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8F8" w:rsidRPr="00C743A7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C743A7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9C78F8" w:rsidRPr="00C743A7">
      <w:pPr>
        <w:bidi w:val="0"/>
        <w:jc w:val="center"/>
        <w:rPr>
          <w:rFonts w:ascii="Times New Roman" w:hAnsi="Times New Roman"/>
          <w:b/>
          <w:lang w:val="sk-SK"/>
        </w:rPr>
      </w:pPr>
      <w:r w:rsidRPr="00C743A7">
        <w:rPr>
          <w:rFonts w:ascii="Times New Roman" w:hAnsi="Times New Roman"/>
          <w:b/>
          <w:lang w:val="sk-SK"/>
        </w:rPr>
        <w:t>právneho predpisu s právom Európskej únie </w:t>
      </w:r>
    </w:p>
    <w:p w:rsidR="009C78F8" w:rsidRPr="00C743A7">
      <w:pPr>
        <w:bidi w:val="0"/>
        <w:rPr>
          <w:rFonts w:ascii="Times New Roman" w:hAnsi="Times New Roman"/>
          <w:lang w:val="sk-SK"/>
        </w:rPr>
      </w:pPr>
    </w:p>
    <w:p w:rsidR="009C78F8" w:rsidRPr="00C743A7">
      <w:pPr>
        <w:bidi w:val="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C743A7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C743A7">
        <w:rPr>
          <w:rFonts w:ascii="Times New Roman" w:hAnsi="Times New Roman"/>
          <w:lang w:val="sk-SK"/>
        </w:rPr>
        <w:t xml:space="preserve"> vláda Slovenskej republiky </w:t>
      </w:r>
    </w:p>
    <w:p w:rsidR="009C78F8" w:rsidRPr="00C743A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 xml:space="preserve"> </w:t>
      </w:r>
    </w:p>
    <w:p w:rsidR="009C78F8" w:rsidRPr="00C743A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C743A7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Pr="00C743A7">
        <w:rPr>
          <w:rFonts w:ascii="Times New Roman" w:hAnsi="Times New Roman"/>
          <w:lang w:val="sk-SK"/>
        </w:rPr>
        <w:t xml:space="preserve"> Návrh zákona, ktorým sa mení a dopĺňa zákon č. 362/2011 Z. z. o liekoch a zdravotníckych pomôckach a o zmene a doplnení niektorých zákonov  </w:t>
      </w:r>
    </w:p>
    <w:p w:rsidR="009C78F8" w:rsidRPr="00C743A7">
      <w:pPr>
        <w:bidi w:val="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C743A7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9C78F8" w:rsidRPr="00C743A7">
      <w:pPr>
        <w:bidi w:val="0"/>
        <w:ind w:firstLine="36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709" w:hanging="349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9C78F8" w:rsidRPr="00C743A7">
      <w:pPr>
        <w:bidi w:val="0"/>
        <w:ind w:left="360"/>
        <w:rPr>
          <w:rFonts w:ascii="Times New Roman" w:hAnsi="Times New Roman"/>
          <w:lang w:val="sk-SK"/>
        </w:rPr>
      </w:pPr>
    </w:p>
    <w:p w:rsidR="009C78F8" w:rsidRPr="00C743A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C743A7">
        <w:rPr>
          <w:rFonts w:ascii="Times New Roman" w:hAnsi="Times New Roman"/>
          <w:lang w:val="sk-SK"/>
        </w:rPr>
        <w:t>-</w:t>
        <w:tab/>
      </w:r>
      <w:r w:rsidRPr="00C743A7">
        <w:rPr>
          <w:rFonts w:ascii="Times New Roman" w:hAnsi="Times New Roman"/>
          <w:i/>
          <w:lang w:val="sk-SK"/>
        </w:rPr>
        <w:t>primárnom</w:t>
      </w:r>
    </w:p>
    <w:p w:rsidR="009C78F8" w:rsidRPr="00C743A7">
      <w:pPr>
        <w:bidi w:val="0"/>
        <w:ind w:left="851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851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Zmluva o fungovaní Európskej únie (Hlava XIV – Verejné zdravie) je upravená v článku 168 prostredníctvom, ktorého Európska únia podporuje a zameriava sa na zlepšenie verejného zdravia, prevenciu ľudských chorôb a ochorení, a odstraňovanie zdrojov nebezpečenstva pre telesné a duševné zdravie. Takéto postupy zahŕňajú boj proti najzávažnejším chorobám podporou výskumu ich príčin, prenosu a prevencie, ako aj zdravotnícke informácie a osvetu, monitorovanie závažných cezhraničných ohrození zdravia, včasné varovanie a boj proti nim. </w:t>
      </w:r>
    </w:p>
    <w:p w:rsidR="009C78F8" w:rsidRPr="00C743A7">
      <w:pPr>
        <w:bidi w:val="0"/>
        <w:ind w:firstLine="360"/>
        <w:rPr>
          <w:rFonts w:ascii="Times New Roman" w:hAnsi="Times New Roman"/>
          <w:lang w:val="sk-SK"/>
        </w:rPr>
      </w:pPr>
    </w:p>
    <w:p w:rsidR="009C78F8" w:rsidRPr="00C743A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C743A7">
        <w:rPr>
          <w:rFonts w:ascii="Times New Roman" w:hAnsi="Times New Roman"/>
          <w:lang w:val="sk-SK"/>
        </w:rPr>
        <w:t>-</w:t>
        <w:tab/>
      </w:r>
      <w:r w:rsidRPr="00C743A7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9C78F8" w:rsidRPr="00C743A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9C78F8" w:rsidRPr="00C743A7">
      <w:pPr>
        <w:bidi w:val="0"/>
        <w:ind w:left="1239" w:hanging="360"/>
        <w:rPr>
          <w:rFonts w:ascii="Times New Roman" w:hAnsi="Times New Roman"/>
          <w:i/>
          <w:lang w:val="sk-SK"/>
        </w:rPr>
      </w:pPr>
      <w:r w:rsidRPr="00C743A7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9C78F8" w:rsidRPr="00C743A7">
      <w:pPr>
        <w:bidi w:val="0"/>
        <w:ind w:firstLine="36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851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smernica Európskeho parlamentu a Rady 2010/84/EÚ z 15. decembra 2010, ktorou sa, pokiaľ ide o dohľad nad liekmi, mení a dopĺňa smernica 2001/83/ES, ktorou sa ustanovuje zákonník Spoločenstva o humánnych liekoch. </w:t>
      </w:r>
    </w:p>
    <w:p w:rsidR="009C78F8" w:rsidRPr="00C743A7">
      <w:pPr>
        <w:bidi w:val="0"/>
        <w:ind w:left="851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C743A7">
        <w:rPr>
          <w:rFonts w:ascii="Times New Roman" w:hAnsi="Times New Roman"/>
          <w:lang w:val="sk-SK"/>
        </w:rPr>
        <w:t>2.</w:t>
        <w:tab/>
        <w:t>nelegislatívne akty</w:t>
      </w:r>
    </w:p>
    <w:p w:rsidR="009C78F8" w:rsidRPr="00C743A7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C78F8" w:rsidRPr="00C743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C743A7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9C78F8" w:rsidRPr="00C743A7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C743A7">
        <w:rPr>
          <w:rFonts w:ascii="Times New Roman" w:hAnsi="Times New Roman"/>
          <w:lang w:val="sk-SK"/>
        </w:rPr>
        <w:t>-</w:t>
        <w:tab/>
      </w:r>
      <w:r w:rsidRPr="00C743A7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C78F8" w:rsidRPr="00C743A7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743A7" w:rsidRPr="00C743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C743A7" w:rsidR="009C78F8">
              <w:rPr>
                <w:rFonts w:ascii="Times New Roman" w:hAnsi="Times New Roman"/>
                <w:lang w:val="sk-SK"/>
              </w:rPr>
              <w:t> </w:t>
            </w:r>
          </w:p>
          <w:p w:rsidR="00C743A7" w:rsidRPr="00C743A7" w:rsidP="00C743A7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C743A7">
              <w:rPr>
                <w:rFonts w:ascii="Times New Roman" w:hAnsi="Times New Roman"/>
                <w:lang w:val="sk-SK"/>
              </w:rPr>
              <w:t xml:space="preserve">nariadenie Európskeho parlamentu a Rady </w:t>
            </w:r>
            <w:r w:rsidRPr="00C743A7">
              <w:rPr>
                <w:rFonts w:ascii="Times New Roman" w:hAnsi="Times New Roman"/>
                <w:bCs/>
                <w:color w:val="231F20"/>
                <w:lang w:val="sk-SK"/>
              </w:rPr>
              <w:t xml:space="preserve"> (ES) č. 726/2004 z 31. marca 2004, ktorým sa stanovujú postupy spoločenstva pri povoľovaní liekov na humánne použitie a na veterinárne použitie a pri vykonávaní dozoru nad týmito liekmi a ktorým sa zriaďuje Európska agentúra pre lieky</w:t>
            </w:r>
          </w:p>
          <w:p w:rsidR="009C78F8" w:rsidRPr="00C743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9C78F8" w:rsidRPr="00C743A7">
      <w:pPr>
        <w:bidi w:val="0"/>
        <w:ind w:left="709" w:hanging="349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9C78F8" w:rsidRPr="00C743A7">
      <w:pPr>
        <w:bidi w:val="0"/>
        <w:ind w:left="360"/>
        <w:rPr>
          <w:rFonts w:ascii="Times New Roman" w:hAnsi="Times New Roman"/>
          <w:lang w:val="sk-SK"/>
        </w:rPr>
      </w:pPr>
    </w:p>
    <w:p w:rsidR="009C78F8" w:rsidRPr="00C743A7">
      <w:pPr>
        <w:bidi w:val="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C743A7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9C78F8" w:rsidRPr="00C743A7">
      <w:pPr>
        <w:bidi w:val="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709" w:hanging="349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9C78F8" w:rsidRPr="00C743A7">
      <w:pPr>
        <w:bidi w:val="0"/>
        <w:ind w:left="72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720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do 21. júla 2012 </w:t>
      </w:r>
    </w:p>
    <w:p w:rsidR="009C78F8" w:rsidRPr="00C743A7">
      <w:pPr>
        <w:bidi w:val="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709" w:hanging="349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b)</w:t>
        <w:tab/>
      </w:r>
      <w:r w:rsidRPr="00C743A7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9C78F8" w:rsidRPr="00C743A7">
      <w:pPr>
        <w:bidi w:val="0"/>
        <w:ind w:left="709" w:hanging="349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ab/>
      </w:r>
    </w:p>
    <w:p w:rsidR="009C78F8" w:rsidRPr="00C743A7">
      <w:pPr>
        <w:bidi w:val="0"/>
        <w:ind w:left="709" w:hanging="349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ab/>
        <w:t> </w:t>
      </w:r>
      <w:r w:rsidRPr="00C743A7" w:rsidR="00C743A7">
        <w:rPr>
          <w:rFonts w:ascii="Times New Roman" w:hAnsi="Times New Roman"/>
          <w:lang w:val="sk-SK"/>
        </w:rPr>
        <w:t>do 15. apríla 2012</w:t>
      </w:r>
    </w:p>
    <w:p w:rsidR="009C78F8" w:rsidRPr="00C743A7">
      <w:pPr>
        <w:bidi w:val="0"/>
        <w:ind w:left="709" w:hanging="349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709" w:hanging="349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9C78F8" w:rsidRPr="00C743A7">
      <w:pPr>
        <w:bidi w:val="0"/>
        <w:ind w:left="72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firstLine="708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proti Slovenskej republike nie je začaté konanie podľa čl. 258 až 260 o porušení Zmluvy o fungovaní Európskej únie </w:t>
      </w:r>
    </w:p>
    <w:p w:rsidR="009C78F8" w:rsidRPr="00C743A7">
      <w:pPr>
        <w:bidi w:val="0"/>
        <w:ind w:firstLine="708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709" w:hanging="349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9C78F8" w:rsidRPr="00C743A7">
      <w:pPr>
        <w:bidi w:val="0"/>
        <w:ind w:left="72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firstLine="708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nie sú </w:t>
      </w:r>
    </w:p>
    <w:p w:rsidR="009C78F8" w:rsidRPr="00C743A7">
      <w:pPr>
        <w:bidi w:val="0"/>
        <w:ind w:firstLine="708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C743A7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9C78F8" w:rsidRPr="00C743A7">
      <w:pPr>
        <w:bidi w:val="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firstLine="360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Stupeň zlučiteľnosti - úplný </w:t>
      </w:r>
    </w:p>
    <w:p w:rsidR="009C78F8" w:rsidRPr="00C743A7">
      <w:pPr>
        <w:bidi w:val="0"/>
        <w:rPr>
          <w:rFonts w:ascii="Times New Roman" w:hAnsi="Times New Roman"/>
          <w:lang w:val="sk-SK"/>
        </w:rPr>
      </w:pPr>
    </w:p>
    <w:p w:rsidR="009C78F8" w:rsidRPr="00C743A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C743A7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9C78F8" w:rsidRPr="00C743A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9C78F8" w:rsidRPr="00C743A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C743A7">
        <w:rPr>
          <w:rFonts w:ascii="Times New Roman" w:hAnsi="Times New Roman"/>
          <w:lang w:val="sk-SK"/>
        </w:rPr>
        <w:t>Ministerstvo zdravotníctva Slovenskej republiky</w:t>
        <w:br/>
        <w:t> </w:t>
      </w:r>
    </w:p>
    <w:p w:rsidR="009C78F8" w:rsidRPr="00C743A7">
      <w:pPr>
        <w:tabs>
          <w:tab w:val="left" w:pos="360"/>
        </w:tabs>
        <w:bidi w:val="0"/>
        <w:rPr>
          <w:rFonts w:ascii="Times New Roman" w:hAnsi="Times New Roman"/>
          <w:lang w:val="sk-SK"/>
        </w:rPr>
      </w:pPr>
    </w:p>
    <w:p w:rsidR="009C78F8" w:rsidRPr="00C743A7">
      <w:pPr>
        <w:bidi w:val="0"/>
        <w:rPr>
          <w:rFonts w:ascii="Times New Roman" w:hAnsi="Times New Roman"/>
          <w:lang w:val="sk-SK"/>
        </w:rPr>
      </w:pPr>
    </w:p>
    <w:p w:rsidR="009C78F8" w:rsidRPr="00C743A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743A7"/>
    <w:rsid w:val="009C78F8"/>
    <w:rsid w:val="00C743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436</Words>
  <Characters>2490</Characters>
  <Application>Microsoft Office Word</Application>
  <DocSecurity>0</DocSecurity>
  <Lines>0</Lines>
  <Paragraphs>0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2012-05-14T14:04:00Z</dcterms:created>
  <dcterms:modified xsi:type="dcterms:W3CDTF">2012-05-14T14:05:00Z</dcterms:modified>
</cp:coreProperties>
</file>