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1436" w:rsidP="00981436">
      <w:pPr>
        <w:pStyle w:val="Heading1"/>
        <w:bidi w:val="0"/>
        <w:spacing w:before="0"/>
      </w:pPr>
      <w:r>
        <w:t>PREDSEDA NÁRODNEJ RADY SLOVENSKEJ REPUBLIKY</w:t>
      </w:r>
    </w:p>
    <w:p w:rsidR="00981436" w:rsidP="00981436">
      <w:pPr>
        <w:pStyle w:val="Protokoln"/>
        <w:bidi w:val="0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9B3F78">
        <w:rPr>
          <w:sz w:val="22"/>
          <w:szCs w:val="22"/>
        </w:rPr>
        <w:t>4724</w:t>
      </w:r>
      <w:r>
        <w:rPr>
          <w:sz w:val="22"/>
          <w:szCs w:val="22"/>
        </w:rPr>
        <w:t>/2011</w:t>
      </w:r>
    </w:p>
    <w:p w:rsidR="00E8002A" w:rsidP="00981436">
      <w:pPr>
        <w:pStyle w:val="Protokoln"/>
        <w:bidi w:val="0"/>
        <w:rPr>
          <w:sz w:val="22"/>
          <w:szCs w:val="22"/>
        </w:rPr>
      </w:pPr>
    </w:p>
    <w:p w:rsidR="00981436" w:rsidP="00981436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981436" w:rsidP="00981436">
      <w:pPr>
        <w:pStyle w:val="rozhodnutia"/>
        <w:bidi w:val="0"/>
      </w:pPr>
    </w:p>
    <w:p w:rsidR="00981436" w:rsidP="00981436">
      <w:pPr>
        <w:pStyle w:val="rozhodnutia"/>
        <w:bidi w:val="0"/>
      </w:pPr>
      <w:r>
        <w:t>59</w:t>
      </w:r>
      <w:r w:rsidR="007117C4">
        <w:t>6</w:t>
      </w:r>
    </w:p>
    <w:p w:rsidR="00981436" w:rsidP="00981436">
      <w:pPr>
        <w:pStyle w:val="Heading1"/>
        <w:bidi w:val="0"/>
      </w:pPr>
      <w:r>
        <w:t>ROZHODNUTIE</w:t>
      </w:r>
    </w:p>
    <w:p w:rsidR="00981436" w:rsidP="00981436">
      <w:pPr>
        <w:pStyle w:val="Heading1"/>
        <w:bidi w:val="0"/>
      </w:pPr>
      <w:r>
        <w:t>PREDSEDU NÁRODNEJ RADY SLOVENSKEJ REPUBLIKY</w:t>
      </w:r>
    </w:p>
    <w:p w:rsidR="00981436" w:rsidP="00981436">
      <w:pPr>
        <w:bidi w:val="0"/>
        <w:rPr>
          <w:rFonts w:ascii="Arial" w:hAnsi="Arial" w:cs="Arial"/>
        </w:rPr>
      </w:pPr>
    </w:p>
    <w:p w:rsidR="00981436" w:rsidP="00981436">
      <w:pPr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25. novembra 2011</w:t>
      </w:r>
    </w:p>
    <w:p w:rsidR="00981436" w:rsidP="00981436">
      <w:pPr>
        <w:bidi w:val="0"/>
        <w:jc w:val="both"/>
        <w:rPr>
          <w:rFonts w:ascii="Arial" w:hAnsi="Arial" w:cs="Arial"/>
        </w:rPr>
      </w:pPr>
    </w:p>
    <w:p w:rsidR="00981436" w:rsidP="00981436">
      <w:pPr>
        <w:pStyle w:val="BodyText"/>
        <w:tabs>
          <w:tab w:val="left" w:pos="708"/>
        </w:tabs>
        <w:autoSpaceDE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981436" w:rsidP="00981436">
      <w:pPr>
        <w:bidi w:val="0"/>
        <w:jc w:val="both"/>
        <w:rPr>
          <w:rFonts w:ascii="Arial" w:hAnsi="Arial" w:cs="Arial"/>
        </w:rPr>
      </w:pPr>
    </w:p>
    <w:p w:rsidR="00981436" w:rsidP="0098143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981436" w:rsidP="00981436">
      <w:pPr>
        <w:bidi w:val="0"/>
        <w:jc w:val="both"/>
        <w:rPr>
          <w:rFonts w:ascii="Arial" w:hAnsi="Arial" w:cs="Arial"/>
          <w:sz w:val="22"/>
        </w:rPr>
      </w:pPr>
    </w:p>
    <w:p w:rsidR="00981436" w:rsidP="00981436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981436" w:rsidP="00981436">
      <w:pPr>
        <w:bidi w:val="0"/>
        <w:jc w:val="both"/>
        <w:rPr>
          <w:rFonts w:ascii="Arial" w:hAnsi="Arial" w:cs="Arial"/>
          <w:sz w:val="22"/>
        </w:rPr>
      </w:pPr>
    </w:p>
    <w:p w:rsidR="00981436" w:rsidP="0098143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981436" w:rsidP="00981436">
      <w:pPr>
        <w:bidi w:val="0"/>
        <w:jc w:val="both"/>
        <w:rPr>
          <w:rFonts w:ascii="Arial" w:hAnsi="Arial" w:cs="Arial"/>
          <w:sz w:val="22"/>
        </w:rPr>
      </w:pPr>
    </w:p>
    <w:p w:rsidR="00981436" w:rsidP="00981436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vládny návrh zákona, ktorým sa mení a dopĺňa zákon č. </w:t>
      </w:r>
      <w:r w:rsidR="00E8002A">
        <w:rPr>
          <w:rFonts w:cs="Arial"/>
          <w:noProof/>
          <w:sz w:val="22"/>
          <w:lang w:val="sk-SK"/>
        </w:rPr>
        <w:t>595</w:t>
      </w:r>
      <w:r>
        <w:rPr>
          <w:rFonts w:cs="Arial"/>
          <w:noProof/>
          <w:sz w:val="22"/>
          <w:lang w:val="sk-SK"/>
        </w:rPr>
        <w:t>/200</w:t>
      </w:r>
      <w:r w:rsidR="00E8002A">
        <w:rPr>
          <w:rFonts w:cs="Arial"/>
          <w:noProof/>
          <w:sz w:val="22"/>
          <w:lang w:val="sk-SK"/>
        </w:rPr>
        <w:t>3</w:t>
      </w:r>
      <w:r>
        <w:rPr>
          <w:rFonts w:cs="Arial"/>
          <w:noProof/>
          <w:sz w:val="22"/>
          <w:lang w:val="sk-SK"/>
        </w:rPr>
        <w:t xml:space="preserve"> Z. z. o</w:t>
      </w:r>
      <w:r w:rsidR="00E8002A">
        <w:rPr>
          <w:rFonts w:cs="Arial"/>
          <w:noProof/>
          <w:sz w:val="22"/>
          <w:lang w:val="sk-SK"/>
        </w:rPr>
        <w:t> dani z príjmov v znení neskorších predpisov a ktorým sa mení a dopĺňa zákon č. 564/2004 Z. z. o rozpočtovom určení výnosu dane z príjmov územnej samospráve a</w:t>
      </w:r>
      <w:r w:rsidR="009E2052">
        <w:rPr>
          <w:rFonts w:cs="Arial"/>
          <w:noProof/>
          <w:sz w:val="22"/>
          <w:lang w:val="sk-SK"/>
        </w:rPr>
        <w:t xml:space="preserve"> </w:t>
      </w:r>
      <w:r w:rsidR="00E8002A">
        <w:rPr>
          <w:rFonts w:cs="Arial"/>
          <w:noProof/>
          <w:sz w:val="22"/>
          <w:lang w:val="sk-SK"/>
        </w:rPr>
        <w:t> o zmene a </w:t>
      </w:r>
      <w:r w:rsidR="009E2052">
        <w:rPr>
          <w:rFonts w:cs="Arial"/>
          <w:noProof/>
          <w:sz w:val="22"/>
          <w:lang w:val="sk-SK"/>
        </w:rPr>
        <w:t xml:space="preserve"> </w:t>
      </w:r>
      <w:r w:rsidR="00E8002A">
        <w:rPr>
          <w:rFonts w:cs="Arial"/>
          <w:noProof/>
          <w:sz w:val="22"/>
          <w:lang w:val="sk-SK"/>
        </w:rPr>
        <w:t>doplnení niektorých zákonov v znení</w:t>
      </w:r>
      <w:r>
        <w:rPr>
          <w:rFonts w:cs="Arial"/>
          <w:noProof/>
          <w:sz w:val="22"/>
          <w:lang w:val="sk-SK"/>
        </w:rPr>
        <w:t xml:space="preserve"> neskorších predpisov </w:t>
      </w:r>
      <w:r>
        <w:rPr>
          <w:rFonts w:cs="Arial"/>
          <w:sz w:val="22"/>
          <w:lang w:val="sk-SK"/>
        </w:rPr>
        <w:t>(tlač 5</w:t>
      </w:r>
      <w:r w:rsidR="00E8002A">
        <w:rPr>
          <w:rFonts w:cs="Arial"/>
          <w:sz w:val="22"/>
          <w:lang w:val="sk-SK"/>
        </w:rPr>
        <w:t>90</w:t>
      </w:r>
      <w:r>
        <w:rPr>
          <w:rFonts w:cs="Arial"/>
          <w:sz w:val="22"/>
          <w:lang w:val="sk-SK"/>
        </w:rPr>
        <w:t>), doručený 25. novembra 2011</w:t>
      </w:r>
    </w:p>
    <w:p w:rsidR="00981436" w:rsidP="00981436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981436" w:rsidP="0098143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981436" w:rsidP="0098143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981436" w:rsidP="0098143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2172E" w:rsidP="0098143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81436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8002A">
        <w:rPr>
          <w:rFonts w:ascii="Arial" w:hAnsi="Arial" w:cs="Arial"/>
          <w:sz w:val="22"/>
          <w:szCs w:val="22"/>
        </w:rPr>
        <w:t>financie a</w:t>
      </w:r>
      <w:r>
        <w:rPr>
          <w:rFonts w:ascii="Arial" w:hAnsi="Arial" w:cs="Arial"/>
          <w:sz w:val="22"/>
          <w:szCs w:val="22"/>
        </w:rPr>
        <w:t> </w:t>
      </w:r>
      <w:r w:rsidR="00E8002A">
        <w:rPr>
          <w:rFonts w:ascii="Arial" w:hAnsi="Arial" w:cs="Arial"/>
          <w:sz w:val="22"/>
          <w:szCs w:val="22"/>
        </w:rPr>
        <w:t>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A2172E" w:rsidP="0098143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981436" w:rsidP="0098143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2172E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981436" w:rsidP="00981436">
      <w:pPr>
        <w:bidi w:val="0"/>
        <w:rPr>
          <w:rFonts w:ascii="Arial" w:hAnsi="Arial" w:cs="Arial"/>
          <w:sz w:val="22"/>
          <w:szCs w:val="22"/>
        </w:rPr>
      </w:pPr>
    </w:p>
    <w:p w:rsidR="00981436" w:rsidP="0098143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981436" w:rsidP="00981436">
      <w:pPr>
        <w:bidi w:val="0"/>
        <w:jc w:val="both"/>
        <w:rPr>
          <w:rFonts w:ascii="Arial" w:hAnsi="Arial" w:cs="Arial"/>
          <w:b/>
          <w:sz w:val="22"/>
        </w:rPr>
      </w:pPr>
    </w:p>
    <w:p w:rsidR="00981436" w:rsidP="0098143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k vládnemu návrhu zákona ako gestorský Výbor Národnej rady Slovenskej republiky pre </w:t>
      </w:r>
      <w:r w:rsidR="00E8002A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, ktorý navrhne lehotu na prerokovanie návrhu zákona </w:t>
        <w:br/>
        <w:t>v druhom čítaní vo výbor</w:t>
      </w:r>
      <w:r w:rsidR="00A2172E">
        <w:rPr>
          <w:rFonts w:ascii="Arial" w:hAnsi="Arial" w:cs="Arial"/>
          <w:sz w:val="22"/>
          <w:szCs w:val="22"/>
        </w:rPr>
        <w:t>och</w:t>
      </w:r>
      <w:r>
        <w:rPr>
          <w:rFonts w:ascii="Arial" w:hAnsi="Arial" w:cs="Arial"/>
          <w:sz w:val="22"/>
          <w:szCs w:val="22"/>
        </w:rPr>
        <w:t xml:space="preserve"> a v gestorskom výbore.</w:t>
      </w:r>
    </w:p>
    <w:p w:rsidR="00981436" w:rsidP="00981436">
      <w:pPr>
        <w:bidi w:val="0"/>
        <w:rPr>
          <w:rFonts w:ascii="Arial" w:hAnsi="Arial" w:cs="Arial"/>
          <w:sz w:val="22"/>
          <w:szCs w:val="22"/>
        </w:rPr>
      </w:pPr>
    </w:p>
    <w:p w:rsidR="00981436" w:rsidP="00981436">
      <w:pPr>
        <w:bidi w:val="0"/>
        <w:rPr>
          <w:rFonts w:ascii="Arial" w:hAnsi="Arial" w:cs="Arial"/>
          <w:sz w:val="22"/>
          <w:szCs w:val="22"/>
        </w:rPr>
      </w:pPr>
    </w:p>
    <w:p w:rsidR="00981436" w:rsidP="00981436">
      <w:pPr>
        <w:bidi w:val="0"/>
        <w:rPr>
          <w:rFonts w:ascii="Arial" w:hAnsi="Arial" w:cs="Arial"/>
          <w:sz w:val="22"/>
          <w:szCs w:val="22"/>
        </w:rPr>
      </w:pPr>
    </w:p>
    <w:p w:rsidR="00981436" w:rsidP="00981436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H r u š o v s k ý   v. r.</w:t>
      </w:r>
    </w:p>
    <w:p w:rsidR="00981436" w:rsidP="0098143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981436" w:rsidP="00981436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p w:rsidR="00981436" w:rsidP="00981436">
      <w:pPr>
        <w:bidi w:val="0"/>
        <w:rPr>
          <w:rFonts w:ascii="Times New Roman" w:hAnsi="Times New Roman"/>
        </w:rPr>
      </w:pPr>
    </w:p>
    <w:p w:rsidR="003B04F7">
      <w:pPr>
        <w:bidi w:val="0"/>
        <w:rPr>
          <w:rFonts w:ascii="Times New Roman" w:hAnsi="Times New Roman"/>
        </w:rPr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81436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0F34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6A53"/>
    <w:rsid w:val="001B1BC7"/>
    <w:rsid w:val="001D499E"/>
    <w:rsid w:val="001D6AB0"/>
    <w:rsid w:val="001E19AC"/>
    <w:rsid w:val="002125C1"/>
    <w:rsid w:val="00226B04"/>
    <w:rsid w:val="002426A0"/>
    <w:rsid w:val="00255DBE"/>
    <w:rsid w:val="002721F0"/>
    <w:rsid w:val="002844E2"/>
    <w:rsid w:val="002B6C46"/>
    <w:rsid w:val="002E5913"/>
    <w:rsid w:val="002F0065"/>
    <w:rsid w:val="002F4C3A"/>
    <w:rsid w:val="0030582B"/>
    <w:rsid w:val="003324C6"/>
    <w:rsid w:val="00335B09"/>
    <w:rsid w:val="003463A4"/>
    <w:rsid w:val="00356579"/>
    <w:rsid w:val="00393633"/>
    <w:rsid w:val="003971B3"/>
    <w:rsid w:val="003B04F7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310C"/>
    <w:rsid w:val="0055722C"/>
    <w:rsid w:val="005805DF"/>
    <w:rsid w:val="005B650B"/>
    <w:rsid w:val="005D17ED"/>
    <w:rsid w:val="005F2061"/>
    <w:rsid w:val="005F6A62"/>
    <w:rsid w:val="00690A15"/>
    <w:rsid w:val="00690C7A"/>
    <w:rsid w:val="006A2FB8"/>
    <w:rsid w:val="006A5FEC"/>
    <w:rsid w:val="00700385"/>
    <w:rsid w:val="007117C4"/>
    <w:rsid w:val="00742C9D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80620"/>
    <w:rsid w:val="00895225"/>
    <w:rsid w:val="008E319F"/>
    <w:rsid w:val="008E6337"/>
    <w:rsid w:val="009054A3"/>
    <w:rsid w:val="0091320C"/>
    <w:rsid w:val="00940FBC"/>
    <w:rsid w:val="00942C89"/>
    <w:rsid w:val="00943A86"/>
    <w:rsid w:val="00980D3B"/>
    <w:rsid w:val="00981436"/>
    <w:rsid w:val="009A5BD6"/>
    <w:rsid w:val="009B3F78"/>
    <w:rsid w:val="009C0308"/>
    <w:rsid w:val="009C3C90"/>
    <w:rsid w:val="009C4B75"/>
    <w:rsid w:val="009D294A"/>
    <w:rsid w:val="009E2052"/>
    <w:rsid w:val="00A07F93"/>
    <w:rsid w:val="00A2172E"/>
    <w:rsid w:val="00A22AB0"/>
    <w:rsid w:val="00A257DD"/>
    <w:rsid w:val="00A41C20"/>
    <w:rsid w:val="00A57A9F"/>
    <w:rsid w:val="00A60A61"/>
    <w:rsid w:val="00A6109C"/>
    <w:rsid w:val="00A95677"/>
    <w:rsid w:val="00AA7986"/>
    <w:rsid w:val="00AC3A01"/>
    <w:rsid w:val="00B64A2C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7739C"/>
    <w:rsid w:val="00CC6CBE"/>
    <w:rsid w:val="00D149D3"/>
    <w:rsid w:val="00D5260A"/>
    <w:rsid w:val="00D53443"/>
    <w:rsid w:val="00D929EC"/>
    <w:rsid w:val="00DC386F"/>
    <w:rsid w:val="00E8002A"/>
    <w:rsid w:val="00EA091A"/>
    <w:rsid w:val="00EC11AE"/>
    <w:rsid w:val="00EC791A"/>
    <w:rsid w:val="00EF6121"/>
    <w:rsid w:val="00F427C1"/>
    <w:rsid w:val="00F65846"/>
    <w:rsid w:val="00F7502F"/>
    <w:rsid w:val="00FC7E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3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98143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981436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98143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981436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customStyle="1" w:styleId="Protokoln">
    <w:name w:val="Protokolné č."/>
    <w:basedOn w:val="Normal"/>
    <w:rsid w:val="0098143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8143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8143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8143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991</Characters>
  <Application>Microsoft Office Word</Application>
  <DocSecurity>0</DocSecurity>
  <Lines>0</Lines>
  <Paragraphs>0</Paragraphs>
  <ScaleCrop>false</ScaleCrop>
  <Company>Kancelaria NR SR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2011-11-25T12:44:00Z</cp:lastPrinted>
  <dcterms:created xsi:type="dcterms:W3CDTF">2012-05-25T09:49:00Z</dcterms:created>
  <dcterms:modified xsi:type="dcterms:W3CDTF">2012-05-25T09:49:00Z</dcterms:modified>
</cp:coreProperties>
</file>