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6032" w:rsidP="00906032">
      <w:pPr>
        <w:pStyle w:val="Title"/>
        <w:bidi w:val="0"/>
        <w:rPr>
          <w:rFonts w:ascii="Times New Roman" w:hAnsi="Times New Roman"/>
        </w:rPr>
      </w:pPr>
    </w:p>
    <w:p w:rsidR="00906032" w:rsidP="00906032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 r a c o v n á   c h a r a k t e r i s t i k a</w:t>
      </w:r>
    </w:p>
    <w:p w:rsidR="00906032" w:rsidP="00906032">
      <w:pPr>
        <w:bidi w:val="0"/>
        <w:jc w:val="center"/>
        <w:rPr>
          <w:rFonts w:ascii="Times New Roman" w:hAnsi="Times New Roman"/>
          <w:b/>
          <w:bCs/>
          <w:i w:val="0"/>
          <w:iCs/>
        </w:rPr>
      </w:pPr>
    </w:p>
    <w:p w:rsidR="00906032" w:rsidP="00906032">
      <w:pPr>
        <w:bidi w:val="0"/>
        <w:jc w:val="center"/>
        <w:rPr>
          <w:rFonts w:ascii="Times New Roman" w:hAnsi="Times New Roman"/>
          <w:b/>
          <w:bCs/>
          <w:i w:val="0"/>
          <w:iCs/>
        </w:rPr>
      </w:pPr>
    </w:p>
    <w:p w:rsidR="00906032" w:rsidP="00906032">
      <w:pPr>
        <w:pStyle w:val="Heading1"/>
        <w:bidi w:val="0"/>
        <w:rPr>
          <w:rFonts w:ascii="Times New Roman" w:hAnsi="Times New Roman"/>
          <w:iCs/>
        </w:rPr>
      </w:pPr>
    </w:p>
    <w:p w:rsidR="00906032" w:rsidP="00906032">
      <w:pPr>
        <w:bidi w:val="0"/>
        <w:jc w:val="both"/>
        <w:rPr>
          <w:rFonts w:ascii="Times New Roman" w:hAnsi="Times New Roman"/>
          <w:b/>
          <w:bCs/>
          <w:i w:val="0"/>
          <w:iCs/>
        </w:rPr>
      </w:pPr>
      <w:r>
        <w:rPr>
          <w:rFonts w:ascii="Times New Roman" w:hAnsi="Times New Roman"/>
          <w:b/>
          <w:bCs/>
          <w:i w:val="0"/>
          <w:iCs/>
        </w:rPr>
        <w:t>Ing. Peter Pellegrini</w:t>
      </w:r>
    </w:p>
    <w:p w:rsidR="00906032" w:rsidP="00906032">
      <w:pPr>
        <w:bidi w:val="0"/>
        <w:jc w:val="both"/>
        <w:rPr>
          <w:rFonts w:ascii="Times New Roman" w:hAnsi="Times New Roman"/>
          <w:b/>
          <w:bCs/>
          <w:i w:val="0"/>
          <w:iCs/>
        </w:rPr>
      </w:pPr>
    </w:p>
    <w:p w:rsidR="00906032" w:rsidP="00906032">
      <w:pPr>
        <w:bidi w:val="0"/>
        <w:jc w:val="both"/>
        <w:rPr>
          <w:rFonts w:ascii="Times New Roman" w:hAnsi="Times New Roman"/>
          <w:b/>
          <w:bCs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Národnosť:</w:t>
        <w:tab/>
        <w:t>slovenská</w:t>
        <w:tab/>
        <w:tab/>
        <w:tab/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noProof/>
        </w:rPr>
        <w:pict>
          <v:rect id="_x0000_s1025" style="width:49.5pt;height:18pt;margin-top:9.7pt;margin-left:107.65pt;position:absolute;z-index:251658240" filled="t" fillcolor="black" stroked="t" strokecolor="black" strokeweight="1pt">
            <v:fill color2="fill darken(0)" recolor="t" rotate="t" method="linear sigma" focus="100%" type="gradient"/>
            <v:shadow on="t" type="perspective" color="#7f7f7f" opacity="0.5" offset="1pt" offset2="-1pt"/>
          </v:rect>
        </w:pic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Dátum narodenia</w:t>
        <w:tab/>
      </w:r>
      <w:r w:rsidR="005A3B96">
        <w:rPr>
          <w:rFonts w:ascii="Times New Roman" w:hAnsi="Times New Roman"/>
          <w:i w:val="0"/>
          <w:iCs/>
        </w:rPr>
        <w:t xml:space="preserve">                </w:t>
      </w:r>
      <w:r>
        <w:rPr>
          <w:rFonts w:ascii="Times New Roman" w:hAnsi="Times New Roman"/>
          <w:i w:val="0"/>
          <w:iCs/>
        </w:rPr>
        <w:t xml:space="preserve">1975 </w: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Miesto narodenia:</w:t>
      </w:r>
      <w:r w:rsidR="00DF5C50">
        <w:rPr>
          <w:rFonts w:ascii="Times New Roman" w:hAnsi="Times New Roman"/>
          <w:i w:val="0"/>
          <w:iCs/>
        </w:rPr>
        <w:t xml:space="preserve"> </w:t>
      </w:r>
      <w:r>
        <w:rPr>
          <w:rFonts w:ascii="Times New Roman" w:hAnsi="Times New Roman"/>
          <w:i w:val="0"/>
          <w:iCs/>
        </w:rPr>
        <w:tab/>
        <w:t>Banská Bystrica</w: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Rodinný stav:</w:t>
        <w:tab/>
        <w:t>slobodný</w: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ind w:left="2268" w:hanging="2266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Vzdelanie:</w:t>
        <w:tab/>
        <w:t>Univerzita Mateja Bela, Ekonomická fakulta, Financie, bankovníctvo,                  investovanie</w:t>
      </w:r>
    </w:p>
    <w:p w:rsidR="00906032" w:rsidP="00906032">
      <w:pPr>
        <w:tabs>
          <w:tab w:val="left" w:pos="2280"/>
          <w:tab w:val="left" w:pos="3960"/>
        </w:tabs>
        <w:bidi w:val="0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Profesionálna dráha:</w:t>
        <w:tab/>
        <w:t>1998 – 2002</w:t>
        <w:tab/>
        <w:t>samostatne zárobkovo činná osoba</w:t>
      </w:r>
    </w:p>
    <w:p w:rsidR="00906032" w:rsidP="00906032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2002 – 2006</w:t>
        <w:tab/>
        <w:t>asistent poslanca Národnej rady SR</w:t>
      </w:r>
    </w:p>
    <w:p w:rsidR="00906032" w:rsidP="00906032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2006 – 2010</w:t>
        <w:tab/>
        <w:t xml:space="preserve">poslanec Národnej rady Slovenskej republiky </w:t>
      </w:r>
    </w:p>
    <w:p w:rsidR="00906032" w:rsidP="00906032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ab/>
        <w:t>člen Výboru NR SR pre hospodársku politiku</w:t>
      </w:r>
    </w:p>
    <w:p w:rsidR="00906032" w:rsidP="00906032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ab/>
        <w:t>člen Výboru na preskúmavanie rozhodnutí NBÚ</w:t>
      </w:r>
    </w:p>
    <w:p w:rsidR="00906032" w:rsidP="00906032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ab/>
        <w:t>člen Mandátového a imunitného výboru NR SR</w:t>
      </w:r>
    </w:p>
    <w:p w:rsidR="00906032" w:rsidP="00906032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2006 – 2010</w:t>
        <w:tab/>
        <w:t>predseda Komisie pre dopravu, pošty, komunikácie a informatizáciu spoločnosti pri Výbore NR SR pre hospodársku politiku</w:t>
      </w:r>
    </w:p>
    <w:p w:rsidR="00906032" w:rsidP="00906032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2010–2012</w:t>
        <w:tab/>
        <w:t>poslanec Národnej rady Slovenskej republiky</w:t>
      </w:r>
    </w:p>
    <w:p w:rsidR="00906032" w:rsidP="00906032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ab/>
        <w:t>člen Výboru NR SR pre financie a rozpočet</w: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ab/>
        <w:t>člen Výboru na preskúmavanie rozhodnutí NBÚ</w: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Terajšie postavenie:</w:t>
        <w:tab/>
        <w:tab/>
        <w:t>štátny tajomník Ministerstva financií SR</w: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Jazykové znalosti:</w:t>
        <w:tab/>
        <w:t>jazyk anglický</w:t>
        <w:tab/>
        <w:t>–</w:t>
        <w:tab/>
        <w:t>aktívne</w: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 xml:space="preserve">jazyk nemecký </w:t>
        <w:tab/>
        <w:t>–</w:t>
        <w:tab/>
        <w:t>aktívne</w: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jazyk ruský</w:t>
        <w:tab/>
        <w:t>–</w:t>
        <w:tab/>
        <w:t>pasívne</w:t>
      </w: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906032" w:rsidP="00906032">
      <w:pPr>
        <w:bidi w:val="0"/>
        <w:jc w:val="both"/>
        <w:rPr>
          <w:rFonts w:ascii="Times New Roman" w:hAnsi="Times New Roman"/>
          <w:noProof/>
        </w:rPr>
      </w:pPr>
    </w:p>
    <w:p w:rsidR="00906032" w:rsidP="00906032">
      <w:pPr>
        <w:bidi w:val="0"/>
        <w:jc w:val="both"/>
        <w:rPr>
          <w:rFonts w:ascii="Times New Roman" w:hAnsi="Times New Roman"/>
          <w:noProof/>
        </w:rPr>
      </w:pPr>
    </w:p>
    <w:p w:rsidR="00906032" w:rsidRPr="00581409" w:rsidP="00906032">
      <w:pPr>
        <w:tabs>
          <w:tab w:val="left" w:pos="2127"/>
        </w:tabs>
        <w:bidi w:val="0"/>
        <w:jc w:val="both"/>
        <w:rPr>
          <w:rFonts w:ascii="Times New Roman" w:hAnsi="Times New Roman"/>
          <w:i w:val="0"/>
        </w:rPr>
      </w:pPr>
      <w:r w:rsidRPr="00581409">
        <w:rPr>
          <w:rFonts w:ascii="Times New Roman" w:hAnsi="Times New Roman"/>
          <w:i w:val="0"/>
          <w:noProof/>
        </w:rPr>
        <w:t>Poznámka:</w:t>
        <w:tab/>
        <w:t xml:space="preserve">Bezúhonnosť preukázaná výpisom z registra trestov zo dňa 19. 4. 2012. </w:t>
      </w:r>
    </w:p>
    <w:p w:rsidR="00906032" w:rsidP="00906032">
      <w:pPr>
        <w:pStyle w:val="Title"/>
        <w:bidi w:val="0"/>
        <w:rPr>
          <w:rFonts w:ascii="Times New Roman" w:hAnsi="Times New Roman"/>
        </w:rPr>
      </w:pPr>
    </w:p>
    <w:p w:rsidR="00906032" w:rsidP="00906032">
      <w:pPr>
        <w:pStyle w:val="Title"/>
        <w:bidi w:val="0"/>
        <w:rPr>
          <w:rFonts w:ascii="Times New Roman" w:hAnsi="Times New Roman"/>
        </w:rPr>
      </w:pPr>
    </w:p>
    <w:p w:rsidR="00906032" w:rsidP="00906032">
      <w:pPr>
        <w:pStyle w:val="Title"/>
        <w:bidi w:val="0"/>
        <w:rPr>
          <w:rFonts w:ascii="Times New Roman" w:hAnsi="Times New Roman"/>
        </w:rPr>
      </w:pPr>
    </w:p>
    <w:p w:rsidR="009774F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06032"/>
    <w:rsid w:val="00581409"/>
    <w:rsid w:val="005A3B96"/>
    <w:rsid w:val="006E29E3"/>
    <w:rsid w:val="00906032"/>
    <w:rsid w:val="009774F9"/>
    <w:rsid w:val="00A73BBE"/>
    <w:rsid w:val="00DF5C5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3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06032"/>
    <w:pPr>
      <w:keepNext/>
      <w:jc w:val="both"/>
      <w:outlineLvl w:val="0"/>
    </w:pPr>
    <w:rPr>
      <w:b/>
      <w:bCs/>
      <w:i w:val="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06032"/>
    <w:rPr>
      <w:rFonts w:ascii="Times New Roman" w:hAnsi="Times New Roman" w:cs="Times New Roman"/>
      <w:b/>
      <w:bCs/>
      <w:sz w:val="20"/>
      <w:szCs w:val="20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rsid w:val="00906032"/>
    <w:pPr>
      <w:jc w:val="center"/>
    </w:pPr>
    <w:rPr>
      <w:b/>
      <w:bCs/>
      <w:i w:val="0"/>
      <w:iCs/>
    </w:rPr>
  </w:style>
  <w:style w:type="character" w:customStyle="1" w:styleId="NzovChar">
    <w:name w:val="Názov Char"/>
    <w:basedOn w:val="DefaultParagraphFont"/>
    <w:link w:val="Title"/>
    <w:uiPriority w:val="99"/>
    <w:locked/>
    <w:rsid w:val="00906032"/>
    <w:rPr>
      <w:rFonts w:ascii="Times New Roman" w:hAnsi="Times New Roman" w:cs="Times New Roman"/>
      <w:b/>
      <w:bCs/>
      <w:i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171</Words>
  <Characters>977</Characters>
  <Application>Microsoft Office Word</Application>
  <DocSecurity>0</DocSecurity>
  <Lines>0</Lines>
  <Paragraphs>0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Duricova Elena</dc:creator>
  <cp:lastModifiedBy>Duricova Elena</cp:lastModifiedBy>
  <cp:revision>4</cp:revision>
  <dcterms:created xsi:type="dcterms:W3CDTF">2012-04-27T09:50:00Z</dcterms:created>
  <dcterms:modified xsi:type="dcterms:W3CDTF">2012-04-27T11:14:00Z</dcterms:modified>
</cp:coreProperties>
</file>