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7E79" w:rsidP="003D7E7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Vláda Slovenskej republiky</w:t>
      </w:r>
    </w:p>
    <w:p w:rsidR="00584F3C" w:rsidP="003D7E79">
      <w:pPr>
        <w:bidi w:val="0"/>
        <w:jc w:val="both"/>
        <w:rPr>
          <w:rFonts w:ascii="Times New Roman" w:hAnsi="Times New Roman" w:cs="Times New Roman"/>
        </w:rPr>
      </w:pPr>
    </w:p>
    <w:p w:rsidR="003D7E79" w:rsidP="003D7E7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</w:t>
        <w:tab/>
        <w:t xml:space="preserve">                                                                  Číslo: </w:t>
      </w:r>
      <w:r>
        <w:rPr>
          <w:rStyle w:val="spanr"/>
          <w:rFonts w:ascii="Times New Roman" w:hAnsi="Times New Roman" w:cs="Times New Roman"/>
        </w:rPr>
        <w:t xml:space="preserve">UV- </w:t>
      </w:r>
      <w:r w:rsidRPr="00B0782C">
        <w:rPr>
          <w:rStyle w:val="spanr"/>
          <w:rFonts w:ascii="Times New Roman" w:hAnsi="Times New Roman" w:cs="Times New Roman"/>
        </w:rPr>
        <w:t>13633</w:t>
      </w:r>
      <w:r w:rsidRPr="00B0782C" w:rsidR="00B0782C">
        <w:rPr>
          <w:rStyle w:val="spanr"/>
          <w:rFonts w:ascii="Times New Roman" w:hAnsi="Times New Roman" w:cs="Times New Roman"/>
        </w:rPr>
        <w:t>/2012</w:t>
      </w:r>
    </w:p>
    <w:p w:rsidR="003D7E79" w:rsidP="003D7E7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3D7E79" w:rsidP="003D7E79">
      <w:pPr>
        <w:bidi w:val="0"/>
        <w:jc w:val="both"/>
        <w:rPr>
          <w:rFonts w:ascii="Times New Roman" w:hAnsi="Times New Roman" w:cs="Times New Roman"/>
        </w:rPr>
      </w:pPr>
    </w:p>
    <w:p w:rsidR="003D7E79" w:rsidP="003D7E79">
      <w:pPr>
        <w:bidi w:val="0"/>
        <w:jc w:val="both"/>
        <w:rPr>
          <w:rFonts w:ascii="Times New Roman" w:hAnsi="Times New Roman" w:cs="Times New Roman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84F3C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84F3C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6089" w:rsidR="00D36089">
        <w:rPr>
          <w:rFonts w:ascii="Times New Roman" w:hAnsi="Times New Roman" w:cs="Times New Roman"/>
          <w:b/>
          <w:bCs/>
          <w:sz w:val="32"/>
          <w:szCs w:val="32"/>
        </w:rPr>
        <w:t>34</w:t>
      </w:r>
    </w:p>
    <w:p w:rsidR="00D36089" w:rsidRPr="00D36089" w:rsidP="003D7E7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</w:rPr>
      </w:pPr>
      <w:r w:rsidR="00D36089"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</w:rPr>
        <w:t>ávrh</w:t>
      </w:r>
    </w:p>
    <w:p w:rsidR="003D7E79" w:rsidP="003D7E79">
      <w:pPr>
        <w:pStyle w:val="Heading3"/>
        <w:bidi w:val="0"/>
        <w:jc w:val="center"/>
      </w:pPr>
    </w:p>
    <w:p w:rsidR="003D7E79" w:rsidRPr="003D7E79" w:rsidP="003D7E79">
      <w:pPr>
        <w:bidi w:val="0"/>
        <w:jc w:val="center"/>
        <w:rPr>
          <w:rFonts w:ascii="Times New Roman" w:hAnsi="Times New Roman" w:cs="Times New Roman"/>
          <w:b/>
        </w:rPr>
      </w:pPr>
      <w:r w:rsidRPr="003D7E79">
        <w:rPr>
          <w:rFonts w:ascii="Times New Roman" w:hAnsi="Times New Roman" w:cs="Times New Roman"/>
          <w:b/>
        </w:rPr>
        <w:t>na voľbu predsedníčky Úradu na ochranu osobných údajov Slovenskej republiky</w:t>
      </w:r>
    </w:p>
    <w:p w:rsidR="003D7E79" w:rsidP="003D7E79">
      <w:pPr>
        <w:pBdr>
          <w:bottom w:val="single" w:sz="12" w:space="1" w:color="auto"/>
        </w:pBd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E79" w:rsidP="003D7E7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3D7E79" w:rsidP="003D7E79">
      <w:pPr>
        <w:bidi w:val="0"/>
        <w:ind w:left="4962" w:hanging="4962"/>
        <w:jc w:val="both"/>
        <w:rPr>
          <w:rFonts w:ascii="Times New Roman" w:hAnsi="Times New Roman" w:cs="Times New Roman"/>
        </w:rPr>
      </w:pPr>
      <w:r w:rsidR="00D36089">
        <w:rPr>
          <w:rFonts w:ascii="Times New Roman" w:hAnsi="Times New Roman" w:cs="Times New Roman"/>
        </w:rPr>
        <w:tab/>
        <w:tab/>
        <w:tab/>
      </w:r>
    </w:p>
    <w:p w:rsidR="00D36089" w:rsidP="003D7E79">
      <w:pPr>
        <w:bidi w:val="0"/>
        <w:ind w:left="4962" w:hanging="4962"/>
        <w:jc w:val="both"/>
        <w:rPr>
          <w:rFonts w:ascii="Times New Roman" w:hAnsi="Times New Roman" w:cs="Times New Roman"/>
        </w:rPr>
      </w:pPr>
    </w:p>
    <w:p w:rsidR="00D36089" w:rsidRPr="00584F3C" w:rsidP="003D7E79">
      <w:pPr>
        <w:bidi w:val="0"/>
        <w:ind w:left="4962" w:hanging="4962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ab/>
      </w:r>
      <w:r w:rsidRPr="00584F3C">
        <w:rPr>
          <w:rFonts w:ascii="Times New Roman" w:hAnsi="Times New Roman" w:cs="Times New Roman"/>
          <w:b/>
          <w:u w:val="single"/>
        </w:rPr>
        <w:t>Materiál obsahuje:</w:t>
      </w:r>
    </w:p>
    <w:p w:rsidR="00D36089" w:rsidRPr="00584F3C" w:rsidP="00D36089">
      <w:pPr>
        <w:bidi w:val="0"/>
        <w:ind w:left="3540" w:firstLine="708"/>
        <w:jc w:val="both"/>
        <w:rPr>
          <w:rFonts w:ascii="Times New Roman" w:hAnsi="Times New Roman" w:cs="Times New Roman"/>
          <w:b/>
          <w:u w:val="single"/>
        </w:rPr>
      </w:pPr>
    </w:p>
    <w:p w:rsidR="00D36089" w:rsidP="00D36089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</w:rPr>
      </w:pPr>
      <w:r w:rsidRPr="00D36089">
        <w:rPr>
          <w:rFonts w:ascii="Times New Roman" w:hAnsi="Times New Roman" w:cs="Times New Roman"/>
        </w:rPr>
        <w:t>Návrh uznesenia NR SR</w:t>
      </w:r>
    </w:p>
    <w:p w:rsidR="00D36089" w:rsidP="00D36089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Predkladacia správa</w:t>
      </w:r>
    </w:p>
    <w:p w:rsidR="00D36089" w:rsidP="00D36089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</w:t>
      </w:r>
    </w:p>
    <w:p w:rsidR="00721A1E" w:rsidP="00D36089">
      <w:pPr>
        <w:pStyle w:val="ListParagraph"/>
        <w:numPr>
          <w:numId w:val="2"/>
        </w:numPr>
        <w:bidi w:val="0"/>
        <w:jc w:val="both"/>
        <w:rPr>
          <w:rFonts w:ascii="Times New Roman" w:hAnsi="Times New Roman" w:cs="Times New Roman"/>
        </w:rPr>
      </w:pPr>
      <w:r w:rsidR="006F66FE">
        <w:rPr>
          <w:rFonts w:ascii="Times New Roman" w:hAnsi="Times New Roman" w:cs="Times New Roman"/>
        </w:rPr>
        <w:t>Súhlas s kandi</w:t>
      </w:r>
      <w:r>
        <w:rPr>
          <w:rFonts w:ascii="Times New Roman" w:hAnsi="Times New Roman" w:cs="Times New Roman"/>
        </w:rPr>
        <w:t>datúrou</w:t>
      </w:r>
    </w:p>
    <w:p w:rsidR="003D7E79" w:rsidP="003D7E79">
      <w:pPr>
        <w:bidi w:val="0"/>
        <w:ind w:left="4962" w:hanging="4962"/>
        <w:jc w:val="both"/>
        <w:rPr>
          <w:rFonts w:ascii="Times New Roman" w:hAnsi="Times New Roman" w:cs="Times New Roman"/>
          <w:lang w:eastAsia="cs-CZ"/>
        </w:rPr>
      </w:pPr>
    </w:p>
    <w:p w:rsidR="003D7E7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3D7E7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3D7E7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3D7E7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3D7E7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D3608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D36089" w:rsidP="003D7E79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3D7E79" w:rsidRPr="00584F3C" w:rsidP="003D7E79">
      <w:pPr>
        <w:bidi w:val="0"/>
        <w:ind w:left="4956" w:hanging="4956"/>
        <w:jc w:val="both"/>
        <w:rPr>
          <w:rFonts w:ascii="Times New Roman" w:hAnsi="Times New Roman" w:cs="Times New Roman"/>
          <w:b/>
        </w:rPr>
      </w:pPr>
      <w:r w:rsidRPr="00584F3C">
        <w:rPr>
          <w:rFonts w:ascii="Times New Roman" w:hAnsi="Times New Roman" w:cs="Times New Roman"/>
          <w:b/>
          <w:u w:val="single"/>
        </w:rPr>
        <w:t>Predkladá</w:t>
      </w:r>
      <w:r w:rsidRPr="00584F3C">
        <w:rPr>
          <w:rFonts w:ascii="Times New Roman" w:hAnsi="Times New Roman" w:cs="Times New Roman"/>
          <w:b/>
        </w:rPr>
        <w:t>:</w:t>
      </w:r>
    </w:p>
    <w:p w:rsidR="003D7E79" w:rsidP="003D7E79">
      <w:pPr>
        <w:bidi w:val="0"/>
        <w:ind w:left="4956" w:hanging="4956"/>
        <w:jc w:val="both"/>
        <w:rPr>
          <w:rFonts w:ascii="Times New Roman" w:hAnsi="Times New Roman" w:cs="Times New Roman"/>
          <w:u w:val="single"/>
        </w:rPr>
      </w:pPr>
    </w:p>
    <w:p w:rsidR="003D7E79" w:rsidRPr="006F66FE" w:rsidP="003D7E79">
      <w:pPr>
        <w:bidi w:val="0"/>
        <w:ind w:left="4956" w:hanging="4956"/>
        <w:jc w:val="both"/>
        <w:rPr>
          <w:rFonts w:ascii="Times New Roman" w:hAnsi="Times New Roman" w:cs="Times New Roman"/>
          <w:b/>
        </w:rPr>
      </w:pPr>
      <w:r w:rsidRPr="006F66FE">
        <w:rPr>
          <w:rFonts w:ascii="Times New Roman" w:hAnsi="Times New Roman" w:cs="Times New Roman"/>
          <w:b/>
        </w:rPr>
        <w:t>Robert FICO</w:t>
      </w:r>
    </w:p>
    <w:p w:rsidR="003D7E79" w:rsidP="003D7E79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3D7E79" w:rsidP="003D7E79">
      <w:pPr>
        <w:bidi w:val="0"/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D7E79" w:rsidP="003D7E79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3D7E79" w:rsidP="003D7E79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3D7E79" w:rsidP="003D7E7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p w:rsidR="003D7E79" w:rsidP="006F66FE">
      <w:pPr>
        <w:bidi w:val="0"/>
        <w:rPr>
          <w:rFonts w:ascii="Times New Roman" w:hAnsi="Times New Roman" w:cs="Times New Roman"/>
        </w:rPr>
      </w:pPr>
    </w:p>
    <w:p w:rsidR="003D7E79" w:rsidP="003D7E79">
      <w:pPr>
        <w:bidi w:val="0"/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B0782C">
        <w:rPr>
          <w:rFonts w:ascii="Times New Roman" w:hAnsi="Times New Roman" w:cs="Times New Roman"/>
        </w:rPr>
        <w:t>1</w:t>
      </w:r>
      <w:r w:rsidR="006F66FE">
        <w:rPr>
          <w:rFonts w:ascii="Times New Roman" w:hAnsi="Times New Roman" w:cs="Times New Roman"/>
        </w:rPr>
        <w:t>9</w:t>
      </w:r>
      <w:r w:rsidR="00B0782C">
        <w:rPr>
          <w:rFonts w:ascii="Times New Roman" w:hAnsi="Times New Roman" w:cs="Times New Roman"/>
        </w:rPr>
        <w:t>. apríla 2012</w:t>
      </w:r>
    </w:p>
    <w:p w:rsidR="006F66FE" w:rsidP="003D7E79">
      <w:pPr>
        <w:bidi w:val="0"/>
        <w:ind w:left="4956" w:hanging="4956"/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BC9"/>
    <w:multiLevelType w:val="hybridMultilevel"/>
    <w:tmpl w:val="CB3E9208"/>
    <w:lvl w:ilvl="0">
      <w:start w:val="1"/>
      <w:numFmt w:val="decimal"/>
      <w:lvlText w:val="%1."/>
      <w:lvlJc w:val="left"/>
      <w:pPr>
        <w:ind w:left="67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74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6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3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0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92" w:hanging="180"/>
      </w:pPr>
      <w:rPr>
        <w:rFonts w:cs="Times New Roman"/>
        <w:rtl w:val="0"/>
        <w:cs w:val="0"/>
      </w:rPr>
    </w:lvl>
  </w:abstractNum>
  <w:abstractNum w:abstractNumId="1">
    <w:nsid w:val="14B63401"/>
    <w:multiLevelType w:val="hybridMultilevel"/>
    <w:tmpl w:val="3648E0DA"/>
    <w:lvl w:ilvl="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cs="Times New Roman"/>
        <w:rtl w:val="0"/>
        <w:cs w:val="0"/>
      </w:rPr>
    </w:lvl>
  </w:abstractNum>
  <w:abstractNum w:abstractNumId="2">
    <w:nsid w:val="26182BB5"/>
    <w:multiLevelType w:val="hybridMultilevel"/>
    <w:tmpl w:val="BC20B980"/>
    <w:lvl w:ilvl="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cs="Times New Roman"/>
        <w:rtl w:val="0"/>
        <w:cs w:val="0"/>
      </w:rPr>
    </w:lvl>
  </w:abstractNum>
  <w:abstractNum w:abstractNumId="3">
    <w:nsid w:val="51B377CB"/>
    <w:multiLevelType w:val="hybridMultilevel"/>
    <w:tmpl w:val="6B7E370C"/>
    <w:lvl w:ilvl="0">
      <w:start w:val="1"/>
      <w:numFmt w:val="decimal"/>
      <w:lvlText w:val="%1."/>
      <w:lvlJc w:val="left"/>
      <w:pPr>
        <w:ind w:left="60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D7E79"/>
    <w:rsid w:val="000142AC"/>
    <w:rsid w:val="003D7E79"/>
    <w:rsid w:val="00584F3C"/>
    <w:rsid w:val="006019F7"/>
    <w:rsid w:val="006F66FE"/>
    <w:rsid w:val="00721A1E"/>
    <w:rsid w:val="00A41601"/>
    <w:rsid w:val="00B0782C"/>
    <w:rsid w:val="00D36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E7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3D7E79"/>
    <w:pPr>
      <w:keepNext/>
      <w:ind w:left="4956" w:hanging="4956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7E79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3D7E79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D7E79"/>
    <w:rPr>
      <w:rFonts w:ascii="Arial" w:hAnsi="Arial" w:cs="Arial"/>
      <w:b/>
      <w:bCs/>
      <w:sz w:val="32"/>
      <w:szCs w:val="32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7E79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D7E79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spanr">
    <w:name w:val="span_r"/>
    <w:uiPriority w:val="99"/>
    <w:rsid w:val="003D7E79"/>
  </w:style>
  <w:style w:type="table" w:styleId="TableGrid">
    <w:name w:val="Table Grid"/>
    <w:basedOn w:val="TableNormal"/>
    <w:uiPriority w:val="99"/>
    <w:rsid w:val="003D7E79"/>
    <w:pPr>
      <w:spacing w:after="0" w:line="240" w:lineRule="auto"/>
    </w:pPr>
    <w:rPr>
      <w:rFonts w:ascii="Arial" w:hAnsi="Arial" w:cs="Arial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089"/>
    <w:pPr>
      <w:ind w:left="720"/>
      <w:contextualSpacing/>
      <w:jc w:val="left"/>
    </w:pPr>
  </w:style>
  <w:style w:type="table" w:customStyle="1" w:styleId="Mriekatabuky1">
    <w:name w:val="Mriežka tabuľky1"/>
    <w:basedOn w:val="TableNormal"/>
    <w:next w:val="TableGrid"/>
    <w:uiPriority w:val="59"/>
    <w:rsid w:val="00721A1E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71</Words>
  <Characters>411</Characters>
  <Application>Microsoft Office Word</Application>
  <DocSecurity>0</DocSecurity>
  <Lines>0</Lines>
  <Paragraphs>0</Paragraphs>
  <ScaleCrop>false</ScaleCrop>
  <Company>MVSR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2012-04-20T14:26:00Z</dcterms:created>
  <dcterms:modified xsi:type="dcterms:W3CDTF">2012-04-20T14:26:00Z</dcterms:modified>
</cp:coreProperties>
</file>