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304C" w:rsidP="0088304C">
      <w:pPr>
        <w:pStyle w:val="Heading1"/>
      </w:pPr>
      <w:r>
        <w:t>NÁRODNÁ RADA SLOVENSKEJ REPUBLIKY</w:t>
      </w:r>
    </w:p>
    <w:p w:rsidR="0088304C" w:rsidRPr="00AC48CE" w:rsidP="0088304C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8304C" w:rsidRPr="00680482" w:rsidP="0088304C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A73">
        <w:rPr>
          <w:sz w:val="18"/>
          <w:szCs w:val="18"/>
        </w:rPr>
        <w:t>17</w:t>
      </w:r>
      <w:r w:rsidR="00BC4756">
        <w:rPr>
          <w:sz w:val="18"/>
          <w:szCs w:val="18"/>
        </w:rPr>
        <w:t>33</w:t>
      </w:r>
      <w:r w:rsidRPr="00680482">
        <w:rPr>
          <w:sz w:val="18"/>
          <w:szCs w:val="18"/>
        </w:rPr>
        <w:t>/2011</w:t>
      </w:r>
    </w:p>
    <w:p w:rsidR="0088304C" w:rsidP="0088304C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88304C" w:rsidP="0088304C">
      <w:pPr>
        <w:pStyle w:val="uznesenia"/>
      </w:pPr>
      <w:r w:rsidR="00011433">
        <w:t>791</w:t>
      </w:r>
    </w:p>
    <w:p w:rsidR="0088304C" w:rsidP="0088304C">
      <w:pPr>
        <w:pStyle w:val="Heading1"/>
      </w:pPr>
      <w:r>
        <w:t>UZNESENIE</w:t>
      </w:r>
    </w:p>
    <w:p w:rsidR="0088304C" w:rsidP="0088304C">
      <w:pPr>
        <w:pStyle w:val="Heading1"/>
      </w:pPr>
      <w:r>
        <w:t>NÁRODNEJ RADY SLOVENSKEJ REPUBLIKY</w:t>
      </w:r>
    </w:p>
    <w:p w:rsidR="0088304C" w:rsidP="0088304C">
      <w:pPr>
        <w:outlineLvl w:val="0"/>
      </w:pPr>
    </w:p>
    <w:p w:rsidR="0088304C" w:rsidP="0088304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11433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. </w:t>
      </w:r>
      <w:r w:rsidR="005F142B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5F142B">
        <w:rPr>
          <w:rFonts w:cs="Arial"/>
          <w:sz w:val="22"/>
          <w:szCs w:val="22"/>
        </w:rPr>
        <w:t>2</w:t>
      </w:r>
    </w:p>
    <w:p w:rsidR="0088304C" w:rsidP="0088304C"/>
    <w:p w:rsidR="0088304C" w:rsidRPr="00BC4756" w:rsidP="0088304C">
      <w:pPr>
        <w:keepNext w:val="0"/>
        <w:keepLines w:val="0"/>
        <w:widowControl w:val="0"/>
        <w:jc w:val="both"/>
        <w:rPr>
          <w:sz w:val="22"/>
          <w:szCs w:val="22"/>
        </w:rPr>
      </w:pPr>
      <w:r w:rsidRPr="00BC4756">
        <w:rPr>
          <w:sz w:val="22"/>
          <w:szCs w:val="22"/>
        </w:rPr>
        <w:t xml:space="preserve">k </w:t>
      </w:r>
      <w:r w:rsidRPr="00BC4756" w:rsidR="00BC4756">
        <w:rPr>
          <w:sz w:val="22"/>
          <w:szCs w:val="22"/>
        </w:rPr>
        <w:t>návrhu poslancov Národnej rady Slovenskej republiky Ondreja Dostála, Petra Zajaca, Petra Osuského a Františk</w:t>
      </w:r>
      <w:r w:rsidRPr="00BC4756" w:rsidR="00BC4756">
        <w:rPr>
          <w:sz w:val="22"/>
          <w:szCs w:val="22"/>
        </w:rPr>
        <w:t>a Šebeja na vydanie zákona, ktorým sa mení a dopĺňa zákon</w:t>
      </w:r>
      <w:r w:rsidR="00BC4756">
        <w:rPr>
          <w:sz w:val="22"/>
          <w:szCs w:val="22"/>
        </w:rPr>
        <w:br/>
      </w:r>
      <w:r w:rsidRPr="00BC4756" w:rsidR="00BC4756">
        <w:rPr>
          <w:sz w:val="22"/>
          <w:szCs w:val="22"/>
        </w:rPr>
        <w:t>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 (tlač 364)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BC4756" w:rsidP="0088304C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BC4756" w:rsidR="00BC4756">
        <w:rPr>
          <w:sz w:val="22"/>
          <w:szCs w:val="22"/>
        </w:rPr>
        <w:t>návrh</w:t>
      </w:r>
      <w:r w:rsidRPr="00BC4756" w:rsidR="00BC4756">
        <w:rPr>
          <w:sz w:val="22"/>
          <w:szCs w:val="22"/>
        </w:rPr>
        <w:t xml:space="preserve"> poslancov 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BC4756">
        <w:rPr>
          <w:sz w:val="22"/>
          <w:szCs w:val="22"/>
        </w:rPr>
        <w:t xml:space="preserve">, v znení schválených pozmeňujúcich a doplňujúcich návrhov. </w:t>
      </w: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RPr="002707F6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8304C" w:rsidP="0088304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72AD5" w:rsidP="00372AD5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372AD5" w:rsidP="00372AD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372AD5" w:rsidP="00372AD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72AD5" w:rsidP="00372A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2AD5" w:rsidP="00372A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2AD5" w:rsidP="00372A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2AD5" w:rsidRPr="008D5378" w:rsidP="00372A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72AD5" w:rsidRPr="008D5378" w:rsidP="00372A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5F142B" w:rsidP="005F142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5F142B" w:rsidP="005F142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372AD5" w:rsidP="00372AD5"/>
    <w:p w:rsidR="0088304C" w:rsidP="008830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C3B6E"/>
    <w:sectPr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04C"/>
    <w:rsid w:val="00011433"/>
    <w:rsid w:val="00064121"/>
    <w:rsid w:val="002707F6"/>
    <w:rsid w:val="00372AD5"/>
    <w:rsid w:val="005F142B"/>
    <w:rsid w:val="00642FA4"/>
    <w:rsid w:val="00680482"/>
    <w:rsid w:val="0088304C"/>
    <w:rsid w:val="008C3B6E"/>
    <w:rsid w:val="008D5378"/>
    <w:rsid w:val="00A101AE"/>
    <w:rsid w:val="00AC48CE"/>
    <w:rsid w:val="00BA6B47"/>
    <w:rsid w:val="00BC4756"/>
    <w:rsid w:val="00F14A73"/>
    <w:rsid w:val="00F9307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4C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8304C"/>
    <w:pPr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88304C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8304C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8304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011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01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2012-02-07T12:49:00Z</cp:lastPrinted>
  <dcterms:created xsi:type="dcterms:W3CDTF">2011-06-23T08:45:00Z</dcterms:created>
  <dcterms:modified xsi:type="dcterms:W3CDTF">2012-02-07T12:50:00Z</dcterms:modified>
</cp:coreProperties>
</file>