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E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51CE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005FBC">
        <w:rPr>
          <w:rFonts w:ascii="AT*Zurich Calligraphic" w:hAnsi="AT*Zurich Calligraphic"/>
          <w:b/>
        </w:rPr>
        <w:t xml:space="preserve">    </w:t>
      </w:r>
      <w:r>
        <w:rPr>
          <w:rFonts w:ascii="AT*Zurich Calligraphic" w:hAnsi="AT*Zurich Calligraphic"/>
          <w:b/>
        </w:rPr>
        <w:t>pre financie</w:t>
      </w:r>
      <w:r w:rsidR="00005FBC">
        <w:rPr>
          <w:rFonts w:ascii="AT*Zurich Calligraphic" w:hAnsi="AT*Zurich Calligraphic"/>
          <w:b/>
        </w:rPr>
        <w:t xml:space="preserve"> a </w:t>
      </w:r>
      <w:r>
        <w:rPr>
          <w:rFonts w:ascii="AT*Zurich Calligraphic" w:hAnsi="AT*Zurich Calligraphic"/>
          <w:b/>
        </w:rPr>
        <w:t xml:space="preserve">rozpočet   </w:t>
      </w:r>
    </w:p>
    <w:p w:rsidR="00451CEF">
      <w:pPr>
        <w:jc w:val="right"/>
        <w:rPr>
          <w:sz w:val="28"/>
        </w:rPr>
      </w:pPr>
    </w:p>
    <w:p w:rsidR="00451CEF" w:rsidRPr="00005FBC">
      <w:pPr>
        <w:ind w:left="4248"/>
        <w:jc w:val="right"/>
        <w:rPr>
          <w:b/>
        </w:rPr>
      </w:pPr>
      <w:r w:rsidRPr="00005FBC" w:rsidR="00005FBC">
        <w:rPr>
          <w:b/>
          <w:sz w:val="28"/>
        </w:rPr>
        <w:t>3</w:t>
      </w:r>
      <w:r w:rsidRPr="00005FBC">
        <w:rPr>
          <w:b/>
          <w:sz w:val="28"/>
        </w:rPr>
        <w:t>.</w:t>
      </w:r>
      <w:r w:rsidRPr="00005FBC">
        <w:rPr>
          <w:b/>
        </w:rPr>
        <w:t xml:space="preserve"> schôdza</w:t>
      </w:r>
    </w:p>
    <w:p w:rsidR="00451CEF" w:rsidRPr="00005FBC" w:rsidP="00005FBC">
      <w:pPr>
        <w:ind w:left="3540" w:firstLine="708"/>
        <w:jc w:val="right"/>
      </w:pPr>
      <w:r>
        <w:rPr>
          <w:b/>
        </w:rPr>
        <w:t xml:space="preserve">            </w:t>
      </w:r>
      <w:r w:rsidR="00005FBC">
        <w:rPr>
          <w:b/>
        </w:rPr>
        <w:tab/>
        <w:tab/>
        <w:tab/>
        <w:tab/>
      </w:r>
      <w:r w:rsidRPr="00005FBC" w:rsidR="00005FBC">
        <w:t>182</w:t>
      </w:r>
      <w:r w:rsidR="00CD6B8B">
        <w:t>7</w:t>
      </w:r>
      <w:r w:rsidRPr="00005FBC" w:rsidR="00005FBC">
        <w:t>/2010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         </w:t>
      </w:r>
    </w:p>
    <w:p w:rsidR="00B13A87">
      <w:pPr>
        <w:ind w:left="3540" w:firstLine="708"/>
        <w:rPr>
          <w:b/>
        </w:rPr>
      </w:pPr>
      <w:r w:rsidR="002D7084">
        <w:rPr>
          <w:b/>
        </w:rPr>
        <w:t xml:space="preserve">        </w:t>
      </w:r>
      <w:r w:rsidR="00882EE8">
        <w:rPr>
          <w:b/>
        </w:rPr>
        <w:t xml:space="preserve"> </w:t>
      </w:r>
      <w:r w:rsidR="001F5C40">
        <w:rPr>
          <w:b/>
        </w:rPr>
        <w:t>20</w:t>
      </w:r>
    </w:p>
    <w:p w:rsidR="00451CEF">
      <w:pPr>
        <w:ind w:left="3540" w:firstLine="708"/>
        <w:rPr>
          <w:b/>
        </w:rPr>
      </w:pPr>
      <w:r>
        <w:rPr>
          <w:b/>
        </w:rPr>
        <w:t>U z n e s e n i e</w:t>
      </w:r>
    </w:p>
    <w:p w:rsidR="00451CE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51CEF">
      <w:pPr>
        <w:ind w:right="-567"/>
        <w:jc w:val="center"/>
        <w:rPr>
          <w:b/>
        </w:rPr>
      </w:pPr>
      <w:r>
        <w:rPr>
          <w:b/>
        </w:rPr>
        <w:t>pre financie</w:t>
      </w:r>
      <w:r w:rsidR="00005FBC">
        <w:rPr>
          <w:b/>
        </w:rPr>
        <w:t xml:space="preserve"> a </w:t>
      </w:r>
      <w:r>
        <w:rPr>
          <w:b/>
        </w:rPr>
        <w:t xml:space="preserve">rozpočet </w:t>
      </w:r>
    </w:p>
    <w:p w:rsidR="00451CEF">
      <w:pPr>
        <w:ind w:right="-567"/>
        <w:jc w:val="center"/>
        <w:rPr>
          <w:b/>
        </w:rPr>
      </w:pPr>
    </w:p>
    <w:p w:rsidR="00451CEF">
      <w:pPr>
        <w:ind w:right="-567"/>
        <w:jc w:val="center"/>
        <w:rPr>
          <w:b/>
        </w:rPr>
      </w:pPr>
      <w:r w:rsidR="00F77CB0">
        <w:rPr>
          <w:b/>
        </w:rPr>
        <w:t xml:space="preserve">z </w:t>
      </w:r>
      <w:r w:rsidR="00005FBC">
        <w:rPr>
          <w:b/>
        </w:rPr>
        <w:t>2</w:t>
      </w:r>
      <w:r>
        <w:rPr>
          <w:b/>
        </w:rPr>
        <w:t xml:space="preserve">. </w:t>
      </w:r>
      <w:r w:rsidR="00005FBC">
        <w:rPr>
          <w:b/>
        </w:rPr>
        <w:t>septembra 2010</w:t>
      </w:r>
    </w:p>
    <w:p w:rsidR="00451CEF">
      <w:pPr>
        <w:pStyle w:val="Heading1"/>
        <w:ind w:left="0"/>
        <w:jc w:val="both"/>
        <w:rPr>
          <w:rFonts w:eastAsia="Times New Roman"/>
        </w:rPr>
      </w:pPr>
    </w:p>
    <w:p w:rsidR="002664DF" w:rsidRPr="0079506E" w:rsidP="00005FBC">
      <w:pPr>
        <w:pStyle w:val="BodyText"/>
        <w:spacing w:after="0"/>
        <w:jc w:val="both"/>
      </w:pPr>
      <w:r w:rsidRPr="0074709E" w:rsidR="00451CEF">
        <w:t>Výbor Náro</w:t>
      </w:r>
      <w:r w:rsidRPr="0074709E" w:rsidR="00451CEF">
        <w:t>dnej rady Sl</w:t>
      </w:r>
      <w:r w:rsidR="00005FBC">
        <w:t>ovenskej republiky pre financie a</w:t>
      </w:r>
      <w:r w:rsidRPr="0074709E" w:rsidR="00451CEF">
        <w:t xml:space="preserve"> rozpočet prerokoval</w:t>
      </w:r>
      <w:r w:rsidR="00005FBC">
        <w:t xml:space="preserve"> </w:t>
      </w:r>
      <w:r w:rsidR="00CD6B8B">
        <w:t>v</w:t>
      </w:r>
      <w:r w:rsidRPr="00C02379" w:rsidR="00CD6B8B">
        <w:t>ládny návrh zákona, ktorým sa mení zákon č. 301/2005 Z. z. Trestný poriadok v znení neskorších predpisov a ktorým sa mení zákon Slovenskej národnej rady č. 372/1990 Zb. o priestupkoch v znení neskorších predpisov (tlač 28)</w:t>
      </w:r>
      <w:r w:rsidR="00CD6B8B">
        <w:t xml:space="preserve"> </w:t>
      </w:r>
      <w:r w:rsidRPr="00005FBC" w:rsidR="0074709E">
        <w:rPr>
          <w:b/>
        </w:rPr>
        <w:t>a</w:t>
      </w:r>
    </w:p>
    <w:p w:rsidR="00451CEF"/>
    <w:p w:rsidR="00451CEF"/>
    <w:p w:rsidR="002664DF" w:rsidP="002664DF">
      <w:pPr>
        <w:numPr>
          <w:ilvl w:val="0"/>
          <w:numId w:val="1"/>
        </w:numPr>
        <w:jc w:val="both"/>
        <w:rPr>
          <w:b/>
        </w:rPr>
      </w:pPr>
      <w:r w:rsidRPr="002664DF" w:rsidR="00451CEF">
        <w:rPr>
          <w:b/>
        </w:rPr>
        <w:t>súhlasí</w:t>
      </w:r>
    </w:p>
    <w:p w:rsidR="002664DF" w:rsidRPr="002664DF" w:rsidP="002664DF">
      <w:pPr>
        <w:ind w:left="1080"/>
        <w:jc w:val="both"/>
        <w:rPr>
          <w:b/>
        </w:rPr>
      </w:pPr>
    </w:p>
    <w:p w:rsidR="00005FBC" w:rsidRPr="00C02379" w:rsidP="00005FBC">
      <w:pPr>
        <w:pStyle w:val="BodyText"/>
        <w:spacing w:after="0"/>
        <w:ind w:left="1416" w:firstLine="696"/>
        <w:jc w:val="both"/>
      </w:pPr>
      <w:r w:rsidRPr="009563FC" w:rsidR="00451CEF">
        <w:t xml:space="preserve">s </w:t>
      </w:r>
      <w:r w:rsidR="00CD6B8B">
        <w:t>v</w:t>
      </w:r>
      <w:r w:rsidRPr="00C02379" w:rsidR="00CD6B8B">
        <w:t>ládny</w:t>
      </w:r>
      <w:r w:rsidR="00CD6B8B">
        <w:t>m</w:t>
      </w:r>
      <w:r w:rsidRPr="00C02379" w:rsidR="00CD6B8B">
        <w:t xml:space="preserve"> návrh</w:t>
      </w:r>
      <w:r w:rsidR="00CD6B8B">
        <w:t>om</w:t>
      </w:r>
      <w:r w:rsidRPr="00C02379" w:rsidR="00CD6B8B">
        <w:t xml:space="preserve"> zákona, ktorým sa mení zákon č. 301/2005 Z. z. Trestný poriadok v znení neskorších predpisov a ktorým sa mení zákon Slovenskej národnej rady č. 372/1990 Zb. o priestupkoch v znení neskorších predpisov (tlač 28)</w:t>
      </w:r>
    </w:p>
    <w:p w:rsidR="0079506E" w:rsidRPr="00647FAD" w:rsidP="00425E88">
      <w:pPr>
        <w:ind w:left="1416" w:firstLine="708"/>
        <w:jc w:val="both"/>
        <w:rPr>
          <w:bCs w:val="0"/>
        </w:rPr>
      </w:pPr>
    </w:p>
    <w:p w:rsidR="00451CEF">
      <w:pPr>
        <w:pStyle w:val="Heading1"/>
        <w:ind w:left="1416" w:firstLine="720"/>
        <w:jc w:val="both"/>
        <w:rPr>
          <w:b w:val="0"/>
          <w:color w:val="000000"/>
        </w:rPr>
      </w:pPr>
    </w:p>
    <w:p w:rsidR="00451CEF"/>
    <w:p w:rsidR="00451CEF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>
        <w:rPr>
          <w:lang w:val="sk-SK"/>
        </w:rPr>
        <w:t>odporúča</w:t>
      </w:r>
      <w:r>
        <w:rPr>
          <w:bCs/>
          <w:lang w:val="sk-SK"/>
        </w:rPr>
        <w:t xml:space="preserve"> </w:t>
      </w:r>
    </w:p>
    <w:p w:rsidR="00451CEF">
      <w:pPr>
        <w:pStyle w:val="Heading7"/>
        <w:widowControl/>
        <w:ind w:left="1080"/>
        <w:rPr>
          <w:b w:val="0"/>
          <w:bCs/>
          <w:lang w:val="sk-SK"/>
        </w:rPr>
      </w:pPr>
      <w:r>
        <w:rPr>
          <w:bCs/>
          <w:lang w:val="sk-SK"/>
        </w:rPr>
        <w:t xml:space="preserve">      </w:t>
      </w:r>
      <w:r>
        <w:rPr>
          <w:lang w:val="sk-SK"/>
        </w:rPr>
        <w:t>Národnej rade Slovenskej republiky</w:t>
      </w:r>
    </w:p>
    <w:p w:rsidR="00451CEF">
      <w:pPr>
        <w:ind w:left="2124" w:firstLine="708"/>
        <w:jc w:val="both"/>
        <w:rPr>
          <w:color w:val="000000"/>
        </w:rPr>
      </w:pPr>
    </w:p>
    <w:p w:rsidR="00451CEF" w:rsidRPr="0079506E" w:rsidP="00425E88">
      <w:pPr>
        <w:ind w:left="1416" w:firstLine="708"/>
        <w:jc w:val="both"/>
        <w:rPr>
          <w:bCs w:val="0"/>
        </w:rPr>
      </w:pPr>
      <w:r w:rsidR="00CD6B8B">
        <w:t xml:space="preserve"> v</w:t>
      </w:r>
      <w:r w:rsidRPr="00C02379" w:rsidR="00CD6B8B">
        <w:t>ládny návrh zákona, ktorým sa mení zákon č. 301/2005 Z. z. Trestný poriadok v znení neskorších predpisov a ktorým sa mení zákon Slovenskej národnej rady č. 372/1990 Zb. o priestupkoch v znení neskorších predpisov (tlač 28)</w:t>
      </w:r>
      <w:r w:rsidR="00CD6B8B">
        <w:t xml:space="preserve"> </w:t>
      </w:r>
      <w:r w:rsidRPr="008B43F1">
        <w:rPr>
          <w:b/>
        </w:rPr>
        <w:t xml:space="preserve">schváliť </w:t>
      </w:r>
    </w:p>
    <w:p w:rsidR="00451CEF">
      <w:pPr>
        <w:pStyle w:val="Heading1"/>
        <w:ind w:left="1416" w:firstLine="708"/>
        <w:jc w:val="both"/>
      </w:pPr>
    </w:p>
    <w:p w:rsidR="00451CEF">
      <w:pPr>
        <w:ind w:left="1416"/>
        <w:jc w:val="both"/>
        <w:rPr>
          <w:b/>
        </w:rPr>
      </w:pPr>
      <w:r>
        <w:rPr>
          <w:b/>
        </w:rPr>
        <w:tab/>
      </w:r>
    </w:p>
    <w:p w:rsidR="00451CEF">
      <w:pPr>
        <w:pStyle w:val="Heading5"/>
        <w:numPr>
          <w:ilvl w:val="0"/>
          <w:numId w:val="1"/>
        </w:numPr>
      </w:pPr>
      <w:r>
        <w:t>ukladá</w:t>
      </w:r>
    </w:p>
    <w:p w:rsidR="00451CEF">
      <w:pPr>
        <w:pStyle w:val="Heading5"/>
        <w:ind w:left="1080"/>
      </w:pPr>
      <w:r>
        <w:t xml:space="preserve">      predsedovi výboru</w:t>
      </w:r>
    </w:p>
    <w:p w:rsidR="00451CEF">
      <w:pPr>
        <w:ind w:left="1776"/>
        <w:rPr>
          <w:b/>
        </w:rPr>
      </w:pPr>
    </w:p>
    <w:p w:rsidR="00451CEF" w:rsidP="00425E88">
      <w:pPr>
        <w:ind w:left="1416" w:firstLine="710"/>
        <w:jc w:val="both"/>
      </w:pPr>
      <w:r>
        <w:t>informovať predsedu Národnej rady Slovenskej republiky o výsledku prerokovania uvedeného vládneho návrhu vo výbore</w:t>
      </w:r>
    </w:p>
    <w:p w:rsidR="00451CEF">
      <w:pPr>
        <w:ind w:left="2850"/>
        <w:jc w:val="both"/>
      </w:pPr>
    </w:p>
    <w:p w:rsidR="00451CEF">
      <w:r>
        <w:t xml:space="preserve">                                                             </w:t>
      </w:r>
    </w:p>
    <w:p w:rsidR="00451CEF"/>
    <w:p w:rsidR="00005FBC"/>
    <w:p w:rsidR="00451CEF">
      <w:pPr>
        <w:rPr>
          <w:b/>
          <w:bCs w:val="0"/>
        </w:rPr>
      </w:pPr>
    </w:p>
    <w:p w:rsidR="00451CEF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005FBC">
        <w:rPr>
          <w:b/>
          <w:bCs w:val="0"/>
        </w:rPr>
        <w:t xml:space="preserve">K o l l á r </w:t>
      </w:r>
    </w:p>
    <w:p w:rsidR="00451CEF">
      <w:pPr>
        <w:ind w:left="5664" w:firstLine="708"/>
        <w:rPr>
          <w:bCs w:val="0"/>
        </w:rPr>
      </w:pPr>
      <w:r>
        <w:t xml:space="preserve">                predseda výboru</w:t>
      </w:r>
    </w:p>
    <w:p w:rsidR="00451CEF">
      <w:pPr>
        <w:pStyle w:val="Heading4"/>
        <w:jc w:val="right"/>
      </w:pPr>
    </w:p>
    <w:p w:rsidR="00451CEF">
      <w:pPr>
        <w:pStyle w:val="Heading4"/>
      </w:pPr>
    </w:p>
    <w:p w:rsidR="00451CEF">
      <w:pPr>
        <w:jc w:val="both"/>
        <w:rPr>
          <w:b/>
        </w:rPr>
      </w:pPr>
      <w:smartTag w:uri="urn:schemas-microsoft-com:office:smarttags" w:element="PersonName">
        <w:smartTagPr>
          <w:attr w:name="ProductID" w:val="Zuzana Aštaryová"/>
        </w:smartTagPr>
        <w:r w:rsidR="00005FBC">
          <w:rPr>
            <w:b/>
          </w:rPr>
          <w:t>Zuzana Aštaryová</w:t>
        </w:r>
      </w:smartTag>
    </w:p>
    <w:p w:rsidR="00451CEF">
      <w:pPr>
        <w:rPr>
          <w:b/>
          <w:bCs w:val="0"/>
        </w:rPr>
      </w:pPr>
      <w:r w:rsidR="001F5C40">
        <w:t>o</w:t>
      </w:r>
      <w:r>
        <w:t>verovateľ</w:t>
      </w:r>
      <w:r w:rsidR="00005FBC">
        <w:t>ka</w:t>
      </w:r>
      <w:r>
        <w:t xml:space="preserve"> výboru</w:t>
      </w: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57C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C40">
      <w:rPr>
        <w:rStyle w:val="PageNumber"/>
        <w:noProof/>
      </w:rPr>
      <w:t>2</w:t>
    </w:r>
    <w:r>
      <w:rPr>
        <w:rStyle w:val="PageNumber"/>
      </w:rPr>
      <w:fldChar w:fldCharType="end"/>
    </w:r>
  </w:p>
  <w:p w:rsidR="00A57CF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position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619432F"/>
    <w:multiLevelType w:val="hybridMultilevel"/>
    <w:tmpl w:val="6984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97082"/>
    <w:multiLevelType w:val="hybridMultilevel"/>
    <w:tmpl w:val="1D70A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64358"/>
    <w:multiLevelType w:val="hybridMultilevel"/>
    <w:tmpl w:val="ABC40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D6BD9"/>
    <w:multiLevelType w:val="hybridMultilevel"/>
    <w:tmpl w:val="C5D8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C47F48"/>
    <w:multiLevelType w:val="hybridMultilevel"/>
    <w:tmpl w:val="A3941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41613"/>
    <w:multiLevelType w:val="hybridMultilevel"/>
    <w:tmpl w:val="04D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9"/>
  </w:num>
  <w:num w:numId="6">
    <w:abstractNumId w:val="7"/>
  </w:num>
  <w:num w:numId="7">
    <w:abstractNumId w:val="17"/>
  </w:num>
  <w:num w:numId="8">
    <w:abstractNumId w:val="34"/>
  </w:num>
  <w:num w:numId="9">
    <w:abstractNumId w:val="35"/>
  </w:num>
  <w:num w:numId="10">
    <w:abstractNumId w:val="18"/>
  </w:num>
  <w:num w:numId="11">
    <w:abstractNumId w:val="28"/>
  </w:num>
  <w:num w:numId="12">
    <w:abstractNumId w:val="25"/>
  </w:num>
  <w:num w:numId="13">
    <w:abstractNumId w:val="39"/>
  </w:num>
  <w:num w:numId="14">
    <w:abstractNumId w:val="40"/>
  </w:num>
  <w:num w:numId="15">
    <w:abstractNumId w:val="15"/>
  </w:num>
  <w:num w:numId="16">
    <w:abstractNumId w:val="32"/>
  </w:num>
  <w:num w:numId="17">
    <w:abstractNumId w:val="8"/>
  </w:num>
  <w:num w:numId="18">
    <w:abstractNumId w:val="37"/>
  </w:num>
  <w:num w:numId="19">
    <w:abstractNumId w:val="30"/>
  </w:num>
  <w:num w:numId="20">
    <w:abstractNumId w:val="5"/>
  </w:num>
  <w:num w:numId="21">
    <w:abstractNumId w:val="9"/>
  </w:num>
  <w:num w:numId="22">
    <w:abstractNumId w:val="0"/>
  </w:num>
  <w:num w:numId="23">
    <w:abstractNumId w:val="33"/>
  </w:num>
  <w:num w:numId="24">
    <w:abstractNumId w:val="4"/>
  </w:num>
  <w:num w:numId="25">
    <w:abstractNumId w:val="13"/>
  </w:num>
  <w:num w:numId="26">
    <w:abstractNumId w:val="14"/>
  </w:num>
  <w:num w:numId="27">
    <w:abstractNumId w:val="22"/>
  </w:num>
  <w:num w:numId="28">
    <w:abstractNumId w:val="21"/>
  </w:num>
  <w:num w:numId="29">
    <w:abstractNumId w:val="2"/>
  </w:num>
  <w:num w:numId="30">
    <w:abstractNumId w:val="12"/>
  </w:num>
  <w:num w:numId="31">
    <w:abstractNumId w:val="27"/>
  </w:num>
  <w:num w:numId="32">
    <w:abstractNumId w:val="3"/>
  </w:num>
  <w:num w:numId="33">
    <w:abstractNumId w:val="19"/>
  </w:num>
  <w:num w:numId="34">
    <w:abstractNumId w:val="36"/>
  </w:num>
  <w:num w:numId="35">
    <w:abstractNumId w:val="38"/>
  </w:num>
  <w:num w:numId="36">
    <w:abstractNumId w:val="24"/>
  </w:num>
  <w:num w:numId="37">
    <w:abstractNumId w:val="11"/>
  </w:num>
  <w:num w:numId="38">
    <w:abstractNumId w:val="23"/>
  </w:num>
  <w:num w:numId="39">
    <w:abstractNumId w:val="16"/>
  </w:num>
  <w:num w:numId="40">
    <w:abstractNumId w:val="31"/>
  </w:num>
  <w:num w:numId="41">
    <w:abstractNumId w:val="26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C6"/>
    <w:rsid w:val="00005FBC"/>
    <w:rsid w:val="000145DF"/>
    <w:rsid w:val="00094A58"/>
    <w:rsid w:val="000C66A4"/>
    <w:rsid w:val="000E1989"/>
    <w:rsid w:val="001433B6"/>
    <w:rsid w:val="001756A4"/>
    <w:rsid w:val="001B253A"/>
    <w:rsid w:val="001C21EC"/>
    <w:rsid w:val="001F5C40"/>
    <w:rsid w:val="001F69DE"/>
    <w:rsid w:val="00210474"/>
    <w:rsid w:val="002664DF"/>
    <w:rsid w:val="002D7084"/>
    <w:rsid w:val="002E7C3A"/>
    <w:rsid w:val="003313EA"/>
    <w:rsid w:val="00343D87"/>
    <w:rsid w:val="00391D13"/>
    <w:rsid w:val="003B6281"/>
    <w:rsid w:val="003C175A"/>
    <w:rsid w:val="004102EE"/>
    <w:rsid w:val="00422050"/>
    <w:rsid w:val="0042206F"/>
    <w:rsid w:val="00425C55"/>
    <w:rsid w:val="00425E88"/>
    <w:rsid w:val="00431482"/>
    <w:rsid w:val="00451CEF"/>
    <w:rsid w:val="004544A5"/>
    <w:rsid w:val="004E4B93"/>
    <w:rsid w:val="00523845"/>
    <w:rsid w:val="00533B74"/>
    <w:rsid w:val="00542BDF"/>
    <w:rsid w:val="0054407C"/>
    <w:rsid w:val="00551871"/>
    <w:rsid w:val="005539D9"/>
    <w:rsid w:val="005C783E"/>
    <w:rsid w:val="005F3B55"/>
    <w:rsid w:val="00647FAD"/>
    <w:rsid w:val="00684B0E"/>
    <w:rsid w:val="00693EC0"/>
    <w:rsid w:val="006F5B29"/>
    <w:rsid w:val="00731A2D"/>
    <w:rsid w:val="0074709E"/>
    <w:rsid w:val="00776309"/>
    <w:rsid w:val="00790551"/>
    <w:rsid w:val="0079506E"/>
    <w:rsid w:val="007E7FAB"/>
    <w:rsid w:val="007F1609"/>
    <w:rsid w:val="0080141B"/>
    <w:rsid w:val="00834D19"/>
    <w:rsid w:val="00843D52"/>
    <w:rsid w:val="00845843"/>
    <w:rsid w:val="00860763"/>
    <w:rsid w:val="00874CA0"/>
    <w:rsid w:val="00877A94"/>
    <w:rsid w:val="00882EE8"/>
    <w:rsid w:val="00885C6F"/>
    <w:rsid w:val="008B43F1"/>
    <w:rsid w:val="008D640A"/>
    <w:rsid w:val="009563FC"/>
    <w:rsid w:val="00963D09"/>
    <w:rsid w:val="00971321"/>
    <w:rsid w:val="009D027A"/>
    <w:rsid w:val="00A137AA"/>
    <w:rsid w:val="00A34C4F"/>
    <w:rsid w:val="00A459B6"/>
    <w:rsid w:val="00A55F5D"/>
    <w:rsid w:val="00A57CFA"/>
    <w:rsid w:val="00A61FE0"/>
    <w:rsid w:val="00AA2370"/>
    <w:rsid w:val="00B13A87"/>
    <w:rsid w:val="00B45EE7"/>
    <w:rsid w:val="00C02379"/>
    <w:rsid w:val="00C14AED"/>
    <w:rsid w:val="00CD6B8B"/>
    <w:rsid w:val="00CE2CC6"/>
    <w:rsid w:val="00D0659F"/>
    <w:rsid w:val="00D36567"/>
    <w:rsid w:val="00D67828"/>
    <w:rsid w:val="00E27FBC"/>
    <w:rsid w:val="00EA36B8"/>
    <w:rsid w:val="00EE32CE"/>
    <w:rsid w:val="00F6323A"/>
    <w:rsid w:val="00F77CB0"/>
    <w:rsid w:val="00FC62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Zkladntext">
    <w:name w:val="Základní text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pPr>
      <w:spacing w:after="160" w:line="240" w:lineRule="exact"/>
    </w:pPr>
    <w:rPr>
      <w:rFonts w:ascii="Tahoma" w:hAnsi="Tahoma"/>
      <w:bCs w:val="0"/>
      <w:sz w:val="20"/>
      <w:szCs w:val="20"/>
      <w:lang w:eastAsia="en-US"/>
    </w:rPr>
  </w:style>
  <w:style w:type="paragraph" w:styleId="List">
    <w:name w:val="List"/>
    <w:basedOn w:val="Normal"/>
    <w:pPr>
      <w:ind w:left="283" w:hanging="283"/>
    </w:pPr>
    <w:rPr>
      <w:bCs w:val="0"/>
    </w:rPr>
  </w:style>
  <w:style w:type="paragraph" w:styleId="List2">
    <w:name w:val="List 2"/>
    <w:basedOn w:val="Normal"/>
    <w:pPr>
      <w:ind w:left="566" w:hanging="283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Kancelária NR SR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Spokojný používateľ aplikácie Microsoft Office</dc:creator>
  <cp:lastModifiedBy>HoluPetr</cp:lastModifiedBy>
  <cp:revision>32</cp:revision>
  <cp:lastPrinted>2008-06-13T13:49:00Z</cp:lastPrinted>
  <dcterms:created xsi:type="dcterms:W3CDTF">2009-05-13T12:49:00Z</dcterms:created>
  <dcterms:modified xsi:type="dcterms:W3CDTF">2010-09-02T12:31:00Z</dcterms:modified>
</cp:coreProperties>
</file>