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72FA8">
        <w:t>4</w:t>
      </w:r>
      <w:r w:rsidR="00E906AB">
        <w:t>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E906AB">
        <w:t>4484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 w:rsidR="00730CD3">
        <w:rPr>
          <w:b/>
        </w:rPr>
        <w:t xml:space="preserve">       317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906AB">
        <w:rPr>
          <w:b/>
        </w:rPr>
        <w:t>24</w:t>
      </w:r>
      <w:r w:rsidR="00C72FBD">
        <w:rPr>
          <w:b/>
        </w:rPr>
        <w:t xml:space="preserve">. </w:t>
      </w:r>
      <w:r w:rsidR="00E906AB">
        <w:rPr>
          <w:b/>
        </w:rPr>
        <w:t>januára</w:t>
      </w:r>
      <w:r w:rsidR="00830899">
        <w:rPr>
          <w:b/>
        </w:rPr>
        <w:t xml:space="preserve"> 201</w:t>
      </w:r>
      <w:r w:rsidR="00E906AB">
        <w:rPr>
          <w:b/>
        </w:rPr>
        <w:t>2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576DE1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30491B">
        <w:t xml:space="preserve"> </w:t>
      </w:r>
      <w:r w:rsidR="00576DE1">
        <w:t>v</w:t>
      </w:r>
      <w:r w:rsidRPr="00576DE1" w:rsidR="00576DE1">
        <w:t>ládny návrh zákona o minimálnych mzdových nárokoch sestier a pôrodných asistentiek a o zmene a doplnení niektorých zákonov (tlač 560)</w:t>
      </w:r>
      <w:r w:rsidR="00576DE1">
        <w:t xml:space="preserve">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576DE1">
        <w:t>v</w:t>
      </w:r>
      <w:r w:rsidRPr="00576DE1" w:rsidR="00576DE1">
        <w:t>ládny</w:t>
      </w:r>
      <w:r w:rsidR="00576DE1">
        <w:t>m</w:t>
      </w:r>
      <w:r w:rsidRPr="00576DE1" w:rsidR="00576DE1">
        <w:t xml:space="preserve"> návrh</w:t>
      </w:r>
      <w:r w:rsidR="00576DE1">
        <w:t>om</w:t>
      </w:r>
      <w:r w:rsidRPr="00576DE1" w:rsidR="00576DE1">
        <w:t xml:space="preserve"> zákona o minimálnych mzdových nárokoch sestier a pôrodných asistentiek a o zmene a doplnení niektorých zákonov (tlač 560)</w:t>
      </w:r>
    </w:p>
    <w:p w:rsidR="00D64717" w:rsidRPr="00D64717" w:rsidP="00D64717"/>
    <w:p w:rsidR="001D3CC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576DE1" w:rsidR="00576DE1">
        <w:rPr>
          <w:b w:val="0"/>
        </w:rPr>
        <w:t xml:space="preserve">vládny návrh zákona o minimálnych mzdových nárokoch sestier a pôrodných asistentiek a o zmene a doplnení niektorých zákonov (tlač 560)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1D3CC5" w:rsidP="000139BA">
      <w:pPr>
        <w:ind w:left="1416"/>
        <w:jc w:val="both"/>
        <w:rPr>
          <w:b/>
        </w:rPr>
      </w:pPr>
    </w:p>
    <w:p w:rsidR="0004001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741D3D" w:rsidP="00741D3D">
      <w:pPr>
        <w:pStyle w:val="BodyTextIndent3"/>
        <w:ind w:left="1416" w:firstLine="708"/>
        <w:rPr>
          <w:lang w:val="sk-SK"/>
        </w:rPr>
      </w:pPr>
      <w:r>
        <w:t xml:space="preserve"> </w:t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741D3D" w:rsidRPr="00841EA3" w:rsidP="00741D3D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zdravotníctvo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</w:p>
    <w:p w:rsidR="00117627" w:rsidP="00741D3D"/>
    <w:p w:rsidR="00117627" w:rsidP="00117627">
      <w:pPr>
        <w:ind w:left="2850"/>
        <w:jc w:val="both"/>
      </w:pPr>
    </w:p>
    <w:p w:rsidR="00A45E0F" w:rsidP="0030491B">
      <w:r w:rsidR="00E20A99">
        <w:t xml:space="preserve">                                                              </w:t>
      </w:r>
    </w:p>
    <w:p w:rsidR="00576DE1" w:rsidP="0030491B"/>
    <w:p w:rsidR="00576DE1" w:rsidP="0030491B">
      <w:pPr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A45E0F">
      <w:r w:rsidR="00595842">
        <w:t xml:space="preserve">  </w:t>
      </w:r>
      <w:r w:rsidR="00EC5F3F">
        <w:t>overovateľ</w:t>
      </w:r>
      <w:r w:rsidR="003371B9">
        <w:t>ka</w:t>
      </w:r>
      <w:r w:rsidR="00EC5F3F">
        <w:t xml:space="preserve"> v</w:t>
      </w:r>
      <w:r w:rsidR="00EC5F3F">
        <w:t>ýboru</w:t>
      </w:r>
    </w:p>
    <w:p w:rsidR="00576DE1"/>
    <w:p w:rsidR="00741D3D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730CD3">
        <w:rPr>
          <w:b/>
        </w:rPr>
        <w:t>317</w:t>
      </w:r>
    </w:p>
    <w:p w:rsidR="000D14F9" w:rsidRPr="003371B9" w:rsidP="000D14F9">
      <w:pPr>
        <w:jc w:val="right"/>
      </w:pPr>
      <w:r w:rsidR="00272FA8">
        <w:rPr>
          <w:bCs w:val="0"/>
        </w:rPr>
        <w:t>4</w:t>
      </w:r>
      <w:r w:rsidR="00576DE1">
        <w:rPr>
          <w:bCs w:val="0"/>
        </w:rPr>
        <w:t>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576DE1">
        <w:t>vládnemu</w:t>
      </w:r>
      <w:r w:rsidRPr="00576DE1" w:rsidR="00576DE1">
        <w:t xml:space="preserve"> návrh</w:t>
      </w:r>
      <w:r w:rsidR="00576DE1">
        <w:t>u</w:t>
      </w:r>
      <w:r w:rsidRPr="00576DE1" w:rsidR="00576DE1">
        <w:t xml:space="preserve"> zákona o minimálnych mzdových nárokoch sestier a pôrodných asistentiek a o zmene a doplnení niektorých zákonov (tlač 560)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  <w:r w:rsidR="00730CD3">
        <w:rPr>
          <w:b/>
          <w:bCs w:val="0"/>
        </w:rPr>
        <w:t xml:space="preserve"> </w:t>
      </w:r>
    </w:p>
    <w:p w:rsidR="00730CD3" w:rsidRPr="00730CD3" w:rsidP="00730CD3">
      <w:pPr>
        <w:numPr>
          <w:ilvl w:val="0"/>
          <w:numId w:val="33"/>
        </w:numPr>
        <w:suppressAutoHyphens/>
        <w:spacing w:after="20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 xml:space="preserve">V názve zákona sa slová „a o zmene a doplnení niektorých zákonov“ nahrádzajú slovami „a ktorým sa dopĺňa zákon č. 553/2003 Z. z. o odmeňovaní niektorých zamestnancov pri výkone práce vo verejnom záujme a o zmene a doplnení niektorých zákonov v znení neskorších predpisov“. 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 xml:space="preserve">Úprava názvu v nadväznosti na navrhované vypustenie čl. II návrhu zákona. 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</w:p>
    <w:p w:rsidR="00730CD3" w:rsidRPr="00730CD3" w:rsidP="00730CD3">
      <w:pPr>
        <w:numPr>
          <w:ilvl w:val="0"/>
          <w:numId w:val="33"/>
        </w:numPr>
        <w:suppressAutoHyphens/>
        <w:spacing w:after="20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V čl. I, § 1 ods. 2 písm. b) sa slová „vrátane starostlivosti“ nahrádzajú slovami „vrátane ošetrovateľskej starostlivosti“.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Zosúladenie terminológie s ustanovením § 3 ods. 2.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</w:p>
    <w:p w:rsidR="00730CD3" w:rsidRPr="00730CD3" w:rsidP="00730CD3">
      <w:pPr>
        <w:numPr>
          <w:ilvl w:val="0"/>
          <w:numId w:val="33"/>
        </w:numPr>
        <w:suppressAutoHyphens/>
        <w:spacing w:after="20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V čl. I, § 5 sa za slovo „vyrovnať“ vkladajú slová „od 1. apríla 2012“.</w:t>
      </w:r>
    </w:p>
    <w:p w:rsid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 xml:space="preserve">Spresnenie ustanovenia. 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</w:p>
    <w:p w:rsidR="00730CD3" w:rsidRPr="00730CD3" w:rsidP="00730CD3">
      <w:pPr>
        <w:numPr>
          <w:ilvl w:val="0"/>
          <w:numId w:val="33"/>
        </w:numPr>
        <w:suppressAutoHyphens/>
        <w:spacing w:after="20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 xml:space="preserve">Čl. II sa vypúšťa. 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 xml:space="preserve">Zákon č. 512/2011 Z. z., ktorým sa novelizoval Zákonník práce priniesol zmenu, v ktorej je už premietnuté  aj navrhované ustanovenie čl. II. Vzhľadom na uvedené je čl. II bezpredmetný. </w:t>
      </w:r>
    </w:p>
    <w:p w:rsidR="00730CD3" w:rsidRPr="00730CD3" w:rsidP="00730CD3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</w:p>
    <w:p w:rsidR="00730CD3" w:rsidP="00730CD3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Doterajšie čl. III a IV sa označia ako čl. II a III.</w:t>
      </w:r>
    </w:p>
    <w:p w:rsidR="00730CD3" w:rsidRPr="00730CD3" w:rsidP="00730CD3">
      <w:pPr>
        <w:suppressAutoHyphens/>
        <w:ind w:left="720"/>
        <w:contextualSpacing/>
        <w:jc w:val="both"/>
        <w:rPr>
          <w:rFonts w:eastAsia="SimSun"/>
          <w:bCs w:val="0"/>
          <w:lang w:eastAsia="ar-SA"/>
        </w:rPr>
      </w:pPr>
    </w:p>
    <w:p w:rsidR="00730CD3" w:rsidRPr="00730CD3" w:rsidP="00730CD3">
      <w:pPr>
        <w:numPr>
          <w:ilvl w:val="0"/>
          <w:numId w:val="33"/>
        </w:numPr>
        <w:suppressAutoHyphens/>
        <w:spacing w:after="20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V čl. III, 1. bode  sa v úvodnej vete slová „odsekom 5“ nahrádzajú slovami „odsekom 7“ a súčasne sa upraví aj označenie odseku.</w:t>
      </w:r>
    </w:p>
    <w:p w:rsidR="00730CD3" w:rsidRPr="00730CD3" w:rsidP="00730CD3">
      <w:pPr>
        <w:suppressAutoHyphens/>
        <w:spacing w:after="200"/>
        <w:ind w:left="3540"/>
        <w:jc w:val="both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Legislatívno-technická úprava v nadväznosti na zákon č. 390/2011 Z. z., ktorým sa doplnilo ustanovenie § 1 zákona č. 553/2003 Z. z. o nové odseky 5 a 6.</w:t>
      </w:r>
    </w:p>
    <w:p w:rsidR="00730CD3" w:rsidRPr="00730CD3" w:rsidP="00730CD3">
      <w:pPr>
        <w:suppressAutoHyphens/>
        <w:spacing w:after="200"/>
        <w:rPr>
          <w:rFonts w:eastAsia="SimSun"/>
          <w:bCs w:val="0"/>
          <w:lang w:eastAsia="ar-SA"/>
        </w:rPr>
      </w:pPr>
    </w:p>
    <w:p w:rsidR="00730CD3" w:rsidRPr="00730CD3" w:rsidP="00730CD3">
      <w:pPr>
        <w:numPr>
          <w:ilvl w:val="0"/>
          <w:numId w:val="33"/>
        </w:numPr>
        <w:suppressAutoHyphens/>
        <w:spacing w:after="200"/>
        <w:rPr>
          <w:rFonts w:eastAsia="SimSun"/>
          <w:bCs w:val="0"/>
          <w:lang w:eastAsia="ar-SA"/>
        </w:rPr>
      </w:pPr>
      <w:r w:rsidRPr="00730CD3">
        <w:rPr>
          <w:rFonts w:eastAsia="SimSun"/>
          <w:bCs w:val="0"/>
          <w:lang w:eastAsia="ar-SA"/>
        </w:rPr>
        <w:t>V čl. III, 2. bode sa  slová „ods. 5“ nahrádzajú slovami „ods. 7“.</w:t>
      </w:r>
    </w:p>
    <w:p w:rsidR="00730CD3" w:rsidP="00730CD3">
      <w:pPr>
        <w:suppressAutoHyphens/>
        <w:spacing w:after="200"/>
        <w:ind w:left="3540"/>
        <w:jc w:val="both"/>
        <w:rPr>
          <w:b/>
          <w:bCs w:val="0"/>
        </w:rPr>
      </w:pPr>
      <w:r w:rsidRPr="00730CD3">
        <w:rPr>
          <w:rFonts w:eastAsia="SimSun"/>
          <w:bCs w:val="0"/>
          <w:lang w:eastAsia="ar-SA"/>
        </w:rPr>
        <w:t>Legislatívno-technická úprava v nadväznosti na navrhnutú zmenu v čl. III, 1. bode.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D3D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0B3572"/>
    <w:multiLevelType w:val="hybridMultilevel"/>
    <w:tmpl w:val="F20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3"/>
  </w:num>
  <w:num w:numId="6">
    <w:abstractNumId w:val="5"/>
  </w:num>
  <w:num w:numId="7">
    <w:abstractNumId w:val="13"/>
  </w:num>
  <w:num w:numId="8">
    <w:abstractNumId w:val="26"/>
  </w:num>
  <w:num w:numId="9">
    <w:abstractNumId w:val="27"/>
  </w:num>
  <w:num w:numId="10">
    <w:abstractNumId w:val="1"/>
  </w:num>
  <w:num w:numId="11">
    <w:abstractNumId w:val="16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9"/>
  </w:num>
  <w:num w:numId="20">
    <w:abstractNumId w:val="22"/>
  </w:num>
  <w:num w:numId="21">
    <w:abstractNumId w:val="6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9"/>
  </w:num>
  <w:num w:numId="25">
    <w:abstractNumId w:val="30"/>
  </w:num>
  <w:num w:numId="26">
    <w:abstractNumId w:val="18"/>
  </w:num>
  <w:num w:numId="27">
    <w:abstractNumId w:val="15"/>
  </w:num>
  <w:num w:numId="28">
    <w:abstractNumId w:val="8"/>
  </w:num>
  <w:num w:numId="29">
    <w:abstractNumId w:val="2"/>
  </w:num>
  <w:num w:numId="30">
    <w:abstractNumId w:val="25"/>
  </w:num>
  <w:num w:numId="31">
    <w:abstractNumId w:val="12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76DE1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0CD3"/>
    <w:rsid w:val="00731798"/>
    <w:rsid w:val="00740E97"/>
    <w:rsid w:val="00741D3D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3A2E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09C6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2560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2F6D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741D3D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290</cp:revision>
  <cp:lastPrinted>2011-06-10T10:52:00Z</cp:lastPrinted>
  <dcterms:created xsi:type="dcterms:W3CDTF">2003-06-05T11:59:00Z</dcterms:created>
  <dcterms:modified xsi:type="dcterms:W3CDTF">2012-01-24T13:29:00Z</dcterms:modified>
</cp:coreProperties>
</file>