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04C" w:rsidP="0088304C">
      <w:pPr>
        <w:pStyle w:val="Heading1"/>
      </w:pPr>
      <w:r>
        <w:t>NÁRODNÁ RADA SLOVENSKEJ REPUBLIKY</w:t>
      </w:r>
    </w:p>
    <w:p w:rsidR="0088304C" w:rsidRPr="00AC48CE" w:rsidP="0088304C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8304C" w:rsidRPr="00680482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C6FEE">
        <w:rPr>
          <w:sz w:val="18"/>
          <w:szCs w:val="18"/>
        </w:rPr>
        <w:t>4</w:t>
      </w:r>
      <w:r w:rsidR="00671551">
        <w:rPr>
          <w:sz w:val="18"/>
          <w:szCs w:val="18"/>
        </w:rPr>
        <w:t>441</w:t>
      </w:r>
      <w:r w:rsidRPr="00680482">
        <w:rPr>
          <w:sz w:val="18"/>
          <w:szCs w:val="18"/>
        </w:rPr>
        <w:t>/2011</w:t>
      </w:r>
    </w:p>
    <w:p w:rsidR="0088304C" w:rsidP="0088304C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88304C" w:rsidP="0088304C">
      <w:pPr>
        <w:pStyle w:val="uznesenia"/>
      </w:pPr>
      <w:r w:rsidR="004A4D52">
        <w:t>747</w:t>
      </w:r>
    </w:p>
    <w:p w:rsidR="0088304C" w:rsidP="0088304C">
      <w:pPr>
        <w:pStyle w:val="Heading1"/>
      </w:pPr>
      <w:r>
        <w:t>UZNESENIE</w:t>
      </w:r>
    </w:p>
    <w:p w:rsidR="0088304C" w:rsidP="0088304C">
      <w:pPr>
        <w:pStyle w:val="Heading1"/>
      </w:pPr>
      <w:r>
        <w:t>NÁRODNEJ RADY SLOVENSKEJ REPUBLIKY</w:t>
      </w:r>
    </w:p>
    <w:p w:rsidR="0088304C" w:rsidP="0088304C">
      <w:pPr>
        <w:outlineLvl w:val="0"/>
      </w:pPr>
    </w:p>
    <w:p w:rsidR="0088304C" w:rsidP="004742C0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4A4D52">
        <w:rPr>
          <w:rFonts w:cs="Arial"/>
          <w:sz w:val="22"/>
          <w:szCs w:val="22"/>
        </w:rPr>
        <w:t>z 8. decembra</w:t>
      </w:r>
      <w:r>
        <w:rPr>
          <w:rFonts w:cs="Arial"/>
          <w:sz w:val="22"/>
          <w:szCs w:val="22"/>
        </w:rPr>
        <w:t xml:space="preserve"> 2011</w:t>
      </w:r>
    </w:p>
    <w:p w:rsidR="0088304C" w:rsidP="0088304C"/>
    <w:p w:rsidR="00712DBD" w:rsidP="002C6FEE">
      <w:pPr>
        <w:keepNext w:val="0"/>
        <w:keepLines w:val="0"/>
        <w:widowControl w:val="0"/>
        <w:jc w:val="both"/>
        <w:rPr>
          <w:sz w:val="22"/>
          <w:szCs w:val="22"/>
        </w:rPr>
      </w:pPr>
      <w:r w:rsidRPr="00671551" w:rsidR="0088304C">
        <w:rPr>
          <w:sz w:val="22"/>
          <w:szCs w:val="22"/>
        </w:rPr>
        <w:t xml:space="preserve">k </w:t>
      </w:r>
      <w:r w:rsidRPr="00671551" w:rsidR="00671551">
        <w:rPr>
          <w:sz w:val="22"/>
          <w:szCs w:val="22"/>
        </w:rPr>
        <w:t>návrhu skupiny poslancov Národnej rady Slovenskej republiky na vydanie ústavného zákona o rozpočtovej zodpovednosti (tlač 556)</w:t>
      </w:r>
    </w:p>
    <w:p w:rsidR="00671551" w:rsidRPr="00671551" w:rsidP="002C6F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12DBD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</w:t>
      </w:r>
      <w:r w:rsidR="00671551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v druhom a treťom čítaní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RPr="00712DBD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671551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671551" w:rsidR="00671551">
        <w:rPr>
          <w:sz w:val="22"/>
          <w:szCs w:val="22"/>
        </w:rPr>
        <w:t>n</w:t>
      </w:r>
      <w:r w:rsidRPr="00671551" w:rsidR="00671551">
        <w:rPr>
          <w:sz w:val="22"/>
          <w:szCs w:val="22"/>
        </w:rPr>
        <w:t>ávrh skupiny poslancov Národnej rady Slovenskej republiky na vydanie ústavného zákona o rozpočtovej zodpovednosti</w:t>
      </w:r>
      <w:r w:rsidRPr="00671551">
        <w:rPr>
          <w:sz w:val="22"/>
          <w:szCs w:val="22"/>
        </w:rPr>
        <w:t xml:space="preserve">, v znení schválených pozmeňujúcich a doplňujúcich návrhov. 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D50EEA" w:rsidP="00D50E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D50EEA" w:rsidP="00D50E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D50EEA" w:rsidP="00D50EEA"/>
    <w:p w:rsidR="008C3B6E"/>
    <w:sectPr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04C"/>
    <w:rsid w:val="00064121"/>
    <w:rsid w:val="002335BE"/>
    <w:rsid w:val="002707F6"/>
    <w:rsid w:val="002C6FEE"/>
    <w:rsid w:val="002E5538"/>
    <w:rsid w:val="004742C0"/>
    <w:rsid w:val="004A4D52"/>
    <w:rsid w:val="00516FDE"/>
    <w:rsid w:val="00671551"/>
    <w:rsid w:val="00680482"/>
    <w:rsid w:val="00712DBD"/>
    <w:rsid w:val="0088304C"/>
    <w:rsid w:val="008C3B6E"/>
    <w:rsid w:val="008D5378"/>
    <w:rsid w:val="00A101AE"/>
    <w:rsid w:val="00AC48CE"/>
    <w:rsid w:val="00BA6B47"/>
    <w:rsid w:val="00D50EEA"/>
    <w:rsid w:val="00F14A73"/>
    <w:rsid w:val="00F41C2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4C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8304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2011-11-28T11:52:00Z</cp:lastPrinted>
  <dcterms:created xsi:type="dcterms:W3CDTF">2011-11-28T12:05:00Z</dcterms:created>
  <dcterms:modified xsi:type="dcterms:W3CDTF">2011-12-08T12:21:00Z</dcterms:modified>
</cp:coreProperties>
</file>