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E" w:rsidRPr="00B713EE" w:rsidRDefault="005242C8" w:rsidP="003D41BE">
      <w:pPr>
        <w:jc w:val="center"/>
        <w:rPr>
          <w:rFonts w:ascii="Arial" w:hAnsi="Arial" w:cs="Arial"/>
        </w:rPr>
      </w:pPr>
      <w:bookmarkStart w:id="0" w:name="_GoBack"/>
      <w:bookmarkEnd w:id="0"/>
      <w:r w:rsidRPr="00E24180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RDefault="003D41BE" w:rsidP="003D41BE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RDefault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RDefault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RDefault="0042570E" w:rsidP="003D41BE">
      <w:pPr>
        <w:jc w:val="both"/>
        <w:rPr>
          <w:rFonts w:ascii="Arial" w:hAnsi="Arial" w:cs="Arial"/>
          <w:i/>
        </w:rPr>
      </w:pPr>
    </w:p>
    <w:p w:rsidR="003D41BE" w:rsidRPr="009F627A" w:rsidRDefault="003D41BE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8931C2">
        <w:rPr>
          <w:rFonts w:ascii="Arial" w:hAnsi="Arial" w:cs="Arial"/>
        </w:rPr>
        <w:t>4</w:t>
      </w:r>
      <w:r w:rsidR="003608DB">
        <w:rPr>
          <w:rFonts w:ascii="Arial" w:hAnsi="Arial" w:cs="Arial"/>
        </w:rPr>
        <w:t>4</w:t>
      </w:r>
      <w:r w:rsidRPr="009F627A">
        <w:rPr>
          <w:rFonts w:ascii="Arial" w:hAnsi="Arial" w:cs="Arial"/>
        </w:rPr>
        <w:t>. schôdza výboru</w:t>
      </w:r>
    </w:p>
    <w:p w:rsidR="003D41BE" w:rsidRPr="009F627A" w:rsidRDefault="003D41BE" w:rsidP="003D41BE">
      <w:pPr>
        <w:pStyle w:val="Zarkazkladnhotextu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 w:rsidR="003608DB">
        <w:rPr>
          <w:rFonts w:ascii="Arial" w:hAnsi="Arial" w:cs="Arial"/>
          <w:color w:val="auto"/>
          <w:lang w:val="sk-SK"/>
        </w:rPr>
        <w:t>4441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42570E" w:rsidRDefault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RDefault="003D751A" w:rsidP="003D41BE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234</w:t>
      </w:r>
    </w:p>
    <w:p w:rsidR="003D41BE" w:rsidRPr="009F627A" w:rsidRDefault="003D41BE" w:rsidP="003D41BE">
      <w:pPr>
        <w:pStyle w:val="Nadpis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RDefault="003D41BE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RDefault="003D41BE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RDefault="001E51B4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</w:t>
      </w:r>
      <w:r w:rsidR="003D41BE">
        <w:rPr>
          <w:rFonts w:ascii="Arial" w:hAnsi="Arial" w:cs="Arial"/>
        </w:rPr>
        <w:t xml:space="preserve">. </w:t>
      </w:r>
      <w:r w:rsidR="003608DB">
        <w:rPr>
          <w:rFonts w:ascii="Arial" w:hAnsi="Arial" w:cs="Arial"/>
        </w:rPr>
        <w:t>dece</w:t>
      </w:r>
      <w:r w:rsidR="008931C2">
        <w:rPr>
          <w:rFonts w:ascii="Arial" w:hAnsi="Arial" w:cs="Arial"/>
        </w:rPr>
        <w:t>m</w:t>
      </w:r>
      <w:r w:rsidR="00930935">
        <w:rPr>
          <w:rFonts w:ascii="Arial" w:hAnsi="Arial" w:cs="Arial"/>
        </w:rPr>
        <w:t>bra</w:t>
      </w:r>
      <w:r w:rsidR="00500927">
        <w:rPr>
          <w:rFonts w:ascii="Arial" w:hAnsi="Arial" w:cs="Arial"/>
        </w:rPr>
        <w:t xml:space="preserve"> </w:t>
      </w:r>
      <w:r w:rsidR="003D41BE">
        <w:rPr>
          <w:rFonts w:ascii="Arial" w:hAnsi="Arial" w:cs="Arial"/>
        </w:rPr>
        <w:t>2011</w:t>
      </w:r>
    </w:p>
    <w:p w:rsidR="003D41BE" w:rsidRDefault="003D41BE" w:rsidP="003D41BE">
      <w:pPr>
        <w:rPr>
          <w:rFonts w:ascii="Arial" w:hAnsi="Arial" w:cs="Arial"/>
          <w:u w:val="single"/>
        </w:rPr>
      </w:pPr>
    </w:p>
    <w:p w:rsidR="00811686" w:rsidRPr="00516BC3" w:rsidRDefault="003D41BE" w:rsidP="00811686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 xml:space="preserve">k </w:t>
      </w:r>
      <w:r w:rsidR="003608DB" w:rsidRPr="003608DB">
        <w:rPr>
          <w:rStyle w:val="Siln"/>
          <w:rFonts w:ascii="Arial" w:hAnsi="Arial" w:cs="Arial"/>
          <w:b w:val="0"/>
        </w:rPr>
        <w:t xml:space="preserve">návrhu skupiny poslancov Národnej rady Slovenskej republiky na vydanie ústavného zákona o rozpočtovej zodpovednosti (tlač </w:t>
      </w:r>
      <w:r w:rsidR="003608DB" w:rsidRPr="003608DB">
        <w:rPr>
          <w:rStyle w:val="Siln"/>
          <w:rFonts w:ascii="Arial" w:hAnsi="Arial" w:cs="Arial"/>
        </w:rPr>
        <w:t>556</w:t>
      </w:r>
      <w:r w:rsidR="003608DB" w:rsidRPr="003608DB">
        <w:rPr>
          <w:rStyle w:val="Siln"/>
          <w:rFonts w:ascii="Arial" w:hAnsi="Arial" w:cs="Arial"/>
          <w:b w:val="0"/>
        </w:rPr>
        <w:t>)</w:t>
      </w:r>
    </w:p>
    <w:p w:rsidR="00012600" w:rsidRPr="00012600" w:rsidRDefault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RDefault="003D41BE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RDefault="003D41BE" w:rsidP="003D41BE">
      <w:pPr>
        <w:pStyle w:val="Zarkazkladnhotextu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RDefault="003D41BE" w:rsidP="003D41BE">
      <w:pPr>
        <w:pStyle w:val="Zarkazkladnhotextu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RDefault="003D41BE" w:rsidP="003D41BE">
      <w:pPr>
        <w:pStyle w:val="Nadpis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RDefault="007663AB" w:rsidP="007663AB">
      <w:pPr>
        <w:rPr>
          <w:lang w:val="cs-CZ"/>
        </w:rPr>
      </w:pPr>
    </w:p>
    <w:p w:rsidR="00811686" w:rsidRPr="00516BC3" w:rsidRDefault="003D41BE" w:rsidP="00811686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>s návrhom</w:t>
      </w:r>
      <w:r w:rsidR="005C4151" w:rsidRPr="00012600">
        <w:rPr>
          <w:rFonts w:ascii="Arial" w:hAnsi="Arial" w:cs="Arial"/>
        </w:rPr>
        <w:t xml:space="preserve"> </w:t>
      </w:r>
      <w:r w:rsidR="003608DB" w:rsidRPr="003608DB">
        <w:rPr>
          <w:rStyle w:val="Siln"/>
          <w:rFonts w:ascii="Arial" w:hAnsi="Arial" w:cs="Arial"/>
          <w:b w:val="0"/>
        </w:rPr>
        <w:t xml:space="preserve">skupiny poslancov Národnej rady Slovenskej republiky na vydanie ústavného zákona o rozpočtovej zodpovednosti (tlač </w:t>
      </w:r>
      <w:r w:rsidR="003608DB" w:rsidRPr="003608DB">
        <w:rPr>
          <w:rStyle w:val="Siln"/>
          <w:rFonts w:ascii="Arial" w:hAnsi="Arial" w:cs="Arial"/>
        </w:rPr>
        <w:t>556</w:t>
      </w:r>
      <w:r w:rsidR="003608DB" w:rsidRPr="003608DB">
        <w:rPr>
          <w:rStyle w:val="Siln"/>
          <w:rFonts w:ascii="Arial" w:hAnsi="Arial" w:cs="Arial"/>
          <w:b w:val="0"/>
        </w:rPr>
        <w:t>)</w:t>
      </w:r>
      <w:r w:rsidR="00811686">
        <w:rPr>
          <w:rFonts w:ascii="Arial" w:hAnsi="Arial" w:cs="Arial"/>
        </w:rPr>
        <w:t>;</w:t>
      </w:r>
    </w:p>
    <w:p w:rsidR="00012600" w:rsidRPr="00012600" w:rsidRDefault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RDefault="00012600" w:rsidP="00012600">
      <w:pPr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3D41BE" w:rsidRPr="00012600">
        <w:rPr>
          <w:rFonts w:ascii="Arial" w:hAnsi="Arial" w:cs="Arial"/>
          <w:b/>
        </w:rPr>
        <w:t>o d p o r ú č a</w:t>
      </w:r>
    </w:p>
    <w:p w:rsidR="003D41BE" w:rsidRDefault="003D41BE" w:rsidP="003D41BE">
      <w:pPr>
        <w:pStyle w:val="Nadpis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RDefault="0042570E" w:rsidP="0042570E"/>
    <w:p w:rsidR="003D41BE" w:rsidRPr="007F4522" w:rsidRDefault="003D41BE" w:rsidP="00811686">
      <w:pPr>
        <w:ind w:firstLine="540"/>
        <w:jc w:val="both"/>
        <w:rPr>
          <w:rFonts w:ascii="Arial" w:hAnsi="Arial" w:cs="Arial"/>
        </w:rPr>
      </w:pPr>
      <w:r w:rsidRPr="002C1099">
        <w:rPr>
          <w:rFonts w:ascii="Arial" w:hAnsi="Arial" w:cs="Arial"/>
        </w:rPr>
        <w:t xml:space="preserve">návrh </w:t>
      </w:r>
      <w:r w:rsidR="003608DB" w:rsidRPr="003608DB">
        <w:rPr>
          <w:rStyle w:val="Siln"/>
          <w:rFonts w:ascii="Arial" w:hAnsi="Arial" w:cs="Arial"/>
          <w:b w:val="0"/>
        </w:rPr>
        <w:t xml:space="preserve">skupiny poslancov Národnej rady Slovenskej republiky na vydanie ústavného zákona o rozpočtovej zodpovednosti (tlač </w:t>
      </w:r>
      <w:r w:rsidR="003608DB" w:rsidRPr="003608DB">
        <w:rPr>
          <w:rStyle w:val="Siln"/>
          <w:rFonts w:ascii="Arial" w:hAnsi="Arial" w:cs="Arial"/>
        </w:rPr>
        <w:t>556</w:t>
      </w:r>
      <w:r w:rsidR="003608DB" w:rsidRPr="003608DB">
        <w:rPr>
          <w:rStyle w:val="Siln"/>
          <w:rFonts w:ascii="Arial" w:hAnsi="Arial" w:cs="Arial"/>
          <w:b w:val="0"/>
        </w:rPr>
        <w:t>)</w:t>
      </w:r>
      <w:r w:rsidR="005710FE">
        <w:rPr>
          <w:rStyle w:val="Siln"/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="009143D4" w:rsidRPr="007F4522">
        <w:rPr>
          <w:rFonts w:ascii="Arial" w:hAnsi="Arial" w:cs="Arial"/>
          <w:bCs/>
        </w:rPr>
        <w:t>;</w:t>
      </w:r>
    </w:p>
    <w:p w:rsidR="003D41BE" w:rsidRPr="007F4522" w:rsidRDefault="003D41BE" w:rsidP="003D41BE">
      <w:pPr>
        <w:jc w:val="both"/>
      </w:pPr>
    </w:p>
    <w:p w:rsidR="003D41BE" w:rsidRDefault="003D41BE" w:rsidP="00012600">
      <w:pPr>
        <w:pStyle w:val="Nadpis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RDefault="007663AB" w:rsidP="007663AB"/>
    <w:p w:rsidR="003D41BE" w:rsidRDefault="003D41BE" w:rsidP="003D41B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64E2F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364E2F">
        <w:rPr>
          <w:rFonts w:ascii="Arial" w:hAnsi="Arial" w:cs="Arial"/>
        </w:rPr>
        <w:t xml:space="preserve"> pre </w:t>
      </w:r>
      <w:r w:rsidR="008931C2">
        <w:rPr>
          <w:rFonts w:ascii="Arial" w:hAnsi="Arial" w:cs="Arial"/>
        </w:rPr>
        <w:t>financie</w:t>
      </w:r>
      <w:r w:rsidR="00EC4C90">
        <w:rPr>
          <w:rFonts w:ascii="Arial" w:hAnsi="Arial" w:cs="Arial"/>
        </w:rPr>
        <w:t xml:space="preserve"> a </w:t>
      </w:r>
      <w:r w:rsidR="008931C2">
        <w:rPr>
          <w:rFonts w:ascii="Arial" w:hAnsi="Arial" w:cs="Arial"/>
        </w:rPr>
        <w:t>rozpočet</w:t>
      </w:r>
      <w:r w:rsidR="00811686">
        <w:rPr>
          <w:rFonts w:ascii="Arial" w:hAnsi="Arial" w:cs="Arial"/>
        </w:rPr>
        <w:t>.</w:t>
      </w:r>
    </w:p>
    <w:p w:rsidR="0042570E" w:rsidRDefault="0042570E" w:rsidP="003D41BE">
      <w:pPr>
        <w:jc w:val="both"/>
        <w:rPr>
          <w:rFonts w:ascii="Arial" w:hAnsi="Arial" w:cs="Arial"/>
        </w:rPr>
      </w:pPr>
    </w:p>
    <w:p w:rsidR="00BD43E4" w:rsidRDefault="00BD43E4" w:rsidP="003D41BE">
      <w:pPr>
        <w:jc w:val="both"/>
        <w:rPr>
          <w:rFonts w:ascii="Arial" w:hAnsi="Arial" w:cs="Arial"/>
        </w:rPr>
      </w:pPr>
    </w:p>
    <w:p w:rsidR="00BD43E4" w:rsidRDefault="00BD43E4" w:rsidP="003D41BE">
      <w:pPr>
        <w:jc w:val="both"/>
        <w:rPr>
          <w:rFonts w:ascii="Arial" w:hAnsi="Arial" w:cs="Arial"/>
        </w:rPr>
      </w:pPr>
    </w:p>
    <w:p w:rsidR="003608DB" w:rsidRDefault="003608DB" w:rsidP="003D41BE">
      <w:pPr>
        <w:jc w:val="both"/>
        <w:rPr>
          <w:rFonts w:ascii="Arial" w:hAnsi="Arial" w:cs="Arial"/>
        </w:rPr>
      </w:pPr>
    </w:p>
    <w:p w:rsidR="003608DB" w:rsidRDefault="003608DB" w:rsidP="003D41BE">
      <w:pPr>
        <w:jc w:val="both"/>
        <w:rPr>
          <w:rFonts w:ascii="Arial" w:hAnsi="Arial" w:cs="Arial"/>
        </w:rPr>
      </w:pPr>
    </w:p>
    <w:p w:rsidR="003608DB" w:rsidRDefault="003608DB" w:rsidP="003D41BE">
      <w:pPr>
        <w:jc w:val="both"/>
        <w:rPr>
          <w:rFonts w:ascii="Arial" w:hAnsi="Arial" w:cs="Arial"/>
        </w:rPr>
      </w:pPr>
    </w:p>
    <w:p w:rsidR="00BD43E4" w:rsidRDefault="00BD43E4" w:rsidP="003D41BE">
      <w:pPr>
        <w:jc w:val="both"/>
        <w:rPr>
          <w:rFonts w:ascii="Arial" w:hAnsi="Arial" w:cs="Arial"/>
        </w:rPr>
      </w:pPr>
    </w:p>
    <w:p w:rsidR="007663AB" w:rsidRDefault="007663AB" w:rsidP="003D41BE">
      <w:pPr>
        <w:jc w:val="both"/>
        <w:rPr>
          <w:rFonts w:ascii="Arial" w:hAnsi="Arial" w:cs="Arial"/>
        </w:rPr>
      </w:pPr>
    </w:p>
    <w:p w:rsidR="003D41BE" w:rsidRPr="009F627A" w:rsidRDefault="003D41BE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RDefault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RDefault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RDefault="00C85A15" w:rsidP="005242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Maroš</w:t>
      </w:r>
      <w:r w:rsidR="003D41BE" w:rsidRPr="009F627A">
        <w:rPr>
          <w:rFonts w:ascii="Arial" w:hAnsi="Arial" w:cs="Arial"/>
        </w:rPr>
        <w:t xml:space="preserve"> </w:t>
      </w:r>
      <w:r w:rsidR="001400D9">
        <w:rPr>
          <w:rFonts w:ascii="Arial" w:hAnsi="Arial" w:cs="Arial"/>
          <w:b/>
          <w:bCs/>
        </w:rPr>
        <w:t>K o n d r ó t</w:t>
      </w:r>
    </w:p>
    <w:sectPr w:rsidR="0050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504"/>
    <w:multiLevelType w:val="hybridMultilevel"/>
    <w:tmpl w:val="2904FE0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7F8281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 w:tplc="AAFE71E4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36F70"/>
    <w:multiLevelType w:val="hybridMultilevel"/>
    <w:tmpl w:val="8A963E92"/>
    <w:lvl w:ilvl="0" w:tplc="50D2E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u w:val="singl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741D8"/>
    <w:multiLevelType w:val="hybridMultilevel"/>
    <w:tmpl w:val="1CBCB0CA"/>
    <w:lvl w:ilvl="0" w:tplc="2BEC7F1E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7424E"/>
    <w:multiLevelType w:val="hybridMultilevel"/>
    <w:tmpl w:val="C67AE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B0A38"/>
    <w:multiLevelType w:val="hybridMultilevel"/>
    <w:tmpl w:val="EAC05BAE"/>
    <w:lvl w:ilvl="0" w:tplc="A224E32E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94CB2"/>
    <w:multiLevelType w:val="hybridMultilevel"/>
    <w:tmpl w:val="01765F4C"/>
    <w:lvl w:ilvl="0" w:tplc="0405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BB23881"/>
    <w:multiLevelType w:val="hybridMultilevel"/>
    <w:tmpl w:val="86783F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B6195"/>
    <w:multiLevelType w:val="hybridMultilevel"/>
    <w:tmpl w:val="EF288D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295B80"/>
    <w:multiLevelType w:val="hybridMultilevel"/>
    <w:tmpl w:val="CDA01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D06A01"/>
    <w:multiLevelType w:val="hybridMultilevel"/>
    <w:tmpl w:val="F0F0BEA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797853"/>
    <w:multiLevelType w:val="hybridMultilevel"/>
    <w:tmpl w:val="765662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AA5690"/>
    <w:multiLevelType w:val="hybridMultilevel"/>
    <w:tmpl w:val="0C125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7E74"/>
    <w:multiLevelType w:val="singleLevel"/>
    <w:tmpl w:val="39F038C2"/>
    <w:lvl w:ilvl="0">
      <w:start w:val="1"/>
      <w:numFmt w:val="upperLetter"/>
      <w:pStyle w:val="Nadpis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2A234170"/>
    <w:multiLevelType w:val="hybridMultilevel"/>
    <w:tmpl w:val="CDA01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63709B"/>
    <w:multiLevelType w:val="hybridMultilevel"/>
    <w:tmpl w:val="8E96A3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777C6"/>
    <w:multiLevelType w:val="hybridMultilevel"/>
    <w:tmpl w:val="AB463B94"/>
    <w:lvl w:ilvl="0" w:tplc="D5B2B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980ADC"/>
    <w:multiLevelType w:val="hybridMultilevel"/>
    <w:tmpl w:val="2EF4D29E"/>
    <w:lvl w:ilvl="0" w:tplc="F2E4D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 w:tplc="D9982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D72CB"/>
    <w:multiLevelType w:val="hybridMultilevel"/>
    <w:tmpl w:val="7AFED67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D1B0704"/>
    <w:multiLevelType w:val="hybridMultilevel"/>
    <w:tmpl w:val="299CD000"/>
    <w:lvl w:ilvl="0" w:tplc="9F504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3572"/>
    <w:multiLevelType w:val="hybridMultilevel"/>
    <w:tmpl w:val="2C7C03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3733B"/>
    <w:multiLevelType w:val="hybridMultilevel"/>
    <w:tmpl w:val="023AA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202EF"/>
    <w:multiLevelType w:val="hybridMultilevel"/>
    <w:tmpl w:val="60726E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6480" w:firstLine="0"/>
      </w:pPr>
    </w:lvl>
  </w:abstractNum>
  <w:abstractNum w:abstractNumId="29">
    <w:nsid w:val="49533F80"/>
    <w:multiLevelType w:val="hybridMultilevel"/>
    <w:tmpl w:val="9C46C62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A355B8"/>
    <w:multiLevelType w:val="hybridMultilevel"/>
    <w:tmpl w:val="E0A6FA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2C36E8"/>
    <w:multiLevelType w:val="hybridMultilevel"/>
    <w:tmpl w:val="F3DC05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9D46CD"/>
    <w:multiLevelType w:val="hybridMultilevel"/>
    <w:tmpl w:val="B5CE51EA"/>
    <w:lvl w:ilvl="0" w:tplc="F1B4325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5974247"/>
    <w:multiLevelType w:val="hybridMultilevel"/>
    <w:tmpl w:val="8A100D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0490833C"/>
    <w:lvl w:ilvl="0" w:tplc="D4A66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6425E"/>
    <w:multiLevelType w:val="hybridMultilevel"/>
    <w:tmpl w:val="32C62B62"/>
    <w:lvl w:ilvl="0" w:tplc="035642C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7E2042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676789C"/>
    <w:multiLevelType w:val="hybridMultilevel"/>
    <w:tmpl w:val="424014CE"/>
    <w:lvl w:ilvl="0" w:tplc="C45A27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994E29"/>
    <w:multiLevelType w:val="hybridMultilevel"/>
    <w:tmpl w:val="3122750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84C1A"/>
    <w:multiLevelType w:val="hybridMultilevel"/>
    <w:tmpl w:val="3FE8006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9F5E34"/>
    <w:multiLevelType w:val="hybridMultilevel"/>
    <w:tmpl w:val="D07223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296D95"/>
    <w:multiLevelType w:val="hybridMultilevel"/>
    <w:tmpl w:val="687A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AE694F"/>
    <w:multiLevelType w:val="hybridMultilevel"/>
    <w:tmpl w:val="165081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9C363B"/>
    <w:multiLevelType w:val="hybridMultilevel"/>
    <w:tmpl w:val="AA4CB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FD5567"/>
    <w:multiLevelType w:val="hybridMultilevel"/>
    <w:tmpl w:val="BE0C4628"/>
    <w:lvl w:ilvl="0" w:tplc="9EE8B5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D2F5268"/>
    <w:multiLevelType w:val="hybridMultilevel"/>
    <w:tmpl w:val="7862D1E0"/>
    <w:lvl w:ilvl="0" w:tplc="38823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223FC0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827311"/>
    <w:multiLevelType w:val="hybridMultilevel"/>
    <w:tmpl w:val="B524AA90"/>
    <w:lvl w:ilvl="0" w:tplc="778A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"/>
  </w:num>
  <w:num w:numId="4">
    <w:abstractNumId w:val="33"/>
  </w:num>
  <w:num w:numId="5">
    <w:abstractNumId w:val="40"/>
  </w:num>
  <w:num w:numId="6">
    <w:abstractNumId w:val="0"/>
  </w:num>
  <w:num w:numId="7">
    <w:abstractNumId w:val="35"/>
  </w:num>
  <w:num w:numId="8">
    <w:abstractNumId w:val="39"/>
  </w:num>
  <w:num w:numId="9">
    <w:abstractNumId w:val="34"/>
  </w:num>
  <w:num w:numId="10">
    <w:abstractNumId w:val="12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</w:num>
  <w:num w:numId="18">
    <w:abstractNumId w:val="11"/>
  </w:num>
  <w:num w:numId="19">
    <w:abstractNumId w:val="43"/>
  </w:num>
  <w:num w:numId="20">
    <w:abstractNumId w:val="8"/>
  </w:num>
  <w:num w:numId="21">
    <w:abstractNumId w:val="45"/>
  </w:num>
  <w:num w:numId="22">
    <w:abstractNumId w:val="10"/>
  </w:num>
  <w:num w:numId="23">
    <w:abstractNumId w:val="21"/>
  </w:num>
  <w:num w:numId="24">
    <w:abstractNumId w:val="22"/>
  </w:num>
  <w:num w:numId="25">
    <w:abstractNumId w:val="4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  <w:num w:numId="31">
    <w:abstractNumId w:val="29"/>
  </w:num>
  <w:num w:numId="32">
    <w:abstractNumId w:val="16"/>
  </w:num>
  <w:num w:numId="33">
    <w:abstractNumId w:val="27"/>
  </w:num>
  <w:num w:numId="34">
    <w:abstractNumId w:val="19"/>
  </w:num>
  <w:num w:numId="35">
    <w:abstractNumId w:val="44"/>
  </w:num>
  <w:num w:numId="36">
    <w:abstractNumId w:val="26"/>
  </w:num>
  <w:num w:numId="37">
    <w:abstractNumId w:val="37"/>
  </w:num>
  <w:num w:numId="38">
    <w:abstractNumId w:val="30"/>
  </w:num>
  <w:num w:numId="39">
    <w:abstractNumId w:val="32"/>
  </w:num>
  <w:num w:numId="40">
    <w:abstractNumId w:val="36"/>
  </w:num>
  <w:num w:numId="41">
    <w:abstractNumId w:val="31"/>
  </w:num>
  <w:num w:numId="42">
    <w:abstractNumId w:val="2"/>
  </w:num>
  <w:num w:numId="43">
    <w:abstractNumId w:val="24"/>
  </w:num>
  <w:num w:numId="44">
    <w:abstractNumId w:val="9"/>
  </w:num>
  <w:num w:numId="45">
    <w:abstractNumId w:val="25"/>
  </w:num>
  <w:num w:numId="46">
    <w:abstractNumId w:val="6"/>
  </w:num>
  <w:num w:numId="47">
    <w:abstractNumId w:val="41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25DBE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0F444D"/>
    <w:rsid w:val="000F5CAE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51B4"/>
    <w:rsid w:val="001E67C4"/>
    <w:rsid w:val="001F11C0"/>
    <w:rsid w:val="001F4E25"/>
    <w:rsid w:val="002102AF"/>
    <w:rsid w:val="0021221E"/>
    <w:rsid w:val="002301A9"/>
    <w:rsid w:val="00235DB0"/>
    <w:rsid w:val="00256B8E"/>
    <w:rsid w:val="002742DD"/>
    <w:rsid w:val="00277A33"/>
    <w:rsid w:val="00280A1F"/>
    <w:rsid w:val="0028251E"/>
    <w:rsid w:val="002A5534"/>
    <w:rsid w:val="002B11B1"/>
    <w:rsid w:val="002B564A"/>
    <w:rsid w:val="002C0C20"/>
    <w:rsid w:val="002D2A34"/>
    <w:rsid w:val="002D2FCB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08DB"/>
    <w:rsid w:val="00362FB8"/>
    <w:rsid w:val="00364E2F"/>
    <w:rsid w:val="00366B6D"/>
    <w:rsid w:val="003777C3"/>
    <w:rsid w:val="00382BAA"/>
    <w:rsid w:val="003C4821"/>
    <w:rsid w:val="003C77DE"/>
    <w:rsid w:val="003D41BE"/>
    <w:rsid w:val="003D751A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D15"/>
    <w:rsid w:val="00482A81"/>
    <w:rsid w:val="00485B83"/>
    <w:rsid w:val="00485C3A"/>
    <w:rsid w:val="00487B16"/>
    <w:rsid w:val="004903B2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10FE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15141"/>
    <w:rsid w:val="00615C0F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3860"/>
    <w:rsid w:val="006C3029"/>
    <w:rsid w:val="006C4A64"/>
    <w:rsid w:val="006D0B0B"/>
    <w:rsid w:val="006E4B6F"/>
    <w:rsid w:val="006F4258"/>
    <w:rsid w:val="006F758E"/>
    <w:rsid w:val="006F760E"/>
    <w:rsid w:val="006F77E2"/>
    <w:rsid w:val="007026D8"/>
    <w:rsid w:val="007110BE"/>
    <w:rsid w:val="007120C4"/>
    <w:rsid w:val="007227D6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931C2"/>
    <w:rsid w:val="008A5E9A"/>
    <w:rsid w:val="008A77CD"/>
    <w:rsid w:val="008C10BE"/>
    <w:rsid w:val="008D20B9"/>
    <w:rsid w:val="008D6DE8"/>
    <w:rsid w:val="008E6C16"/>
    <w:rsid w:val="008F2636"/>
    <w:rsid w:val="008F2B81"/>
    <w:rsid w:val="008F3A50"/>
    <w:rsid w:val="0090008F"/>
    <w:rsid w:val="009065BC"/>
    <w:rsid w:val="009143D4"/>
    <w:rsid w:val="0091555F"/>
    <w:rsid w:val="00930935"/>
    <w:rsid w:val="009429BD"/>
    <w:rsid w:val="00950887"/>
    <w:rsid w:val="00961F8B"/>
    <w:rsid w:val="00971147"/>
    <w:rsid w:val="00973C15"/>
    <w:rsid w:val="00983562"/>
    <w:rsid w:val="009846B3"/>
    <w:rsid w:val="00990BB7"/>
    <w:rsid w:val="00990C7C"/>
    <w:rsid w:val="009B5ACB"/>
    <w:rsid w:val="009B6157"/>
    <w:rsid w:val="009C27F1"/>
    <w:rsid w:val="009F02EE"/>
    <w:rsid w:val="009F07F2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665E"/>
    <w:rsid w:val="00AF7FD1"/>
    <w:rsid w:val="00B016C3"/>
    <w:rsid w:val="00B06746"/>
    <w:rsid w:val="00B14EB3"/>
    <w:rsid w:val="00B316CD"/>
    <w:rsid w:val="00B358D4"/>
    <w:rsid w:val="00B428F4"/>
    <w:rsid w:val="00B4466C"/>
    <w:rsid w:val="00B73BB3"/>
    <w:rsid w:val="00B8497D"/>
    <w:rsid w:val="00B850BE"/>
    <w:rsid w:val="00B91218"/>
    <w:rsid w:val="00B92620"/>
    <w:rsid w:val="00B937DA"/>
    <w:rsid w:val="00BA287A"/>
    <w:rsid w:val="00BA43E5"/>
    <w:rsid w:val="00BA7207"/>
    <w:rsid w:val="00BC0F1B"/>
    <w:rsid w:val="00BD43E4"/>
    <w:rsid w:val="00BE1296"/>
    <w:rsid w:val="00BE1444"/>
    <w:rsid w:val="00BF642A"/>
    <w:rsid w:val="00C20632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C5306"/>
    <w:rsid w:val="00CD2A94"/>
    <w:rsid w:val="00CD2F38"/>
    <w:rsid w:val="00CD4930"/>
    <w:rsid w:val="00CE0341"/>
    <w:rsid w:val="00CE2EFA"/>
    <w:rsid w:val="00CE7D5D"/>
    <w:rsid w:val="00CF3C71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C4C90"/>
    <w:rsid w:val="00EF2148"/>
    <w:rsid w:val="00F03CA8"/>
    <w:rsid w:val="00F07CB2"/>
    <w:rsid w:val="00F12772"/>
    <w:rsid w:val="00F17C0E"/>
    <w:rsid w:val="00F234E3"/>
    <w:rsid w:val="00F25234"/>
    <w:rsid w:val="00F33EB5"/>
    <w:rsid w:val="00F36623"/>
    <w:rsid w:val="00F43AFC"/>
    <w:rsid w:val="00F5407E"/>
    <w:rsid w:val="00F636F9"/>
    <w:rsid w:val="00F83BA5"/>
    <w:rsid w:val="00FA0D68"/>
    <w:rsid w:val="00FA3AAE"/>
    <w:rsid w:val="00FC2EF5"/>
    <w:rsid w:val="00FC3E60"/>
    <w:rsid w:val="00FD1CAF"/>
    <w:rsid w:val="00FD1F75"/>
    <w:rsid w:val="00FE20AD"/>
    <w:rsid w:val="00FE24D2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qFormat/>
    <w:pPr>
      <w:keepNext/>
      <w:numPr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6">
    <w:name w:val="heading 6"/>
    <w:basedOn w:val="Normlny"/>
    <w:next w:val="Normlny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Nadpis7">
    <w:name w:val="heading 7"/>
    <w:basedOn w:val="Normlny"/>
    <w:next w:val="Normlny"/>
    <w:qFormat/>
    <w:rsid w:val="00487B16"/>
    <w:pPr>
      <w:spacing w:before="240" w:after="60"/>
      <w:outlineLvl w:val="6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arkazkladnhotextu">
    <w:name w:val="Body Text Indent"/>
    <w:basedOn w:val="Normlny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Zarkazkladnhotextu2">
    <w:name w:val="Body Text Indent 2"/>
    <w:basedOn w:val="Normlny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Zkladntext">
    <w:name w:val="Body Text"/>
    <w:basedOn w:val="Normlny"/>
    <w:pPr>
      <w:jc w:val="both"/>
    </w:pPr>
    <w:rPr>
      <w:rFonts w:ascii="AT*Toronto" w:hAnsi="AT*Toronto"/>
      <w:szCs w:val="20"/>
    </w:rPr>
  </w:style>
  <w:style w:type="paragraph" w:styleId="Zarkazkladnhotextu3">
    <w:name w:val="Body Text Indent 3"/>
    <w:basedOn w:val="Normlny"/>
    <w:pPr>
      <w:ind w:left="3960"/>
      <w:jc w:val="both"/>
    </w:pPr>
  </w:style>
  <w:style w:type="paragraph" w:styleId="Zkladntext2">
    <w:name w:val="Body Text 2"/>
    <w:basedOn w:val="Normlny"/>
    <w:rPr>
      <w:sz w:val="32"/>
    </w:rPr>
  </w:style>
  <w:style w:type="paragraph" w:styleId="Obyajntext">
    <w:name w:val="Plain Text"/>
    <w:basedOn w:val="Normlny"/>
    <w:rPr>
      <w:rFonts w:ascii="Courier New" w:hAnsi="Courier New" w:cs="Courier New"/>
      <w:sz w:val="20"/>
      <w:szCs w:val="20"/>
    </w:rPr>
  </w:style>
  <w:style w:type="paragraph" w:styleId="Textpoznmkypodiarou">
    <w:name w:val="footnote text"/>
    <w:basedOn w:val="Normlny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</w:rPr>
  </w:style>
  <w:style w:type="paragraph" w:customStyle="1" w:styleId="AODocTxt">
    <w:name w:val="AODocTxt"/>
    <w:basedOn w:val="Normlny"/>
    <w:pPr>
      <w:numPr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</w:pPr>
  </w:style>
  <w:style w:type="character" w:styleId="Siln">
    <w:name w:val="Strong"/>
    <w:uiPriority w:val="22"/>
    <w:qFormat/>
    <w:rPr>
      <w:b/>
      <w:bCs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lny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sloriadka">
    <w:name w:val="line number"/>
    <w:basedOn w:val="Predvolenpsmoodseku"/>
    <w:rsid w:val="005D46AC"/>
  </w:style>
  <w:style w:type="paragraph" w:styleId="Normlnywebov">
    <w:name w:val="Normal (Web)"/>
    <w:basedOn w:val="Normlny"/>
    <w:rsid w:val="00106191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106191"/>
    <w:pPr>
      <w:ind w:left="720"/>
      <w:contextualSpacing/>
    </w:pPr>
  </w:style>
  <w:style w:type="paragraph" w:styleId="Textbubliny">
    <w:name w:val="Balloon Text"/>
    <w:basedOn w:val="Normlny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0">
    <w:name w:val="msolistparagraph"/>
    <w:basedOn w:val="Normlny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lny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Nadpis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Nadpis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Zarkazkladnhotextu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Nadpis5"/>
    <w:rsid w:val="00FA3AAE"/>
    <w:rPr>
      <w:rFonts w:eastAsia="Arial Unicode MS"/>
      <w:b/>
      <w:sz w:val="24"/>
      <w:szCs w:val="24"/>
    </w:rPr>
  </w:style>
  <w:style w:type="paragraph" w:styleId="Nzov">
    <w:name w:val="Title"/>
    <w:basedOn w:val="Normlny"/>
    <w:link w:val="NzovChar"/>
    <w:qFormat/>
    <w:rsid w:val="00F36623"/>
    <w:pPr>
      <w:spacing w:before="120"/>
      <w:jc w:val="center"/>
    </w:pPr>
    <w:rPr>
      <w:sz w:val="28"/>
      <w:szCs w:val="28"/>
    </w:rPr>
  </w:style>
  <w:style w:type="character" w:customStyle="1" w:styleId="NzovChar">
    <w:name w:val="Názov Char"/>
    <w:link w:val="Nzov"/>
    <w:rsid w:val="00F36623"/>
    <w:rPr>
      <w:sz w:val="28"/>
      <w:szCs w:val="28"/>
    </w:rPr>
  </w:style>
  <w:style w:type="character" w:styleId="Textzstupnhosymbolu">
    <w:name w:val="Placeholder Text"/>
    <w:uiPriority w:val="99"/>
    <w:semiHidden/>
    <w:rsid w:val="00F36623"/>
    <w:rPr>
      <w:rFonts w:ascii="Times New Roman" w:hAnsi="Times New Roman" w:cs="Times New Roman" w:hint="default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qFormat/>
    <w:pPr>
      <w:keepNext/>
      <w:numPr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Nadpis6">
    <w:name w:val="heading 6"/>
    <w:basedOn w:val="Normlny"/>
    <w:next w:val="Normlny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Nadpis7">
    <w:name w:val="heading 7"/>
    <w:basedOn w:val="Normlny"/>
    <w:next w:val="Normlny"/>
    <w:qFormat/>
    <w:rsid w:val="00487B16"/>
    <w:pPr>
      <w:spacing w:before="240" w:after="60"/>
      <w:outlineLvl w:val="6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arkazkladnhotextu">
    <w:name w:val="Body Text Indent"/>
    <w:basedOn w:val="Normlny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Zarkazkladnhotextu2">
    <w:name w:val="Body Text Indent 2"/>
    <w:basedOn w:val="Normlny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Zkladntext">
    <w:name w:val="Body Text"/>
    <w:basedOn w:val="Normlny"/>
    <w:pPr>
      <w:jc w:val="both"/>
    </w:pPr>
    <w:rPr>
      <w:rFonts w:ascii="AT*Toronto" w:hAnsi="AT*Toronto"/>
      <w:szCs w:val="20"/>
    </w:rPr>
  </w:style>
  <w:style w:type="paragraph" w:styleId="Zarkazkladnhotextu3">
    <w:name w:val="Body Text Indent 3"/>
    <w:basedOn w:val="Normlny"/>
    <w:pPr>
      <w:ind w:left="3960"/>
      <w:jc w:val="both"/>
    </w:pPr>
  </w:style>
  <w:style w:type="paragraph" w:styleId="Zkladntext2">
    <w:name w:val="Body Text 2"/>
    <w:basedOn w:val="Normlny"/>
    <w:rPr>
      <w:sz w:val="32"/>
    </w:rPr>
  </w:style>
  <w:style w:type="paragraph" w:styleId="Obyajntext">
    <w:name w:val="Plain Text"/>
    <w:basedOn w:val="Normlny"/>
    <w:rPr>
      <w:rFonts w:ascii="Courier New" w:hAnsi="Courier New" w:cs="Courier New"/>
      <w:sz w:val="20"/>
      <w:szCs w:val="20"/>
    </w:rPr>
  </w:style>
  <w:style w:type="paragraph" w:styleId="Textpoznmkypodiarou">
    <w:name w:val="footnote text"/>
    <w:basedOn w:val="Normlny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</w:rPr>
  </w:style>
  <w:style w:type="paragraph" w:customStyle="1" w:styleId="AODocTxt">
    <w:name w:val="AODocTxt"/>
    <w:basedOn w:val="Normlny"/>
    <w:pPr>
      <w:numPr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</w:pPr>
  </w:style>
  <w:style w:type="character" w:styleId="Siln">
    <w:name w:val="Strong"/>
    <w:uiPriority w:val="22"/>
    <w:qFormat/>
    <w:rPr>
      <w:b/>
      <w:bCs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lny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sloriadka">
    <w:name w:val="line number"/>
    <w:basedOn w:val="Predvolenpsmoodseku"/>
    <w:rsid w:val="005D46AC"/>
  </w:style>
  <w:style w:type="paragraph" w:styleId="Normlnywebov">
    <w:name w:val="Normal (Web)"/>
    <w:basedOn w:val="Normlny"/>
    <w:rsid w:val="00106191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106191"/>
    <w:pPr>
      <w:ind w:left="720"/>
      <w:contextualSpacing/>
    </w:pPr>
  </w:style>
  <w:style w:type="paragraph" w:styleId="Textbubliny">
    <w:name w:val="Balloon Text"/>
    <w:basedOn w:val="Normlny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0">
    <w:name w:val="msolistparagraph"/>
    <w:basedOn w:val="Normlny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lny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Nadpis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Nadpis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Zarkazkladnhotextu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Nadpis5"/>
    <w:rsid w:val="00FA3AAE"/>
    <w:rPr>
      <w:rFonts w:eastAsia="Arial Unicode MS"/>
      <w:b/>
      <w:sz w:val="24"/>
      <w:szCs w:val="24"/>
    </w:rPr>
  </w:style>
  <w:style w:type="paragraph" w:styleId="Nzov">
    <w:name w:val="Title"/>
    <w:basedOn w:val="Normlny"/>
    <w:link w:val="NzovChar"/>
    <w:qFormat/>
    <w:rsid w:val="00F36623"/>
    <w:pPr>
      <w:spacing w:before="120"/>
      <w:jc w:val="center"/>
    </w:pPr>
    <w:rPr>
      <w:sz w:val="28"/>
      <w:szCs w:val="28"/>
    </w:rPr>
  </w:style>
  <w:style w:type="character" w:customStyle="1" w:styleId="NzovChar">
    <w:name w:val="Názov Char"/>
    <w:link w:val="Nzov"/>
    <w:rsid w:val="00F36623"/>
    <w:rPr>
      <w:sz w:val="28"/>
      <w:szCs w:val="28"/>
    </w:rPr>
  </w:style>
  <w:style w:type="character" w:styleId="Textzstupnhosymbolu">
    <w:name w:val="Placeholder Text"/>
    <w:uiPriority w:val="99"/>
    <w:semiHidden/>
    <w:rsid w:val="00F36623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0735-8831-4679-A065-286B938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</cp:revision>
  <cp:lastPrinted>2011-09-29T12:29:00Z</cp:lastPrinted>
  <dcterms:created xsi:type="dcterms:W3CDTF">2011-10-25T12:19:00Z</dcterms:created>
  <dcterms:modified xsi:type="dcterms:W3CDTF">2011-12-01T08:11:00Z</dcterms:modified>
</cp:coreProperties>
</file>