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65B6" w:rsidRPr="00565E48" w:rsidP="00374370">
      <w:pPr>
        <w:bidi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65E48">
        <w:rPr>
          <w:rFonts w:ascii="Times New Roman" w:hAnsi="Times New Roman"/>
          <w:b/>
          <w:sz w:val="22"/>
          <w:szCs w:val="22"/>
        </w:rPr>
        <w:t>Dôvodová správa</w:t>
      </w:r>
    </w:p>
    <w:p w:rsidR="003C65B6" w:rsidRPr="00565E48" w:rsidP="00374370">
      <w:pPr>
        <w:bidi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3C65B6" w:rsidRPr="00565E48" w:rsidP="00374370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3C65B6" w:rsidRPr="00565E48" w:rsidP="00374370">
      <w:pPr>
        <w:pStyle w:val="Heading4"/>
        <w:keepLines w:val="0"/>
        <w:numPr>
          <w:numId w:val="8"/>
        </w:numPr>
        <w:tabs>
          <w:tab w:val="clear" w:pos="720"/>
        </w:tabs>
        <w:bidi w:val="0"/>
        <w:spacing w:before="0"/>
        <w:ind w:left="36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565E48">
        <w:rPr>
          <w:rFonts w:ascii="Times New Roman" w:hAnsi="Times New Roman"/>
          <w:i w:val="0"/>
          <w:color w:val="auto"/>
          <w:sz w:val="22"/>
          <w:szCs w:val="22"/>
        </w:rPr>
        <w:t>Všeobecná časť</w:t>
      </w:r>
    </w:p>
    <w:p w:rsidR="003C65B6" w:rsidRPr="00565E48" w:rsidP="00374370">
      <w:pPr>
        <w:bidi w:val="0"/>
        <w:rPr>
          <w:rFonts w:ascii="Times New Roman" w:hAnsi="Times New Roman"/>
          <w:b/>
          <w:color w:val="0070C0"/>
          <w:sz w:val="22"/>
          <w:szCs w:val="22"/>
        </w:rPr>
      </w:pPr>
    </w:p>
    <w:p w:rsidR="003C65B6" w:rsidRPr="00565E48" w:rsidP="00374370">
      <w:pPr>
        <w:bidi w:val="0"/>
        <w:rPr>
          <w:rFonts w:ascii="Times New Roman" w:hAnsi="Times New Roman"/>
          <w:b/>
          <w:color w:val="0070C0"/>
          <w:sz w:val="22"/>
          <w:szCs w:val="22"/>
        </w:rPr>
      </w:pPr>
    </w:p>
    <w:p w:rsidR="00357029" w:rsidRPr="00565E48" w:rsidP="00357029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>V snahe riešiť pretrvávajúce problémy a krízovú situáciu vo financovaní sociálnych služieb a eliminovať riziko kolapsu existujúcich zariadení sociálnych služieb, ktorý by ohrozoval základné ľudské práva a slobody prijímateľov sociálnych služieb</w:t>
      </w:r>
      <w:r w:rsidRPr="00565E48" w:rsidR="00ED6209">
        <w:rPr>
          <w:rFonts w:ascii="Times New Roman" w:hAnsi="Times New Roman"/>
          <w:sz w:val="22"/>
          <w:szCs w:val="22"/>
        </w:rPr>
        <w:t>,</w:t>
      </w:r>
      <w:r w:rsidRPr="00565E48">
        <w:rPr>
          <w:rFonts w:ascii="Times New Roman" w:hAnsi="Times New Roman"/>
          <w:bCs/>
          <w:sz w:val="22"/>
          <w:szCs w:val="22"/>
        </w:rPr>
        <w:t xml:space="preserve"> Ministerstvo práce, sociálnych vecí a rodiny S</w:t>
      </w:r>
      <w:r w:rsidR="00565E48">
        <w:rPr>
          <w:rFonts w:ascii="Times New Roman" w:hAnsi="Times New Roman"/>
          <w:bCs/>
          <w:sz w:val="22"/>
          <w:szCs w:val="22"/>
        </w:rPr>
        <w:t>lovenskej republiky</w:t>
      </w:r>
      <w:r w:rsidRPr="00565E48">
        <w:rPr>
          <w:rFonts w:ascii="Times New Roman" w:hAnsi="Times New Roman"/>
          <w:bCs/>
          <w:sz w:val="22"/>
          <w:szCs w:val="22"/>
        </w:rPr>
        <w:t xml:space="preserve"> pripravilo návrh zákona, ktorým sa mení a dopĺňa zákon č. 448/2008 Z. z. o sociálnych službách</w:t>
      </w:r>
      <w:r w:rsidR="008356F8">
        <w:rPr>
          <w:rFonts w:ascii="Times New Roman" w:hAnsi="Times New Roman"/>
          <w:bCs/>
          <w:sz w:val="22"/>
          <w:szCs w:val="22"/>
        </w:rPr>
        <w:t xml:space="preserve"> v skrátenom legislatívnom konaní</w:t>
      </w:r>
      <w:r w:rsidRPr="00565E48">
        <w:rPr>
          <w:rFonts w:ascii="Times New Roman" w:hAnsi="Times New Roman"/>
          <w:bCs/>
          <w:sz w:val="22"/>
          <w:szCs w:val="22"/>
        </w:rPr>
        <w:t xml:space="preserve">. </w:t>
      </w:r>
    </w:p>
    <w:p w:rsidR="003C65B6" w:rsidRPr="00565E48" w:rsidP="00E12544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 xml:space="preserve">Predmetom tohto </w:t>
      </w:r>
      <w:r w:rsidR="001375D4">
        <w:rPr>
          <w:rFonts w:ascii="Times New Roman" w:hAnsi="Times New Roman"/>
          <w:bCs/>
          <w:sz w:val="22"/>
          <w:szCs w:val="22"/>
        </w:rPr>
        <w:t xml:space="preserve">vládneho </w:t>
      </w:r>
      <w:r w:rsidRPr="00565E48">
        <w:rPr>
          <w:rFonts w:ascii="Times New Roman" w:hAnsi="Times New Roman"/>
          <w:bCs/>
          <w:sz w:val="22"/>
          <w:szCs w:val="22"/>
        </w:rPr>
        <w:t>návrhu</w:t>
      </w:r>
      <w:r w:rsidR="001375D4">
        <w:rPr>
          <w:rFonts w:ascii="Times New Roman" w:hAnsi="Times New Roman"/>
          <w:bCs/>
          <w:sz w:val="22"/>
          <w:szCs w:val="22"/>
        </w:rPr>
        <w:t xml:space="preserve"> zákona </w:t>
      </w:r>
      <w:r w:rsidRPr="00565E48">
        <w:rPr>
          <w:rFonts w:ascii="Times New Roman" w:hAnsi="Times New Roman"/>
          <w:bCs/>
          <w:sz w:val="22"/>
          <w:szCs w:val="22"/>
        </w:rPr>
        <w:t xml:space="preserve"> </w:t>
      </w:r>
      <w:r w:rsidR="003364A1">
        <w:rPr>
          <w:rFonts w:ascii="Times New Roman" w:hAnsi="Times New Roman"/>
          <w:bCs/>
          <w:sz w:val="22"/>
          <w:szCs w:val="22"/>
        </w:rPr>
        <w:t xml:space="preserve">je významná zmena, ktorá spočíva </w:t>
      </w:r>
      <w:r w:rsidRPr="00565E48" w:rsidR="00D93B12">
        <w:rPr>
          <w:rFonts w:ascii="Times New Roman" w:hAnsi="Times New Roman"/>
          <w:bCs/>
          <w:sz w:val="22"/>
          <w:szCs w:val="22"/>
        </w:rPr>
        <w:t xml:space="preserve">v návrhu </w:t>
      </w:r>
      <w:r w:rsidRPr="00565E48">
        <w:rPr>
          <w:rFonts w:ascii="Times New Roman" w:hAnsi="Times New Roman"/>
          <w:bCs/>
          <w:sz w:val="22"/>
          <w:szCs w:val="22"/>
        </w:rPr>
        <w:t>financova</w:t>
      </w:r>
      <w:r w:rsidRPr="00565E48" w:rsidR="00D93B12">
        <w:rPr>
          <w:rFonts w:ascii="Times New Roman" w:hAnsi="Times New Roman"/>
          <w:bCs/>
          <w:sz w:val="22"/>
          <w:szCs w:val="22"/>
        </w:rPr>
        <w:t>ť zariadenia</w:t>
      </w:r>
      <w:r w:rsidRPr="00565E48">
        <w:rPr>
          <w:rFonts w:ascii="Times New Roman" w:hAnsi="Times New Roman"/>
          <w:bCs/>
          <w:sz w:val="22"/>
          <w:szCs w:val="22"/>
        </w:rPr>
        <w:t xml:space="preserve"> sociálnych služieb zriaden</w:t>
      </w:r>
      <w:r w:rsidRPr="00565E48" w:rsidR="00D93B12">
        <w:rPr>
          <w:rFonts w:ascii="Times New Roman" w:hAnsi="Times New Roman"/>
          <w:bCs/>
          <w:sz w:val="22"/>
          <w:szCs w:val="22"/>
        </w:rPr>
        <w:t>é</w:t>
      </w:r>
      <w:r w:rsidRPr="00565E48">
        <w:rPr>
          <w:rFonts w:ascii="Times New Roman" w:hAnsi="Times New Roman"/>
          <w:bCs/>
          <w:sz w:val="22"/>
          <w:szCs w:val="22"/>
        </w:rPr>
        <w:t xml:space="preserve"> alebo založen</w:t>
      </w:r>
      <w:r w:rsidRPr="00565E48" w:rsidR="00D93B12">
        <w:rPr>
          <w:rFonts w:ascii="Times New Roman" w:hAnsi="Times New Roman"/>
          <w:bCs/>
          <w:sz w:val="22"/>
          <w:szCs w:val="22"/>
        </w:rPr>
        <w:t>é</w:t>
      </w:r>
      <w:r w:rsidRPr="00565E48">
        <w:rPr>
          <w:rFonts w:ascii="Times New Roman" w:hAnsi="Times New Roman"/>
          <w:bCs/>
          <w:sz w:val="22"/>
          <w:szCs w:val="22"/>
        </w:rPr>
        <w:t xml:space="preserve"> obcami a </w:t>
      </w:r>
      <w:r w:rsidRPr="00565E48" w:rsidR="00D93B12">
        <w:rPr>
          <w:rFonts w:ascii="Times New Roman" w:hAnsi="Times New Roman"/>
          <w:bCs/>
          <w:sz w:val="22"/>
          <w:szCs w:val="22"/>
        </w:rPr>
        <w:t xml:space="preserve">neverejných poskytovateľov </w:t>
      </w:r>
      <w:r w:rsidRPr="00565E48">
        <w:rPr>
          <w:rFonts w:ascii="Times New Roman" w:hAnsi="Times New Roman"/>
          <w:bCs/>
          <w:sz w:val="22"/>
          <w:szCs w:val="22"/>
        </w:rPr>
        <w:t>vybraných druhov sociálnych služieb</w:t>
      </w:r>
      <w:r w:rsidRPr="00565E48" w:rsidR="00D93B12">
        <w:rPr>
          <w:rFonts w:ascii="Times New Roman" w:hAnsi="Times New Roman"/>
          <w:bCs/>
          <w:sz w:val="22"/>
          <w:szCs w:val="22"/>
        </w:rPr>
        <w:t xml:space="preserve"> účelovou dotáciou z rozpočtovej kapitoly Ministerstva práce, sociálnych vecí a rodiny Slovenskej republiky</w:t>
      </w:r>
      <w:r w:rsidRPr="00565E48">
        <w:rPr>
          <w:rFonts w:ascii="Times New Roman" w:hAnsi="Times New Roman"/>
          <w:bCs/>
          <w:sz w:val="22"/>
          <w:szCs w:val="22"/>
        </w:rPr>
        <w:t xml:space="preserve">. V praxi to bude znamenať, že všetkým obecným zariadeniam </w:t>
      </w:r>
      <w:r w:rsidRPr="00565E48" w:rsidR="00054FF6">
        <w:rPr>
          <w:rFonts w:ascii="Times New Roman" w:hAnsi="Times New Roman"/>
          <w:bCs/>
          <w:sz w:val="22"/>
          <w:szCs w:val="22"/>
        </w:rPr>
        <w:t>a neverejným poskytovateľom vybraných druhov sociálnych služieb sa navrhuje poskytovať rovnakú výšku príspevku</w:t>
      </w:r>
      <w:r w:rsidRPr="00565E48">
        <w:rPr>
          <w:rFonts w:ascii="Times New Roman" w:hAnsi="Times New Roman"/>
          <w:bCs/>
          <w:sz w:val="22"/>
          <w:szCs w:val="22"/>
        </w:rPr>
        <w:t xml:space="preserve"> na zabezpečenie prevádzky podľa jednotlivých druhov služieb</w:t>
      </w:r>
      <w:r w:rsidRPr="00565E48" w:rsidR="00054FF6">
        <w:rPr>
          <w:rFonts w:ascii="Times New Roman" w:hAnsi="Times New Roman"/>
          <w:bCs/>
          <w:sz w:val="22"/>
          <w:szCs w:val="22"/>
        </w:rPr>
        <w:t xml:space="preserve"> zo zdrojov štátneho rozpočtu</w:t>
      </w:r>
      <w:r w:rsidRPr="00565E48">
        <w:rPr>
          <w:rFonts w:ascii="Times New Roman" w:hAnsi="Times New Roman"/>
          <w:bCs/>
          <w:sz w:val="22"/>
          <w:szCs w:val="22"/>
        </w:rPr>
        <w:t>.</w:t>
      </w:r>
    </w:p>
    <w:p w:rsidR="00065BB9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 xml:space="preserve">Keďže </w:t>
      </w:r>
      <w:r w:rsidR="001375D4">
        <w:rPr>
          <w:rFonts w:ascii="Times New Roman" w:hAnsi="Times New Roman"/>
          <w:bCs/>
          <w:sz w:val="22"/>
          <w:szCs w:val="22"/>
        </w:rPr>
        <w:t xml:space="preserve">vládny </w:t>
      </w:r>
      <w:r w:rsidRPr="00565E48">
        <w:rPr>
          <w:rFonts w:ascii="Times New Roman" w:hAnsi="Times New Roman"/>
          <w:bCs/>
          <w:sz w:val="22"/>
          <w:szCs w:val="22"/>
        </w:rPr>
        <w:t>návrh zákona je reakciou na krízovú situáciu vo financovaní sociálnych služieb, tomu zodpovedajú aj vyššie uvedené návrhy zmien, ktoré sa navrhujú len na prechodné obdobie a nemožno ich považovať za systémové riešenie poskytovania a financovania sociálnych služieb.</w:t>
      </w:r>
    </w:p>
    <w:p w:rsidR="003C65B6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>S cieľom podporiť zotrvanie klienta v prirodzenom domácom prostredí a znížiť tlak na kapacity zariadení pre seniorov v súlade s trendmi  a politikami  Európskej únie sa n</w:t>
      </w:r>
      <w:r w:rsidRPr="00565E48" w:rsidR="00B9189E">
        <w:rPr>
          <w:rFonts w:ascii="Times New Roman" w:hAnsi="Times New Roman"/>
          <w:bCs/>
          <w:sz w:val="22"/>
          <w:szCs w:val="22"/>
        </w:rPr>
        <w:t>avrhuje sprísnenie podmienok na</w:t>
      </w:r>
      <w:r w:rsidRPr="00565E48">
        <w:rPr>
          <w:rFonts w:ascii="Times New Roman" w:hAnsi="Times New Roman"/>
          <w:bCs/>
          <w:sz w:val="22"/>
          <w:szCs w:val="22"/>
        </w:rPr>
        <w:t xml:space="preserve"> prijatie do takéhoto typu zariadenia, a to zvýšením stupňa odkázanosti klienta.</w:t>
      </w:r>
    </w:p>
    <w:p w:rsidR="003C65B6" w:rsidRPr="00565E48" w:rsidP="0072598E">
      <w:pPr>
        <w:bidi w:val="0"/>
        <w:spacing w:line="360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>Navrhuje sa priamo zákonom ustanoviť minimálnu výšku úhrady za služby dlhodobej starostlivosti zo strany klienta pre obce a vyššie územné celky v ich všeobecne záväzných nariadenia</w:t>
      </w:r>
      <w:r w:rsidRPr="00565E48" w:rsidR="00B9189E">
        <w:rPr>
          <w:rFonts w:ascii="Times New Roman" w:hAnsi="Times New Roman"/>
          <w:bCs/>
          <w:sz w:val="22"/>
          <w:szCs w:val="22"/>
        </w:rPr>
        <w:t>ch,</w:t>
      </w:r>
      <w:r w:rsidRPr="00565E48">
        <w:rPr>
          <w:rFonts w:ascii="Times New Roman" w:hAnsi="Times New Roman"/>
          <w:bCs/>
          <w:sz w:val="22"/>
          <w:szCs w:val="22"/>
        </w:rPr>
        <w:t xml:space="preserve"> a to vo výške minimálne 50 </w:t>
      </w:r>
      <w:r w:rsidR="00135980">
        <w:rPr>
          <w:rFonts w:ascii="Times New Roman" w:hAnsi="Times New Roman"/>
          <w:bCs/>
          <w:sz w:val="22"/>
          <w:szCs w:val="22"/>
        </w:rPr>
        <w:t xml:space="preserve"> </w:t>
      </w:r>
      <w:r w:rsidRPr="00565E48">
        <w:rPr>
          <w:rFonts w:ascii="Times New Roman" w:hAnsi="Times New Roman"/>
          <w:bCs/>
          <w:sz w:val="22"/>
          <w:szCs w:val="22"/>
        </w:rPr>
        <w:t>% ekonomicky oprávnených nákladov na sociálnu službu, čím sa predpokladá zvýšenie príjmov samospráv na poskytovanie a zabezpečovanie sociálnych služieb.</w:t>
      </w:r>
    </w:p>
    <w:p w:rsidR="003C65B6" w:rsidRPr="00565E48" w:rsidP="00374370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>Reagujúc na požiadavky z</w:t>
      </w:r>
      <w:r w:rsidRPr="00565E48" w:rsidR="00B9189E">
        <w:rPr>
          <w:rFonts w:ascii="Times New Roman" w:hAnsi="Times New Roman"/>
          <w:bCs/>
          <w:sz w:val="22"/>
          <w:szCs w:val="22"/>
        </w:rPr>
        <w:t> </w:t>
      </w:r>
      <w:r w:rsidRPr="00565E48">
        <w:rPr>
          <w:rFonts w:ascii="Times New Roman" w:hAnsi="Times New Roman"/>
          <w:bCs/>
          <w:sz w:val="22"/>
          <w:szCs w:val="22"/>
        </w:rPr>
        <w:t>praxe</w:t>
      </w:r>
      <w:r w:rsidRPr="00565E48" w:rsidR="00B9189E">
        <w:rPr>
          <w:rFonts w:ascii="Times New Roman" w:hAnsi="Times New Roman"/>
          <w:bCs/>
          <w:sz w:val="22"/>
          <w:szCs w:val="22"/>
        </w:rPr>
        <w:t>,</w:t>
      </w:r>
      <w:r w:rsidRPr="00565E48">
        <w:rPr>
          <w:rFonts w:ascii="Times New Roman" w:hAnsi="Times New Roman"/>
          <w:bCs/>
          <w:sz w:val="22"/>
          <w:szCs w:val="22"/>
        </w:rPr>
        <w:t xml:space="preserve"> a to tak zo strany klientov a ich príbuzných, ako aj zo strany neverejných poskytovateľov</w:t>
      </w:r>
      <w:r w:rsidRPr="00565E48" w:rsidR="00B9189E">
        <w:rPr>
          <w:rFonts w:ascii="Times New Roman" w:hAnsi="Times New Roman"/>
          <w:bCs/>
          <w:sz w:val="22"/>
          <w:szCs w:val="22"/>
        </w:rPr>
        <w:t>,</w:t>
      </w:r>
      <w:r w:rsidRPr="00565E48">
        <w:rPr>
          <w:rFonts w:ascii="Times New Roman" w:hAnsi="Times New Roman"/>
          <w:bCs/>
          <w:sz w:val="22"/>
          <w:szCs w:val="22"/>
        </w:rPr>
        <w:t xml:space="preserve"> navrhuje </w:t>
      </w:r>
      <w:r w:rsidRPr="00565E48" w:rsidR="00B9189E">
        <w:rPr>
          <w:rFonts w:ascii="Times New Roman" w:hAnsi="Times New Roman"/>
          <w:bCs/>
          <w:sz w:val="22"/>
          <w:szCs w:val="22"/>
        </w:rPr>
        <w:t xml:space="preserve">sa </w:t>
      </w:r>
      <w:r w:rsidRPr="00565E48">
        <w:rPr>
          <w:rFonts w:ascii="Times New Roman" w:hAnsi="Times New Roman"/>
          <w:bCs/>
          <w:sz w:val="22"/>
          <w:szCs w:val="22"/>
        </w:rPr>
        <w:t>upraviť možnosť poskytovania sociálnej služby aj bez posúdenia odkázanosti na sociálnu službu v tých prípadoch, ak klient alebo jeho rodina je ochotná platiť úhradu vo výške nákladov sociálnej služby.</w:t>
      </w:r>
    </w:p>
    <w:p w:rsidR="003C65B6" w:rsidRPr="00565E48" w:rsidP="00374370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>Akceptovaním opakovaných požiadaviek zo strany samosprávy a so zámerom zvýšiť participáciu a zodpovednosť klienta a jeho rodiny na úhrade nákladov za sociálnu službu</w:t>
      </w:r>
      <w:r w:rsidRPr="00565E48" w:rsidR="00B9189E">
        <w:rPr>
          <w:rFonts w:ascii="Times New Roman" w:hAnsi="Times New Roman"/>
          <w:bCs/>
          <w:sz w:val="22"/>
          <w:szCs w:val="22"/>
        </w:rPr>
        <w:t>,</w:t>
      </w:r>
      <w:r w:rsidRPr="00565E48">
        <w:rPr>
          <w:rFonts w:ascii="Times New Roman" w:hAnsi="Times New Roman"/>
          <w:bCs/>
          <w:sz w:val="22"/>
          <w:szCs w:val="22"/>
        </w:rPr>
        <w:t xml:space="preserve"> a tým aj príjmy do rozpočtov obcí a vyšších územných celkov sa navrhuje zohľadňovať nielen súčasný príjem a majetok prijímateľa sociálnej služby, ale prihliadať aj na príjem získaný predajom nehnuteľného majetku v posledných piatich rokoch. </w:t>
      </w:r>
    </w:p>
    <w:p w:rsidR="003C65B6" w:rsidRPr="00565E48" w:rsidP="00374370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="001375D4">
        <w:rPr>
          <w:rFonts w:ascii="Times New Roman" w:hAnsi="Times New Roman"/>
          <w:bCs/>
          <w:sz w:val="22"/>
          <w:szCs w:val="22"/>
        </w:rPr>
        <w:t>Vládny n</w:t>
      </w:r>
      <w:r w:rsidRPr="00565E48">
        <w:rPr>
          <w:rFonts w:ascii="Times New Roman" w:hAnsi="Times New Roman"/>
          <w:bCs/>
          <w:sz w:val="22"/>
          <w:szCs w:val="22"/>
        </w:rPr>
        <w:t>ávrh</w:t>
      </w:r>
      <w:r w:rsidR="001375D4">
        <w:rPr>
          <w:rFonts w:ascii="Times New Roman" w:hAnsi="Times New Roman"/>
          <w:bCs/>
          <w:sz w:val="22"/>
          <w:szCs w:val="22"/>
        </w:rPr>
        <w:t xml:space="preserve"> zákona</w:t>
      </w:r>
      <w:r w:rsidRPr="00565E48">
        <w:rPr>
          <w:rFonts w:ascii="Times New Roman" w:hAnsi="Times New Roman"/>
          <w:bCs/>
          <w:sz w:val="22"/>
          <w:szCs w:val="22"/>
        </w:rPr>
        <w:t xml:space="preserve"> obsahuje aj zmeny, ktoré majú prispieť k rozšíreniu okruhu osôb, ktoré budú môcť vykonávať opatrovanie, čím sa vytvárajú flexibilnejšie podmienky </w:t>
      </w:r>
      <w:r w:rsidRPr="00565E48" w:rsidR="007779E3">
        <w:rPr>
          <w:rFonts w:ascii="Times New Roman" w:hAnsi="Times New Roman"/>
          <w:bCs/>
          <w:sz w:val="22"/>
          <w:szCs w:val="22"/>
        </w:rPr>
        <w:t>na</w:t>
      </w:r>
      <w:r w:rsidRPr="00565E48">
        <w:rPr>
          <w:rFonts w:ascii="Times New Roman" w:hAnsi="Times New Roman"/>
          <w:bCs/>
          <w:sz w:val="22"/>
          <w:szCs w:val="22"/>
        </w:rPr>
        <w:t xml:space="preserve"> zamestnávanie takýchto osôb a na druhej strane sa zvýši dostupnosť terénnych sociálnych služieb.</w:t>
      </w:r>
    </w:p>
    <w:p w:rsidR="003C65B6" w:rsidRPr="00565E48" w:rsidP="00374370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565E48">
        <w:rPr>
          <w:rFonts w:ascii="Times New Roman" w:hAnsi="Times New Roman"/>
          <w:bCs/>
          <w:sz w:val="22"/>
          <w:szCs w:val="22"/>
        </w:rPr>
        <w:t xml:space="preserve">Za významnú možno považovať úpravu, ktorá rieši tzv. „nelegálnych poskytovateľov“ s cieľom zabrániť vzniku takýchto neželaných subjektov a ochrániť práva občanov, a to </w:t>
      </w:r>
      <w:r w:rsidR="00F426D2">
        <w:rPr>
          <w:rFonts w:ascii="Times New Roman" w:hAnsi="Times New Roman"/>
          <w:bCs/>
          <w:sz w:val="22"/>
          <w:szCs w:val="22"/>
        </w:rPr>
        <w:t>formou ukladania vysokej pokuty a</w:t>
      </w:r>
      <w:r w:rsidRPr="00565E48">
        <w:rPr>
          <w:rFonts w:ascii="Times New Roman" w:hAnsi="Times New Roman"/>
          <w:bCs/>
          <w:sz w:val="22"/>
          <w:szCs w:val="22"/>
        </w:rPr>
        <w:t xml:space="preserve"> zákazom činnosti.</w:t>
      </w:r>
    </w:p>
    <w:p w:rsidR="00E12544" w:rsidRPr="00401995" w:rsidP="004339D4">
      <w:pPr>
        <w:bidi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565E48" w:rsidR="003C65B6">
        <w:rPr>
          <w:rFonts w:ascii="Times New Roman" w:hAnsi="Times New Roman"/>
          <w:bCs/>
          <w:sz w:val="22"/>
          <w:szCs w:val="22"/>
        </w:rPr>
        <w:t>Novelou sa navrhuje oddialiť viacero povinností poskytovateľov sociálnych služieb (plnenie personálnych štandardov a debarierizácia zariadení), čím sa vytvára priestor na použitie existujúcich finančných zdrojov na riešenie krízovej situácie v sociálnych službách.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:rsidR="003C65B6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565E48">
        <w:rPr>
          <w:rFonts w:ascii="Times New Roman" w:hAnsi="Times New Roman"/>
          <w:sz w:val="22"/>
          <w:szCs w:val="22"/>
        </w:rPr>
        <w:t xml:space="preserve">Navrhovaná právna úprava predpokladá dopad na štátny rozpočet. </w:t>
      </w:r>
      <w:r w:rsidR="001375D4">
        <w:rPr>
          <w:rFonts w:ascii="Times New Roman" w:hAnsi="Times New Roman"/>
          <w:sz w:val="22"/>
          <w:szCs w:val="22"/>
        </w:rPr>
        <w:t>Vládny návrh zákona</w:t>
      </w:r>
      <w:r w:rsidRPr="00565E48">
        <w:rPr>
          <w:rFonts w:ascii="Times New Roman" w:hAnsi="Times New Roman"/>
          <w:sz w:val="22"/>
          <w:szCs w:val="22"/>
        </w:rPr>
        <w:t xml:space="preserve"> zníži výdavky obcí a miest a vyšších územných celkov v oblasti poskytovania a zabezpečovania sociálnych služieb.  </w:t>
      </w:r>
    </w:p>
    <w:p w:rsidR="003C65B6" w:rsidRPr="00565E48" w:rsidP="00374370">
      <w:pPr>
        <w:bidi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565E48">
        <w:rPr>
          <w:rFonts w:ascii="Times New Roman" w:hAnsi="Times New Roman"/>
          <w:b/>
          <w:sz w:val="22"/>
          <w:szCs w:val="22"/>
        </w:rPr>
        <w:t>V </w:t>
      </w:r>
      <w:r w:rsidR="00565E48">
        <w:rPr>
          <w:rFonts w:ascii="Times New Roman" w:hAnsi="Times New Roman"/>
          <w:b/>
          <w:sz w:val="22"/>
          <w:szCs w:val="22"/>
        </w:rPr>
        <w:t>č</w:t>
      </w:r>
      <w:r w:rsidRPr="00565E48">
        <w:rPr>
          <w:rFonts w:ascii="Times New Roman" w:hAnsi="Times New Roman"/>
          <w:b/>
          <w:sz w:val="22"/>
          <w:szCs w:val="22"/>
        </w:rPr>
        <w:t>l. II</w:t>
      </w:r>
      <w:r w:rsidRPr="00565E48">
        <w:rPr>
          <w:rFonts w:ascii="Times New Roman" w:hAnsi="Times New Roman"/>
          <w:sz w:val="22"/>
          <w:szCs w:val="22"/>
        </w:rPr>
        <w:t> </w:t>
      </w:r>
      <w:r w:rsidR="001375D4">
        <w:rPr>
          <w:rFonts w:ascii="Times New Roman" w:hAnsi="Times New Roman"/>
          <w:sz w:val="22"/>
          <w:szCs w:val="22"/>
        </w:rPr>
        <w:t xml:space="preserve">vládneho </w:t>
      </w:r>
      <w:r w:rsidRPr="00565E48">
        <w:rPr>
          <w:rFonts w:ascii="Times New Roman" w:hAnsi="Times New Roman"/>
          <w:sz w:val="22"/>
          <w:szCs w:val="22"/>
        </w:rPr>
        <w:t xml:space="preserve">návrhu zákona sa navrhuje, aby zákon nadobudol účinnosť 1. </w:t>
      </w:r>
      <w:r w:rsidR="004F1BBB">
        <w:rPr>
          <w:rFonts w:ascii="Times New Roman" w:hAnsi="Times New Roman"/>
          <w:sz w:val="22"/>
          <w:szCs w:val="22"/>
        </w:rPr>
        <w:t>januára</w:t>
      </w:r>
      <w:r w:rsidRPr="00565E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5E48">
        <w:rPr>
          <w:rFonts w:ascii="Times New Roman" w:hAnsi="Times New Roman"/>
          <w:sz w:val="22"/>
          <w:szCs w:val="22"/>
        </w:rPr>
        <w:t xml:space="preserve">2012. </w:t>
      </w:r>
    </w:p>
    <w:p w:rsidR="003C65B6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="001375D4">
        <w:rPr>
          <w:rFonts w:ascii="Times New Roman" w:hAnsi="Times New Roman"/>
          <w:sz w:val="22"/>
          <w:szCs w:val="22"/>
        </w:rPr>
        <w:t>Vládny n</w:t>
      </w:r>
      <w:r w:rsidRPr="00565E48">
        <w:rPr>
          <w:rFonts w:ascii="Times New Roman" w:hAnsi="Times New Roman"/>
          <w:sz w:val="22"/>
          <w:szCs w:val="22"/>
        </w:rPr>
        <w:t>ávrh</w:t>
      </w:r>
      <w:r w:rsidRPr="00565E48">
        <w:rPr>
          <w:rFonts w:ascii="Times New Roman" w:hAnsi="Times New Roman"/>
          <w:color w:val="C00000"/>
          <w:sz w:val="22"/>
          <w:szCs w:val="22"/>
        </w:rPr>
        <w:t xml:space="preserve"> </w:t>
      </w:r>
      <w:r w:rsidRPr="00565E48">
        <w:rPr>
          <w:rFonts w:ascii="Times New Roman" w:hAnsi="Times New Roman"/>
          <w:sz w:val="22"/>
          <w:szCs w:val="22"/>
        </w:rPr>
        <w:t>zákona</w:t>
      </w:r>
      <w:r w:rsidRPr="00565E48">
        <w:rPr>
          <w:rStyle w:val="PlaceholderText"/>
          <w:color w:val="000000"/>
          <w:sz w:val="22"/>
          <w:szCs w:val="22"/>
        </w:rPr>
        <w:t xml:space="preserve"> </w:t>
      </w:r>
      <w:r w:rsidRPr="00565E48">
        <w:rPr>
          <w:rFonts w:ascii="Times New Roman" w:hAnsi="Times New Roman"/>
          <w:sz w:val="22"/>
          <w:szCs w:val="22"/>
        </w:rPr>
        <w:t xml:space="preserve">je v súlade s Ústavou Slovenskej republiky, ďalšími všeobecne záväznými právnymi predpismi a medzinárodnými zmluvami a inými medzinárodnými dokumentmi, ktorými je Slovenská republika viazaná. </w:t>
      </w:r>
    </w:p>
    <w:p w:rsidR="003C65B6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565E48">
        <w:rPr>
          <w:rFonts w:ascii="Times New Roman" w:hAnsi="Times New Roman"/>
          <w:sz w:val="22"/>
          <w:szCs w:val="22"/>
        </w:rPr>
        <w:t xml:space="preserve">Doložka </w:t>
      </w:r>
      <w:r w:rsidRPr="00565E48" w:rsidR="008D3D28">
        <w:rPr>
          <w:rFonts w:ascii="Times New Roman" w:hAnsi="Times New Roman"/>
          <w:sz w:val="22"/>
          <w:szCs w:val="22"/>
        </w:rPr>
        <w:t>vybraných</w:t>
      </w:r>
      <w:r w:rsidRPr="00565E48">
        <w:rPr>
          <w:rFonts w:ascii="Times New Roman" w:hAnsi="Times New Roman"/>
          <w:sz w:val="22"/>
          <w:szCs w:val="22"/>
        </w:rPr>
        <w:t xml:space="preserve"> vplyvov je súčasťou predkladaného materiálu.</w:t>
      </w:r>
    </w:p>
    <w:p w:rsidR="003C65B6" w:rsidRPr="00565E48" w:rsidP="009A4691">
      <w:pPr>
        <w:bidi w:val="0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565E48">
        <w:rPr>
          <w:rFonts w:ascii="Times New Roman" w:hAnsi="Times New Roman"/>
          <w:sz w:val="22"/>
          <w:szCs w:val="22"/>
        </w:rPr>
        <w:t>Vzhľadom na doložku zlučiteľnosti</w:t>
      </w:r>
      <w:r w:rsidR="001375D4">
        <w:rPr>
          <w:rFonts w:ascii="Times New Roman" w:hAnsi="Times New Roman"/>
          <w:sz w:val="22"/>
          <w:szCs w:val="22"/>
        </w:rPr>
        <w:t xml:space="preserve"> vládneho</w:t>
      </w:r>
      <w:r w:rsidRPr="00565E48">
        <w:rPr>
          <w:rFonts w:ascii="Times New Roman" w:hAnsi="Times New Roman"/>
          <w:sz w:val="22"/>
          <w:szCs w:val="22"/>
        </w:rPr>
        <w:t xml:space="preserve"> návrhu zákona s právom Európskej únie, vypracovanie tabuľky zhody a aproximačnej prílohy je bezpredmetné.</w:t>
      </w:r>
    </w:p>
    <w:p w:rsidR="003C65B6" w:rsidRPr="00565E48" w:rsidP="00374370">
      <w:pPr>
        <w:bidi w:val="0"/>
        <w:rPr>
          <w:rFonts w:ascii="Times New Roman" w:hAnsi="Times New Roman"/>
          <w:b/>
          <w:color w:val="0070C0"/>
          <w:sz w:val="22"/>
          <w:szCs w:val="22"/>
        </w:rPr>
      </w:pPr>
    </w:p>
    <w:p w:rsidR="003C65B6" w:rsidRPr="00565E48" w:rsidP="00374370">
      <w:pPr>
        <w:bidi w:val="0"/>
        <w:rPr>
          <w:rFonts w:ascii="Times New Roman" w:hAnsi="Times New Roman"/>
          <w:b/>
          <w:color w:val="0070C0"/>
          <w:sz w:val="22"/>
          <w:szCs w:val="22"/>
        </w:rPr>
      </w:pPr>
    </w:p>
    <w:p w:rsidR="003C65B6" w:rsidRPr="00565E48" w:rsidP="00374370">
      <w:pPr>
        <w:bidi w:val="0"/>
        <w:rPr>
          <w:rFonts w:ascii="Times New Roman" w:hAnsi="Times New Roman"/>
          <w:b/>
          <w:color w:val="0070C0"/>
          <w:sz w:val="22"/>
          <w:szCs w:val="22"/>
        </w:rPr>
      </w:pPr>
    </w:p>
    <w:p w:rsidR="005821DA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5E48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5E48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5E48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5E48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565E48" w:rsidRPr="00565E48" w:rsidP="00374370">
      <w:pPr>
        <w:bidi w:val="0"/>
        <w:spacing w:line="360" w:lineRule="auto"/>
        <w:rPr>
          <w:rFonts w:ascii="Times New Roman" w:hAnsi="Times New Roman"/>
          <w:b/>
          <w:sz w:val="22"/>
          <w:szCs w:val="22"/>
        </w:rPr>
      </w:pPr>
    </w:p>
    <w:sectPr w:rsidSect="008A4DA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B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375D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C65B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4437"/>
    <w:multiLevelType w:val="hybridMultilevel"/>
    <w:tmpl w:val="3296F94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4B86F6C"/>
    <w:multiLevelType w:val="hybridMultilevel"/>
    <w:tmpl w:val="3B208BF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321347AA"/>
    <w:multiLevelType w:val="hybridMultilevel"/>
    <w:tmpl w:val="1676292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D546DC"/>
    <w:multiLevelType w:val="hybridMultilevel"/>
    <w:tmpl w:val="6B7A8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C33A0"/>
    <w:multiLevelType w:val="hybridMultilevel"/>
    <w:tmpl w:val="4B046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285F2A"/>
    <w:multiLevelType w:val="hybridMultilevel"/>
    <w:tmpl w:val="5FF0DF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CC32A3D"/>
    <w:multiLevelType w:val="hybridMultilevel"/>
    <w:tmpl w:val="5D505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1B02569"/>
    <w:multiLevelType w:val="hybridMultilevel"/>
    <w:tmpl w:val="01F8F074"/>
    <w:lvl w:ilvl="0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4B4647"/>
    <w:multiLevelType w:val="hybridMultilevel"/>
    <w:tmpl w:val="7D98CCD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6FFC626E"/>
    <w:multiLevelType w:val="hybridMultilevel"/>
    <w:tmpl w:val="55EEDDF4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C6521"/>
    <w:multiLevelType w:val="hybridMultilevel"/>
    <w:tmpl w:val="5D505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F0658"/>
    <w:rsid w:val="00011189"/>
    <w:rsid w:val="0001207D"/>
    <w:rsid w:val="00013C24"/>
    <w:rsid w:val="00016330"/>
    <w:rsid w:val="0001768C"/>
    <w:rsid w:val="00017F86"/>
    <w:rsid w:val="000364D0"/>
    <w:rsid w:val="00042C81"/>
    <w:rsid w:val="0004472E"/>
    <w:rsid w:val="00054FF6"/>
    <w:rsid w:val="0005786E"/>
    <w:rsid w:val="0005796A"/>
    <w:rsid w:val="00057D81"/>
    <w:rsid w:val="00062B06"/>
    <w:rsid w:val="00065BB9"/>
    <w:rsid w:val="00067664"/>
    <w:rsid w:val="00077996"/>
    <w:rsid w:val="00080257"/>
    <w:rsid w:val="00087A3B"/>
    <w:rsid w:val="00092DDE"/>
    <w:rsid w:val="00093D01"/>
    <w:rsid w:val="00095794"/>
    <w:rsid w:val="000B4E3C"/>
    <w:rsid w:val="000C3FD7"/>
    <w:rsid w:val="000C7829"/>
    <w:rsid w:val="000D61F0"/>
    <w:rsid w:val="000E1C68"/>
    <w:rsid w:val="000F0F69"/>
    <w:rsid w:val="000F2FB7"/>
    <w:rsid w:val="000F4DDF"/>
    <w:rsid w:val="000F5013"/>
    <w:rsid w:val="000F5515"/>
    <w:rsid w:val="00117038"/>
    <w:rsid w:val="00124284"/>
    <w:rsid w:val="00132FDF"/>
    <w:rsid w:val="00134E3F"/>
    <w:rsid w:val="0013595E"/>
    <w:rsid w:val="00135980"/>
    <w:rsid w:val="00136B40"/>
    <w:rsid w:val="001375D4"/>
    <w:rsid w:val="00140282"/>
    <w:rsid w:val="00144A0D"/>
    <w:rsid w:val="001512B6"/>
    <w:rsid w:val="00165BC3"/>
    <w:rsid w:val="001660A5"/>
    <w:rsid w:val="00182BFA"/>
    <w:rsid w:val="001921C2"/>
    <w:rsid w:val="00195AA7"/>
    <w:rsid w:val="001B3187"/>
    <w:rsid w:val="001B4FFB"/>
    <w:rsid w:val="001C4331"/>
    <w:rsid w:val="001C6422"/>
    <w:rsid w:val="001D026F"/>
    <w:rsid w:val="001D3767"/>
    <w:rsid w:val="001D41ED"/>
    <w:rsid w:val="001D4FE0"/>
    <w:rsid w:val="001E75DE"/>
    <w:rsid w:val="001F0658"/>
    <w:rsid w:val="001F0D19"/>
    <w:rsid w:val="00214E87"/>
    <w:rsid w:val="00215022"/>
    <w:rsid w:val="00233769"/>
    <w:rsid w:val="0023495F"/>
    <w:rsid w:val="0024019C"/>
    <w:rsid w:val="00244CEE"/>
    <w:rsid w:val="00247B74"/>
    <w:rsid w:val="002526CC"/>
    <w:rsid w:val="002554F2"/>
    <w:rsid w:val="00256CAD"/>
    <w:rsid w:val="00263528"/>
    <w:rsid w:val="00270021"/>
    <w:rsid w:val="00270B8A"/>
    <w:rsid w:val="00275C42"/>
    <w:rsid w:val="00281F85"/>
    <w:rsid w:val="002A58F8"/>
    <w:rsid w:val="002C4EF3"/>
    <w:rsid w:val="002C6004"/>
    <w:rsid w:val="002C6BA7"/>
    <w:rsid w:val="002D7D4F"/>
    <w:rsid w:val="002E2EAD"/>
    <w:rsid w:val="002F3242"/>
    <w:rsid w:val="002F4BB9"/>
    <w:rsid w:val="002F7521"/>
    <w:rsid w:val="00303DE0"/>
    <w:rsid w:val="003048B1"/>
    <w:rsid w:val="00312A86"/>
    <w:rsid w:val="0031331F"/>
    <w:rsid w:val="0031428C"/>
    <w:rsid w:val="00317580"/>
    <w:rsid w:val="00317949"/>
    <w:rsid w:val="00317B49"/>
    <w:rsid w:val="003277D9"/>
    <w:rsid w:val="0033138F"/>
    <w:rsid w:val="0033623A"/>
    <w:rsid w:val="003364A1"/>
    <w:rsid w:val="00340B06"/>
    <w:rsid w:val="003507B8"/>
    <w:rsid w:val="00352B66"/>
    <w:rsid w:val="0035411A"/>
    <w:rsid w:val="00354FFE"/>
    <w:rsid w:val="00355182"/>
    <w:rsid w:val="00357029"/>
    <w:rsid w:val="0035770B"/>
    <w:rsid w:val="00364B14"/>
    <w:rsid w:val="00372F5C"/>
    <w:rsid w:val="0037381E"/>
    <w:rsid w:val="00374114"/>
    <w:rsid w:val="00374370"/>
    <w:rsid w:val="0037616A"/>
    <w:rsid w:val="0039139A"/>
    <w:rsid w:val="00395914"/>
    <w:rsid w:val="003959C4"/>
    <w:rsid w:val="003A062B"/>
    <w:rsid w:val="003A0F9C"/>
    <w:rsid w:val="003B7D72"/>
    <w:rsid w:val="003C2EE0"/>
    <w:rsid w:val="003C5264"/>
    <w:rsid w:val="003C65B6"/>
    <w:rsid w:val="003D680E"/>
    <w:rsid w:val="003F2244"/>
    <w:rsid w:val="003F72C6"/>
    <w:rsid w:val="003F77DB"/>
    <w:rsid w:val="00401995"/>
    <w:rsid w:val="00403607"/>
    <w:rsid w:val="0041137D"/>
    <w:rsid w:val="00412FFA"/>
    <w:rsid w:val="00424AAE"/>
    <w:rsid w:val="0043061C"/>
    <w:rsid w:val="004339D4"/>
    <w:rsid w:val="00434292"/>
    <w:rsid w:val="00437CEA"/>
    <w:rsid w:val="00443274"/>
    <w:rsid w:val="00447682"/>
    <w:rsid w:val="004504E8"/>
    <w:rsid w:val="0045402A"/>
    <w:rsid w:val="00455DB6"/>
    <w:rsid w:val="00466521"/>
    <w:rsid w:val="00476BB5"/>
    <w:rsid w:val="00482D87"/>
    <w:rsid w:val="00484722"/>
    <w:rsid w:val="00485311"/>
    <w:rsid w:val="00490817"/>
    <w:rsid w:val="004974B2"/>
    <w:rsid w:val="004C3764"/>
    <w:rsid w:val="004C388D"/>
    <w:rsid w:val="004C4C22"/>
    <w:rsid w:val="004D7E99"/>
    <w:rsid w:val="004E686D"/>
    <w:rsid w:val="004E747C"/>
    <w:rsid w:val="004F0121"/>
    <w:rsid w:val="004F14DA"/>
    <w:rsid w:val="004F1BBB"/>
    <w:rsid w:val="004F1D24"/>
    <w:rsid w:val="0050700C"/>
    <w:rsid w:val="005104CE"/>
    <w:rsid w:val="00532FAE"/>
    <w:rsid w:val="00537BE2"/>
    <w:rsid w:val="00540BEE"/>
    <w:rsid w:val="005451B2"/>
    <w:rsid w:val="00555A3C"/>
    <w:rsid w:val="005635CB"/>
    <w:rsid w:val="00565D8B"/>
    <w:rsid w:val="00565E48"/>
    <w:rsid w:val="00576445"/>
    <w:rsid w:val="00577778"/>
    <w:rsid w:val="005821DA"/>
    <w:rsid w:val="005A7A96"/>
    <w:rsid w:val="005B0271"/>
    <w:rsid w:val="005B38A5"/>
    <w:rsid w:val="005B77F2"/>
    <w:rsid w:val="005C0F14"/>
    <w:rsid w:val="005C6C4D"/>
    <w:rsid w:val="005D0855"/>
    <w:rsid w:val="005D3811"/>
    <w:rsid w:val="005E1078"/>
    <w:rsid w:val="005E6807"/>
    <w:rsid w:val="005F2B4E"/>
    <w:rsid w:val="005F6315"/>
    <w:rsid w:val="006108DA"/>
    <w:rsid w:val="00611B21"/>
    <w:rsid w:val="006179D6"/>
    <w:rsid w:val="00620322"/>
    <w:rsid w:val="00636C04"/>
    <w:rsid w:val="00641B42"/>
    <w:rsid w:val="00652D9C"/>
    <w:rsid w:val="00656A78"/>
    <w:rsid w:val="00663337"/>
    <w:rsid w:val="0066635A"/>
    <w:rsid w:val="00672892"/>
    <w:rsid w:val="00672F25"/>
    <w:rsid w:val="0069220B"/>
    <w:rsid w:val="006975A5"/>
    <w:rsid w:val="006A0057"/>
    <w:rsid w:val="006A1545"/>
    <w:rsid w:val="006B53F0"/>
    <w:rsid w:val="006C3759"/>
    <w:rsid w:val="006D0FE2"/>
    <w:rsid w:val="006D3749"/>
    <w:rsid w:val="006D4F97"/>
    <w:rsid w:val="006E412C"/>
    <w:rsid w:val="006E6EEC"/>
    <w:rsid w:val="006F635A"/>
    <w:rsid w:val="006F7F7D"/>
    <w:rsid w:val="00705764"/>
    <w:rsid w:val="00706036"/>
    <w:rsid w:val="00706C4A"/>
    <w:rsid w:val="0072598E"/>
    <w:rsid w:val="00737AD5"/>
    <w:rsid w:val="007406DC"/>
    <w:rsid w:val="00762356"/>
    <w:rsid w:val="0076329E"/>
    <w:rsid w:val="00764A70"/>
    <w:rsid w:val="0077101B"/>
    <w:rsid w:val="007779E3"/>
    <w:rsid w:val="00784E57"/>
    <w:rsid w:val="00787331"/>
    <w:rsid w:val="00794F86"/>
    <w:rsid w:val="007A3568"/>
    <w:rsid w:val="007A40F5"/>
    <w:rsid w:val="007A7265"/>
    <w:rsid w:val="007A7430"/>
    <w:rsid w:val="007C02C1"/>
    <w:rsid w:val="007C6CB5"/>
    <w:rsid w:val="007D0305"/>
    <w:rsid w:val="007D2FA3"/>
    <w:rsid w:val="007D7B19"/>
    <w:rsid w:val="007E0546"/>
    <w:rsid w:val="007F6D4A"/>
    <w:rsid w:val="007F7F33"/>
    <w:rsid w:val="0080420E"/>
    <w:rsid w:val="0080637F"/>
    <w:rsid w:val="008079E0"/>
    <w:rsid w:val="00813AD2"/>
    <w:rsid w:val="008151FA"/>
    <w:rsid w:val="00817D26"/>
    <w:rsid w:val="00821871"/>
    <w:rsid w:val="008248D6"/>
    <w:rsid w:val="00832F6A"/>
    <w:rsid w:val="008356F8"/>
    <w:rsid w:val="008365DB"/>
    <w:rsid w:val="00837408"/>
    <w:rsid w:val="008403A8"/>
    <w:rsid w:val="00840A20"/>
    <w:rsid w:val="00842F2F"/>
    <w:rsid w:val="00843AD5"/>
    <w:rsid w:val="008565C1"/>
    <w:rsid w:val="008624BC"/>
    <w:rsid w:val="00865165"/>
    <w:rsid w:val="008654D4"/>
    <w:rsid w:val="008658A3"/>
    <w:rsid w:val="008922D7"/>
    <w:rsid w:val="008A4DA7"/>
    <w:rsid w:val="008B2F85"/>
    <w:rsid w:val="008B53EB"/>
    <w:rsid w:val="008C02F6"/>
    <w:rsid w:val="008C5370"/>
    <w:rsid w:val="008D191C"/>
    <w:rsid w:val="008D28FF"/>
    <w:rsid w:val="008D3D28"/>
    <w:rsid w:val="008F0482"/>
    <w:rsid w:val="00903AA2"/>
    <w:rsid w:val="0090569B"/>
    <w:rsid w:val="0091453E"/>
    <w:rsid w:val="00917153"/>
    <w:rsid w:val="0091767C"/>
    <w:rsid w:val="00937739"/>
    <w:rsid w:val="00943A7F"/>
    <w:rsid w:val="00943DAB"/>
    <w:rsid w:val="009440F8"/>
    <w:rsid w:val="00950CCE"/>
    <w:rsid w:val="00987A14"/>
    <w:rsid w:val="009912B2"/>
    <w:rsid w:val="00994746"/>
    <w:rsid w:val="009A1548"/>
    <w:rsid w:val="009A4691"/>
    <w:rsid w:val="009A587B"/>
    <w:rsid w:val="009B20E9"/>
    <w:rsid w:val="009B7A9D"/>
    <w:rsid w:val="009D118A"/>
    <w:rsid w:val="009D45D1"/>
    <w:rsid w:val="00A10936"/>
    <w:rsid w:val="00A10CCF"/>
    <w:rsid w:val="00A20445"/>
    <w:rsid w:val="00A211C9"/>
    <w:rsid w:val="00A4772F"/>
    <w:rsid w:val="00A479E8"/>
    <w:rsid w:val="00A60C5E"/>
    <w:rsid w:val="00A61C38"/>
    <w:rsid w:val="00A64620"/>
    <w:rsid w:val="00A7135E"/>
    <w:rsid w:val="00A728CD"/>
    <w:rsid w:val="00A74665"/>
    <w:rsid w:val="00A751BF"/>
    <w:rsid w:val="00A75676"/>
    <w:rsid w:val="00A75A9B"/>
    <w:rsid w:val="00A76124"/>
    <w:rsid w:val="00A9334F"/>
    <w:rsid w:val="00A94300"/>
    <w:rsid w:val="00AA7C2E"/>
    <w:rsid w:val="00AB538F"/>
    <w:rsid w:val="00AC0F00"/>
    <w:rsid w:val="00AC119F"/>
    <w:rsid w:val="00AD5D71"/>
    <w:rsid w:val="00AE6617"/>
    <w:rsid w:val="00AF5A64"/>
    <w:rsid w:val="00B03EAF"/>
    <w:rsid w:val="00B23CEF"/>
    <w:rsid w:val="00B25190"/>
    <w:rsid w:val="00B307D2"/>
    <w:rsid w:val="00B32629"/>
    <w:rsid w:val="00B44A61"/>
    <w:rsid w:val="00B50AFA"/>
    <w:rsid w:val="00B7302B"/>
    <w:rsid w:val="00B73ABD"/>
    <w:rsid w:val="00B87B60"/>
    <w:rsid w:val="00B9189E"/>
    <w:rsid w:val="00B928EC"/>
    <w:rsid w:val="00B95DB3"/>
    <w:rsid w:val="00B961A7"/>
    <w:rsid w:val="00B9783E"/>
    <w:rsid w:val="00BB24F4"/>
    <w:rsid w:val="00BB3010"/>
    <w:rsid w:val="00BB327A"/>
    <w:rsid w:val="00BB6821"/>
    <w:rsid w:val="00BC40D7"/>
    <w:rsid w:val="00BD1E7D"/>
    <w:rsid w:val="00BE0DE5"/>
    <w:rsid w:val="00BE1727"/>
    <w:rsid w:val="00C028A6"/>
    <w:rsid w:val="00C1329F"/>
    <w:rsid w:val="00C13F2A"/>
    <w:rsid w:val="00C16DFC"/>
    <w:rsid w:val="00C211EA"/>
    <w:rsid w:val="00C23793"/>
    <w:rsid w:val="00C254D7"/>
    <w:rsid w:val="00C370CC"/>
    <w:rsid w:val="00C42D0F"/>
    <w:rsid w:val="00C51A0F"/>
    <w:rsid w:val="00C55649"/>
    <w:rsid w:val="00C603C5"/>
    <w:rsid w:val="00C6415E"/>
    <w:rsid w:val="00C736DD"/>
    <w:rsid w:val="00C81805"/>
    <w:rsid w:val="00C8254D"/>
    <w:rsid w:val="00C83AE9"/>
    <w:rsid w:val="00C83EE8"/>
    <w:rsid w:val="00CA595F"/>
    <w:rsid w:val="00CC2BF6"/>
    <w:rsid w:val="00CC3E6F"/>
    <w:rsid w:val="00CD708F"/>
    <w:rsid w:val="00CE59A0"/>
    <w:rsid w:val="00CF0220"/>
    <w:rsid w:val="00CF77DA"/>
    <w:rsid w:val="00D02077"/>
    <w:rsid w:val="00D11CFD"/>
    <w:rsid w:val="00D21D1C"/>
    <w:rsid w:val="00D31FB8"/>
    <w:rsid w:val="00D334F4"/>
    <w:rsid w:val="00D45D66"/>
    <w:rsid w:val="00D500CC"/>
    <w:rsid w:val="00D615B2"/>
    <w:rsid w:val="00D61E0C"/>
    <w:rsid w:val="00D71664"/>
    <w:rsid w:val="00D73E46"/>
    <w:rsid w:val="00D87C79"/>
    <w:rsid w:val="00D87C80"/>
    <w:rsid w:val="00D90551"/>
    <w:rsid w:val="00D9057A"/>
    <w:rsid w:val="00D9390F"/>
    <w:rsid w:val="00D93B12"/>
    <w:rsid w:val="00DA25A7"/>
    <w:rsid w:val="00DA61D0"/>
    <w:rsid w:val="00DA6713"/>
    <w:rsid w:val="00DB3418"/>
    <w:rsid w:val="00DB3EBB"/>
    <w:rsid w:val="00DC50AD"/>
    <w:rsid w:val="00DE208D"/>
    <w:rsid w:val="00DE2D02"/>
    <w:rsid w:val="00DE2D34"/>
    <w:rsid w:val="00DE5660"/>
    <w:rsid w:val="00DF1714"/>
    <w:rsid w:val="00DF589E"/>
    <w:rsid w:val="00E01492"/>
    <w:rsid w:val="00E1189B"/>
    <w:rsid w:val="00E11FFB"/>
    <w:rsid w:val="00E12544"/>
    <w:rsid w:val="00E1435B"/>
    <w:rsid w:val="00E50C44"/>
    <w:rsid w:val="00E514EE"/>
    <w:rsid w:val="00E536A9"/>
    <w:rsid w:val="00E63BD0"/>
    <w:rsid w:val="00E67884"/>
    <w:rsid w:val="00E72E8C"/>
    <w:rsid w:val="00E83453"/>
    <w:rsid w:val="00E84A53"/>
    <w:rsid w:val="00E94C59"/>
    <w:rsid w:val="00E958AE"/>
    <w:rsid w:val="00EA0B4C"/>
    <w:rsid w:val="00EA377C"/>
    <w:rsid w:val="00EC3E44"/>
    <w:rsid w:val="00ED07C2"/>
    <w:rsid w:val="00ED6209"/>
    <w:rsid w:val="00ED6447"/>
    <w:rsid w:val="00EE4282"/>
    <w:rsid w:val="00EF05D8"/>
    <w:rsid w:val="00EF0D3F"/>
    <w:rsid w:val="00EF2686"/>
    <w:rsid w:val="00EF52B9"/>
    <w:rsid w:val="00F1096E"/>
    <w:rsid w:val="00F17E5B"/>
    <w:rsid w:val="00F34FBB"/>
    <w:rsid w:val="00F426D2"/>
    <w:rsid w:val="00F44F59"/>
    <w:rsid w:val="00F46801"/>
    <w:rsid w:val="00F52347"/>
    <w:rsid w:val="00F55736"/>
    <w:rsid w:val="00F5676C"/>
    <w:rsid w:val="00F60240"/>
    <w:rsid w:val="00F84307"/>
    <w:rsid w:val="00F8795C"/>
    <w:rsid w:val="00F954AA"/>
    <w:rsid w:val="00FA7B11"/>
    <w:rsid w:val="00FB30CB"/>
    <w:rsid w:val="00FB6387"/>
    <w:rsid w:val="00FB664D"/>
    <w:rsid w:val="00FB75C3"/>
    <w:rsid w:val="00FB7DB4"/>
    <w:rsid w:val="00FD42F1"/>
    <w:rsid w:val="00FF42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locked/>
    <w:rsid w:val="00476BB5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9"/>
    <w:locked/>
    <w:rsid w:val="00476BB5"/>
    <w:rPr>
      <w:rFonts w:ascii="Cambria" w:hAnsi="Cambria" w:cs="Times New Roman"/>
      <w:b/>
      <w:bCs/>
      <w:i/>
      <w:iCs/>
      <w:color w:val="4F81BD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99"/>
    <w:qFormat/>
    <w:rsid w:val="001F065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F954A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954AA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954A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954AA"/>
    <w:rPr>
      <w:rFonts w:ascii="Times New Roman" w:hAnsi="Times New Roman"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76BB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B68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682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570</Words>
  <Characters>3639</Characters>
  <Application>Microsoft Office Word</Application>
  <DocSecurity>0</DocSecurity>
  <Lines>0</Lines>
  <Paragraphs>0</Paragraphs>
  <ScaleCrop>false</ScaleCrop>
  <Company>MPSVR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janikova</dc:creator>
  <cp:lastModifiedBy>cebulakova</cp:lastModifiedBy>
  <cp:revision>3</cp:revision>
  <cp:lastPrinted>2011-09-20T11:52:00Z</cp:lastPrinted>
  <dcterms:created xsi:type="dcterms:W3CDTF">2011-11-23T11:24:00Z</dcterms:created>
  <dcterms:modified xsi:type="dcterms:W3CDTF">2011-11-23T11:25:00Z</dcterms:modified>
</cp:coreProperties>
</file>