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4539" w:rsidRPr="00376E6E" w:rsidP="00AC4539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AC4539" w:rsidRPr="00376E6E" w:rsidP="00AC4539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  <w:b/>
          <w:bCs/>
        </w:rPr>
        <w:t>DOLOŽKA VYBRANÝCH VPLYVOV</w:t>
      </w:r>
    </w:p>
    <w:p w:rsidR="00AC4539" w:rsidRPr="00376E6E" w:rsidP="00AC4539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AC4539" w:rsidRPr="00376E6E" w:rsidP="00AC4539">
      <w:pPr>
        <w:bidi w:val="0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  <w:b/>
          <w:bCs/>
        </w:rPr>
        <w:t xml:space="preserve">A.1. Názov materiálu: </w:t>
      </w:r>
    </w:p>
    <w:p w:rsidR="00AC4539" w:rsidRPr="00376E6E" w:rsidP="00AC4539">
      <w:pPr>
        <w:pStyle w:val="NormalWeb"/>
        <w:bidi w:val="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 xml:space="preserve">Návrh zákona, </w:t>
      </w:r>
      <w:r w:rsidRPr="00761F24">
        <w:rPr>
          <w:rFonts w:ascii="Times New Roman" w:hAnsi="Times New Roman"/>
        </w:rPr>
        <w:t xml:space="preserve">ktorým sa dopĺňa zákon Národnej rady Slovenskej republiky č. </w:t>
      </w:r>
      <w:r>
        <w:rPr>
          <w:rFonts w:ascii="Times New Roman" w:hAnsi="Times New Roman"/>
        </w:rPr>
        <w:t>36/2005</w:t>
      </w:r>
      <w:r w:rsidRPr="00761F24">
        <w:rPr>
          <w:rFonts w:ascii="Times New Roman" w:hAnsi="Times New Roman"/>
        </w:rPr>
        <w:t xml:space="preserve"> Z. z. o</w:t>
      </w:r>
      <w:r>
        <w:rPr>
          <w:rFonts w:ascii="Times New Roman" w:hAnsi="Times New Roman"/>
        </w:rPr>
        <w:t xml:space="preserve"> rodine a o zmene a doplnení niektorých zákonov </w:t>
      </w:r>
      <w:r w:rsidRPr="00761F24">
        <w:rPr>
          <w:rFonts w:ascii="Times New Roman" w:hAnsi="Times New Roman"/>
        </w:rPr>
        <w:t>v znení neskorších predpisov</w:t>
      </w:r>
    </w:p>
    <w:p w:rsidR="00AC4539" w:rsidRPr="00376E6E" w:rsidP="00AC45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  <w:b/>
          <w:bCs/>
        </w:rPr>
        <w:t> A.2. Vplyvy:</w:t>
      </w:r>
    </w:p>
    <w:p w:rsidR="00AC4539" w:rsidRPr="00376E6E" w:rsidP="00AC453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376E6E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Pozitívne</w:t>
            </w:r>
            <w:r w:rsidRPr="00376E6E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376E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Žiadne</w:t>
            </w:r>
            <w:r w:rsidRPr="00376E6E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Negatívne</w:t>
            </w:r>
            <w:r w:rsidRPr="00376E6E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X</w:t>
            </w:r>
          </w:p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C4539" w:rsidRPr="00376E6E" w:rsidP="00C843F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76E6E">
              <w:rPr>
                <w:rFonts w:ascii="Times New Roman" w:hAnsi="Times New Roman"/>
              </w:rPr>
              <w:t> </w:t>
            </w:r>
          </w:p>
        </w:tc>
      </w:tr>
    </w:tbl>
    <w:p w:rsidR="00AC4539" w:rsidRPr="00376E6E" w:rsidP="00AC45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  <w:b/>
          <w:bCs/>
          <w:sz w:val="16"/>
          <w:szCs w:val="16"/>
        </w:rPr>
        <w:t>*</w:t>
      </w:r>
      <w:r w:rsidRPr="00376E6E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AC4539" w:rsidRPr="00376E6E" w:rsidP="00AC4539">
      <w:pPr>
        <w:bidi w:val="0"/>
        <w:jc w:val="center"/>
        <w:rPr>
          <w:rFonts w:ascii="Times New Roman" w:hAnsi="Times New Roman"/>
        </w:rPr>
      </w:pPr>
    </w:p>
    <w:p w:rsidR="00086398">
      <w:pPr>
        <w:bidi w:val="0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C4539"/>
    <w:rsid w:val="00035E55"/>
    <w:rsid w:val="00086398"/>
    <w:rsid w:val="000B5D0E"/>
    <w:rsid w:val="001C2935"/>
    <w:rsid w:val="001F0E88"/>
    <w:rsid w:val="002A387E"/>
    <w:rsid w:val="00376E6E"/>
    <w:rsid w:val="00484B8B"/>
    <w:rsid w:val="004B1CBB"/>
    <w:rsid w:val="00611AA4"/>
    <w:rsid w:val="00691730"/>
    <w:rsid w:val="006F78B2"/>
    <w:rsid w:val="00761F24"/>
    <w:rsid w:val="00896888"/>
    <w:rsid w:val="009F1620"/>
    <w:rsid w:val="00AC4539"/>
    <w:rsid w:val="00B31CF4"/>
    <w:rsid w:val="00C6456E"/>
    <w:rsid w:val="00C843F7"/>
    <w:rsid w:val="00CC11E7"/>
    <w:rsid w:val="00D30137"/>
    <w:rsid w:val="00D7473F"/>
    <w:rsid w:val="00DB1A45"/>
    <w:rsid w:val="00FB37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5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AC4539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paragraph" w:styleId="NormalWeb">
    <w:name w:val="Normal (Web)"/>
    <w:basedOn w:val="Normal"/>
    <w:uiPriority w:val="99"/>
    <w:rsid w:val="00AC4539"/>
    <w:pPr>
      <w:spacing w:before="100" w:beforeAutospacing="1" w:after="100" w:afterAutospacing="1"/>
      <w:jc w:val="left"/>
    </w:pPr>
  </w:style>
  <w:style w:type="character" w:customStyle="1" w:styleId="TitleChar">
    <w:name w:val="Title Char"/>
    <w:basedOn w:val="DefaultParagraphFont"/>
    <w:link w:val="Title"/>
    <w:uiPriority w:val="99"/>
    <w:locked/>
    <w:rsid w:val="00AC4539"/>
    <w:rPr>
      <w:rFonts w:ascii="Arial Narrow" w:hAnsi="Arial Narrow" w:cs="Arial Narrow"/>
      <w:b/>
      <w:bCs/>
      <w:sz w:val="24"/>
      <w:szCs w:val="24"/>
      <w:u w:val="single"/>
      <w:rtl w:val="0"/>
      <w:cs w:val="0"/>
      <w:lang w:val="x-none" w:eastAsia="cs-CZ"/>
    </w:rPr>
  </w:style>
  <w:style w:type="paragraph" w:customStyle="1" w:styleId="listparagraph">
    <w:name w:val="listparagraph"/>
    <w:basedOn w:val="Normal"/>
    <w:uiPriority w:val="99"/>
    <w:rsid w:val="00AC4539"/>
    <w:pPr>
      <w:ind w:left="720"/>
      <w:jc w:val="left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C4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C4539"/>
    <w:rPr>
      <w:rFonts w:ascii="Courier New" w:hAnsi="Courier New" w:cs="Courier New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167</Words>
  <Characters>955</Characters>
  <Application>Microsoft Office Word</Application>
  <DocSecurity>0</DocSecurity>
  <Lines>0</Lines>
  <Paragraphs>0</Paragraphs>
  <ScaleCrop>false</ScaleCrop>
  <Company>Konzervativny institut M. R. Stefanika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Gašparíková, Jarmila</cp:lastModifiedBy>
  <cp:revision>2</cp:revision>
  <dcterms:created xsi:type="dcterms:W3CDTF">2011-11-14T12:29:00Z</dcterms:created>
  <dcterms:modified xsi:type="dcterms:W3CDTF">2011-11-14T12:29:00Z</dcterms:modified>
</cp:coreProperties>
</file>