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6E6C" w:rsidP="00700D08">
      <w:pPr>
        <w:pStyle w:val="JASPInormlny"/>
        <w:bidi w:val="0"/>
        <w:jc w:val="center"/>
        <w:rPr>
          <w:rFonts w:ascii="Times New Roman" w:hAnsi="Times New Roman"/>
          <w:bCs/>
        </w:rPr>
      </w:pPr>
      <w:r w:rsidR="000B5726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N á v r h</w:t>
      </w:r>
      <w:r w:rsidR="000B5726">
        <w:rPr>
          <w:rFonts w:ascii="Times New Roman" w:hAnsi="Times New Roman"/>
          <w:bCs/>
        </w:rPr>
        <w:t>)</w:t>
      </w:r>
    </w:p>
    <w:p w:rsidR="00700D08" w:rsidP="00700D08">
      <w:pPr>
        <w:pStyle w:val="JASPInormlny"/>
        <w:bidi w:val="0"/>
        <w:jc w:val="center"/>
        <w:rPr>
          <w:rFonts w:ascii="Times New Roman" w:hAnsi="Times New Roman"/>
          <w:bCs/>
        </w:rPr>
      </w:pPr>
    </w:p>
    <w:p w:rsidR="00700D08" w:rsidP="00700D08">
      <w:pPr>
        <w:pStyle w:val="JASPInormlny"/>
        <w:bidi w:val="0"/>
        <w:jc w:val="center"/>
        <w:rPr>
          <w:rFonts w:ascii="Times New Roman" w:hAnsi="Times New Roman"/>
          <w:bCs/>
        </w:rPr>
      </w:pPr>
    </w:p>
    <w:p w:rsidR="00DD6E6C" w:rsidP="00700D08">
      <w:pPr>
        <w:pStyle w:val="JASPInormlny"/>
        <w:bidi w:val="0"/>
        <w:jc w:val="center"/>
        <w:rPr>
          <w:rFonts w:ascii="Times New Roman" w:hAnsi="Times New Roman"/>
          <w:b/>
        </w:rPr>
      </w:pPr>
      <w:r w:rsidR="0087478F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VYHLÁŠKA</w:t>
      </w:r>
    </w:p>
    <w:p w:rsidR="00DD6E6C" w:rsidP="001A4B86">
      <w:pPr>
        <w:pStyle w:val="JASPInormlny"/>
        <w:bidi w:val="0"/>
        <w:jc w:val="center"/>
        <w:rPr>
          <w:rFonts w:ascii="Times New Roman" w:hAnsi="Times New Roman"/>
          <w:b/>
        </w:rPr>
      </w:pPr>
      <w:r w:rsidR="00700D08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Ministerstva hospodárstva Sloven</w:t>
      </w:r>
      <w:smartTag w:uri="urn:schemas-microsoft-com:office:smarttags" w:element="PersonName">
        <w:r>
          <w:rPr>
            <w:rFonts w:ascii="Times New Roman" w:hAnsi="Times New Roman"/>
            <w:b/>
          </w:rPr>
          <w:t>sk</w:t>
        </w:r>
      </w:smartTag>
      <w:r>
        <w:rPr>
          <w:rFonts w:ascii="Times New Roman" w:hAnsi="Times New Roman"/>
          <w:b/>
        </w:rPr>
        <w:t>ej republiky</w:t>
      </w:r>
    </w:p>
    <w:p w:rsidR="001A4B86" w:rsidP="001A4B86">
      <w:pPr>
        <w:pStyle w:val="JASPInormlny"/>
        <w:bidi w:val="0"/>
        <w:jc w:val="center"/>
        <w:rPr>
          <w:rFonts w:ascii="Times New Roman" w:hAnsi="Times New Roman"/>
        </w:rPr>
      </w:pPr>
    </w:p>
    <w:p w:rsidR="001A4B86" w:rsidP="001A4B86">
      <w:pPr>
        <w:pStyle w:val="JASPInormlny"/>
        <w:bidi w:val="0"/>
        <w:jc w:val="center"/>
        <w:rPr>
          <w:rFonts w:ascii="Times New Roman" w:hAnsi="Times New Roman"/>
        </w:rPr>
      </w:pPr>
      <w:r w:rsidRPr="001A4B86">
        <w:rPr>
          <w:rFonts w:ascii="Times New Roman" w:hAnsi="Times New Roman"/>
        </w:rPr>
        <w:t>z ................ 2011,</w:t>
      </w:r>
    </w:p>
    <w:p w:rsidR="001A4B86" w:rsidP="001A4B86">
      <w:pPr>
        <w:pStyle w:val="JASPInormlny"/>
        <w:bidi w:val="0"/>
        <w:jc w:val="center"/>
        <w:rPr>
          <w:rFonts w:ascii="Times New Roman" w:hAnsi="Times New Roman"/>
        </w:rPr>
      </w:pPr>
    </w:p>
    <w:p w:rsidR="00DD6E6C" w:rsidP="001A4B86">
      <w:pPr>
        <w:pStyle w:val="JASPInormlny"/>
        <w:bidi w:val="0"/>
        <w:ind w:right="25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ktorou sa ustanovujú podrobnosti o rozsahu a postupe pri po</w:t>
      </w:r>
      <w:smartTag w:uri="urn:schemas-microsoft-com:office:smarttags" w:element="PersonName">
        <w:r>
          <w:rPr>
            <w:rFonts w:ascii="Times New Roman" w:hAnsi="Times New Roman"/>
            <w:b/>
          </w:rPr>
          <w:t>sk</w:t>
        </w:r>
      </w:smartTag>
      <w:r>
        <w:rPr>
          <w:rFonts w:ascii="Times New Roman" w:hAnsi="Times New Roman"/>
          <w:b/>
        </w:rPr>
        <w:t>ytovaní informácií nevyhnutných na výkon štátnej správy</w:t>
      </w:r>
    </w:p>
    <w:p w:rsidR="0087478F" w:rsidP="0087478F">
      <w:pPr>
        <w:pStyle w:val="JASPInormlny"/>
        <w:bidi w:val="0"/>
        <w:spacing w:before="120" w:after="120"/>
        <w:ind w:right="252"/>
        <w:rPr>
          <w:rFonts w:ascii="Times New Roman" w:hAnsi="Times New Roman"/>
          <w:bCs/>
        </w:rPr>
      </w:pPr>
    </w:p>
    <w:p w:rsidR="005A7335" w:rsidP="001A4B86">
      <w:pPr>
        <w:pStyle w:val="JASPInormlny"/>
        <w:bidi w:val="0"/>
        <w:ind w:right="249" w:firstLine="708"/>
        <w:jc w:val="left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>Ministerstvo hospodárstva Sloven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 xml:space="preserve">ej republiky podľa § 11 zákona  č.... </w:t>
      </w:r>
      <w:r w:rsidR="0087478F">
        <w:rPr>
          <w:rFonts w:ascii="Times New Roman" w:hAnsi="Times New Roman"/>
          <w:bCs/>
        </w:rPr>
        <w:t xml:space="preserve">/ 2012 </w:t>
      </w:r>
      <w:r w:rsidR="00DD6E6C">
        <w:rPr>
          <w:rFonts w:ascii="Times New Roman" w:hAnsi="Times New Roman"/>
          <w:bCs/>
        </w:rPr>
        <w:t>Z. z.</w:t>
      </w:r>
    </w:p>
    <w:p w:rsidR="00DD6E6C" w:rsidP="005A7335">
      <w:pPr>
        <w:pStyle w:val="JASPInormlny"/>
        <w:bidi w:val="0"/>
        <w:ind w:right="24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 energetike a o zmene </w:t>
      </w:r>
      <w:r w:rsidR="0087478F">
        <w:rPr>
          <w:rFonts w:ascii="Times New Roman" w:hAnsi="Times New Roman"/>
          <w:bCs/>
        </w:rPr>
        <w:t xml:space="preserve">a doplnení </w:t>
      </w:r>
      <w:r w:rsidR="001A4B86">
        <w:rPr>
          <w:rFonts w:ascii="Times New Roman" w:hAnsi="Times New Roman"/>
          <w:bCs/>
        </w:rPr>
        <w:t>niektorých zákonov (ďalej len „</w:t>
      </w:r>
      <w:r>
        <w:rPr>
          <w:rFonts w:ascii="Times New Roman" w:hAnsi="Times New Roman"/>
          <w:bCs/>
        </w:rPr>
        <w:t>zákon</w:t>
      </w:r>
      <w:r w:rsidR="001A4B86">
        <w:rPr>
          <w:rFonts w:ascii="Times New Roman" w:hAnsi="Times New Roman"/>
          <w:bCs/>
        </w:rPr>
        <w:t>“) ustanovuje:</w:t>
      </w:r>
    </w:p>
    <w:p w:rsidR="00DD6E6C">
      <w:pPr>
        <w:pStyle w:val="JASPInormlny"/>
        <w:bidi w:val="0"/>
        <w:spacing w:before="120" w:after="120"/>
        <w:jc w:val="left"/>
        <w:rPr>
          <w:rFonts w:ascii="Times New Roman" w:hAnsi="Times New Roman"/>
          <w:bCs/>
        </w:rPr>
      </w:pPr>
    </w:p>
    <w:p w:rsidR="00DD6E6C" w:rsidP="005A7335">
      <w:pPr>
        <w:pStyle w:val="JASPInormlny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:rsidR="00DD6E6C" w:rsidP="005A7335">
      <w:pPr>
        <w:pStyle w:val="JASPInormlny"/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Informácie nevyhnutné na výkon štátnej správy</w:t>
      </w:r>
    </w:p>
    <w:p w:rsidR="001A4B86">
      <w:pPr>
        <w:pStyle w:val="JASPInormlny"/>
        <w:bidi w:val="0"/>
        <w:spacing w:before="120" w:after="120"/>
        <w:jc w:val="left"/>
        <w:rPr>
          <w:rFonts w:ascii="Times New Roman" w:hAnsi="Times New Roman"/>
          <w:bCs/>
        </w:rPr>
      </w:pPr>
    </w:p>
    <w:p w:rsidR="00DD6E6C">
      <w:pPr>
        <w:pStyle w:val="JASPInormlny"/>
        <w:bidi w:val="0"/>
        <w:spacing w:before="120" w:after="12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Informácie nevyhnutné na výkon štátnej správy sú informácie pre</w:t>
      </w:r>
    </w:p>
    <w:p w:rsidR="00DD6E6C" w:rsidP="005A7335">
      <w:pPr>
        <w:pStyle w:val="JASPInormlny"/>
        <w:bidi w:val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a) vypracovanie a aktualizáciu energetickej politiky,</w:t>
      </w:r>
    </w:p>
    <w:p w:rsidR="00DD6E6C" w:rsidP="005A7335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b)</w:t>
      </w:r>
      <w:r w:rsidR="005A733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zabezpečovanie plnenia prijatých záväzkov v oblasti energetiky, ktoré vyplývajú zo</w:t>
      </w:r>
      <w:r w:rsidR="005A7335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zmlúv, ktorými je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á republika viazaná, a z členstva v</w:t>
      </w:r>
      <w:r w:rsidR="005A7335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medzinárodných</w:t>
      </w:r>
      <w:r w:rsidR="005A7335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 xml:space="preserve">organizáciách, </w:t>
      </w:r>
    </w:p>
    <w:p w:rsidR="00DD6E6C" w:rsidP="005A7335">
      <w:pPr>
        <w:pStyle w:val="JASPInormlny"/>
        <w:bidi w:val="0"/>
        <w:spacing w:before="6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c) zabezpečovanie sledovania dodržiavania bezpečnosti dodávky elektriny a plynu,</w:t>
      </w:r>
    </w:p>
    <w:p w:rsidR="00DD6E6C" w:rsidP="005A7335">
      <w:pPr>
        <w:pStyle w:val="JASPInormlny"/>
        <w:bidi w:val="0"/>
        <w:spacing w:before="6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d) plnenie povinnosti informovať Európ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 xml:space="preserve">u komisiu, </w:t>
      </w:r>
    </w:p>
    <w:p w:rsidR="00DD6E6C" w:rsidP="005A7335">
      <w:pPr>
        <w:pStyle w:val="JASPInormlny"/>
        <w:bidi w:val="0"/>
        <w:spacing w:before="6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f) ukladanie opatrení pre výkon štátnej správ,</w:t>
      </w:r>
    </w:p>
    <w:p w:rsidR="00DD6E6C" w:rsidP="005A7335">
      <w:pPr>
        <w:pStyle w:val="JASPInormlny"/>
        <w:bidi w:val="0"/>
        <w:spacing w:before="6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g) štátne orgány, ak povinnosť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ytnúť tieto informácie je stanovená zákonom.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1A4B86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 w:rsidP="001A4B86">
      <w:pPr>
        <w:pStyle w:val="JASPInormlny"/>
        <w:bidi w:val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    </w:t>
      </w:r>
      <w:r>
        <w:rPr>
          <w:rFonts w:ascii="Times New Roman" w:hAnsi="Times New Roman"/>
          <w:b/>
        </w:rPr>
        <w:t xml:space="preserve">                                                                    § 2</w:t>
      </w:r>
    </w:p>
    <w:p w:rsidR="005A7335" w:rsidP="005A7335">
      <w:pPr>
        <w:pStyle w:val="JASPInormlny"/>
        <w:bidi w:val="0"/>
        <w:jc w:val="center"/>
        <w:rPr>
          <w:rFonts w:ascii="Times New Roman" w:hAnsi="Times New Roman"/>
          <w:b/>
        </w:rPr>
      </w:pPr>
      <w:r w:rsidR="00DD6E6C">
        <w:rPr>
          <w:rFonts w:ascii="Times New Roman" w:hAnsi="Times New Roman"/>
          <w:b/>
        </w:rPr>
        <w:t>Informácie pre zabezpečovanie sledovania dodržiavania</w:t>
      </w:r>
    </w:p>
    <w:p w:rsidR="00DD6E6C" w:rsidP="005A7335">
      <w:pPr>
        <w:pStyle w:val="JASPInormlny"/>
        <w:bidi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bezpečnosti dodávky elektriny a plynu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 Výrobca elektriny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ytuje informácie o</w:t>
      </w:r>
    </w:p>
    <w:p w:rsidR="00DD6E6C" w:rsidP="005A7335">
      <w:pPr>
        <w:pStyle w:val="JASPInormlny"/>
        <w:bidi w:val="0"/>
        <w:rPr>
          <w:rFonts w:ascii="Times New Roman" w:hAnsi="Times New Roman"/>
          <w:bCs/>
        </w:rPr>
      </w:pPr>
    </w:p>
    <w:p w:rsidR="00DD6E6C" w:rsidP="005A7335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a)</w:t>
      </w:r>
      <w:r w:rsidR="005A733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predpokladanej ročnej výrobe elektriny do 31. decembra kalendárneho roka na</w:t>
      </w:r>
      <w:r w:rsidR="005A7335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nadchádzajúci rok,</w:t>
      </w:r>
    </w:p>
    <w:p w:rsidR="00DD6E6C" w:rsidP="005A7335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b)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štvrťročnej výrobe elektriny do 30 dní po ukončení štvrťroka,</w:t>
      </w:r>
    </w:p>
    <w:p w:rsidR="00DD6E6C" w:rsidP="005A7335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c)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ročnej výrobe elektriny do 31. marca kalendárneho roka za predchádzajúci rok,</w:t>
      </w:r>
    </w:p>
    <w:p w:rsidR="00DD6E6C" w:rsidP="005A7335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d) očakávanej výrobe elektriny na obdobie piatich rokov do 31. decembra kalendárneho roka.</w:t>
      </w:r>
    </w:p>
    <w:p w:rsidR="00DD6E6C" w:rsidP="005A7335">
      <w:pPr>
        <w:pStyle w:val="JASPInormlny"/>
        <w:bidi w:val="0"/>
        <w:rPr>
          <w:rFonts w:ascii="Times New Roman" w:hAnsi="Times New Roman"/>
          <w:bCs/>
        </w:rPr>
      </w:pPr>
    </w:p>
    <w:p w:rsidR="00DD6E6C" w:rsidP="005A7335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 Výrobca elektriny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ytuje informácie o neplánovanom znížení výroby elektriny o</w:t>
      </w:r>
      <w:r w:rsidR="005A7335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viac</w:t>
      </w:r>
      <w:r w:rsidR="005A7335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ako 25 % bez zbytočného odkladu po zistení. 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5A7335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5A7335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5A7335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(3) Výrobca plynu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ytuje informácie o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5A7335" w:rsidP="005A7335">
      <w:pPr>
        <w:pStyle w:val="JASPInormlny"/>
        <w:bidi w:val="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a) predpokladanej ročnej výrobe plynu do 31. decembra kalendárneho roka na nadchádzajúci </w:t>
      </w:r>
    </w:p>
    <w:p w:rsidR="00DD6E6C" w:rsidP="005A7335">
      <w:pPr>
        <w:pStyle w:val="JASPInormlny"/>
        <w:bidi w:val="0"/>
        <w:rPr>
          <w:rFonts w:ascii="Times New Roman" w:hAnsi="Times New Roman"/>
          <w:bCs/>
        </w:rPr>
      </w:pPr>
      <w:r w:rsidR="005A7335">
        <w:rPr>
          <w:rFonts w:ascii="Times New Roman" w:hAnsi="Times New Roman"/>
          <w:bCs/>
        </w:rPr>
        <w:t xml:space="preserve">     </w:t>
      </w:r>
      <w:r w:rsidR="008A5F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rok,</w:t>
      </w:r>
    </w:p>
    <w:p w:rsidR="00DD6E6C" w:rsidP="008A5F2A">
      <w:pPr>
        <w:pStyle w:val="JASPInormlny"/>
        <w:tabs>
          <w:tab w:val="left" w:pos="360"/>
        </w:tabs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b)</w:t>
      </w:r>
      <w:r w:rsidR="008A5F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predpokladanej ročnej dodávke plynu do prepravnej siete a do distribučnej siete d</w:t>
      </w:r>
      <w:r w:rsidR="008A5F2A">
        <w:rPr>
          <w:rFonts w:ascii="Times New Roman" w:hAnsi="Times New Roman"/>
          <w:bCs/>
        </w:rPr>
        <w:t>o</w:t>
        <w:br/>
        <w:t xml:space="preserve">      </w:t>
      </w:r>
      <w:r>
        <w:rPr>
          <w:rFonts w:ascii="Times New Roman" w:hAnsi="Times New Roman"/>
          <w:bCs/>
        </w:rPr>
        <w:t>31. decembra kalendárneho roka na nadchádzajúci rok,</w:t>
      </w:r>
    </w:p>
    <w:p w:rsidR="00DD6E6C" w:rsidP="005A7335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c)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štvrťročnej výrobe plynu do 30 dní po ukončení štvrťroka,</w:t>
      </w:r>
    </w:p>
    <w:p w:rsidR="005A7335" w:rsidP="005A7335">
      <w:pPr>
        <w:pStyle w:val="JASPInormlny"/>
        <w:bidi w:val="0"/>
        <w:spacing w:before="6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d) 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 xml:space="preserve">utočnej štvrťročnej dodávke plynu do prepravnej siete a do distribučnej siete do 30 dní </w:t>
      </w:r>
      <w:r>
        <w:rPr>
          <w:rFonts w:ascii="Times New Roman" w:hAnsi="Times New Roman"/>
          <w:bCs/>
        </w:rPr>
        <w:t xml:space="preserve">  </w:t>
      </w:r>
    </w:p>
    <w:p w:rsidR="00DD6E6C" w:rsidP="005A7335">
      <w:pPr>
        <w:pStyle w:val="JASPInormlny"/>
        <w:bidi w:val="0"/>
        <w:rPr>
          <w:rFonts w:ascii="Times New Roman" w:hAnsi="Times New Roman"/>
          <w:bCs/>
        </w:rPr>
      </w:pPr>
      <w:r w:rsidR="005A7335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>po ukončení štvrťroka,</w:t>
      </w:r>
    </w:p>
    <w:p w:rsidR="00DD6E6C" w:rsidP="005A7335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e)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ročnej výrobe plynu do 31. marca kalendárneho roka za predchádzajúci rok,</w:t>
      </w:r>
    </w:p>
    <w:p w:rsidR="005A7335" w:rsidP="005A7335">
      <w:pPr>
        <w:pStyle w:val="JASPInormlny"/>
        <w:bidi w:val="0"/>
        <w:spacing w:before="6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f) 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 xml:space="preserve">utočnej ročnej dodávke plynu do prepravnej siete a do distribučnej siete do 31. marca </w:t>
      </w:r>
      <w:r>
        <w:rPr>
          <w:rFonts w:ascii="Times New Roman" w:hAnsi="Times New Roman"/>
          <w:bCs/>
        </w:rPr>
        <w:t xml:space="preserve"> </w:t>
      </w:r>
    </w:p>
    <w:p w:rsidR="00DD6E6C" w:rsidP="005A7335">
      <w:pPr>
        <w:pStyle w:val="JASPInormlny"/>
        <w:bidi w:val="0"/>
        <w:rPr>
          <w:rFonts w:ascii="Times New Roman" w:hAnsi="Times New Roman"/>
          <w:bCs/>
        </w:rPr>
      </w:pPr>
      <w:r w:rsidR="005A7335">
        <w:rPr>
          <w:rFonts w:ascii="Times New Roman" w:hAnsi="Times New Roman"/>
          <w:bCs/>
        </w:rPr>
        <w:t xml:space="preserve">    </w:t>
      </w:r>
      <w:r w:rsidR="008A5F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kalendárneho roka za predchádzajúci rok,</w:t>
      </w:r>
    </w:p>
    <w:p w:rsidR="00DD6E6C" w:rsidP="005A7335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g) očakávanej výrobe plynu na obdobie piatich rokov do 31. decembra kalendárneho roka.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1128B2" w:rsidP="001128B2">
      <w:pPr>
        <w:pStyle w:val="JASPInormlny"/>
        <w:bidi w:val="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>(4) Výrobca plynu po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 xml:space="preserve">ytuje informácie o neplánovanom znížení výroby plynu o viac ako 50 </w:t>
      </w:r>
    </w:p>
    <w:p w:rsidR="00DD6E6C" w:rsidP="001128B2">
      <w:pPr>
        <w:pStyle w:val="JASPInormlny"/>
        <w:bidi w:val="0"/>
        <w:rPr>
          <w:rFonts w:ascii="Times New Roman" w:hAnsi="Times New Roman"/>
          <w:bCs/>
        </w:rPr>
      </w:pPr>
      <w:r w:rsidR="001128B2"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Cs/>
        </w:rPr>
        <w:t xml:space="preserve">% bez zbytočného odkladu po zistení. 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(5) Prevádzkovateľ prenosovej sústavy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 xml:space="preserve">ytuje informácie o 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C62DC7" w:rsidP="00986213">
      <w:pPr>
        <w:pStyle w:val="JASPInormlny"/>
        <w:bidi w:val="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a)</w:t>
      </w:r>
      <w:r w:rsidR="00B528C7">
        <w:rPr>
          <w:rFonts w:ascii="Times New Roman" w:hAnsi="Times New Roman"/>
          <w:bCs/>
        </w:rPr>
        <w:t xml:space="preserve"> </w:t>
      </w:r>
      <w:r w:rsidR="00DD6E6C">
        <w:rPr>
          <w:rFonts w:ascii="Times New Roman" w:hAnsi="Times New Roman"/>
          <w:bCs/>
        </w:rPr>
        <w:t>predpokladanom ročnom množstve prenesenej elektriny pre dodávky koncovým</w:t>
      </w:r>
      <w:r>
        <w:rPr>
          <w:rFonts w:ascii="Times New Roman" w:hAnsi="Times New Roman"/>
          <w:bCs/>
        </w:rPr>
        <w:br/>
        <w:t xml:space="preserve">   </w:t>
      </w:r>
      <w:r w:rsidR="00986213">
        <w:rPr>
          <w:rFonts w:ascii="Times New Roman" w:hAnsi="Times New Roman"/>
          <w:bCs/>
        </w:rPr>
        <w:t xml:space="preserve">  </w:t>
      </w:r>
      <w:r w:rsidR="00DD6E6C">
        <w:rPr>
          <w:rFonts w:ascii="Times New Roman" w:hAnsi="Times New Roman"/>
          <w:bCs/>
        </w:rPr>
        <w:t>odberateľom elektriny pripojeným k prenosovej sústave na území Sloven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 xml:space="preserve">ej republiky do </w:t>
      </w:r>
    </w:p>
    <w:p w:rsidR="00DD6E6C" w:rsidP="00986213">
      <w:pPr>
        <w:pStyle w:val="JASPInormlny"/>
        <w:bidi w:val="0"/>
        <w:rPr>
          <w:rFonts w:ascii="Times New Roman" w:hAnsi="Times New Roman"/>
          <w:bCs/>
        </w:rPr>
      </w:pPr>
      <w:r w:rsidR="00C62DC7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 xml:space="preserve">31. decembra kalendárneho roka na nadchádzajúci rok, </w:t>
      </w:r>
    </w:p>
    <w:p w:rsidR="00DD6E6C" w:rsidP="00C62DC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b) predpokladanom ročnom množstve prenesenej elektriny pre dodávky do distribučných</w:t>
      </w:r>
      <w:r w:rsidR="00C62DC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sústav pripojených k prenosovej sústave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31. decembra</w:t>
      </w:r>
      <w:r w:rsidR="00C62DC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kalendárneho roka na nadchádzajúci rok, </w:t>
      </w:r>
    </w:p>
    <w:p w:rsidR="00C62DC7" w:rsidP="00C62DC7">
      <w:pPr>
        <w:pStyle w:val="JASPInormlny"/>
        <w:bidi w:val="0"/>
        <w:spacing w:before="6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c) predpokladanom ročnom množstve prenesenej elektriny pre cezhraničný prenos elektriny v </w:t>
      </w:r>
    </w:p>
    <w:p w:rsidR="00DD6E6C" w:rsidP="00C62DC7">
      <w:pPr>
        <w:pStyle w:val="JASPInormlny"/>
        <w:bidi w:val="0"/>
        <w:rPr>
          <w:rFonts w:ascii="Times New Roman" w:hAnsi="Times New Roman"/>
          <w:bCs/>
        </w:rPr>
      </w:pPr>
      <w:r w:rsidR="00C62DC7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>miestach vstupu elektriny do prenosovej sústavy a v miestach výstupu elektriny</w:t>
      </w:r>
      <w:r w:rsidR="00C62DC7">
        <w:rPr>
          <w:rFonts w:ascii="Times New Roman" w:hAnsi="Times New Roman"/>
          <w:bCs/>
        </w:rPr>
        <w:br/>
        <w:t xml:space="preserve">    </w:t>
      </w:r>
      <w:r>
        <w:rPr>
          <w:rFonts w:ascii="Times New Roman" w:hAnsi="Times New Roman"/>
          <w:bCs/>
        </w:rPr>
        <w:t xml:space="preserve"> z</w:t>
      </w:r>
      <w:r w:rsidR="00C62DC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prenosovej sústavy do 31. decembra kalendárneho roka na nadchádzajúci rok,</w:t>
      </w:r>
    </w:p>
    <w:p w:rsidR="00DD6E6C" w:rsidP="00C62DC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d)</w:t>
      </w:r>
      <w:r w:rsidR="00B528C7">
        <w:rPr>
          <w:rFonts w:ascii="Times New Roman" w:hAnsi="Times New Roman"/>
          <w:bCs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množstve prenesenej elektriny pre dodávky koncovým</w:t>
      </w:r>
      <w:r w:rsidR="00C62DC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odberateľom elektriny pripojeným k prenosovej sústave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</w:t>
      </w:r>
      <w:r w:rsidR="00C62DC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30 dní po ukončení štvrťroka, </w:t>
      </w:r>
    </w:p>
    <w:p w:rsidR="00DD6E6C" w:rsidP="00C62DC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e)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množstve prenesenej elektriny pre dodávky do distribučných</w:t>
      </w:r>
      <w:r w:rsidR="00C62DC7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sústav pripojených k prenosovej sústave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30 dní po</w:t>
      </w:r>
      <w:r w:rsidR="00C62DC7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 xml:space="preserve">ukončení štvrťroka, </w:t>
      </w:r>
    </w:p>
    <w:p w:rsidR="00DD6E6C" w:rsidP="00C62DC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f)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množstve prenesenej elektriny pre cezhraničný prenos elektriny</w:t>
      </w:r>
      <w:r w:rsidR="00C62DC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v </w:t>
      </w:r>
      <w:r w:rsidR="00C62DC7">
        <w:rPr>
          <w:rFonts w:ascii="Times New Roman" w:hAnsi="Times New Roman"/>
          <w:bCs/>
        </w:rPr>
        <w:t>m</w:t>
      </w:r>
      <w:r>
        <w:rPr>
          <w:rFonts w:ascii="Times New Roman" w:hAnsi="Times New Roman"/>
          <w:bCs/>
        </w:rPr>
        <w:t>iestach vstupu elektriny do prenosovej sústavy a v miestach výstupu elektriny</w:t>
      </w:r>
      <w:r w:rsidR="00C62DC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z</w:t>
      </w:r>
      <w:r w:rsidR="00C62DC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prenosovej sústavy do 30 dní po ukončení štvrťroka,</w:t>
      </w:r>
    </w:p>
    <w:p w:rsidR="00DD6E6C" w:rsidP="00C62DC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g)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prenesenej elektriny pre dodávky koncovým odberateľom</w:t>
      </w:r>
      <w:r w:rsidR="00B528C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elektriny pripojeným na prenosovú sústavu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31. marca</w:t>
      </w:r>
      <w:r w:rsidR="00B528C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kalendárneho roka za predchádzajúci rok,</w:t>
      </w:r>
    </w:p>
    <w:p w:rsidR="00DD6E6C" w:rsidP="00C62DC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h)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prenesenej elektriny pre dodávky do distribučných sústav</w:t>
      </w:r>
      <w:r w:rsidR="00B528C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pripojených k prenosovej sústave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31. marca</w:t>
      </w:r>
      <w:r w:rsidR="00B528C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kalendárneho roka za predchádzajúci rok,</w:t>
      </w:r>
    </w:p>
    <w:p w:rsidR="00DD6E6C" w:rsidP="00C62DC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i)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prenesenej elektriny pre cezhraničný prenos elektriny</w:t>
      </w:r>
      <w:r w:rsidR="00B528C7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v</w:t>
      </w:r>
      <w:r w:rsidR="00B528C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miestach vstupu elektriny do prenosovej sústavy a v miestach výstupu elektriny</w:t>
      </w:r>
      <w:r w:rsidR="00B528C7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z prenosovej sústavy do 31. marca kalendárneho roka za predchádzajúci rok,</w:t>
      </w:r>
    </w:p>
    <w:p w:rsidR="00B528C7" w:rsidP="00C62DC7">
      <w:pPr>
        <w:pStyle w:val="JASPInormlny"/>
        <w:bidi w:val="0"/>
        <w:spacing w:before="60"/>
        <w:rPr>
          <w:rFonts w:ascii="Times New Roman" w:hAnsi="Times New Roman"/>
          <w:bCs/>
        </w:rPr>
      </w:pPr>
    </w:p>
    <w:p w:rsidR="00DD6E6C" w:rsidP="00B528C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j) </w:t>
      </w:r>
      <w:r w:rsidR="00B528C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kvalite a úrovni údržby sústavy do 31. marca kalendárneho roka za predchádzajúci rok aj</w:t>
      </w:r>
      <w:r w:rsidR="00B528C7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za príslušný rok,</w:t>
      </w:r>
    </w:p>
    <w:p w:rsidR="00DD6E6C" w:rsidP="00B528C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k) opatreniach na pokrytie špičkovej spotreby elektriny do 31. marca kalendárneho roka za</w:t>
      </w:r>
      <w:r w:rsidR="00B528C7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predchádzajúci rok aj za príslušný rok,</w:t>
      </w:r>
    </w:p>
    <w:p w:rsidR="00DD6E6C" w:rsidP="00B528C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l) opatreniach na riešenie výpadkov v dodávkach jedného dodávateľa alebo viacerých</w:t>
      </w:r>
      <w:r w:rsidR="00B528C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dodávateľov elektriny alebo obchodníkov s elektrinou do 31. marca kalendárneho roka za</w:t>
      </w:r>
      <w:r w:rsidR="00B528C7">
        <w:rPr>
          <w:rFonts w:ascii="Times New Roman" w:hAnsi="Times New Roman"/>
          <w:bCs/>
        </w:rPr>
        <w:br/>
        <w:t xml:space="preserve">    </w:t>
      </w:r>
      <w:r w:rsidR="001C1C4F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>predchádzajúci rok aj za príslušný rok,</w:t>
      </w:r>
    </w:p>
    <w:p w:rsidR="00DD6E6C" w:rsidP="00B528C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m)</w:t>
      </w:r>
      <w:r w:rsidR="001C1C4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počte koncových odberateľov elektriny pripojených k prenosovej sústave do 31. marca</w:t>
      </w:r>
      <w:r w:rsidR="00B528C7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kalendárneho roka za predchádzajúci rok,</w:t>
      </w:r>
    </w:p>
    <w:p w:rsidR="00DD6E6C" w:rsidP="00B528C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n)</w:t>
      </w:r>
      <w:r w:rsidR="00E17D9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očakávanej spotrebe elektriny na obdobie piatich rokov v rámci vymedzeného územia do</w:t>
      </w:r>
      <w:r w:rsidR="00B528C7">
        <w:rPr>
          <w:rFonts w:ascii="Times New Roman" w:hAnsi="Times New Roman"/>
          <w:bCs/>
        </w:rPr>
        <w:br/>
        <w:t xml:space="preserve">    </w:t>
      </w:r>
      <w:r w:rsidR="00E17D9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31. decembra kalendárneho roka.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(6) Prevádzkovateľ prenosovej sústavy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ytuje informácie o neplánovanom prerušení prepravy elektriny pre dodávky koncovým odberateľom elektriny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republiky, pre dodávky distribučným sústavám pripojeným k prenosovej sústave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alebo pre cezhraničný prenos elektriny bez zbytočného odkladu po zistení.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(7) Prevádzkovateľ prepravnej siete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 xml:space="preserve">ytuje informácie o 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 w:rsidP="001C0130">
      <w:pPr>
        <w:pStyle w:val="JASPInormlny"/>
        <w:tabs>
          <w:tab w:val="left" w:pos="360"/>
          <w:tab w:val="left" w:pos="540"/>
        </w:tabs>
        <w:bidi w:val="0"/>
        <w:rPr>
          <w:rFonts w:ascii="Times New Roman" w:hAnsi="Times New Roman"/>
          <w:bCs/>
        </w:rPr>
      </w:pPr>
      <w:r w:rsidR="008E70DD">
        <w:rPr>
          <w:rFonts w:ascii="Times New Roman" w:hAnsi="Times New Roman"/>
          <w:bCs/>
        </w:rPr>
        <w:t xml:space="preserve"> a)</w:t>
      </w:r>
      <w:r w:rsidR="001C013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predpokladanom ročnom množstve prepraveného plynu pre dodávky</w:t>
      </w:r>
      <w:r w:rsidR="008E70DD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koncovým</w:t>
      </w:r>
      <w:r w:rsidR="008E70DD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odberateľom plynu pripojeným na prepravnú sieť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31.</w:t>
      </w:r>
      <w:r w:rsidR="008E70DD">
        <w:rPr>
          <w:rFonts w:ascii="Times New Roman" w:hAnsi="Times New Roman"/>
          <w:bCs/>
        </w:rPr>
        <w:br/>
        <w:t xml:space="preserve">    </w:t>
      </w:r>
      <w:r>
        <w:rPr>
          <w:rFonts w:ascii="Times New Roman" w:hAnsi="Times New Roman"/>
          <w:bCs/>
        </w:rPr>
        <w:t xml:space="preserve">decembra kalendárneho roka na nadchádzajúci rok, </w:t>
      </w:r>
    </w:p>
    <w:p w:rsidR="008E70DD" w:rsidP="001C0130">
      <w:pPr>
        <w:pStyle w:val="JASPInormlny"/>
        <w:tabs>
          <w:tab w:val="left" w:pos="360"/>
        </w:tabs>
        <w:bidi w:val="0"/>
        <w:spacing w:before="6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b)</w:t>
      </w:r>
      <w:r>
        <w:rPr>
          <w:rFonts w:ascii="Times New Roman" w:hAnsi="Times New Roman"/>
          <w:bCs/>
        </w:rPr>
        <w:t xml:space="preserve"> </w:t>
      </w:r>
      <w:r w:rsidR="00DD6E6C">
        <w:rPr>
          <w:rFonts w:ascii="Times New Roman" w:hAnsi="Times New Roman"/>
          <w:bCs/>
        </w:rPr>
        <w:t>predpokladanom ročnom množstve prepraveného plynu pre dodávky do distribučných</w:t>
      </w:r>
      <w:r>
        <w:rPr>
          <w:rFonts w:ascii="Times New Roman" w:hAnsi="Times New Roman"/>
          <w:bCs/>
        </w:rPr>
        <w:br/>
        <w:t xml:space="preserve">      </w:t>
      </w:r>
      <w:r w:rsidR="00DD6E6C">
        <w:rPr>
          <w:rFonts w:ascii="Times New Roman" w:hAnsi="Times New Roman"/>
          <w:bCs/>
        </w:rPr>
        <w:t>sústav pripojených na prepravnú sieť na území Sloven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 xml:space="preserve">ej republiky do 31. decembra </w:t>
      </w:r>
    </w:p>
    <w:p w:rsidR="00DD6E6C" w:rsidP="008E70DD">
      <w:pPr>
        <w:pStyle w:val="JASPInormlny"/>
        <w:bidi w:val="0"/>
        <w:rPr>
          <w:rFonts w:ascii="Times New Roman" w:hAnsi="Times New Roman"/>
          <w:bCs/>
        </w:rPr>
      </w:pPr>
      <w:r w:rsidR="008E70DD"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Cs/>
        </w:rPr>
        <w:t xml:space="preserve">kalendárneho roka na nadchádzajúci rok, </w:t>
      </w:r>
    </w:p>
    <w:p w:rsidR="00DD6E6C" w:rsidP="0080089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c) predpokladanom ročnom množstve prepraveného plynu pre cezhraničnú prepravu plynu v</w:t>
      </w:r>
      <w:r w:rsidR="00BB311C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miestach vstupu plynu do prepravnej siete a v miestach výstupu plynu z prepravnej siete</w:t>
      </w:r>
      <w:r w:rsidR="00BB311C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do 31. decembra kalendárneho roka na nadchádzajúci rok,</w:t>
      </w:r>
    </w:p>
    <w:p w:rsidR="00BB311C" w:rsidP="00800897">
      <w:pPr>
        <w:pStyle w:val="JASPInormlny"/>
        <w:bidi w:val="0"/>
        <w:spacing w:before="6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d) 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>utočnom štvrťročnom množstve prepraveného plynu pre dodávky koncovým</w:t>
      </w:r>
      <w:r>
        <w:rPr>
          <w:rFonts w:ascii="Times New Roman" w:hAnsi="Times New Roman"/>
          <w:bCs/>
        </w:rPr>
        <w:br/>
        <w:t xml:space="preserve">     </w:t>
      </w:r>
      <w:r w:rsidR="00DD6E6C">
        <w:rPr>
          <w:rFonts w:ascii="Times New Roman" w:hAnsi="Times New Roman"/>
          <w:bCs/>
        </w:rPr>
        <w:t>odberateľom plynu pripojeným na prepravnú sieť na území Sloven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 xml:space="preserve">ej republiky do 30 dní </w:t>
      </w:r>
    </w:p>
    <w:p w:rsidR="00DD6E6C" w:rsidP="00BB311C">
      <w:pPr>
        <w:pStyle w:val="JASPInormlny"/>
        <w:bidi w:val="0"/>
        <w:rPr>
          <w:rFonts w:ascii="Times New Roman" w:hAnsi="Times New Roman"/>
          <w:bCs/>
        </w:rPr>
      </w:pPr>
      <w:r w:rsidR="00BB311C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 xml:space="preserve">po ukončení štvrťroka, </w:t>
      </w:r>
    </w:p>
    <w:p w:rsidR="00DD6E6C" w:rsidP="0080089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e)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množstve prepraveného plynu pre dodávky do distribučných</w:t>
      </w:r>
      <w:r w:rsidR="00BB311C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sústav pripojených na prepravnú sieť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30 dní po</w:t>
      </w:r>
      <w:r w:rsidR="00BB311C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 xml:space="preserve">ukončení štvrťroka, </w:t>
      </w:r>
    </w:p>
    <w:p w:rsidR="00DD6E6C" w:rsidP="004B64A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f)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množstve prepraveného plynu pre cezhraničnú prepravu plynu v</w:t>
      </w:r>
      <w:r w:rsidR="004B64A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miestach vstupu plynu do prepravnej siete a v miestach výstupu plynu z prepravnej siete</w:t>
      </w:r>
      <w:r w:rsidR="004B64A7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do 30 dní po ukončení štvrťroka,</w:t>
      </w:r>
    </w:p>
    <w:p w:rsidR="00DD6E6C" w:rsidP="0080089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prepraveného plynu pre dodávky koncovým odberateľom</w:t>
      </w:r>
      <w:r w:rsidR="002F1F76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plynu pripojeným na prepravnú sieť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31. marca</w:t>
      </w:r>
      <w:r w:rsidR="002F1F76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kalendárneho roka za predchádzajúci rok, </w:t>
      </w:r>
    </w:p>
    <w:p w:rsidR="00DD6E6C" w:rsidP="0080089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h)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prepraveného plynu pre dodávky do distribučných sústav</w:t>
      </w:r>
      <w:r w:rsidR="002F1F76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pripojených na prepravnú sieť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31. marca kalendárneho</w:t>
      </w:r>
      <w:r w:rsidR="002F1F76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 xml:space="preserve">roka za predchádzajúci rok, </w:t>
      </w:r>
    </w:p>
    <w:p w:rsidR="00DD6E6C" w:rsidP="0080089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i)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prepraveného plynu pre cezhraničnú prepravu plynu</w:t>
      </w:r>
      <w:r w:rsidR="002F1F76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v</w:t>
      </w:r>
      <w:r w:rsidR="002F1F7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miestach vstupu plynu do prepravnej siete a v miestach výstupu plynu z prepravnej siete</w:t>
      </w:r>
      <w:r w:rsidR="002F1F76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do 31. marca kalendárneho roka za predchádzajúci rok,</w:t>
      </w:r>
    </w:p>
    <w:p w:rsidR="00DD6E6C" w:rsidP="002F1F76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j) počte pripojených koncových odberateľov plynu do 31. marca kalendárneho roka za</w:t>
      </w:r>
      <w:r w:rsidR="002F1F76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predchádzajúci rok,</w:t>
      </w:r>
    </w:p>
    <w:p w:rsidR="00DD6E6C" w:rsidP="00E96ADA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k) kvalite a úrovni údržby siete do 31. marca kalendárneho roka za predchádzajúci rok aj za</w:t>
      </w:r>
      <w:r w:rsidR="002F1F76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príslušný rok.</w:t>
      </w:r>
    </w:p>
    <w:p w:rsidR="00DD6E6C" w:rsidP="00E44774">
      <w:pPr>
        <w:pStyle w:val="JASPInormlny"/>
        <w:bidi w:val="0"/>
        <w:spacing w:before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(8) Prevádzkovateľ prepravnej siete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ytuje informácie o nepredpokladanom znížení</w:t>
      </w:r>
      <w:r w:rsidR="00E44774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>množstva prepravovaného plynu pre dodávky koncovým odberateľom plynu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alebo pre cezhraničnú prepravu plynu, ktoré významne ohrozuje alebo môže ohroziť bezpečnosť dodávky plynu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 xml:space="preserve">ej republiky, bez zbytočného odkladu po zistení. </w:t>
      </w:r>
    </w:p>
    <w:p w:rsidR="00DD6E6C" w:rsidP="00E44774">
      <w:pPr>
        <w:pStyle w:val="JASPInormlny"/>
        <w:bidi w:val="0"/>
        <w:spacing w:before="12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(9) Prevádzkovateľ distribučnej sústavy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 xml:space="preserve">ytuje informácie o 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 w:rsidP="00461A51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a) predpokladanom ročnom množstve distribuovanej elektriny distribučnou sústavou celkom</w:t>
      </w:r>
      <w:r w:rsidR="00461A51">
        <w:rPr>
          <w:rFonts w:ascii="Times New Roman" w:hAnsi="Times New Roman"/>
          <w:bCs/>
        </w:rPr>
        <w:br/>
        <w:t xml:space="preserve">    </w:t>
      </w:r>
      <w:r>
        <w:rPr>
          <w:rFonts w:ascii="Times New Roman" w:hAnsi="Times New Roman"/>
          <w:bCs/>
        </w:rPr>
        <w:t>do 31. decembra kalendárneho roka na nadchádzajúci rok,</w:t>
      </w:r>
    </w:p>
    <w:p w:rsidR="00DD6E6C" w:rsidP="00461A51">
      <w:pPr>
        <w:pStyle w:val="JASPInormlny"/>
        <w:bidi w:val="0"/>
        <w:spacing w:before="60"/>
        <w:rPr>
          <w:rFonts w:ascii="Times New Roman" w:hAnsi="Times New Roman"/>
          <w:bCs/>
        </w:rPr>
      </w:pPr>
      <w:r w:rsidR="00282F4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b)</w:t>
      </w:r>
      <w:r w:rsidR="00282F4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predpokladanom ročnom množstve distribuovanej elektriny distribučnou sústavou</w:t>
      </w:r>
      <w:r w:rsidR="00282F4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koncovým odberateľom elektriny pripojeným k distribučnej sústave do 31. decembra</w:t>
      </w:r>
      <w:r w:rsidR="00282F4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kalendárneho roka na nadchádzajúci rok, </w:t>
      </w:r>
    </w:p>
    <w:p w:rsidR="00DD6E6C" w:rsidP="00461A51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c) predpokladanom ročnom množstve distribuovanej elektriny distribučnou sústavou</w:t>
      </w:r>
      <w:r w:rsidR="00282F43">
        <w:rPr>
          <w:rFonts w:ascii="Times New Roman" w:hAnsi="Times New Roman"/>
          <w:bCs/>
        </w:rPr>
        <w:br/>
        <w:t xml:space="preserve">    </w:t>
      </w:r>
      <w:r>
        <w:rPr>
          <w:rFonts w:ascii="Times New Roman" w:hAnsi="Times New Roman"/>
          <w:bCs/>
        </w:rPr>
        <w:t>odberateľom elektriny v domácnosti pripojeným k distribučnej sústave do 31. decembra</w:t>
      </w:r>
      <w:r w:rsidR="00282F43">
        <w:rPr>
          <w:rFonts w:ascii="Times New Roman" w:hAnsi="Times New Roman"/>
          <w:bCs/>
        </w:rPr>
        <w:br/>
        <w:t xml:space="preserve">    </w:t>
      </w:r>
      <w:r>
        <w:rPr>
          <w:rFonts w:ascii="Times New Roman" w:hAnsi="Times New Roman"/>
          <w:bCs/>
        </w:rPr>
        <w:t xml:space="preserve">kalendárneho roka na nadchádzajúci rok, </w:t>
      </w:r>
    </w:p>
    <w:p w:rsidR="00DD6E6C" w:rsidP="00461A51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d) predpokladanom ročnom množstve distribuovanej elektriny distribučnou sústavou do</w:t>
      </w:r>
      <w:r w:rsidR="00282F4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iných distribučných sústav do 31. decembra kalendárneho roka na nadchádzajúci rok, </w:t>
      </w:r>
    </w:p>
    <w:p w:rsidR="00DD6E6C" w:rsidP="00461A51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e)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množstve distribuovanej elektriny distribučnou sústavou celkom</w:t>
      </w:r>
      <w:r w:rsidR="00282F4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do 30 dní po ukončení štvrťroka,</w:t>
      </w:r>
    </w:p>
    <w:p w:rsidR="00282F43" w:rsidP="00461A51">
      <w:pPr>
        <w:pStyle w:val="JASPInormlny"/>
        <w:bidi w:val="0"/>
        <w:spacing w:before="144" w:beforeLines="6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f)</w:t>
      </w:r>
      <w:r>
        <w:rPr>
          <w:rFonts w:ascii="Times New Roman" w:hAnsi="Times New Roman"/>
          <w:bCs/>
        </w:rPr>
        <w:t xml:space="preserve"> 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>utočnom štvrťročnom množstve distribuovanej elektriny distribučnou sústavou</w:t>
      </w:r>
      <w:r>
        <w:rPr>
          <w:rFonts w:ascii="Times New Roman" w:hAnsi="Times New Roman"/>
          <w:bCs/>
        </w:rPr>
        <w:br/>
        <w:t xml:space="preserve">     </w:t>
      </w:r>
      <w:r w:rsidR="00DD6E6C">
        <w:rPr>
          <w:rFonts w:ascii="Times New Roman" w:hAnsi="Times New Roman"/>
          <w:bCs/>
        </w:rPr>
        <w:t xml:space="preserve">koncovým odberateľom elektriny pripojeným k distribučnej sústave do 30 dní po ukončení </w:t>
      </w:r>
    </w:p>
    <w:p w:rsidR="00DD6E6C" w:rsidP="00282F43">
      <w:pPr>
        <w:pStyle w:val="JASPInormlny"/>
        <w:bidi w:val="0"/>
        <w:rPr>
          <w:rFonts w:ascii="Times New Roman" w:hAnsi="Times New Roman"/>
          <w:bCs/>
        </w:rPr>
      </w:pPr>
      <w:r w:rsidR="00282F43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 xml:space="preserve">štvrťroka, </w:t>
      </w:r>
    </w:p>
    <w:p w:rsidR="00DD6E6C" w:rsidP="00461A51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g)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množstve distribuovanej elektriny distribučnou sústavou</w:t>
      </w:r>
      <w:r w:rsidR="00282F4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odberateľom elektriny v domácnosti pripojeným k distribučnej sústave do 30 dní po</w:t>
      </w:r>
      <w:r w:rsidR="00282F4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ukončení štvrťroka, </w:t>
      </w:r>
    </w:p>
    <w:p w:rsidR="00DD6E6C" w:rsidP="00282F43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h)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množstve distribuovanej elektriny distribučnou sústavou do iných</w:t>
      </w:r>
      <w:r w:rsidR="00282F4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distribučných sústav do 30 dní po ukončení štvrťroka, </w:t>
      </w:r>
    </w:p>
    <w:p w:rsidR="00DD6E6C" w:rsidP="00461A51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i)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distribuovanej elektriny distribučnou sústavou celkom do 31.</w:t>
      </w:r>
      <w:r w:rsidR="00282F4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marca kalendárneho roka za predchádzajúci rok,</w:t>
      </w:r>
    </w:p>
    <w:p w:rsidR="00DD6E6C" w:rsidP="00461A51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j)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distribuovanej elektriny distribučnou sústavou koncovým</w:t>
      </w:r>
      <w:r w:rsidR="00282F43">
        <w:rPr>
          <w:rFonts w:ascii="Times New Roman" w:hAnsi="Times New Roman"/>
          <w:bCs/>
        </w:rPr>
        <w:br/>
        <w:t xml:space="preserve">    </w:t>
      </w:r>
      <w:r>
        <w:rPr>
          <w:rFonts w:ascii="Times New Roman" w:hAnsi="Times New Roman"/>
          <w:bCs/>
        </w:rPr>
        <w:t>odberateľom elektriny pripojeným k distribučnej sústave do 31. marca kalendárneho roka</w:t>
      </w:r>
      <w:r w:rsidR="00282F4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za predchádzajúci rok, </w:t>
      </w:r>
    </w:p>
    <w:p w:rsidR="00DD6E6C" w:rsidP="00461A51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k)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distribuovanej elektriny distribučnou sústavou odberateľom</w:t>
      </w:r>
      <w:r w:rsidR="00282F43">
        <w:rPr>
          <w:rFonts w:ascii="Times New Roman" w:hAnsi="Times New Roman"/>
          <w:bCs/>
        </w:rPr>
        <w:br/>
        <w:t xml:space="preserve">     ele</w:t>
      </w:r>
      <w:r>
        <w:rPr>
          <w:rFonts w:ascii="Times New Roman" w:hAnsi="Times New Roman"/>
          <w:bCs/>
        </w:rPr>
        <w:t>ktriny v domácnosti pripojeným k distribučnej sústave do 31. marca kalendárneho roka</w:t>
      </w:r>
      <w:r w:rsidR="00282F4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za predchádzajúci rok, </w:t>
      </w:r>
    </w:p>
    <w:p w:rsidR="00DD6E6C" w:rsidP="00461A51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l)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distribuovanej elektriny distribučnou sústavou do iných</w:t>
      </w:r>
      <w:r w:rsidR="00282F4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distribučných sústav do 31. marca kalendárneho roka za predchádzajúci rok, </w:t>
      </w:r>
    </w:p>
    <w:p w:rsidR="00DD6E6C" w:rsidP="00282F43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m) počte koncových odberateľov elektriny pripojených k distribučnej sústave do 31. marca</w:t>
      </w:r>
      <w:r w:rsidR="00282F43">
        <w:rPr>
          <w:rFonts w:ascii="Times New Roman" w:hAnsi="Times New Roman"/>
          <w:bCs/>
        </w:rPr>
        <w:br/>
        <w:t xml:space="preserve">       </w:t>
      </w:r>
      <w:r>
        <w:rPr>
          <w:rFonts w:ascii="Times New Roman" w:hAnsi="Times New Roman"/>
          <w:bCs/>
        </w:rPr>
        <w:t>kalendárneho roka za predchádzajúci rok,</w:t>
      </w:r>
    </w:p>
    <w:p w:rsidR="00DD6E6C" w:rsidP="00282F43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n) počte odberateľov elektriny v domácnosti pripojených k distribučnej sústave do 31. marca</w:t>
      </w:r>
      <w:r w:rsidR="00282F4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kalendárneho roka za predchádzajúci rok, </w:t>
      </w:r>
    </w:p>
    <w:p w:rsidR="00DD6E6C" w:rsidP="00461A51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o) kvalite a úrovni údržby sústavy do 31. marca kalendárneho roka za predchádzajúc</w:t>
      </w:r>
      <w:r w:rsidR="00F90098">
        <w:rPr>
          <w:rFonts w:ascii="Times New Roman" w:hAnsi="Times New Roman"/>
          <w:bCs/>
        </w:rPr>
        <w:t>i</w:t>
        <w:br/>
        <w:t xml:space="preserve">     </w:t>
      </w:r>
      <w:r>
        <w:rPr>
          <w:rFonts w:ascii="Times New Roman" w:hAnsi="Times New Roman"/>
          <w:bCs/>
        </w:rPr>
        <w:t xml:space="preserve"> rok aj za príslušný rok,</w:t>
      </w:r>
    </w:p>
    <w:p w:rsidR="00F90098" w:rsidP="00F90098">
      <w:pPr>
        <w:pStyle w:val="JASPInormlny"/>
        <w:bidi w:val="0"/>
        <w:spacing w:before="60"/>
        <w:jc w:val="left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p) očakávanej spotrebe elektriny na obdobie piatich rokov v rámci časti vymedzeného územia </w:t>
      </w:r>
    </w:p>
    <w:p w:rsidR="00DD6E6C" w:rsidP="00F90098">
      <w:pPr>
        <w:pStyle w:val="JASPInormlny"/>
        <w:bidi w:val="0"/>
        <w:jc w:val="left"/>
        <w:rPr>
          <w:rFonts w:ascii="Times New Roman" w:hAnsi="Times New Roman"/>
          <w:bCs/>
        </w:rPr>
      </w:pPr>
      <w:r w:rsidR="00F90098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>do 31. decembra kalendárneho roka.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 w:rsidP="00F90098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(10) Prevádzkovateľ distribučnej sústavy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 xml:space="preserve">ytuje informácie o neplánovanom prerušení prepravy elektriny distribučnou sústavou pre dodávky koncovým odberateľom elektriny na časti vymedzeného územia bez zbytočného odkladu po zistení. 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(11) Prevádzkovateľ distribučnej siete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 xml:space="preserve">ytuje informácie o </w:t>
      </w:r>
    </w:p>
    <w:p w:rsidR="00DD6E6C" w:rsidP="00F56447">
      <w:pPr>
        <w:pStyle w:val="JASPInormlny"/>
        <w:bidi w:val="0"/>
        <w:spacing w:before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a) predpokladanom ročnom množstve dopravy plynu distribučnou sieťou celkom do 31.</w:t>
      </w:r>
      <w:r w:rsidR="00F56447">
        <w:rPr>
          <w:rFonts w:ascii="Times New Roman" w:hAnsi="Times New Roman"/>
          <w:bCs/>
        </w:rPr>
        <w:br/>
        <w:t xml:space="preserve">     </w:t>
      </w:r>
      <w:r w:rsidR="00AD73AE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>decembra kalendárneho roka na nadchádzajúci rok,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b)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predpokladanom ročnom množstve dopravy plynu distribučnou sieťou koncovým</w:t>
      </w:r>
      <w:r w:rsidR="00F56447">
        <w:rPr>
          <w:rFonts w:ascii="Times New Roman" w:hAnsi="Times New Roman"/>
          <w:bCs/>
        </w:rPr>
        <w:br/>
        <w:t xml:space="preserve">     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odberateľom plynu pripojeným k príslušnej distribučnej sieti do 31. decembra</w:t>
      </w:r>
      <w:r w:rsidR="00F56447">
        <w:rPr>
          <w:rFonts w:ascii="Times New Roman" w:hAnsi="Times New Roman"/>
          <w:bCs/>
        </w:rPr>
        <w:br/>
        <w:t xml:space="preserve">     </w:t>
      </w:r>
      <w:r w:rsidR="00AD73AE">
        <w:rPr>
          <w:rFonts w:ascii="Times New Roman" w:hAnsi="Times New Roman"/>
          <w:bCs/>
        </w:rPr>
        <w:t xml:space="preserve"> </w:t>
      </w:r>
      <w:r w:rsidR="00F5644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kalendárneho roka na nadchádzajúci rok, 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c) predpokladanom ročnom množstve dopravy plynu distribučnou sieťou odberateľom plynu</w:t>
      </w:r>
      <w:r w:rsidR="00F56447">
        <w:rPr>
          <w:rFonts w:ascii="Times New Roman" w:hAnsi="Times New Roman"/>
          <w:bCs/>
        </w:rPr>
        <w:br/>
        <w:t xml:space="preserve">    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v domácnosti pripojeným k distribučnej sieti do 31. decembra kalendárneho roka na</w:t>
      </w:r>
      <w:r w:rsidR="00F56447">
        <w:rPr>
          <w:rFonts w:ascii="Times New Roman" w:hAnsi="Times New Roman"/>
          <w:bCs/>
        </w:rPr>
        <w:br/>
        <w:t xml:space="preserve">    </w:t>
      </w:r>
      <w:r w:rsidR="00AD73AE">
        <w:rPr>
          <w:rFonts w:ascii="Times New Roman" w:hAnsi="Times New Roman"/>
          <w:bCs/>
        </w:rPr>
        <w:t xml:space="preserve"> </w:t>
      </w:r>
      <w:r w:rsidR="00F5644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nadchádzajúci rok, 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d)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predpokladanom ročnom množstve dopravy plynu distribučnou sieťou do iných</w:t>
      </w:r>
      <w:r w:rsidR="00F56447">
        <w:rPr>
          <w:rFonts w:ascii="Times New Roman" w:hAnsi="Times New Roman"/>
          <w:bCs/>
        </w:rPr>
        <w:br/>
        <w:t xml:space="preserve">    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distribučných sietí do 31. decembra kalendárneho roka na nadchádzajúci rok, 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e)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množstve dopravy plynu distribučnou sieťou celkom do 30 dní po</w:t>
      </w:r>
      <w:r w:rsidR="004639D2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ukončení štvrťroka,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f)</w:t>
      </w:r>
      <w:r w:rsidR="00AD73AE">
        <w:rPr>
          <w:rFonts w:ascii="Times New Roman" w:hAnsi="Times New Roman"/>
          <w:bCs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množstve dopravy plynu distribučnou sieťou koncovým</w:t>
      </w:r>
      <w:r w:rsidR="004639D2">
        <w:rPr>
          <w:rFonts w:ascii="Times New Roman" w:hAnsi="Times New Roman"/>
          <w:bCs/>
        </w:rPr>
        <w:br/>
        <w:t xml:space="preserve">    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odberateľom plynu pripojeným k distribučnej sieti do 30 dní po ukončení štvrťroka, 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g)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množstve dopravy plynu distribučnou sieťou odberateľom plynu</w:t>
      </w:r>
      <w:r w:rsidR="004639D2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v</w:t>
      </w:r>
      <w:r w:rsidR="004639D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domácnosti pripojeným k distribučnej sieti do 30 dní po ukončení štvrťroka, 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h)</w:t>
      </w:r>
      <w:r w:rsidR="004639D2">
        <w:rPr>
          <w:rFonts w:ascii="Times New Roman" w:hAnsi="Times New Roman"/>
          <w:bCs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množstve dopravy plynu distribučnou sieťou do iných</w:t>
      </w:r>
      <w:r w:rsidR="004639D2">
        <w:rPr>
          <w:rFonts w:ascii="Times New Roman" w:hAnsi="Times New Roman"/>
          <w:bCs/>
        </w:rPr>
        <w:br/>
        <w:t xml:space="preserve">    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distribučných sietí do 30 dní po ukončení štvrťroka, 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i)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dopravy plynu distribučnou sieťou celkom do 31. marca</w:t>
      </w:r>
      <w:r w:rsidR="004639D2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kalendárneho roka za predchádzajúci rok,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j)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dopravy plynu distribučnou sieťou koncovým odberateľom</w:t>
      </w:r>
      <w:r w:rsidR="00AD73AE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plynu pripojeným k distribučnej sieti do 31. marca kalendárneho roka za predchádzajúci</w:t>
      </w:r>
      <w:r w:rsidR="00AD73AE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rok, 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k)</w:t>
      </w:r>
      <w:r w:rsidR="00AD73AE">
        <w:rPr>
          <w:rFonts w:ascii="Times New Roman" w:hAnsi="Times New Roman"/>
          <w:bCs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množstve dopravy plynu distribučnou sieťou odberateľom plynu</w:t>
      </w:r>
      <w:r w:rsidR="00AD73AE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v</w:t>
      </w:r>
      <w:r w:rsidR="00AD73A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domácnosti pripojeným k distribučnej sieti do 31. marca kalendárneho roka za</w:t>
      </w:r>
      <w:r w:rsidR="00AD73AE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 xml:space="preserve">predchádzajúci rok, </w:t>
      </w:r>
    </w:p>
    <w:p w:rsidR="00AD73AE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DD6E6C">
        <w:rPr>
          <w:rFonts w:ascii="Times New Roman" w:hAnsi="Times New Roman"/>
          <w:bCs/>
        </w:rPr>
        <w:t xml:space="preserve"> l) 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>utočnom ročnom množstve dopravy plynu distribučnou sieťou do iných distribučných</w:t>
      </w:r>
      <w:r>
        <w:rPr>
          <w:rFonts w:ascii="Times New Roman" w:hAnsi="Times New Roman"/>
          <w:bCs/>
        </w:rPr>
        <w:br/>
        <w:t xml:space="preserve">      </w:t>
      </w:r>
      <w:r w:rsidR="00DD6E6C">
        <w:rPr>
          <w:rFonts w:ascii="Times New Roman" w:hAnsi="Times New Roman"/>
          <w:bCs/>
        </w:rPr>
        <w:t xml:space="preserve">sietí do 31. marca kalendárneho roka za predchádzajúci rok, 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m) počte splynofikovaných obcí v rámci časti vymedzeného územia do 31. marca</w:t>
      </w:r>
      <w:r w:rsidR="00AD73AE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kalendárneho roka za predchádzajúci rok,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n) počte koncových odberateľov plynu pripojených k distribučnej sieti do 31. marca</w:t>
      </w:r>
      <w:r w:rsidR="00AD73AE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kalendárneho roka za predchádzajúci rok,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o) počte odberateľov plynu v domácnosti pripojených k distribučnej sieti do 31. marca </w:t>
      </w:r>
      <w:r w:rsidR="00AD73AE">
        <w:rPr>
          <w:rFonts w:ascii="Times New Roman" w:hAnsi="Times New Roman"/>
          <w:bCs/>
        </w:rPr>
        <w:br/>
        <w:t xml:space="preserve">       </w:t>
      </w:r>
      <w:r>
        <w:rPr>
          <w:rFonts w:ascii="Times New Roman" w:hAnsi="Times New Roman"/>
          <w:bCs/>
        </w:rPr>
        <w:t xml:space="preserve">kalendárneho roka za predchádzajúci rok, </w:t>
      </w:r>
    </w:p>
    <w:p w:rsidR="00DD6E6C" w:rsidP="00F56447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p) kvalite a úrovni údržby siete do 31. marca kalendárneho roka za predchádzajúci rok aj za</w:t>
      </w:r>
      <w:r w:rsidR="00AD73AE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príslušný rok,</w:t>
      </w:r>
    </w:p>
    <w:p w:rsidR="00DD6E6C" w:rsidP="00AD73AE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q) opatreniach na pokrytie špičkovej spotreby plynu do 31. marca kalendárneho roka za</w:t>
      </w:r>
      <w:r w:rsidR="00AD73AE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predchádzajúci rok aj za príslušný rok,</w:t>
      </w:r>
    </w:p>
    <w:p w:rsidR="00DD6E6C" w:rsidP="00AD73AE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r) opatreniach na riešenie výpadkov v dodávkach jedného dodávateľa alebo viacerých</w:t>
      </w:r>
      <w:r w:rsidR="00AD73AE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dodávateľov plynu do 31. marca kalendárneho roka za predchádzajúci rok aj za príslušný</w:t>
      </w:r>
      <w:r w:rsidR="00AD73AE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rok,</w:t>
      </w:r>
    </w:p>
    <w:p w:rsidR="00DD6E6C" w:rsidP="00AD73AE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s) očakávanej spotrebe plynu na obdobie piatich rokov v rámci časti vymedzeného územia do</w:t>
      </w:r>
      <w:r w:rsidR="00AD73AE">
        <w:rPr>
          <w:rFonts w:ascii="Times New Roman" w:hAnsi="Times New Roman"/>
          <w:bCs/>
        </w:rPr>
        <w:br/>
        <w:t xml:space="preserve">    </w:t>
      </w:r>
      <w:r>
        <w:rPr>
          <w:rFonts w:ascii="Times New Roman" w:hAnsi="Times New Roman"/>
          <w:bCs/>
        </w:rPr>
        <w:t>31. decembra kalendárneho roka.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 w:rsidP="00F7100C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(12) Prevádzkovateľ distribučnej siete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ytuje informácie o nepredpokladanom znížení množstva distribuovaného plynu pre dodávky koncovým odberateľom plynu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republiky, ktoré významne ohrozuje alebo môže ohroziť bezpečnosť dodávky plynu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 xml:space="preserve">ej republiky, bez zbytočného odkladu po zistení. 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(13) Dodávateľ plynu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ytuje informácie o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 w:rsidP="00F7100C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a)</w:t>
      </w:r>
      <w:r w:rsidR="00CB351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predpokladanom ročnom nákupe plynu do 31. decembra kalendárneho roka na</w:t>
      </w:r>
      <w:r w:rsidR="00CB351B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nadchádzajúci rok,</w:t>
      </w:r>
    </w:p>
    <w:p w:rsidR="00DD6E6C" w:rsidP="00CB351B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b)</w:t>
      </w:r>
      <w:r w:rsidR="00CB351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predpokladanej ročnej dodávke plynu koncovým odberateľom plynu do 31. decembra</w:t>
      </w:r>
      <w:r w:rsidR="00CB351B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kalendárneho roka na nadchádzajúci rok,</w:t>
      </w:r>
    </w:p>
    <w:p w:rsidR="00DD6E6C" w:rsidP="00CB351B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c) predpokladanej ročnej dodávke plynu odberateľom plynu v domácnosti do 31. decembra</w:t>
      </w:r>
      <w:r w:rsidR="00CB351B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kalendárneho roka na nadchádzajúci rok,</w:t>
      </w:r>
    </w:p>
    <w:p w:rsidR="00DD6E6C" w:rsidP="00CB351B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d) predpokladanej ročnej dodávke plynu zabezpečenej z územia mimo vymedzeného územia</w:t>
      </w:r>
      <w:r w:rsidR="00CB351B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s členením podľa krajín zdroja plynu a miesta vstupu do prepravnej</w:t>
      </w:r>
      <w:r w:rsidR="00CB351B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siete do 31. decembra kalendárneho roka na nadchádzajúci rok,</w:t>
      </w:r>
    </w:p>
    <w:p w:rsidR="00DD6E6C" w:rsidP="00CB351B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e) predpokladanej ročnej dodávke plynu mimo vymedzeného územia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</w:t>
      </w:r>
      <w:r w:rsidR="00625E4B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s</w:t>
      </w:r>
      <w:r w:rsidR="00625E4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členením miesta výstupu v prepravnej sieti do 31. decembra kalendárneho roka na</w:t>
      </w:r>
      <w:r w:rsidR="00625E4B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nadchádzajúci rok,</w:t>
      </w:r>
    </w:p>
    <w:p w:rsidR="00DD6E6C" w:rsidP="00CB351B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f)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nákupe plynu do 30 dní po ukončení štvrťroka,</w:t>
      </w:r>
    </w:p>
    <w:p w:rsidR="00625E4B" w:rsidP="00625E4B">
      <w:pPr>
        <w:pStyle w:val="JASPInormlny"/>
        <w:bidi w:val="0"/>
        <w:spacing w:before="6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g) 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 xml:space="preserve">utočnej štvrťročnej dodávke plynu koncovým odberateľom plynu do 30 dní po ukončení </w:t>
      </w:r>
    </w:p>
    <w:p w:rsidR="00DD6E6C" w:rsidP="00625E4B">
      <w:pPr>
        <w:pStyle w:val="JASPInormlny"/>
        <w:bidi w:val="0"/>
        <w:rPr>
          <w:rFonts w:ascii="Times New Roman" w:hAnsi="Times New Roman"/>
          <w:bCs/>
        </w:rPr>
      </w:pPr>
      <w:r w:rsidR="00625E4B"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Cs/>
        </w:rPr>
        <w:t>štvrťroka,</w:t>
      </w:r>
      <w:r w:rsidR="00625E4B">
        <w:rPr>
          <w:rFonts w:ascii="Times New Roman" w:hAnsi="Times New Roman"/>
          <w:bCs/>
        </w:rPr>
        <w:t xml:space="preserve"> </w:t>
      </w:r>
    </w:p>
    <w:p w:rsidR="00DD6E6C" w:rsidP="00CB351B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h)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štvrťročnej dodávke plynu odberateľom plynu v domácnosti do 30 dní po</w:t>
      </w:r>
      <w:r w:rsidR="00625E4B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ukončení štvrťroka,</w:t>
      </w:r>
    </w:p>
    <w:p w:rsidR="00DD6E6C" w:rsidP="00CB351B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i)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štvrťročnej dodávke plynu zabezpečenej z územia mimo vymedzeného územia</w:t>
      </w:r>
      <w:r w:rsidR="00625E4B">
        <w:rPr>
          <w:rFonts w:ascii="Times New Roman" w:hAnsi="Times New Roman"/>
          <w:bCs/>
        </w:rPr>
        <w:br/>
        <w:t xml:space="preserve">    </w:t>
      </w:r>
      <w:r>
        <w:rPr>
          <w:rFonts w:ascii="Times New Roman" w:hAnsi="Times New Roman"/>
          <w:bCs/>
        </w:rPr>
        <w:t>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s členením podľa krajín zdroja plynu a miesta vstupu do prepravnej</w:t>
      </w:r>
      <w:r w:rsidR="00625E4B">
        <w:rPr>
          <w:rFonts w:ascii="Times New Roman" w:hAnsi="Times New Roman"/>
          <w:bCs/>
        </w:rPr>
        <w:br/>
        <w:t xml:space="preserve">    </w:t>
      </w:r>
      <w:r>
        <w:rPr>
          <w:rFonts w:ascii="Times New Roman" w:hAnsi="Times New Roman"/>
          <w:bCs/>
        </w:rPr>
        <w:t>siete do 30 dní po ukončení štvrťroka,</w:t>
      </w:r>
    </w:p>
    <w:p w:rsidR="00DD6E6C" w:rsidP="00625E4B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j)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štvrťročnej dodávke plynu mimo vymedzeného územia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</w:t>
      </w:r>
      <w:r w:rsidR="00625E4B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s</w:t>
      </w:r>
      <w:r w:rsidR="00625E4B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členením miesta výstupu v prepravnej sieti do 30 dní po ukončení štvrťroka,</w:t>
      </w:r>
    </w:p>
    <w:p w:rsidR="00DD6E6C" w:rsidP="00625E4B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k)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nákupe plynu do 31. marca kalendárneho roka za predchádzajúci rok,</w:t>
      </w:r>
    </w:p>
    <w:p w:rsidR="00DD6E6C" w:rsidP="00625E4B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l)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ročnej dodávke plynu koncovým odberateľom plynu do 31. marca kalendárneho</w:t>
      </w:r>
      <w:r w:rsidR="00625E4B">
        <w:rPr>
          <w:rFonts w:ascii="Times New Roman" w:hAnsi="Times New Roman"/>
          <w:bCs/>
        </w:rPr>
        <w:br/>
        <w:t xml:space="preserve">    </w:t>
      </w:r>
      <w:r>
        <w:rPr>
          <w:rFonts w:ascii="Times New Roman" w:hAnsi="Times New Roman"/>
          <w:bCs/>
        </w:rPr>
        <w:t>roka za predchádzajúci rok,</w:t>
      </w:r>
    </w:p>
    <w:p w:rsidR="00DD6E6C" w:rsidP="00625E4B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m)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ročnej dodávke plynu odberateľom plynu v domácnosti do 31. marca</w:t>
      </w:r>
      <w:r w:rsidR="00625E4B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kalendárneho roka za predchádzajúci rok,</w:t>
      </w:r>
    </w:p>
    <w:p w:rsidR="00DD6E6C" w:rsidP="00625E4B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n)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ročnej dodávke plynu zabezpečenej z územia mimo vymedzeného územia</w:t>
      </w:r>
      <w:r w:rsidR="00625E4B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s členením podľa krajín zdroja plynu a miesta vstupu do prepravnej</w:t>
      </w:r>
      <w:r w:rsidR="00625E4B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siete do 31. marca kalendárneho roka za predchádzajúci rok,</w:t>
      </w:r>
    </w:p>
    <w:p w:rsidR="00DD6E6C" w:rsidP="00A02AC8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ročnej dodávke plynu mimo vymedzeného územia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</w:t>
      </w:r>
      <w:r w:rsidR="00A02AC8">
        <w:rPr>
          <w:rFonts w:ascii="Times New Roman" w:hAnsi="Times New Roman"/>
          <w:bCs/>
        </w:rPr>
        <w:br/>
        <w:t xml:space="preserve">      s </w:t>
      </w:r>
      <w:r>
        <w:rPr>
          <w:rFonts w:ascii="Times New Roman" w:hAnsi="Times New Roman"/>
          <w:bCs/>
        </w:rPr>
        <w:t>členením miesta výstupu v prepravnej sieti do 31. marca kalendárneho roka za</w:t>
      </w:r>
      <w:r w:rsidR="00A02AC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predchádzajúci rok,</w:t>
      </w:r>
    </w:p>
    <w:p w:rsidR="00DD6E6C" w:rsidP="00A02AC8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p) počte koncových odberateľov plynu do 31. marca kalendárneho roka za predchádzajúci</w:t>
      </w:r>
      <w:r w:rsidR="00A02AC8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 xml:space="preserve"> rok,</w:t>
      </w:r>
    </w:p>
    <w:p w:rsidR="00DD6E6C" w:rsidP="00A02AC8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q) počte odberateľov plynu v domácnosti do 31. marca kalendárneho roka za predchádzajúci</w:t>
      </w:r>
      <w:r w:rsidR="00A02AC8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rok,</w:t>
      </w:r>
    </w:p>
    <w:p w:rsidR="00DD6E6C" w:rsidP="00A02AC8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r)</w:t>
      </w:r>
      <w:r w:rsidR="00A02AC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očakávanej</w:t>
      </w:r>
      <w:r w:rsidR="00A02AC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spotrebe plynu na obdobie piatich rokov v rámci vymedzeného územia</w:t>
      </w:r>
      <w:r w:rsidR="00A02AC8">
        <w:rPr>
          <w:rFonts w:ascii="Times New Roman" w:hAnsi="Times New Roman"/>
          <w:bCs/>
        </w:rPr>
        <w:br/>
        <w:t xml:space="preserve">    </w:t>
      </w:r>
      <w:r w:rsidR="000B624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</w:t>
      </w:r>
      <w:r w:rsidR="00A02AC8">
        <w:rPr>
          <w:rFonts w:ascii="Times New Roman" w:hAnsi="Times New Roman"/>
          <w:bCs/>
        </w:rPr>
        <w:t xml:space="preserve"> 31. decembra kalendárneho roka,</w:t>
      </w:r>
    </w:p>
    <w:p w:rsidR="00DD6E6C" w:rsidP="00A02AC8">
      <w:pPr>
        <w:pStyle w:val="JASPInormlny"/>
        <w:bidi w:val="0"/>
        <w:spacing w:before="60"/>
        <w:rPr>
          <w:rFonts w:ascii="Times New Roman" w:hAnsi="Times New Roman"/>
          <w:bCs/>
        </w:rPr>
      </w:pPr>
      <w:r w:rsidR="000B624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s) dostupných dodávkach plynu na obdobie piatich rokov do 31. decembra kalendárneho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roka.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(14) Dodávateľ elektriny a obchodník s elektrinou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ytuje informácie o</w:t>
      </w:r>
    </w:p>
    <w:p w:rsidR="00DD6E6C" w:rsidP="000B6248">
      <w:pPr>
        <w:pStyle w:val="JASPInormlny"/>
        <w:bidi w:val="0"/>
        <w:spacing w:before="1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a) predpokladanom ročnom nákupe elektriny do 31. decembra kalendárneho roka na</w:t>
      </w:r>
      <w:r w:rsidR="000B6248">
        <w:rPr>
          <w:rFonts w:ascii="Times New Roman" w:hAnsi="Times New Roman"/>
          <w:bCs/>
        </w:rPr>
        <w:br/>
        <w:t xml:space="preserve">       </w:t>
      </w:r>
      <w:r>
        <w:rPr>
          <w:rFonts w:ascii="Times New Roman" w:hAnsi="Times New Roman"/>
          <w:bCs/>
        </w:rPr>
        <w:t>nadchádzajúci rok,</w:t>
      </w:r>
    </w:p>
    <w:p w:rsidR="00DD6E6C" w:rsidP="000B6248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b) predpokladanej ročnej dodávke elektriny koncovým odberateľom elektriny do 31.</w:t>
      </w:r>
      <w:r w:rsidR="000B6248">
        <w:rPr>
          <w:rFonts w:ascii="Times New Roman" w:hAnsi="Times New Roman"/>
          <w:bCs/>
        </w:rPr>
        <w:br/>
        <w:t xml:space="preserve">       </w:t>
      </w:r>
      <w:r>
        <w:rPr>
          <w:rFonts w:ascii="Times New Roman" w:hAnsi="Times New Roman"/>
          <w:bCs/>
        </w:rPr>
        <w:t>decembra kalendárneho roka na nadchádzajúci rok,</w:t>
      </w:r>
    </w:p>
    <w:p w:rsidR="00DD6E6C" w:rsidP="00D87482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c) predpokladanej ročnej dodávke elektriny zabezpečenej z územia mimo vymedzeného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územia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s členením podľa krajín zdroja elektriny a miesta vstupu do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prenosovej sústavy do 31. decembra kalendárneho roka na nadchádzajúci rok,</w:t>
      </w:r>
    </w:p>
    <w:p w:rsidR="00DD6E6C" w:rsidP="00D87482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0B6248">
        <w:rPr>
          <w:rFonts w:ascii="Times New Roman" w:hAnsi="Times New Roman"/>
          <w:bCs/>
        </w:rPr>
        <w:t xml:space="preserve">d) </w:t>
      </w:r>
      <w:r>
        <w:rPr>
          <w:rFonts w:ascii="Times New Roman" w:hAnsi="Times New Roman"/>
          <w:bCs/>
        </w:rPr>
        <w:t>predpokladanej ročnej dodávke elektriny mimo vymedzeného územia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republiky s členením miesta výstupu v prenosovej sústave do 31. decembra kalendárneho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roka na nadchádzajúci rok,</w:t>
      </w:r>
    </w:p>
    <w:p w:rsidR="00DD6E6C" w:rsidP="00D87482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e) </w:t>
      </w:r>
      <w:r w:rsidR="000B6248">
        <w:rPr>
          <w:rFonts w:ascii="Times New Roman" w:hAnsi="Times New Roman"/>
          <w:bCs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štvrťročnom nákupe elektriny do 30 dní po ukončení štvrťroka,</w:t>
      </w:r>
    </w:p>
    <w:p w:rsidR="00DD6E6C" w:rsidP="00D87482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f) </w:t>
      </w:r>
      <w:r w:rsidR="000B624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očakávanej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štvrťročnej dodávke elektriny koncovým odberateľom elektriny do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30 dní po ukončení štvrťroka,</w:t>
      </w:r>
    </w:p>
    <w:p w:rsidR="00DD6E6C" w:rsidP="000B6248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g)</w:t>
      </w:r>
      <w:r w:rsidR="000B6248">
        <w:rPr>
          <w:rFonts w:ascii="Times New Roman" w:hAnsi="Times New Roman"/>
          <w:bCs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štvrťročnej dodávke elektriny zabezpečenej z územia mimo vymedzeného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územia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s členením podľa krajín zdroja elektriny a miesta vstupu do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prenosovej sústavy do 30 dní po ukončení štvrťroka,</w:t>
      </w:r>
    </w:p>
    <w:p w:rsidR="00DD6E6C" w:rsidP="00D87482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h) </w:t>
      </w:r>
      <w:r w:rsidR="000B6248">
        <w:rPr>
          <w:rFonts w:ascii="Times New Roman" w:hAnsi="Times New Roman"/>
          <w:bCs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štvrťročnej dodávke elektriny mimo vymedzeného územia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s členením miesta výstupu v prenosovej sústave do 30 dní po ukončení štvrťroka,</w:t>
      </w:r>
    </w:p>
    <w:p w:rsidR="00DD6E6C" w:rsidP="00D87482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i)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ročnom nákupe elektriny do 31. marca kalendárneho roka za predchádzajúci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rok,</w:t>
      </w:r>
    </w:p>
    <w:p w:rsidR="00DD6E6C" w:rsidP="00D87482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j)</w:t>
      </w:r>
      <w:r w:rsidR="000B6248">
        <w:rPr>
          <w:rFonts w:ascii="Times New Roman" w:hAnsi="Times New Roman"/>
          <w:bCs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ročnej dodávke elektriny koncovým odberateľom elektriny do 31. marca</w:t>
      </w:r>
      <w:r w:rsidR="000B6248">
        <w:rPr>
          <w:rFonts w:ascii="Times New Roman" w:hAnsi="Times New Roman"/>
          <w:bCs/>
        </w:rPr>
        <w:br/>
        <w:t xml:space="preserve">       </w:t>
      </w:r>
      <w:r>
        <w:rPr>
          <w:rFonts w:ascii="Times New Roman" w:hAnsi="Times New Roman"/>
          <w:bCs/>
        </w:rPr>
        <w:t>kalendárneho roka za predchádzajúci rok,</w:t>
      </w:r>
    </w:p>
    <w:p w:rsidR="00DD6E6C" w:rsidP="00D87482">
      <w:pPr>
        <w:pStyle w:val="JASPInormlny"/>
        <w:bidi w:val="0"/>
        <w:spacing w:before="60"/>
        <w:rPr>
          <w:rFonts w:ascii="Times New Roman" w:hAnsi="Times New Roman"/>
          <w:bCs/>
        </w:rPr>
      </w:pPr>
      <w:r w:rsidR="000B624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k)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ročnej dodávke elektriny zabezpečenej z územia mimo vymedzeného územia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s členením podľa krajín zdroja elektriny a miesta vstupu do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prenosovej sústavy do 31. marca kalendárneho roka za predchádzajúci rok,</w:t>
      </w:r>
    </w:p>
    <w:p w:rsidR="000B6248" w:rsidP="00D87482">
      <w:pPr>
        <w:pStyle w:val="JASPInormlny"/>
        <w:bidi w:val="0"/>
        <w:spacing w:before="6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l) 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>utočnej ročnej dodávke elektriny mimo vymedzeného územia Sloven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>ej republiky</w:t>
      </w:r>
      <w:r>
        <w:rPr>
          <w:rFonts w:ascii="Times New Roman" w:hAnsi="Times New Roman"/>
          <w:bCs/>
        </w:rPr>
        <w:br/>
        <w:t xml:space="preserve">     </w:t>
      </w:r>
      <w:r w:rsidR="00DD6E6C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</w:t>
      </w:r>
      <w:r w:rsidR="00DD6E6C">
        <w:rPr>
          <w:rFonts w:ascii="Times New Roman" w:hAnsi="Times New Roman"/>
          <w:bCs/>
        </w:rPr>
        <w:t>členením miesta výstupu v prenosovej sústave do 31. marca kalendárneho roka za</w:t>
      </w:r>
      <w:r>
        <w:rPr>
          <w:rFonts w:ascii="Times New Roman" w:hAnsi="Times New Roman"/>
          <w:bCs/>
        </w:rPr>
        <w:br/>
        <w:t xml:space="preserve">     </w:t>
      </w:r>
      <w:r w:rsidR="00DD6E6C">
        <w:rPr>
          <w:rFonts w:ascii="Times New Roman" w:hAnsi="Times New Roman"/>
          <w:bCs/>
        </w:rPr>
        <w:t>predchádzajúci rok,</w:t>
      </w:r>
    </w:p>
    <w:p w:rsidR="00DD6E6C" w:rsidP="00D87482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m)</w:t>
      </w:r>
      <w:r w:rsidR="000B624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počte koncových odberateľov elektriny do 31. marca kalendárneho roka za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predchádzajúci rok,</w:t>
      </w:r>
    </w:p>
    <w:p w:rsidR="00DD6E6C" w:rsidP="00D87482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n) očakávanej spotrebe elektriny na obdobie piatich rokov v rámci vymedzeného územia</w:t>
      </w:r>
      <w:r w:rsidR="000B6248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31. decembra kalendárneho roka,</w:t>
      </w:r>
    </w:p>
    <w:p w:rsidR="000B6248" w:rsidP="00D87482">
      <w:pPr>
        <w:pStyle w:val="JASPInormlny"/>
        <w:bidi w:val="0"/>
        <w:rPr>
          <w:rFonts w:ascii="Times New Roman" w:hAnsi="Times New Roman"/>
          <w:bCs/>
        </w:rPr>
      </w:pPr>
    </w:p>
    <w:p w:rsidR="00DD6E6C" w:rsidP="00D87482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o) dostupných dodávkach elektriny na obdobie piatich rokov do 31. decembra kalendárneho</w:t>
      </w:r>
      <w:r w:rsidR="000B6248">
        <w:rPr>
          <w:rFonts w:ascii="Times New Roman" w:hAnsi="Times New Roman"/>
          <w:bCs/>
        </w:rPr>
        <w:br/>
        <w:t xml:space="preserve">    </w:t>
      </w:r>
      <w:r>
        <w:rPr>
          <w:rFonts w:ascii="Times New Roman" w:hAnsi="Times New Roman"/>
          <w:bCs/>
        </w:rPr>
        <w:t>roka.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(15) Dodávateľ elektriny okrem informácií podľa odseku 14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ytuje aj informácie o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 w:rsidP="00116566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a) predpokladanej ročnej dodávke elektriny pre odberateľov elektriny v domácnosti do 31.</w:t>
      </w:r>
      <w:r w:rsidR="00116566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decembra kalendárneho roka na nadchádzajúci rok,</w:t>
      </w:r>
    </w:p>
    <w:p w:rsidR="00DD6E6C" w:rsidP="00116566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b)</w:t>
      </w:r>
      <w:r w:rsidR="0011656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očakávanej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štvrťročnej dodávke elektriny pre odberateľov elektriny</w:t>
      </w:r>
      <w:r w:rsidR="00116566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 </w:t>
      </w:r>
      <w:r w:rsidR="00116566">
        <w:rPr>
          <w:rFonts w:ascii="Times New Roman" w:hAnsi="Times New Roman"/>
          <w:bCs/>
        </w:rPr>
        <w:t xml:space="preserve">    </w:t>
      </w:r>
      <w:r>
        <w:rPr>
          <w:rFonts w:ascii="Times New Roman" w:hAnsi="Times New Roman"/>
          <w:bCs/>
        </w:rPr>
        <w:t>v</w:t>
      </w:r>
      <w:r w:rsidR="0011656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domácnosti do 30 dní po ukončení štvrťroka,</w:t>
      </w:r>
    </w:p>
    <w:p w:rsidR="00DD6E6C" w:rsidP="00116566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c)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utočnej ročnej dodávke elektriny pre odberateľov elektriny v domácnosti do 31. marca</w:t>
      </w:r>
      <w:r w:rsidR="00116566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kalendárneho roka za predchádzajúci rok,</w:t>
      </w:r>
    </w:p>
    <w:p w:rsidR="00DD6E6C" w:rsidP="00116566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d) počte odberateľov elektriny v domácnosti do 31. marca kalendárneho roka za</w:t>
      </w:r>
      <w:r w:rsidR="00116566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predchádzajúci rok.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(16) Prevádzkovateľ zásobníka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ytuje informácie o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 w:rsidP="00116566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a) predpokladanom stave zásob na začiatku vtláčania plynu do zásobníka v členení pre</w:t>
      </w:r>
      <w:r w:rsidR="00116566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potreby užívateľov so sídlom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a pre potreby užívateľov so</w:t>
      </w:r>
      <w:r w:rsidR="00116566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sídlom mimo územia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31. decembra kalendárneho roka na</w:t>
      </w:r>
      <w:r w:rsidR="00116566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nadchádzajúci rok,</w:t>
      </w:r>
    </w:p>
    <w:p w:rsidR="00116566" w:rsidP="00E418C3">
      <w:pPr>
        <w:pStyle w:val="JASPInormlny"/>
        <w:bidi w:val="0"/>
        <w:spacing w:before="6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b) predpokladanom maximálnom vtlačnom výkone zásobníka do 31. decembra</w:t>
      </w:r>
      <w:r>
        <w:rPr>
          <w:rFonts w:ascii="Times New Roman" w:hAnsi="Times New Roman"/>
          <w:bCs/>
        </w:rPr>
        <w:t xml:space="preserve"> </w:t>
      </w:r>
      <w:r w:rsidR="00DD6E6C">
        <w:rPr>
          <w:rFonts w:ascii="Times New Roman" w:hAnsi="Times New Roman"/>
          <w:bCs/>
        </w:rPr>
        <w:t xml:space="preserve"> kalendárneho </w:t>
      </w:r>
    </w:p>
    <w:p w:rsidR="00DD6E6C" w:rsidP="00116566">
      <w:pPr>
        <w:pStyle w:val="JASPInormlny"/>
        <w:bidi w:val="0"/>
        <w:rPr>
          <w:rFonts w:ascii="Times New Roman" w:hAnsi="Times New Roman"/>
          <w:bCs/>
        </w:rPr>
      </w:pPr>
      <w:r w:rsidR="00116566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>roka na nadchádzajúci rok,</w:t>
      </w:r>
    </w:p>
    <w:p w:rsidR="00DD6E6C" w:rsidP="00E418C3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c) predpokladanom stave zásob na začiatku ťažby plynu zo zásobníka v členení pre potreby</w:t>
      </w:r>
      <w:r w:rsidR="00116566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užívateľov so sídlom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a pre potreby užívateľov so sídlom</w:t>
      </w:r>
      <w:r w:rsidR="00116566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mimo územia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31. marca kalendárneho roka na príslušný rok</w:t>
      </w:r>
      <w:r w:rsidR="00116566">
        <w:rPr>
          <w:rFonts w:ascii="Times New Roman" w:hAnsi="Times New Roman"/>
          <w:bCs/>
        </w:rPr>
        <w:br/>
        <w:t xml:space="preserve">      a </w:t>
      </w:r>
      <w:r>
        <w:rPr>
          <w:rFonts w:ascii="Times New Roman" w:hAnsi="Times New Roman"/>
          <w:bCs/>
        </w:rPr>
        <w:t>nadchádzajúci rok,</w:t>
      </w:r>
    </w:p>
    <w:p w:rsidR="00DD6E6C" w:rsidP="00E418C3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d)</w:t>
      </w:r>
      <w:r w:rsidR="0011656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predpokladanom maximálnom ťažobnom výkone zásobníka do 31. marca kalendárneho</w:t>
      </w:r>
      <w:r w:rsidR="00116566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roka na príslušný rok a nadchádzajúci rok,</w:t>
      </w:r>
    </w:p>
    <w:p w:rsidR="00DD6E6C" w:rsidP="00E418C3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e)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stave zásob na začiatku vtláčania plynu do zásobníka v členení pre potreby</w:t>
      </w:r>
      <w:r w:rsidR="00116566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užívateľov so sídlom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a pre potreby užívateľov so sídlom</w:t>
      </w:r>
      <w:r w:rsidR="00116566">
        <w:rPr>
          <w:rFonts w:ascii="Times New Roman" w:hAnsi="Times New Roman"/>
          <w:bCs/>
        </w:rPr>
        <w:br/>
        <w:t xml:space="preserve">      </w:t>
      </w:r>
      <w:r>
        <w:rPr>
          <w:rFonts w:ascii="Times New Roman" w:hAnsi="Times New Roman"/>
          <w:bCs/>
        </w:rPr>
        <w:t>mimo územia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31. decembra kalendárneho roka za príslušný rok,</w:t>
      </w:r>
    </w:p>
    <w:p w:rsidR="00DD6E6C" w:rsidP="000D3991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f)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stave zásob na začiatku ťažby plynu zo zásobníka v členení pre potreby</w:t>
      </w:r>
      <w:r w:rsidR="00116566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užívateľov so sídlom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a pre potreby užívateľov so sídlom</w:t>
      </w:r>
      <w:r w:rsidR="00116566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mimo územia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 xml:space="preserve">ej republiky do 31. decembra kalendárneho roka za príslušný rok,  g) </w:t>
      </w:r>
      <w:r w:rsidR="000D3991">
        <w:rPr>
          <w:rFonts w:ascii="Times New Roman" w:hAnsi="Times New Roman"/>
          <w:bCs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maximálnom vtlačnom výkone zásobníka do 31. decembra kalendárneho roka</w:t>
      </w:r>
      <w:r w:rsidR="00116566">
        <w:rPr>
          <w:rFonts w:ascii="Times New Roman" w:hAnsi="Times New Roman"/>
          <w:bCs/>
        </w:rPr>
        <w:br/>
        <w:t xml:space="preserve">     </w:t>
      </w:r>
      <w:r w:rsidR="000D399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za príslušný rok,</w:t>
      </w:r>
    </w:p>
    <w:p w:rsidR="00DD6E6C" w:rsidP="00116566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h) </w:t>
      </w:r>
      <w:r w:rsidR="000D3991">
        <w:rPr>
          <w:rFonts w:ascii="Times New Roman" w:hAnsi="Times New Roman"/>
          <w:bCs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utočnom maximálnom ťažobnom výkone zásobníka do 31. marca kalendárneho roka za</w:t>
      </w:r>
      <w:r w:rsidR="00116566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predchádzajúci rok,</w:t>
      </w:r>
    </w:p>
    <w:p w:rsidR="00DD6E6C" w:rsidP="00B27D13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i)</w:t>
      </w:r>
      <w:r w:rsidR="00B27D1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počte užívateľov so sídlom na území Sloven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ej republiky do 31. marca kalendárneho</w:t>
      </w:r>
      <w:r w:rsidR="00B27D13">
        <w:rPr>
          <w:rFonts w:ascii="Times New Roman" w:hAnsi="Times New Roman"/>
          <w:bCs/>
        </w:rPr>
        <w:br/>
        <w:t xml:space="preserve">     </w:t>
      </w:r>
      <w:r>
        <w:rPr>
          <w:rFonts w:ascii="Times New Roman" w:hAnsi="Times New Roman"/>
          <w:bCs/>
        </w:rPr>
        <w:t>roka</w:t>
      </w:r>
      <w:r w:rsidR="00B27D1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za predchádzajúci rok,</w:t>
      </w:r>
    </w:p>
    <w:p w:rsidR="00116566" w:rsidP="00116566">
      <w:pPr>
        <w:pStyle w:val="JASPInormlny"/>
        <w:bidi w:val="0"/>
        <w:spacing w:before="60"/>
        <w:rPr>
          <w:rFonts w:ascii="Times New Roman" w:hAnsi="Times New Roman"/>
          <w:bCs/>
        </w:rPr>
      </w:pPr>
      <w:r w:rsidR="00DD6E6C">
        <w:rPr>
          <w:rFonts w:ascii="Times New Roman" w:hAnsi="Times New Roman"/>
          <w:bCs/>
        </w:rPr>
        <w:t xml:space="preserve"> j) </w:t>
      </w:r>
      <w:r w:rsidR="00B27D13">
        <w:rPr>
          <w:rFonts w:ascii="Times New Roman" w:hAnsi="Times New Roman"/>
          <w:bCs/>
        </w:rPr>
        <w:t xml:space="preserve"> </w:t>
      </w:r>
      <w:r w:rsidR="00DD6E6C">
        <w:rPr>
          <w:rFonts w:ascii="Times New Roman" w:hAnsi="Times New Roman"/>
          <w:bCs/>
        </w:rPr>
        <w:t>počte užívateľov so sídlom mimo územia Sloven</w:t>
      </w:r>
      <w:smartTag w:uri="urn:schemas-microsoft-com:office:smarttags" w:element="PersonName">
        <w:r w:rsidR="00DD6E6C">
          <w:rPr>
            <w:rFonts w:ascii="Times New Roman" w:hAnsi="Times New Roman"/>
            <w:bCs/>
          </w:rPr>
          <w:t>sk</w:t>
        </w:r>
      </w:smartTag>
      <w:r w:rsidR="00DD6E6C">
        <w:rPr>
          <w:rFonts w:ascii="Times New Roman" w:hAnsi="Times New Roman"/>
          <w:bCs/>
        </w:rPr>
        <w:t xml:space="preserve">ej republiky do 31. marca kalendárneho </w:t>
      </w:r>
    </w:p>
    <w:p w:rsidR="00DD6E6C" w:rsidP="00116566">
      <w:pPr>
        <w:pStyle w:val="JASPInormlny"/>
        <w:bidi w:val="0"/>
        <w:rPr>
          <w:rFonts w:ascii="Times New Roman" w:hAnsi="Times New Roman"/>
          <w:bCs/>
        </w:rPr>
      </w:pPr>
      <w:r w:rsidR="00116566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>roka za predchádzajúci rok,</w:t>
      </w:r>
    </w:p>
    <w:p w:rsidR="00DD6E6C" w:rsidP="00116566">
      <w:pPr>
        <w:pStyle w:val="JASPInormlny"/>
        <w:bidi w:val="0"/>
        <w:spacing w:before="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k) kvalite a úrovni údržby zariadení zásobníka do 31. marca kalendárneho roka za</w:t>
      </w:r>
      <w:r w:rsidR="00116566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</w:rPr>
        <w:t xml:space="preserve"> </w:t>
      </w:r>
      <w:r w:rsidR="00116566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>predchádzajúci rok.</w:t>
      </w:r>
    </w:p>
    <w:p w:rsidR="00DD6E6C" w:rsidP="00116566">
      <w:pPr>
        <w:pStyle w:val="JASPInormlny"/>
        <w:bidi w:val="0"/>
        <w:rPr>
          <w:rFonts w:ascii="Times New Roman" w:hAnsi="Times New Roman"/>
          <w:bCs/>
        </w:rPr>
      </w:pPr>
    </w:p>
    <w:p w:rsidR="00DD6E6C" w:rsidP="00116566">
      <w:pPr>
        <w:pStyle w:val="JASPInormlny"/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(17) Prevádzkovateľ zásobníka po</w:t>
      </w:r>
      <w:smartTag w:uri="urn:schemas-microsoft-com:office:smarttags" w:element="PersonName">
        <w:r>
          <w:rPr>
            <w:rFonts w:ascii="Times New Roman" w:hAnsi="Times New Roman"/>
            <w:bCs/>
          </w:rPr>
          <w:t>sk</w:t>
        </w:r>
      </w:smartTag>
      <w:r>
        <w:rPr>
          <w:rFonts w:ascii="Times New Roman" w:hAnsi="Times New Roman"/>
          <w:bCs/>
        </w:rPr>
        <w:t>ytuje informácie o neplánovanom znížení predpokladaného stavu zásob o 30 % bez zbytočného odkladu po zistení.</w:t>
      </w:r>
    </w:p>
    <w:p w:rsidR="00DD6E6C">
      <w:pPr>
        <w:pStyle w:val="Heading5"/>
        <w:bidi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 w:hint="default"/>
          <w:sz w:val="24"/>
        </w:rPr>
        <w:t>§</w:t>
      </w:r>
      <w:r>
        <w:rPr>
          <w:rFonts w:ascii="Times New Roman" w:hAnsi="Times New Roman" w:cs="Times New Roman" w:hint="default"/>
          <w:sz w:val="24"/>
        </w:rPr>
        <w:t xml:space="preserve"> 3</w:t>
        <w:br/>
      </w:r>
      <w:r>
        <w:rPr>
          <w:rFonts w:ascii="Times New Roman" w:hAnsi="Times New Roman" w:cs="Times New Roman" w:hint="default"/>
          <w:sz w:val="24"/>
        </w:rPr>
        <w:t>Zruš</w:t>
      </w:r>
      <w:r>
        <w:rPr>
          <w:rFonts w:ascii="Times New Roman" w:hAnsi="Times New Roman" w:cs="Times New Roman" w:hint="default"/>
          <w:sz w:val="24"/>
        </w:rPr>
        <w:t>ovacie ustanovenie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:rsidR="00DD6E6C">
      <w:pPr>
        <w:pStyle w:val="JASPInormlny"/>
        <w:bidi w:val="0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Cs w:val="20"/>
        </w:rPr>
        <w:t xml:space="preserve">Zrušuje sa vyhláška Ministerstva </w:t>
      </w:r>
      <w:r>
        <w:rPr>
          <w:rFonts w:ascii="Times New Roman" w:eastAsia="Times New Roman" w:hAnsi="Times New Roman" w:hint="default"/>
          <w:color w:val="000000"/>
          <w:szCs w:val="20"/>
        </w:rPr>
        <w:t>hospodá</w:t>
      </w:r>
      <w:r>
        <w:rPr>
          <w:rFonts w:ascii="Times New Roman" w:eastAsia="Times New Roman" w:hAnsi="Times New Roman" w:hint="default"/>
          <w:color w:val="000000"/>
          <w:szCs w:val="20"/>
        </w:rPr>
        <w:t>rstva Sloven</w:t>
      </w:r>
      <w:smartTag w:uri="urn:schemas-microsoft-com:office:smarttags" w:element="PersonName">
        <w:r>
          <w:rPr>
            <w:rFonts w:ascii="Times New Roman" w:eastAsia="Times New Roman" w:hAnsi="Times New Roman" w:hint="default"/>
            <w:color w:val="000000"/>
            <w:szCs w:val="20"/>
          </w:rPr>
          <w:t>s</w:t>
        </w:r>
        <w:r>
          <w:rPr>
            <w:rFonts w:ascii="Times New Roman" w:eastAsia="Times New Roman" w:hAnsi="Times New Roman" w:hint="default"/>
            <w:color w:val="000000"/>
            <w:szCs w:val="20"/>
          </w:rPr>
          <w:t>k</w:t>
        </w:r>
      </w:smartTag>
      <w:r>
        <w:rPr>
          <w:rFonts w:ascii="Times New Roman" w:eastAsia="Times New Roman" w:hAnsi="Times New Roman" w:hint="default"/>
          <w:color w:val="000000"/>
          <w:szCs w:val="20"/>
        </w:rPr>
        <w:t>ej republiky č</w:t>
      </w:r>
      <w:r>
        <w:rPr>
          <w:rFonts w:ascii="Times New Roman" w:eastAsia="Times New Roman" w:hAnsi="Times New Roman" w:hint="default"/>
          <w:color w:val="000000"/>
          <w:szCs w:val="20"/>
        </w:rPr>
        <w:t xml:space="preserve">. </w:t>
      </w:r>
      <w:r>
        <w:rPr>
          <w:rFonts w:ascii="Times New Roman" w:hAnsi="Times New Roman"/>
          <w:color w:val="000000"/>
          <w:szCs w:val="20"/>
        </w:rPr>
        <w:t>156</w:t>
      </w:r>
      <w:r>
        <w:rPr>
          <w:rFonts w:ascii="Times New Roman" w:eastAsia="Times New Roman" w:hAnsi="Times New Roman"/>
          <w:color w:val="000000"/>
          <w:szCs w:val="20"/>
        </w:rPr>
        <w:t>/</w:t>
      </w:r>
      <w:r>
        <w:rPr>
          <w:rFonts w:ascii="Times New Roman" w:hAnsi="Times New Roman"/>
          <w:color w:val="000000"/>
          <w:szCs w:val="20"/>
        </w:rPr>
        <w:t>2005</w:t>
      </w:r>
      <w:r>
        <w:rPr>
          <w:rFonts w:ascii="Times New Roman" w:eastAsia="Times New Roman" w:hAnsi="Times New Roman"/>
          <w:color w:val="000000"/>
          <w:szCs w:val="20"/>
        </w:rPr>
        <w:t xml:space="preserve"> Z. z., </w:t>
      </w:r>
      <w:r>
        <w:rPr>
          <w:rFonts w:ascii="Times New Roman" w:hAnsi="Times New Roman"/>
        </w:rPr>
        <w:t>ktorou sa ustanovujú podrobnosti o rozsahu a postupe pri po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ytovaní informácií nevyhnutných na výkon štátnej správy.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>
      <w:pPr>
        <w:pStyle w:val="JASPInormlny"/>
        <w:bidi w:val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§ </w:t>
      </w:r>
      <w:r w:rsidR="0087478F">
        <w:rPr>
          <w:rFonts w:ascii="Times New Roman" w:hAnsi="Times New Roman"/>
          <w:b/>
        </w:rPr>
        <w:t>4</w:t>
      </w:r>
    </w:p>
    <w:p w:rsidR="00DD6E6C">
      <w:pPr>
        <w:pStyle w:val="JASPInormlny"/>
        <w:bidi w:val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="0087478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Účinnosť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E87323" w:rsidP="00E87323">
      <w:pPr>
        <w:bidi w:val="0"/>
        <w:spacing w:after="240"/>
        <w:rPr>
          <w:rFonts w:ascii="Times New Roman" w:hAnsi="Times New Roman"/>
          <w:szCs w:val="20"/>
        </w:rPr>
      </w:pPr>
      <w:r>
        <w:rPr>
          <w:rFonts w:ascii="Times New Roman" w:eastAsia="Times New Roman" w:hAnsi="Times New Roman" w:hint="default"/>
          <w:szCs w:val="20"/>
        </w:rPr>
        <w:t>Tá</w:t>
      </w:r>
      <w:r>
        <w:rPr>
          <w:rFonts w:ascii="Times New Roman" w:eastAsia="Times New Roman" w:hAnsi="Times New Roman" w:hint="default"/>
          <w:szCs w:val="20"/>
        </w:rPr>
        <w:t>to vyhláš</w:t>
      </w:r>
      <w:r>
        <w:rPr>
          <w:rFonts w:ascii="Times New Roman" w:eastAsia="Times New Roman" w:hAnsi="Times New Roman" w:hint="default"/>
          <w:szCs w:val="20"/>
        </w:rPr>
        <w:t>ka nadobú</w:t>
      </w:r>
      <w:r>
        <w:rPr>
          <w:rFonts w:ascii="Times New Roman" w:eastAsia="Times New Roman" w:hAnsi="Times New Roman" w:hint="default"/>
          <w:szCs w:val="20"/>
        </w:rPr>
        <w:t>da úč</w:t>
      </w:r>
      <w:r>
        <w:rPr>
          <w:rFonts w:ascii="Times New Roman" w:eastAsia="Times New Roman" w:hAnsi="Times New Roman" w:hint="default"/>
          <w:szCs w:val="20"/>
        </w:rPr>
        <w:t>innosť</w:t>
      </w:r>
      <w:r>
        <w:rPr>
          <w:rFonts w:ascii="Times New Roman" w:eastAsia="Times New Roman" w:hAnsi="Times New Roman" w:hint="default"/>
          <w:szCs w:val="20"/>
        </w:rPr>
        <w:t xml:space="preserve"> 1. </w:t>
      </w:r>
      <w:r>
        <w:rPr>
          <w:rFonts w:ascii="Times New Roman" w:hAnsi="Times New Roman"/>
          <w:szCs w:val="20"/>
        </w:rPr>
        <w:t>marca 2012.</w:t>
      </w:r>
    </w:p>
    <w:p w:rsidR="00DD6E6C">
      <w:pPr>
        <w:pStyle w:val="JASPInormlny"/>
        <w:bidi w:val="0"/>
        <w:jc w:val="left"/>
        <w:rPr>
          <w:rFonts w:ascii="Times New Roman" w:hAnsi="Times New Roman"/>
          <w:bCs/>
        </w:rPr>
      </w:pPr>
    </w:p>
    <w:p w:rsidR="00DD6E6C">
      <w:pPr>
        <w:bidi w:val="0"/>
        <w:rPr>
          <w:rFonts w:ascii="Times New Roman" w:hAnsi="Times New Roman"/>
          <w:bCs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C3" w:rsidP="00DD6E6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418C3" w:rsidP="00700D0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C3" w:rsidP="00DD6E6C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256D42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E418C3" w:rsidP="00700D08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00D08"/>
    <w:rsid w:val="00070530"/>
    <w:rsid w:val="000B5726"/>
    <w:rsid w:val="000B6248"/>
    <w:rsid w:val="000D3991"/>
    <w:rsid w:val="000F67EE"/>
    <w:rsid w:val="001128B2"/>
    <w:rsid w:val="00116566"/>
    <w:rsid w:val="00134348"/>
    <w:rsid w:val="001A4B86"/>
    <w:rsid w:val="001C0130"/>
    <w:rsid w:val="001C1C4F"/>
    <w:rsid w:val="00256D42"/>
    <w:rsid w:val="00282F43"/>
    <w:rsid w:val="002E4DE4"/>
    <w:rsid w:val="002F1F76"/>
    <w:rsid w:val="004270ED"/>
    <w:rsid w:val="00461A51"/>
    <w:rsid w:val="004639D2"/>
    <w:rsid w:val="004B09DC"/>
    <w:rsid w:val="004B64A7"/>
    <w:rsid w:val="005A7335"/>
    <w:rsid w:val="00625E4B"/>
    <w:rsid w:val="00672DC8"/>
    <w:rsid w:val="00700D08"/>
    <w:rsid w:val="007475CE"/>
    <w:rsid w:val="00800897"/>
    <w:rsid w:val="0087478F"/>
    <w:rsid w:val="008A5F2A"/>
    <w:rsid w:val="008E70DD"/>
    <w:rsid w:val="00911E16"/>
    <w:rsid w:val="00986213"/>
    <w:rsid w:val="00A02AC8"/>
    <w:rsid w:val="00AD73AE"/>
    <w:rsid w:val="00B27D13"/>
    <w:rsid w:val="00B528C7"/>
    <w:rsid w:val="00BB311C"/>
    <w:rsid w:val="00C00783"/>
    <w:rsid w:val="00C62DC7"/>
    <w:rsid w:val="00C82B71"/>
    <w:rsid w:val="00C900D4"/>
    <w:rsid w:val="00CB351B"/>
    <w:rsid w:val="00D3792F"/>
    <w:rsid w:val="00D87482"/>
    <w:rsid w:val="00DD6E6C"/>
    <w:rsid w:val="00E17D9E"/>
    <w:rsid w:val="00E418C3"/>
    <w:rsid w:val="00E44774"/>
    <w:rsid w:val="00E85A1C"/>
    <w:rsid w:val="00E87323"/>
    <w:rsid w:val="00E96ADA"/>
    <w:rsid w:val="00F56447"/>
    <w:rsid w:val="00F7100C"/>
    <w:rsid w:val="00F9009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4B86"/>
    <w:pPr>
      <w:keepNext/>
      <w:spacing w:before="240" w:after="60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eastAsia="Arial Unicode MS" w:hAnsi="Arial" w:cs="Arial"/>
      <w:b/>
      <w:bCs/>
      <w:color w:val="30303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ASPInormlny">
    <w:name w:val="JASPI normálny"/>
    <w:basedOn w:val="Normal"/>
    <w:pPr>
      <w:jc w:val="both"/>
    </w:pPr>
  </w:style>
  <w:style w:type="paragraph" w:customStyle="1" w:styleId="titulok">
    <w:name w:val="titulok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7060"/>
    </w:rPr>
  </w:style>
  <w:style w:type="paragraph" w:styleId="Footer">
    <w:name w:val="footer"/>
    <w:basedOn w:val="Normal"/>
    <w:rsid w:val="00700D0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00D08"/>
    <w:rPr>
      <w:rFonts w:cs="Times New Roman"/>
      <w:rtl w:val="0"/>
      <w:cs w:val="0"/>
    </w:rPr>
  </w:style>
  <w:style w:type="character" w:customStyle="1" w:styleId="Heading2Char">
    <w:name w:val="Heading 2 Char"/>
    <w:link w:val="Heading2"/>
    <w:semiHidden/>
    <w:locked/>
    <w:rsid w:val="001A4B86"/>
    <w:rPr>
      <w:rFonts w:ascii="Cambria" w:hAnsi="Cambria" w:cs="Cambria"/>
      <w:b/>
      <w:i/>
      <w:sz w:val="28"/>
    </w:rPr>
  </w:style>
  <w:style w:type="paragraph" w:styleId="BalloonText">
    <w:name w:val="Balloon Text"/>
    <w:basedOn w:val="Normal"/>
    <w:link w:val="BalloonTextChar"/>
    <w:rsid w:val="000B572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B5726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3443</Words>
  <Characters>19628</Characters>
  <Application>Microsoft Office Word</Application>
  <DocSecurity>0</DocSecurity>
  <Lines>0</Lines>
  <Paragraphs>0</Paragraphs>
  <ScaleCrop>false</ScaleCrop>
  <Company>Kancelaria NR SR</Company>
  <LinksUpToDate>false</LinksUpToDate>
  <CharactersWithSpaces>23025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Gloria Polo</dc:creator>
  <cp:lastModifiedBy>Gašparíková, Jarmila</cp:lastModifiedBy>
  <cp:revision>2</cp:revision>
  <cp:lastPrinted>2011-11-11T11:11:00Z</cp:lastPrinted>
  <dcterms:created xsi:type="dcterms:W3CDTF">2011-11-11T12:49:00Z</dcterms:created>
  <dcterms:modified xsi:type="dcterms:W3CDTF">2011-11-11T12:49:00Z</dcterms:modified>
</cp:coreProperties>
</file>