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482D" w:rsidP="00A57403">
      <w:pPr>
        <w:pStyle w:val="Title"/>
        <w:widowControl/>
        <w:rPr>
          <w:rFonts w:ascii="Arial" w:hAnsi="Arial" w:cs="Arial"/>
          <w:sz w:val="28"/>
          <w:szCs w:val="28"/>
        </w:rPr>
      </w:pPr>
    </w:p>
    <w:p w:rsidR="00A57403" w:rsidRPr="00BD5C78" w:rsidP="00A57403">
      <w:pPr>
        <w:pStyle w:val="Title"/>
        <w:widowControl/>
        <w:rPr>
          <w:rFonts w:ascii="Arial" w:hAnsi="Arial" w:cs="Arial"/>
          <w:sz w:val="28"/>
          <w:szCs w:val="28"/>
        </w:rPr>
      </w:pPr>
      <w:r w:rsidRPr="00BD5C78">
        <w:rPr>
          <w:rFonts w:ascii="Arial" w:hAnsi="Arial" w:cs="Arial"/>
          <w:sz w:val="28"/>
          <w:szCs w:val="28"/>
        </w:rPr>
        <w:t>NÁRODNÁ   RADA   SLOVENSKEJ   REPUBLIKY</w:t>
      </w:r>
    </w:p>
    <w:p w:rsidR="00A57403" w:rsidP="00A57403">
      <w:pPr>
        <w:widowControl/>
        <w:jc w:val="center"/>
        <w:rPr>
          <w:b/>
        </w:rPr>
      </w:pPr>
      <w:r>
        <w:t>_____________________________________________________________________________</w:t>
      </w:r>
    </w:p>
    <w:p w:rsidR="00A57403" w:rsidP="00A57403">
      <w:pPr>
        <w:pStyle w:val="Heading2"/>
        <w:widowControl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V. volebné obdobie</w:t>
      </w:r>
    </w:p>
    <w:p w:rsidR="00A57403" w:rsidP="00A57403">
      <w:pPr>
        <w:widowControl/>
        <w:jc w:val="center"/>
        <w:rPr>
          <w:rFonts w:ascii="Arial" w:hAnsi="Arial" w:cs="Arial"/>
        </w:rPr>
      </w:pPr>
    </w:p>
    <w:p w:rsidR="00A57403" w:rsidP="00A57403">
      <w:pPr>
        <w:widowControl/>
        <w:jc w:val="center"/>
        <w:rPr>
          <w:rFonts w:ascii="Arial" w:hAnsi="Arial" w:cs="Arial"/>
        </w:rPr>
      </w:pPr>
    </w:p>
    <w:p w:rsidR="00A57403" w:rsidP="00A57403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Číslo: CRD-31</w:t>
      </w:r>
      <w:r w:rsidR="005D6077">
        <w:rPr>
          <w:rFonts w:ascii="Arial" w:hAnsi="Arial" w:cs="Arial"/>
        </w:rPr>
        <w:t>05</w:t>
      </w:r>
      <w:r>
        <w:rPr>
          <w:rFonts w:ascii="Arial" w:hAnsi="Arial" w:cs="Arial"/>
        </w:rPr>
        <w:t>/2011</w:t>
      </w:r>
    </w:p>
    <w:p w:rsidR="00A57403" w:rsidP="00A57403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3055CC" w:rsidP="00A57403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3055CC" w:rsidP="00A57403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A57403" w:rsidP="00A57403">
      <w:pPr>
        <w:widowControl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463a </w:t>
      </w:r>
    </w:p>
    <w:p w:rsidR="00A57403" w:rsidP="00A57403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A57403" w:rsidP="00A57403">
      <w:pPr>
        <w:widowControl/>
        <w:jc w:val="center"/>
        <w:rPr>
          <w:rFonts w:ascii="Arial" w:hAnsi="Arial" w:cs="Arial"/>
          <w:b/>
          <w:sz w:val="28"/>
          <w:szCs w:val="28"/>
        </w:rPr>
      </w:pPr>
    </w:p>
    <w:p w:rsidR="00A57403" w:rsidP="00A57403">
      <w:pPr>
        <w:pStyle w:val="Heading1"/>
        <w:widowControl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A57403" w:rsidP="00A57403">
      <w:pPr>
        <w:widowControl/>
        <w:rPr>
          <w:rFonts w:ascii="Arial" w:hAnsi="Arial" w:cs="Arial"/>
          <w:b/>
        </w:rPr>
      </w:pPr>
    </w:p>
    <w:p w:rsidR="00A57403" w:rsidP="00A57403">
      <w:pPr>
        <w:widowControl/>
        <w:rPr>
          <w:rFonts w:ascii="Arial" w:hAnsi="Arial" w:cs="Arial"/>
          <w:b/>
        </w:rPr>
      </w:pPr>
    </w:p>
    <w:p w:rsidR="00A57403" w:rsidRPr="00A57403" w:rsidP="00A57403">
      <w:pPr>
        <w:pStyle w:val="BodyText"/>
        <w:widowControl/>
        <w:autoSpaceDE/>
        <w:autoSpaceDN/>
        <w:adjustRightInd/>
        <w:spacing w:after="0"/>
        <w:jc w:val="both"/>
        <w:rPr>
          <w:rFonts w:ascii="Arial" w:hAnsi="Arial" w:cs="Arial"/>
          <w:b/>
          <w:bCs/>
          <w:u w:val="single"/>
        </w:rPr>
      </w:pPr>
      <w:r w:rsidRPr="00A57403">
        <w:rPr>
          <w:rFonts w:ascii="Arial" w:hAnsi="Arial" w:cs="Arial"/>
          <w:b/>
        </w:rPr>
        <w:t>výborov Národnej rady Slovenskej republiky o výsledku prerokovani</w:t>
      </w:r>
      <w:r w:rsidRPr="00A57403">
        <w:rPr>
          <w:rFonts w:ascii="Arial" w:hAnsi="Arial" w:cs="Arial"/>
          <w:b/>
        </w:rPr>
        <w:t xml:space="preserve">a </w:t>
      </w:r>
      <w:r w:rsidRPr="00A57403">
        <w:rPr>
          <w:rFonts w:ascii="Arial" w:hAnsi="Arial" w:cs="Arial"/>
          <w:b/>
          <w:noProof/>
        </w:rPr>
        <w:t>n</w:t>
      </w:r>
      <w:r w:rsidRPr="00A57403">
        <w:rPr>
          <w:rFonts w:ascii="Arial" w:hAnsi="Arial" w:cs="Arial"/>
          <w:b/>
        </w:rPr>
        <w:t xml:space="preserve">ávrhu poslancov Národnej rady Slovenskej republiky Martina Fronca, Pavla Hrušovského a Pavla Abrhana na vydanie zákona, ktorým sa mení a dopĺňa zákon  č. 131/2002 Z. z. o vysokých školách a o zmene a doplnení niektorých zákonov v znení neskorších predpisov (tlač 463) vo výboroch v druhom čítaní </w:t>
      </w:r>
    </w:p>
    <w:p w:rsidR="00A57403" w:rsidRPr="00DF162C" w:rsidP="00A57403">
      <w:pPr>
        <w:pStyle w:val="Heading2"/>
        <w:widowControl/>
        <w:jc w:val="both"/>
        <w:rPr>
          <w:rFonts w:ascii="Arial" w:hAnsi="Arial" w:cs="Arial"/>
          <w:szCs w:val="24"/>
        </w:rPr>
      </w:pPr>
    </w:p>
    <w:p w:rsidR="00A57403" w:rsidP="00A57403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A57403" w:rsidP="00A57403">
      <w:pPr>
        <w:widowControl/>
        <w:ind w:right="540" w:firstLine="708"/>
        <w:jc w:val="both"/>
        <w:rPr>
          <w:rFonts w:ascii="Arial" w:hAnsi="Arial" w:cs="Arial"/>
        </w:rPr>
      </w:pPr>
    </w:p>
    <w:p w:rsidR="00A57403" w:rsidP="00A57403">
      <w:pPr>
        <w:widowControl/>
        <w:adjustRightInd/>
        <w:jc w:val="both"/>
        <w:rPr>
          <w:rFonts w:ascii="Arial" w:hAnsi="Arial" w:cs="Arial"/>
        </w:rPr>
      </w:pPr>
    </w:p>
    <w:p w:rsidR="00A57403" w:rsidP="00A57403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prerokovania návrhu zákona.</w:t>
      </w:r>
    </w:p>
    <w:p w:rsidR="00A57403" w:rsidP="00A57403">
      <w:pPr>
        <w:widowControl/>
        <w:rPr>
          <w:rFonts w:ascii="Arial" w:hAnsi="Arial" w:cs="Arial"/>
        </w:rPr>
      </w:pPr>
    </w:p>
    <w:p w:rsidR="00A57403" w:rsidP="00A57403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A57403" w:rsidP="00A57403">
      <w:pPr>
        <w:widowControl/>
        <w:jc w:val="both"/>
        <w:rPr>
          <w:rFonts w:ascii="Arial" w:hAnsi="Arial" w:cs="Arial"/>
        </w:rPr>
      </w:pPr>
    </w:p>
    <w:p w:rsidR="00A57403" w:rsidRPr="00DF162C" w:rsidP="00A57403">
      <w:pPr>
        <w:pStyle w:val="BodyText"/>
        <w:widowControl/>
        <w:autoSpaceDE/>
        <w:autoSpaceDN/>
        <w:adjustRightInd/>
        <w:spacing w:after="0"/>
        <w:jc w:val="both"/>
        <w:rPr>
          <w:rFonts w:ascii="Arial" w:hAnsi="Arial" w:cs="Arial"/>
        </w:rPr>
      </w:pPr>
      <w:r>
        <w:tab/>
      </w:r>
      <w:r w:rsidRPr="00DF162C">
        <w:rPr>
          <w:rFonts w:ascii="Arial" w:hAnsi="Arial" w:cs="Arial"/>
        </w:rPr>
        <w:t>Národná rada Slovenskej republiky uznesením z </w:t>
      </w:r>
      <w:r>
        <w:rPr>
          <w:rFonts w:ascii="Arial" w:hAnsi="Arial" w:cs="Arial"/>
        </w:rPr>
        <w:t xml:space="preserve"> 13</w:t>
      </w:r>
      <w:r w:rsidRPr="00DF162C">
        <w:rPr>
          <w:rFonts w:ascii="Arial" w:hAnsi="Arial" w:cs="Arial"/>
        </w:rPr>
        <w:t xml:space="preserve">. septembra 2011 č. </w:t>
      </w:r>
      <w:r>
        <w:rPr>
          <w:rFonts w:ascii="Arial" w:hAnsi="Arial" w:cs="Arial"/>
        </w:rPr>
        <w:t>605</w:t>
      </w:r>
      <w:r w:rsidRPr="00DF162C">
        <w:rPr>
          <w:rFonts w:ascii="Arial" w:hAnsi="Arial" w:cs="Arial"/>
        </w:rPr>
        <w:t xml:space="preserve"> sa uzniesla </w:t>
      </w:r>
      <w:r>
        <w:rPr>
          <w:rFonts w:ascii="Arial" w:hAnsi="Arial" w:cs="Arial"/>
        </w:rPr>
        <w:t xml:space="preserve">prerokovať </w:t>
      </w:r>
      <w:r w:rsidRPr="00A57403">
        <w:rPr>
          <w:rFonts w:ascii="Arial" w:hAnsi="Arial" w:cs="Arial"/>
          <w:b/>
          <w:noProof/>
        </w:rPr>
        <w:t>n</w:t>
      </w:r>
      <w:r>
        <w:rPr>
          <w:rFonts w:ascii="Arial" w:hAnsi="Arial" w:cs="Arial"/>
          <w:b/>
        </w:rPr>
        <w:t>ávrh</w:t>
      </w:r>
      <w:r w:rsidRPr="00A57403">
        <w:rPr>
          <w:rFonts w:ascii="Arial" w:hAnsi="Arial" w:cs="Arial"/>
          <w:b/>
        </w:rPr>
        <w:t xml:space="preserve"> poslancov Národnej rady Slovenskej republiky Martina Fronca, Pavla Hrušovského a Pavla Abrhana na vydanie zákona, ktorým sa mení a dopĺňa zákon  č. 131/2002 Z. z. o vysokých školách a o zmene a doplnení niektorých zákonov v znení neskorších predpisov (tlač 463)</w:t>
      </w:r>
      <w:r w:rsidRPr="00DF162C">
        <w:rPr>
          <w:rFonts w:ascii="Arial" w:hAnsi="Arial" w:cs="Arial"/>
        </w:rPr>
        <w:t xml:space="preserve"> v druhom čítaní</w:t>
      </w:r>
      <w:r w:rsidRPr="00DF162C">
        <w:rPr>
          <w:rFonts w:ascii="Arial" w:hAnsi="Arial" w:cs="Arial"/>
          <w:bCs/>
        </w:rPr>
        <w:t xml:space="preserve"> a</w:t>
      </w:r>
      <w:r w:rsidRPr="00DF162C">
        <w:rPr>
          <w:rFonts w:ascii="Arial" w:hAnsi="Arial" w:cs="Arial"/>
        </w:rPr>
        <w:t> prideliť ho týmto výborom:</w:t>
      </w:r>
    </w:p>
    <w:p w:rsidR="00A57403" w:rsidRPr="00DF162C" w:rsidP="00A57403">
      <w:pPr>
        <w:pStyle w:val="BodyText"/>
        <w:widowControl/>
        <w:autoSpaceDE/>
        <w:autoSpaceDN/>
        <w:adjustRightInd/>
        <w:spacing w:after="0"/>
        <w:jc w:val="both"/>
        <w:rPr>
          <w:rFonts w:ascii="Arial" w:hAnsi="Arial" w:cs="Arial"/>
        </w:rPr>
      </w:pPr>
    </w:p>
    <w:p w:rsidR="00A57403" w:rsidRPr="00DF162C" w:rsidP="00A57403">
      <w:pPr>
        <w:pStyle w:val="BodyText"/>
        <w:widowControl/>
        <w:autoSpaceDE/>
        <w:autoSpaceDN/>
        <w:adjustRightInd/>
        <w:spacing w:after="0"/>
        <w:jc w:val="both"/>
        <w:rPr>
          <w:rFonts w:ascii="Arial" w:hAnsi="Arial" w:cs="Arial"/>
        </w:rPr>
      </w:pPr>
      <w:r w:rsidRPr="00DF162C">
        <w:rPr>
          <w:rFonts w:ascii="Arial" w:hAnsi="Arial" w:cs="Arial"/>
        </w:rPr>
        <w:tab/>
        <w:t>Ústavnoprávnemu výboru Nár</w:t>
      </w:r>
      <w:r>
        <w:rPr>
          <w:rFonts w:ascii="Arial" w:hAnsi="Arial" w:cs="Arial"/>
        </w:rPr>
        <w:t xml:space="preserve">odnej rady Slovenskej republiky </w:t>
      </w:r>
      <w:r w:rsidRPr="00DF162C">
        <w:rPr>
          <w:rFonts w:ascii="Arial" w:hAnsi="Arial" w:cs="Arial"/>
        </w:rPr>
        <w:t>a</w:t>
      </w:r>
    </w:p>
    <w:p w:rsidR="00A57403" w:rsidRPr="00DF162C" w:rsidP="00A57403">
      <w:pPr>
        <w:pStyle w:val="BodyText"/>
        <w:widowControl/>
        <w:autoSpaceDE/>
        <w:autoSpaceDN/>
        <w:adjustRightInd/>
        <w:spacing w:after="0"/>
        <w:jc w:val="both"/>
        <w:rPr>
          <w:rFonts w:ascii="Arial" w:hAnsi="Arial" w:cs="Arial"/>
        </w:rPr>
      </w:pPr>
      <w:r w:rsidRPr="00DF162C">
        <w:rPr>
          <w:rFonts w:ascii="Arial" w:hAnsi="Arial" w:cs="Arial"/>
        </w:rPr>
        <w:tab/>
        <w:t>Výboru Národnej rady Slove</w:t>
      </w:r>
      <w:r w:rsidRPr="00DF162C">
        <w:rPr>
          <w:rFonts w:ascii="Arial" w:hAnsi="Arial" w:cs="Arial"/>
        </w:rPr>
        <w:t>nskej republiky pre vzdelávanie, vedu, mládež</w:t>
        <w:br/>
        <w:tab/>
        <w:t>a šport.</w:t>
      </w:r>
    </w:p>
    <w:p w:rsidR="00A57403" w:rsidRPr="00DF162C" w:rsidP="00A57403">
      <w:pPr>
        <w:widowControl/>
        <w:tabs>
          <w:tab w:val="left" w:pos="720"/>
        </w:tabs>
        <w:ind w:left="708"/>
        <w:jc w:val="both"/>
        <w:rPr>
          <w:rFonts w:ascii="Arial" w:hAnsi="Arial" w:cs="Arial"/>
        </w:rPr>
      </w:pPr>
    </w:p>
    <w:p w:rsidR="00A57403" w:rsidP="00A57403">
      <w:pPr>
        <w:widowControl/>
        <w:ind w:firstLine="708"/>
        <w:jc w:val="both"/>
        <w:rPr>
          <w:rFonts w:ascii="Arial" w:hAnsi="Arial" w:cs="Arial"/>
        </w:rPr>
      </w:pPr>
      <w:r w:rsidRPr="004B650C">
        <w:rPr>
          <w:rFonts w:ascii="Arial" w:hAnsi="Arial" w:cs="Arial"/>
        </w:rPr>
        <w:t>Ako gestorský výbor určila Výbor Národnej rady Slovenskej republiky pre</w:t>
      </w:r>
      <w:r>
        <w:rPr>
          <w:rFonts w:ascii="Arial" w:hAnsi="Arial" w:cs="Arial"/>
        </w:rPr>
        <w:t xml:space="preserve"> vzdelávanie, vedu, mládež a šport.</w:t>
      </w:r>
    </w:p>
    <w:p w:rsidR="00A57403" w:rsidP="00A57403">
      <w:pPr>
        <w:widowControl/>
        <w:ind w:firstLine="708"/>
        <w:jc w:val="both"/>
        <w:rPr>
          <w:rFonts w:ascii="Arial" w:hAnsi="Arial" w:cs="Arial"/>
        </w:rPr>
      </w:pPr>
    </w:p>
    <w:p w:rsidR="00A57403" w:rsidP="00A57403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Výbory prerokovali návrh zákona v lehote určenej uznesením Národnej rady Slovenskej republiky. Iné výbory o návrhu zákona nerokovali.</w:t>
      </w:r>
    </w:p>
    <w:p w:rsidR="00A57403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jc w:val="both"/>
        <w:rPr>
          <w:rFonts w:ascii="Arial" w:hAnsi="Arial" w:cs="Arial"/>
        </w:rPr>
      </w:pPr>
    </w:p>
    <w:p w:rsidR="00A57403" w:rsidRPr="006F34C7" w:rsidP="00A57403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3055CC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konštatuje, že do začatia rokovania o návrhu zákona nedostal žiadne stanoviská od poslancov podané podľa § 75 ods. 2 zákona o rokovacom poriadku Národnej rady Slovenskej republiky.</w:t>
      </w:r>
    </w:p>
    <w:p w:rsidR="00A57403" w:rsidP="00A57403">
      <w:pPr>
        <w:widowControl/>
        <w:jc w:val="both"/>
        <w:rPr>
          <w:rFonts w:ascii="Arial" w:hAnsi="Arial" w:cs="Arial"/>
        </w:rPr>
      </w:pPr>
    </w:p>
    <w:p w:rsidR="004D352E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A57403" w:rsidRPr="005C0393" w:rsidP="00A57403">
      <w:pPr>
        <w:widowControl/>
        <w:jc w:val="both"/>
        <w:rPr>
          <w:rFonts w:ascii="Arial" w:hAnsi="Arial" w:cs="Arial"/>
        </w:rPr>
      </w:pPr>
    </w:p>
    <w:p w:rsidR="00A57403" w:rsidRPr="00A57403" w:rsidP="00A57403">
      <w:pPr>
        <w:widowControl/>
        <w:ind w:firstLine="708"/>
        <w:jc w:val="both"/>
        <w:rPr>
          <w:rFonts w:ascii="Arial" w:hAnsi="Arial" w:cs="Arial"/>
        </w:rPr>
      </w:pPr>
      <w:r w:rsidRPr="00A57403">
        <w:rPr>
          <w:rFonts w:ascii="Arial" w:hAnsi="Arial" w:cs="Arial"/>
        </w:rPr>
        <w:t>K</w:t>
      </w:r>
      <w:r w:rsidRPr="00A57403">
        <w:rPr>
          <w:rFonts w:ascii="Arial" w:hAnsi="Arial" w:cs="Arial"/>
        </w:rPr>
        <w:t xml:space="preserve"> </w:t>
      </w:r>
      <w:r w:rsidRPr="00A57403">
        <w:rPr>
          <w:rFonts w:ascii="Arial" w:hAnsi="Arial" w:cs="Arial"/>
          <w:noProof/>
        </w:rPr>
        <w:t>n</w:t>
      </w:r>
      <w:r w:rsidRPr="00A57403">
        <w:rPr>
          <w:rFonts w:ascii="Arial" w:hAnsi="Arial" w:cs="Arial"/>
        </w:rPr>
        <w:t>ávrhu poslancov Národnej rady Slovenskej republiky Martina Fronca, Pavla Hrušovského a Pavla Abrhana na vydanie zákona, ktorým sa mení a dopĺňa zákon  č. 131/2002 Z. z. o vysokých školách a o zmene a doplnení niektorých zákonov v znení neskorších predpisov (tlač 463) zaujali výbory Národnej rady Slovenskej republiky tieto stanoviská:</w:t>
      </w:r>
    </w:p>
    <w:p w:rsidR="00A57403" w:rsidP="00A57403">
      <w:pPr>
        <w:widowControl/>
        <w:ind w:firstLine="708"/>
        <w:jc w:val="both"/>
        <w:rPr>
          <w:rFonts w:ascii="Arial" w:hAnsi="Arial" w:cs="Arial"/>
        </w:rPr>
      </w:pPr>
    </w:p>
    <w:p w:rsidR="00A57403" w:rsidRPr="004D352E" w:rsidP="00A57403">
      <w:pPr>
        <w:widowControl/>
        <w:tabs>
          <w:tab w:val="left" w:pos="720"/>
        </w:tabs>
        <w:jc w:val="both"/>
        <w:rPr>
          <w:rFonts w:ascii="Arial" w:hAnsi="Arial" w:cs="Arial"/>
          <w:bCs/>
        </w:rPr>
      </w:pPr>
      <w:r w:rsidRPr="008D0665">
        <w:rPr>
          <w:rFonts w:ascii="Arial" w:hAnsi="Arial" w:cs="Arial"/>
          <w:b/>
        </w:rPr>
        <w:t>Ústavnoprávny výbor Národnej rady Slovenskej republiky</w:t>
      </w:r>
      <w:r w:rsidRPr="008D0665">
        <w:rPr>
          <w:rFonts w:ascii="Arial" w:hAnsi="Arial" w:cs="Arial"/>
        </w:rPr>
        <w:t xml:space="preserve"> </w:t>
      </w:r>
      <w:r w:rsidR="004D352E">
        <w:rPr>
          <w:rFonts w:ascii="Arial" w:hAnsi="Arial" w:cs="Arial"/>
        </w:rPr>
        <w:t>v uznesení z 5</w:t>
      </w:r>
      <w:r>
        <w:rPr>
          <w:rFonts w:ascii="Arial" w:hAnsi="Arial" w:cs="Arial"/>
        </w:rPr>
        <w:t>. októbra</w:t>
      </w:r>
      <w:r w:rsidRPr="00ED1323">
        <w:rPr>
          <w:rFonts w:ascii="Arial" w:hAnsi="Arial" w:cs="Arial"/>
        </w:rPr>
        <w:t xml:space="preserve"> </w:t>
      </w:r>
      <w:r w:rsidRPr="004D352E">
        <w:rPr>
          <w:rFonts w:ascii="Arial" w:hAnsi="Arial" w:cs="Arial"/>
        </w:rPr>
        <w:t>2011</w:t>
      </w:r>
      <w:r w:rsidRPr="004D352E" w:rsidR="004D352E">
        <w:rPr>
          <w:rFonts w:ascii="Arial" w:hAnsi="Arial" w:cs="Arial"/>
        </w:rPr>
        <w:t xml:space="preserve"> č. 296 </w:t>
      </w:r>
      <w:r w:rsidR="004D352E">
        <w:rPr>
          <w:rFonts w:ascii="Arial" w:hAnsi="Arial" w:cs="Arial"/>
        </w:rPr>
        <w:t xml:space="preserve"> </w:t>
      </w:r>
      <w:r w:rsidRPr="004D352E" w:rsidR="004D352E">
        <w:rPr>
          <w:rFonts w:ascii="Arial" w:hAnsi="Arial" w:cs="Arial"/>
        </w:rPr>
        <w:t>a</w:t>
      </w:r>
      <w:r w:rsidRPr="004D352E">
        <w:rPr>
          <w:rFonts w:ascii="Arial" w:hAnsi="Arial" w:cs="Arial"/>
        </w:rPr>
        <w:t xml:space="preserve"> </w:t>
      </w:r>
    </w:p>
    <w:p w:rsidR="00A57403" w:rsidRPr="001255FC" w:rsidP="00A57403">
      <w:pPr>
        <w:widowControl/>
        <w:tabs>
          <w:tab w:val="left" w:pos="720"/>
        </w:tabs>
        <w:jc w:val="both"/>
        <w:rPr>
          <w:rFonts w:ascii="Arial" w:hAnsi="Arial" w:cs="Arial"/>
          <w:bCs/>
        </w:rPr>
      </w:pPr>
    </w:p>
    <w:p w:rsidR="004D352E" w:rsidP="00A57403">
      <w:pPr>
        <w:widowControl/>
        <w:jc w:val="both"/>
        <w:rPr>
          <w:rFonts w:ascii="Arial" w:hAnsi="Arial" w:cs="Arial"/>
        </w:rPr>
      </w:pPr>
      <w:r w:rsidRPr="008D0665" w:rsidR="00A57403">
        <w:rPr>
          <w:rFonts w:ascii="Arial" w:hAnsi="Arial" w:cs="Arial"/>
          <w:b/>
        </w:rPr>
        <w:t>Výbor Národnej rady Slovenskej republiky pre vzdelávanie, vedu, mládež</w:t>
        <w:br/>
      </w:r>
      <w:r w:rsidRPr="008A35B9" w:rsidR="00A57403">
        <w:rPr>
          <w:rFonts w:ascii="Arial" w:hAnsi="Arial" w:cs="Arial"/>
        </w:rPr>
        <w:t>a špor</w:t>
      </w:r>
      <w:r w:rsidRPr="008A35B9" w:rsidR="00A57403">
        <w:rPr>
          <w:rFonts w:ascii="Arial" w:hAnsi="Arial" w:cs="Arial"/>
        </w:rPr>
        <w:t xml:space="preserve">t  </w:t>
      </w:r>
      <w:r w:rsidR="00872277">
        <w:rPr>
          <w:rFonts w:ascii="Arial" w:hAnsi="Arial" w:cs="Arial"/>
        </w:rPr>
        <w:t xml:space="preserve">v uznesení z 28. septembra č. 89 </w:t>
      </w:r>
    </w:p>
    <w:p w:rsidR="004D352E" w:rsidP="00A57403">
      <w:pPr>
        <w:widowControl/>
        <w:jc w:val="both"/>
        <w:rPr>
          <w:rFonts w:ascii="Arial" w:hAnsi="Arial" w:cs="Arial"/>
        </w:rPr>
      </w:pPr>
    </w:p>
    <w:p w:rsidR="00A57403" w:rsidRPr="008A35B9" w:rsidP="00A57403">
      <w:pPr>
        <w:widowControl/>
        <w:jc w:val="both"/>
        <w:rPr>
          <w:rFonts w:ascii="Arial" w:hAnsi="Arial" w:cs="Arial"/>
        </w:rPr>
      </w:pPr>
      <w:r w:rsidR="004D352E">
        <w:rPr>
          <w:rFonts w:ascii="Arial" w:hAnsi="Arial" w:cs="Arial"/>
        </w:rPr>
        <w:t>zhodne odporúčajú návrh zákona schváliť so zmenou uvedenou v časti IV.</w:t>
      </w:r>
      <w:r w:rsidR="00872277">
        <w:rPr>
          <w:rFonts w:ascii="Arial" w:hAnsi="Arial" w:cs="Arial"/>
        </w:rPr>
        <w:t xml:space="preserve"> </w:t>
      </w:r>
      <w:r w:rsidR="001B0380">
        <w:rPr>
          <w:rFonts w:ascii="Arial" w:hAnsi="Arial" w:cs="Arial"/>
        </w:rPr>
        <w:t>spoločnej správy.</w:t>
      </w:r>
    </w:p>
    <w:p w:rsidR="00A57403" w:rsidP="00A57403">
      <w:pPr>
        <w:widowControl/>
        <w:rPr>
          <w:rFonts w:ascii="Arial" w:hAnsi="Arial" w:cs="Arial"/>
          <w:b/>
        </w:rPr>
      </w:pPr>
    </w:p>
    <w:p w:rsidR="00A57403" w:rsidP="00A57403">
      <w:pPr>
        <w:widowControl/>
        <w:jc w:val="center"/>
        <w:rPr>
          <w:rFonts w:ascii="Arial" w:hAnsi="Arial" w:cs="Arial"/>
          <w:b/>
        </w:rPr>
      </w:pPr>
    </w:p>
    <w:p w:rsidR="00A57403" w:rsidP="004D352E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A57403" w:rsidP="004D352E">
      <w:pPr>
        <w:widowControl/>
        <w:jc w:val="both"/>
        <w:rPr>
          <w:rFonts w:ascii="Arial" w:hAnsi="Arial" w:cs="Arial"/>
          <w:b/>
        </w:rPr>
      </w:pPr>
    </w:p>
    <w:p w:rsidR="00A57403" w:rsidP="004D352E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uznesení výborov uvedených v III. časti</w:t>
      </w:r>
      <w:r w:rsidR="004D352E">
        <w:rPr>
          <w:rFonts w:ascii="Arial" w:hAnsi="Arial" w:cs="Arial"/>
        </w:rPr>
        <w:t xml:space="preserve"> tejto spoločnej správy vyplýva </w:t>
      </w:r>
      <w:r>
        <w:rPr>
          <w:rFonts w:ascii="Arial" w:hAnsi="Arial" w:cs="Arial"/>
        </w:rPr>
        <w:t>pozmeňujúc</w:t>
      </w:r>
      <w:r w:rsidR="004D352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návrh:</w:t>
      </w:r>
    </w:p>
    <w:p w:rsidR="00A57403" w:rsidP="004D352E">
      <w:pPr>
        <w:pStyle w:val="BodyTextIndent"/>
        <w:widowControl/>
        <w:ind w:left="0"/>
        <w:rPr>
          <w:lang w:val="cs-CZ"/>
        </w:rPr>
      </w:pPr>
    </w:p>
    <w:p w:rsidR="00A57403" w:rsidRPr="00A57403" w:rsidP="004D352E">
      <w:pPr>
        <w:pStyle w:val="BodyText"/>
        <w:spacing w:after="0"/>
        <w:rPr>
          <w:rFonts w:ascii="Arial" w:hAnsi="Arial" w:cs="Arial"/>
        </w:rPr>
      </w:pPr>
      <w:r w:rsidR="004D352E">
        <w:rPr>
          <w:rFonts w:ascii="Arial" w:hAnsi="Arial" w:cs="Arial"/>
        </w:rPr>
        <w:tab/>
      </w:r>
      <w:r w:rsidRPr="00A57403">
        <w:rPr>
          <w:rFonts w:ascii="Arial" w:hAnsi="Arial" w:cs="Arial"/>
        </w:rPr>
        <w:t xml:space="preserve">V názve zákona a v úvodnej vete čl. I sa vypúšťajú slová „a dopĺňa“. </w:t>
      </w:r>
    </w:p>
    <w:p w:rsidR="004D352E" w:rsidP="004D352E">
      <w:pPr>
        <w:pStyle w:val="BodyText"/>
        <w:spacing w:after="0"/>
        <w:rPr>
          <w:rFonts w:ascii="Arial" w:hAnsi="Arial" w:cs="Arial"/>
        </w:rPr>
      </w:pPr>
      <w:r w:rsidRPr="00A57403" w:rsidR="00A57403">
        <w:rPr>
          <w:rFonts w:ascii="Arial" w:hAnsi="Arial" w:cs="Arial"/>
        </w:rPr>
        <w:tab/>
        <w:tab/>
        <w:tab/>
        <w:tab/>
        <w:tab/>
        <w:tab/>
      </w:r>
    </w:p>
    <w:p w:rsidR="00A57403" w:rsidRPr="00A57403" w:rsidP="004D352E">
      <w:pPr>
        <w:pStyle w:val="BodyText"/>
        <w:spacing w:after="0"/>
        <w:rPr>
          <w:rFonts w:ascii="Arial" w:hAnsi="Arial" w:cs="Arial"/>
        </w:rPr>
      </w:pPr>
      <w:r w:rsidR="004D352E">
        <w:rPr>
          <w:rFonts w:ascii="Arial" w:hAnsi="Arial" w:cs="Arial"/>
        </w:rPr>
        <w:tab/>
        <w:tab/>
        <w:tab/>
        <w:tab/>
        <w:tab/>
        <w:t xml:space="preserve">   </w:t>
        <w:tab/>
      </w:r>
      <w:r w:rsidRPr="00A57403">
        <w:rPr>
          <w:rFonts w:ascii="Arial" w:hAnsi="Arial" w:cs="Arial"/>
        </w:rPr>
        <w:t xml:space="preserve">Legislatívno-technická úprava. </w:t>
      </w:r>
    </w:p>
    <w:p w:rsidR="004D352E" w:rsidP="004D352E">
      <w:pPr>
        <w:widowControl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</w:t>
      </w:r>
    </w:p>
    <w:p w:rsidR="00A57403" w:rsidP="004D352E">
      <w:pPr>
        <w:widowControl/>
        <w:tabs>
          <w:tab w:val="left" w:pos="720"/>
        </w:tabs>
        <w:rPr>
          <w:rFonts w:ascii="Arial" w:hAnsi="Arial" w:cs="Arial"/>
          <w:color w:val="000000"/>
        </w:rPr>
      </w:pPr>
      <w:r w:rsidR="004D352E">
        <w:rPr>
          <w:rFonts w:ascii="Arial" w:hAnsi="Arial" w:cs="Arial"/>
        </w:rPr>
        <w:tab/>
        <w:tab/>
        <w:tab/>
        <w:tab/>
        <w:tab/>
        <w:t xml:space="preserve">    </w:t>
      </w:r>
      <w:r w:rsidRPr="00DF162C" w:rsidR="004D352E">
        <w:rPr>
          <w:rFonts w:ascii="Arial" w:hAnsi="Arial" w:cs="Arial"/>
        </w:rPr>
        <w:t>Ústavnoprávn</w:t>
      </w:r>
      <w:r w:rsidR="004D352E">
        <w:rPr>
          <w:rFonts w:ascii="Arial" w:hAnsi="Arial" w:cs="Arial"/>
        </w:rPr>
        <w:t>y</w:t>
      </w:r>
      <w:r w:rsidRPr="00DF162C" w:rsidR="004D352E">
        <w:rPr>
          <w:rFonts w:ascii="Arial" w:hAnsi="Arial" w:cs="Arial"/>
        </w:rPr>
        <w:t xml:space="preserve"> výbor N</w:t>
      </w:r>
      <w:r w:rsidR="004D352E">
        <w:rPr>
          <w:rFonts w:ascii="Arial" w:hAnsi="Arial" w:cs="Arial"/>
        </w:rPr>
        <w:t>R SR</w:t>
      </w:r>
    </w:p>
    <w:p w:rsidR="00A57403" w:rsidRPr="008A35B9" w:rsidP="004D352E">
      <w:pPr>
        <w:widowControl/>
        <w:tabs>
          <w:tab w:val="left" w:pos="720"/>
        </w:tabs>
        <w:jc w:val="right"/>
        <w:rPr>
          <w:rFonts w:ascii="Arial" w:hAnsi="Arial" w:cs="Arial"/>
          <w:color w:val="000000"/>
        </w:rPr>
      </w:pPr>
      <w:r w:rsidRPr="008A35B9">
        <w:rPr>
          <w:rFonts w:ascii="Arial" w:hAnsi="Arial" w:cs="Arial"/>
          <w:color w:val="000000"/>
        </w:rPr>
        <w:t>Výbor NR SR pre vzdelávanie, vedu, mládež a šport</w:t>
      </w:r>
    </w:p>
    <w:p w:rsidR="00A57403" w:rsidRPr="008A35B9" w:rsidP="004D352E">
      <w:pPr>
        <w:widowControl/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</w:p>
    <w:p w:rsidR="00A57403" w:rsidRPr="008A35B9" w:rsidP="004D352E">
      <w:pPr>
        <w:widowControl/>
        <w:tabs>
          <w:tab w:val="left" w:pos="720"/>
        </w:tabs>
        <w:jc w:val="right"/>
        <w:rPr>
          <w:rFonts w:ascii="Arial" w:hAnsi="Arial" w:cs="Arial"/>
          <w:b/>
          <w:color w:val="000000"/>
        </w:rPr>
      </w:pPr>
      <w:r w:rsidRPr="008A35B9">
        <w:rPr>
          <w:rFonts w:ascii="Arial" w:hAnsi="Arial" w:cs="Arial"/>
          <w:b/>
          <w:color w:val="000000"/>
        </w:rPr>
        <w:t>Gestorský výbor odporúča schváliť</w:t>
      </w:r>
    </w:p>
    <w:p w:rsidR="00A57403" w:rsidRPr="008A35B9" w:rsidP="00A57403">
      <w:pPr>
        <w:widowControl/>
        <w:rPr>
          <w:rFonts w:ascii="Arial" w:hAnsi="Arial" w:cs="Arial"/>
        </w:rPr>
      </w:pPr>
    </w:p>
    <w:p w:rsidR="00A57403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ind w:firstLine="708"/>
        <w:jc w:val="both"/>
        <w:rPr>
          <w:rFonts w:ascii="Arial" w:hAnsi="Arial" w:cs="Arial"/>
          <w:b/>
          <w:spacing w:val="60"/>
        </w:rPr>
      </w:pPr>
      <w:r>
        <w:rPr>
          <w:rFonts w:ascii="Arial" w:hAnsi="Arial" w:cs="Arial"/>
        </w:rPr>
        <w:t xml:space="preserve">Gestorský výbor odporúča Národnej rade Slovenskej republiky </w:t>
      </w:r>
      <w:r w:rsidRPr="005F4450">
        <w:rPr>
          <w:rFonts w:ascii="Arial" w:hAnsi="Arial" w:cs="Arial"/>
        </w:rPr>
        <w:t>hlasovať</w:t>
      </w:r>
      <w:r>
        <w:rPr>
          <w:rFonts w:ascii="Arial" w:hAnsi="Arial" w:cs="Arial"/>
        </w:rPr>
        <w:t xml:space="preserve"> o</w:t>
      </w:r>
      <w:r w:rsidR="004D352E">
        <w:rPr>
          <w:rFonts w:ascii="Arial" w:hAnsi="Arial" w:cs="Arial"/>
        </w:rPr>
        <w:t xml:space="preserve"> tomto </w:t>
      </w:r>
      <w:r>
        <w:rPr>
          <w:rFonts w:ascii="Arial" w:hAnsi="Arial" w:cs="Arial"/>
        </w:rPr>
        <w:t>návrh</w:t>
      </w:r>
      <w:r w:rsidR="004D352E">
        <w:rPr>
          <w:rFonts w:ascii="Arial" w:hAnsi="Arial" w:cs="Arial"/>
        </w:rPr>
        <w:t>u</w:t>
      </w:r>
      <w:r>
        <w:rPr>
          <w:rFonts w:ascii="Arial" w:hAnsi="Arial" w:cs="Arial"/>
          <w:b/>
        </w:rPr>
        <w:t xml:space="preserve">  </w:t>
      </w:r>
      <w:r w:rsidRPr="00B060E6">
        <w:rPr>
          <w:rFonts w:ascii="Arial" w:hAnsi="Arial" w:cs="Arial"/>
        </w:rPr>
        <w:t xml:space="preserve">a </w:t>
      </w:r>
      <w:r w:rsidRPr="003A7FF8">
        <w:rPr>
          <w:rFonts w:ascii="Arial" w:hAnsi="Arial" w:cs="Arial"/>
        </w:rPr>
        <w:t> t</w:t>
      </w:r>
      <w:r w:rsidR="004D352E">
        <w:rPr>
          <w:rFonts w:ascii="Arial" w:hAnsi="Arial" w:cs="Arial"/>
        </w:rPr>
        <w:t>ento</w:t>
      </w:r>
      <w:r>
        <w:rPr>
          <w:rFonts w:ascii="Arial" w:hAnsi="Arial" w:cs="Arial"/>
          <w:b/>
        </w:rPr>
        <w:t xml:space="preserve">  </w:t>
      </w:r>
      <w:r w:rsidRPr="005F4450">
        <w:rPr>
          <w:rFonts w:ascii="Arial" w:hAnsi="Arial" w:cs="Arial"/>
          <w:b/>
          <w:spacing w:val="60"/>
        </w:rPr>
        <w:t>schváliť</w:t>
      </w:r>
      <w:r>
        <w:rPr>
          <w:rFonts w:ascii="Arial" w:hAnsi="Arial" w:cs="Arial"/>
          <w:b/>
          <w:spacing w:val="60"/>
        </w:rPr>
        <w:t xml:space="preserve">. </w:t>
      </w:r>
    </w:p>
    <w:p w:rsidR="00A57403" w:rsidP="00A57403">
      <w:pPr>
        <w:widowControl/>
        <w:jc w:val="both"/>
        <w:rPr>
          <w:rFonts w:ascii="Arial" w:hAnsi="Arial" w:cs="Arial"/>
          <w:b/>
        </w:rPr>
      </w:pPr>
    </w:p>
    <w:p w:rsidR="00A57403" w:rsidP="00A57403">
      <w:pPr>
        <w:widowControl/>
        <w:jc w:val="both"/>
        <w:rPr>
          <w:rFonts w:ascii="Arial" w:hAnsi="Arial" w:cs="Arial"/>
          <w:b/>
        </w:rPr>
      </w:pPr>
    </w:p>
    <w:p w:rsidR="00A57403" w:rsidP="00A57403">
      <w:pPr>
        <w:widowControl/>
        <w:jc w:val="both"/>
        <w:rPr>
          <w:rFonts w:ascii="Arial" w:hAnsi="Arial" w:cs="Arial"/>
          <w:b/>
        </w:rPr>
      </w:pPr>
    </w:p>
    <w:p w:rsidR="00A57403" w:rsidP="00A57403">
      <w:pPr>
        <w:widowControl/>
        <w:jc w:val="both"/>
        <w:rPr>
          <w:rFonts w:ascii="Arial" w:hAnsi="Arial" w:cs="Arial"/>
          <w:b/>
        </w:rPr>
      </w:pPr>
    </w:p>
    <w:p w:rsidR="00A57403" w:rsidP="00A57403">
      <w:pPr>
        <w:widowControl/>
        <w:jc w:val="both"/>
        <w:rPr>
          <w:rFonts w:ascii="Arial" w:hAnsi="Arial" w:cs="Arial"/>
          <w:b/>
        </w:rPr>
      </w:pPr>
    </w:p>
    <w:p w:rsidR="00A57403" w:rsidP="00A57403">
      <w:pPr>
        <w:widowControl/>
        <w:jc w:val="both"/>
        <w:rPr>
          <w:rFonts w:ascii="Arial" w:hAnsi="Arial" w:cs="Arial"/>
          <w:b/>
        </w:rPr>
      </w:pPr>
    </w:p>
    <w:p w:rsidR="00A57403" w:rsidP="00A57403">
      <w:pPr>
        <w:widowControl/>
        <w:jc w:val="both"/>
        <w:rPr>
          <w:rFonts w:ascii="Arial" w:hAnsi="Arial" w:cs="Arial"/>
          <w:b/>
        </w:rPr>
      </w:pPr>
    </w:p>
    <w:p w:rsidR="00A57403" w:rsidP="00A57403">
      <w:pPr>
        <w:widowControl/>
        <w:jc w:val="both"/>
        <w:rPr>
          <w:rFonts w:ascii="Arial" w:hAnsi="Arial" w:cs="Arial"/>
          <w:b/>
        </w:rPr>
      </w:pPr>
    </w:p>
    <w:p w:rsidR="00A57403" w:rsidP="00A57403">
      <w:pPr>
        <w:widowControl/>
        <w:jc w:val="both"/>
        <w:rPr>
          <w:rFonts w:ascii="Arial" w:hAnsi="Arial" w:cs="Arial"/>
          <w:b/>
        </w:rPr>
      </w:pPr>
    </w:p>
    <w:p w:rsidR="00A57403" w:rsidP="00A57403">
      <w:pPr>
        <w:widowControl/>
        <w:jc w:val="both"/>
        <w:rPr>
          <w:rFonts w:ascii="Arial" w:hAnsi="Arial" w:cs="Arial"/>
          <w:b/>
        </w:rPr>
      </w:pPr>
    </w:p>
    <w:p w:rsidR="00A57403" w:rsidRPr="00EF092A" w:rsidP="00A57403">
      <w:pPr>
        <w:widowControl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A57403" w:rsidP="00A57403">
      <w:pPr>
        <w:widowControl/>
        <w:ind w:firstLine="708"/>
        <w:jc w:val="both"/>
        <w:rPr>
          <w:rFonts w:ascii="Arial" w:hAnsi="Arial" w:cs="Arial"/>
        </w:rPr>
      </w:pPr>
    </w:p>
    <w:p w:rsidR="00A57403" w:rsidP="00A57403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Gestorský výbor na základe stanov</w:t>
      </w:r>
      <w:r w:rsidR="007E0C43">
        <w:rPr>
          <w:rFonts w:ascii="Arial" w:hAnsi="Arial" w:cs="Arial"/>
        </w:rPr>
        <w:t>ísk</w:t>
      </w:r>
      <w:r>
        <w:rPr>
          <w:rFonts w:ascii="Arial" w:hAnsi="Arial" w:cs="Arial"/>
        </w:rPr>
        <w:t xml:space="preserve"> výbor</w:t>
      </w:r>
      <w:r w:rsidR="007E0C43">
        <w:rPr>
          <w:rFonts w:ascii="Arial" w:hAnsi="Arial" w:cs="Arial"/>
        </w:rPr>
        <w:t>ov</w:t>
      </w:r>
      <w:r>
        <w:rPr>
          <w:rFonts w:ascii="Arial" w:hAnsi="Arial" w:cs="Arial"/>
        </w:rPr>
        <w:t>, vyjadren</w:t>
      </w:r>
      <w:r w:rsidR="007E0C43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v </w:t>
      </w:r>
      <w:r w:rsidR="007E0C43">
        <w:rPr>
          <w:rFonts w:ascii="Arial" w:hAnsi="Arial" w:cs="Arial"/>
        </w:rPr>
        <w:t>ich</w:t>
      </w:r>
      <w:r>
        <w:rPr>
          <w:rFonts w:ascii="Arial" w:hAnsi="Arial" w:cs="Arial"/>
        </w:rPr>
        <w:t xml:space="preserve"> uznesen</w:t>
      </w:r>
      <w:r w:rsidR="007E0C43">
        <w:rPr>
          <w:rFonts w:ascii="Arial" w:hAnsi="Arial" w:cs="Arial"/>
        </w:rPr>
        <w:t>iach</w:t>
      </w:r>
      <w:r>
        <w:rPr>
          <w:rFonts w:ascii="Arial" w:hAnsi="Arial" w:cs="Arial"/>
        </w:rPr>
        <w:t xml:space="preserve"> uveden</w:t>
      </w:r>
      <w:r w:rsidR="007E0C43">
        <w:rPr>
          <w:rFonts w:ascii="Arial" w:hAnsi="Arial" w:cs="Arial"/>
        </w:rPr>
        <w:t>ých</w:t>
      </w:r>
      <w:r>
        <w:rPr>
          <w:rFonts w:ascii="Arial" w:hAnsi="Arial" w:cs="Arial"/>
        </w:rPr>
        <w:t xml:space="preserve"> v III. časti tejto spoločnej správy, </w:t>
      </w:r>
      <w:r>
        <w:rPr>
          <w:rFonts w:ascii="Arial" w:hAnsi="Arial" w:cs="Arial"/>
          <w:b/>
          <w:spacing w:val="40"/>
        </w:rPr>
        <w:t>odporúča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 xml:space="preserve">Národnej rade  Slovenskej  </w:t>
      </w:r>
      <w:r w:rsidRPr="00B652A8">
        <w:rPr>
          <w:rFonts w:ascii="Arial" w:hAnsi="Arial" w:cs="Arial"/>
        </w:rPr>
        <w:t xml:space="preserve">republiky </w:t>
      </w:r>
      <w:r w:rsidRPr="00A57403">
        <w:rPr>
          <w:rFonts w:ascii="Arial" w:hAnsi="Arial" w:cs="Arial"/>
          <w:b/>
          <w:noProof/>
        </w:rPr>
        <w:t>n</w:t>
      </w:r>
      <w:r>
        <w:rPr>
          <w:rFonts w:ascii="Arial" w:hAnsi="Arial" w:cs="Arial"/>
          <w:b/>
        </w:rPr>
        <w:t>ávrh</w:t>
      </w:r>
      <w:r w:rsidRPr="00A57403">
        <w:rPr>
          <w:rFonts w:ascii="Arial" w:hAnsi="Arial" w:cs="Arial"/>
          <w:b/>
        </w:rPr>
        <w:t xml:space="preserve"> poslancov Národnej rady Slovenskej republiky Martina Fronca, Pavla Hrušovského a Pavla Abrhana na vydanie zákona, ktorým sa mení a dopĺňa zákon  č. 131/2002 Z. z. o vysokých školách a o zmene a doplnení niektorých zákonov v znení neskorších predpisov (tlač 463)</w:t>
      </w:r>
      <w:r w:rsidRPr="00DF162C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schváliť</w:t>
      </w:r>
      <w:r w:rsidR="004D352E"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  <w:b/>
        </w:rPr>
        <w:t>v  znení pozmeňujúc</w:t>
      </w:r>
      <w:r w:rsidR="007E0C43">
        <w:rPr>
          <w:rFonts w:ascii="Arial" w:hAnsi="Arial" w:cs="Arial"/>
          <w:b/>
        </w:rPr>
        <w:t>eho</w:t>
      </w:r>
      <w:r>
        <w:rPr>
          <w:rFonts w:ascii="Arial" w:hAnsi="Arial" w:cs="Arial"/>
          <w:b/>
        </w:rPr>
        <w:t xml:space="preserve"> návrh</w:t>
      </w:r>
      <w:r w:rsidR="007E0C43">
        <w:rPr>
          <w:rFonts w:ascii="Arial" w:hAnsi="Arial" w:cs="Arial"/>
          <w:b/>
        </w:rPr>
        <w:t xml:space="preserve">u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uveden</w:t>
      </w:r>
      <w:r w:rsidR="007E0C43">
        <w:rPr>
          <w:rFonts w:ascii="Arial" w:hAnsi="Arial" w:cs="Arial"/>
        </w:rPr>
        <w:t>ého</w:t>
      </w:r>
      <w:r>
        <w:rPr>
          <w:rFonts w:ascii="Arial" w:hAnsi="Arial" w:cs="Arial"/>
        </w:rPr>
        <w:t xml:space="preserve"> v tejto správe.</w:t>
      </w:r>
    </w:p>
    <w:p w:rsidR="00A57403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ind w:firstLine="708"/>
        <w:jc w:val="both"/>
        <w:rPr>
          <w:rFonts w:ascii="Arial" w:hAnsi="Arial" w:cs="Arial"/>
        </w:rPr>
      </w:pPr>
      <w:r w:rsidRPr="00B652A8">
        <w:rPr>
          <w:rFonts w:ascii="Arial" w:hAnsi="Arial" w:cs="Arial"/>
        </w:rPr>
        <w:t xml:space="preserve">Predmetná spoločná správa výborov Národnej rady Slovenskej republiky o výsledku prerokovania </w:t>
      </w:r>
      <w:r w:rsidRPr="00A57403">
        <w:rPr>
          <w:rFonts w:ascii="Arial" w:hAnsi="Arial" w:cs="Arial"/>
          <w:b/>
          <w:noProof/>
        </w:rPr>
        <w:t>n</w:t>
      </w:r>
      <w:r>
        <w:rPr>
          <w:rFonts w:ascii="Arial" w:hAnsi="Arial" w:cs="Arial"/>
          <w:b/>
        </w:rPr>
        <w:t>ávrhu</w:t>
      </w:r>
      <w:r w:rsidRPr="00A57403">
        <w:rPr>
          <w:rFonts w:ascii="Arial" w:hAnsi="Arial" w:cs="Arial"/>
          <w:b/>
        </w:rPr>
        <w:t xml:space="preserve"> poslancov Národnej rady Slovenskej republiky Martina Fronca, Pavla Hrušovského a Pavla Abrhana na vydanie zákona, ktorým sa mení a dopĺňa zákon  č. 131/2002 Z. z. o vysokých školách a o zmene a doplnení niektorých zákonov v znení neskorších predpisov (tlač 463)</w:t>
      </w:r>
      <w:r w:rsidRPr="00DF162C">
        <w:rPr>
          <w:rFonts w:ascii="Arial" w:hAnsi="Arial" w:cs="Arial"/>
        </w:rPr>
        <w:t xml:space="preserve"> </w:t>
      </w:r>
      <w:r w:rsidRPr="00B652A8">
        <w:rPr>
          <w:rFonts w:ascii="Arial" w:hAnsi="Arial" w:cs="Arial"/>
        </w:rPr>
        <w:t>bola schválená</w:t>
      </w:r>
      <w:r>
        <w:rPr>
          <w:rFonts w:ascii="Arial" w:hAnsi="Arial" w:cs="Arial"/>
        </w:rPr>
        <w:t xml:space="preserve"> uznesením Výboru Národnej rady Slovenskej republiky pre vzdelávanie, vedu, mládež a šport (gestorský vý</w:t>
      </w:r>
      <w:r w:rsidR="003055CC">
        <w:rPr>
          <w:rFonts w:ascii="Arial" w:hAnsi="Arial" w:cs="Arial"/>
        </w:rPr>
        <w:t>bor) z 10. októbra 2011  č. 94.</w:t>
      </w:r>
    </w:p>
    <w:p w:rsidR="00A57403" w:rsidP="00A57403">
      <w:pPr>
        <w:widowControl/>
        <w:ind w:firstLine="708"/>
        <w:jc w:val="both"/>
        <w:rPr>
          <w:rFonts w:ascii="Arial" w:hAnsi="Arial" w:cs="Arial"/>
        </w:rPr>
      </w:pPr>
    </w:p>
    <w:p w:rsidR="00A57403" w:rsidP="00A57403">
      <w:pPr>
        <w:widowControl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Týmto uznesením výbor zároveň poveril spoločného spravodajcu </w:t>
      </w:r>
      <w:r>
        <w:rPr>
          <w:rFonts w:ascii="Arial" w:hAnsi="Arial" w:cs="Arial"/>
          <w:b/>
        </w:rPr>
        <w:t>Miroslava Beblavého</w:t>
      </w:r>
      <w:r>
        <w:rPr>
          <w:rFonts w:ascii="Arial" w:hAnsi="Arial" w:cs="Arial"/>
        </w:rPr>
        <w:t xml:space="preserve">, aby na schôdzi Národnej rady Slovenskej republiky informoval o výsledku rokovania výborov, stanovisku a návrhu gestorského výboru a zároveň ho poveril predložiť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A57403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Bratislava   október  2011</w:t>
      </w:r>
    </w:p>
    <w:p w:rsidR="00A57403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jc w:val="both"/>
        <w:rPr>
          <w:rFonts w:ascii="Arial" w:hAnsi="Arial" w:cs="Arial"/>
        </w:rPr>
      </w:pPr>
    </w:p>
    <w:p w:rsidR="003055CC" w:rsidP="00A57403">
      <w:pPr>
        <w:widowControl/>
        <w:jc w:val="both"/>
        <w:rPr>
          <w:rFonts w:ascii="Arial" w:hAnsi="Arial" w:cs="Arial"/>
        </w:rPr>
      </w:pPr>
    </w:p>
    <w:p w:rsidR="003055CC" w:rsidP="00A57403">
      <w:pPr>
        <w:widowControl/>
        <w:jc w:val="both"/>
        <w:rPr>
          <w:rFonts w:ascii="Arial" w:hAnsi="Arial" w:cs="Arial"/>
        </w:rPr>
      </w:pPr>
    </w:p>
    <w:p w:rsidR="004D352E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jc w:val="both"/>
        <w:rPr>
          <w:rFonts w:ascii="Arial" w:hAnsi="Arial" w:cs="Arial"/>
        </w:rPr>
      </w:pPr>
    </w:p>
    <w:p w:rsidR="00A57403" w:rsidP="00A57403">
      <w:pPr>
        <w:widowControl/>
        <w:jc w:val="center"/>
        <w:rPr>
          <w:rFonts w:ascii="Arial" w:hAnsi="Arial" w:cs="Arial"/>
          <w:b/>
        </w:rPr>
      </w:pPr>
      <w:smartTag w:uri="urn:schemas-microsoft-com:office:smarttags" w:element="PersonName">
        <w:smartTagPr>
          <w:attr w:name="ProductID" w:val="Dušan Čaplovič"/>
        </w:smartTagPr>
        <w:r>
          <w:rPr>
            <w:rFonts w:ascii="Arial" w:hAnsi="Arial" w:cs="Arial"/>
            <w:b/>
          </w:rPr>
          <w:t>Dušan Čaplovič</w:t>
        </w:r>
      </w:smartTag>
      <w:r>
        <w:rPr>
          <w:rFonts w:ascii="Arial" w:hAnsi="Arial" w:cs="Arial"/>
          <w:b/>
        </w:rPr>
        <w:t xml:space="preserve"> </w:t>
      </w:r>
    </w:p>
    <w:p w:rsidR="00A57403" w:rsidP="00A57403">
      <w:pPr>
        <w:widowControl/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</w:t>
      </w:r>
    </w:p>
    <w:p w:rsidR="00A57403" w:rsidP="00A57403">
      <w:pPr>
        <w:widowControl/>
        <w:jc w:val="center"/>
      </w:pPr>
      <w:r>
        <w:rPr>
          <w:rFonts w:ascii="Arial" w:hAnsi="Arial" w:cs="Arial"/>
        </w:rPr>
        <w:t>Výboru NR SR  pre vzdelávanie, vedu, mládež a šport</w:t>
      </w:r>
    </w:p>
    <w:p w:rsidR="00A57403" w:rsidP="00A57403">
      <w:pPr>
        <w:widowControl/>
      </w:pPr>
    </w:p>
    <w:p w:rsidR="00A57403" w:rsidP="00A57403">
      <w:pPr>
        <w:widowControl/>
      </w:pPr>
    </w:p>
    <w:p w:rsidR="00A57403" w:rsidP="00A57403">
      <w:pPr>
        <w:pStyle w:val="BodyText"/>
        <w:widowControl/>
        <w:autoSpaceDE/>
        <w:autoSpaceDN/>
        <w:adjustRightInd/>
        <w:spacing w:after="0"/>
        <w:jc w:val="both"/>
      </w:pPr>
    </w:p>
    <w:p w:rsidR="008B39C6"/>
    <w:sectPr>
      <w:footerReference w:type="even" r:id="rId4"/>
      <w:footerReference w:type="default" r:id="rId5"/>
      <w:pgSz w:w="11906" w:h="16838"/>
      <w:pgMar w:top="1258" w:right="1286" w:bottom="1258" w:left="1260" w:header="708" w:footer="708" w:gutter="0"/>
      <w:cols w:space="708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06A" w:rsidP="0091106A">
    <w:pPr>
      <w:pStyle w:val="Footer"/>
      <w:framePr w:vAnchor="text" w:hAnchor="margin" w:xAlign="right" w:y="2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1106A" w:rsidP="0091106A">
    <w:pPr>
      <w:pStyle w:val="Footer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06A" w:rsidP="0091106A">
    <w:pPr>
      <w:pStyle w:val="Footer"/>
      <w:framePr w:vAnchor="text" w:hAnchor="margin" w:xAlign="right" w:y="2"/>
      <w:widowControl/>
      <w:ind w:right="-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482D">
      <w:rPr>
        <w:rStyle w:val="PageNumber"/>
        <w:noProof/>
      </w:rPr>
      <w:t>3</w:t>
    </w:r>
    <w:r>
      <w:rPr>
        <w:rStyle w:val="PageNumber"/>
      </w:rPr>
      <w:fldChar w:fldCharType="end"/>
    </w:r>
  </w:p>
  <w:p w:rsidR="0091106A" w:rsidP="0091106A">
    <w:pPr>
      <w:pStyle w:val="Footer"/>
      <w:framePr w:vAnchor="text" w:hAnchor="margin" w:xAlign="center" w:y="2"/>
      <w:widowControl/>
      <w:ind w:right="360"/>
      <w:rPr>
        <w:rStyle w:val="PageNumber"/>
      </w:rPr>
    </w:pPr>
  </w:p>
  <w:p w:rsidR="0091106A">
    <w:pPr>
      <w:pStyle w:val="Footer"/>
      <w:widowControl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403"/>
    <w:rsid w:val="001126E5"/>
    <w:rsid w:val="001255FC"/>
    <w:rsid w:val="00143E36"/>
    <w:rsid w:val="001B0380"/>
    <w:rsid w:val="0026300C"/>
    <w:rsid w:val="003055CC"/>
    <w:rsid w:val="003A4832"/>
    <w:rsid w:val="003A7FF8"/>
    <w:rsid w:val="004B650C"/>
    <w:rsid w:val="004D352E"/>
    <w:rsid w:val="00571730"/>
    <w:rsid w:val="005C0393"/>
    <w:rsid w:val="005D6077"/>
    <w:rsid w:val="005F4450"/>
    <w:rsid w:val="00631453"/>
    <w:rsid w:val="006B482D"/>
    <w:rsid w:val="006F00F4"/>
    <w:rsid w:val="006F34C7"/>
    <w:rsid w:val="0071547E"/>
    <w:rsid w:val="007E0C43"/>
    <w:rsid w:val="00872277"/>
    <w:rsid w:val="008865F8"/>
    <w:rsid w:val="008A35B9"/>
    <w:rsid w:val="008B39C6"/>
    <w:rsid w:val="008D0665"/>
    <w:rsid w:val="0091106A"/>
    <w:rsid w:val="00961AB4"/>
    <w:rsid w:val="00A57403"/>
    <w:rsid w:val="00B060E6"/>
    <w:rsid w:val="00B20D6D"/>
    <w:rsid w:val="00B56B81"/>
    <w:rsid w:val="00B652A8"/>
    <w:rsid w:val="00BD5C78"/>
    <w:rsid w:val="00DF162C"/>
    <w:rsid w:val="00ED1323"/>
    <w:rsid w:val="00EF09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40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A57403"/>
    <w:pPr>
      <w:keepNext/>
      <w:overflowPunct w:val="0"/>
      <w:autoSpaceDE/>
      <w:autoSpaceDN/>
      <w:jc w:val="center"/>
      <w:outlineLvl w:val="0"/>
    </w:pPr>
    <w:rPr>
      <w:rFonts w:ascii="AT*Toronto" w:hAnsi="AT*Toronto"/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A57403"/>
    <w:pPr>
      <w:keepNext/>
      <w:overflowPunct w:val="0"/>
      <w:autoSpaceDE/>
      <w:autoSpaceDN/>
      <w:jc w:val="center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A57403"/>
    <w:pPr>
      <w:jc w:val="center"/>
    </w:pPr>
    <w:rPr>
      <w:b/>
      <w:sz w:val="32"/>
      <w:szCs w:val="20"/>
    </w:rPr>
  </w:style>
  <w:style w:type="paragraph" w:styleId="Footer">
    <w:name w:val="footer"/>
    <w:basedOn w:val="Normal"/>
    <w:rsid w:val="00A5740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57403"/>
  </w:style>
  <w:style w:type="paragraph" w:styleId="BodyText">
    <w:name w:val="Body Text"/>
    <w:basedOn w:val="Normal"/>
    <w:rsid w:val="00A57403"/>
    <w:pPr>
      <w:spacing w:after="120"/>
    </w:pPr>
  </w:style>
  <w:style w:type="paragraph" w:styleId="BodyTextIndent">
    <w:name w:val="Body Text Indent"/>
    <w:basedOn w:val="Normal"/>
    <w:rsid w:val="00A57403"/>
    <w:pPr>
      <w:overflowPunct w:val="0"/>
      <w:autoSpaceDE/>
      <w:autoSpaceDN/>
      <w:spacing w:after="120"/>
      <w:ind w:left="283"/>
    </w:pPr>
    <w:rPr>
      <w:rFonts w:ascii="AT*Toronto" w:hAnsi="AT*Toronto"/>
      <w:szCs w:val="20"/>
    </w:rPr>
  </w:style>
  <w:style w:type="paragraph" w:styleId="BalloonText">
    <w:name w:val="Balloon Text"/>
    <w:basedOn w:val="Normal"/>
    <w:semiHidden/>
    <w:rsid w:val="001B0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  RADA   SLOVENSKEJ   REPUBLIKY</vt:lpstr>
    </vt:vector>
  </TitlesOfParts>
  <Company>Kancelaria NR SR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 RADA   SLOVENSKEJ   REPUBLIKY</dc:title>
  <dc:creator>JandoEva</dc:creator>
  <cp:lastModifiedBy>JandoEva</cp:lastModifiedBy>
  <cp:revision>10</cp:revision>
  <cp:lastPrinted>2011-10-10T09:32:00Z</cp:lastPrinted>
  <dcterms:created xsi:type="dcterms:W3CDTF">2011-10-05T08:55:00Z</dcterms:created>
  <dcterms:modified xsi:type="dcterms:W3CDTF">2011-10-10T10:04:00Z</dcterms:modified>
</cp:coreProperties>
</file>