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44829" w:rsidP="00E44829">
      <w:pPr>
        <w:pStyle w:val="Heading5"/>
        <w:spacing w:before="0"/>
        <w:ind w:firstLine="709"/>
      </w:pPr>
    </w:p>
    <w:p w:rsidR="00E44829" w:rsidP="00E44829">
      <w:pPr>
        <w:pStyle w:val="Heading5"/>
      </w:pPr>
      <w:r>
        <w:t>ÚSTAVNOPRÁVNY VÝBOR</w:t>
      </w:r>
    </w:p>
    <w:p w:rsidR="00E44829" w:rsidP="00E44829">
      <w:pPr>
        <w:spacing w:before="120"/>
        <w:rPr>
          <w:b/>
        </w:rPr>
      </w:pPr>
      <w:r>
        <w:rPr>
          <w:b/>
        </w:rPr>
        <w:t>NÁRODNEJ RADY SLOVENSKEJ REPUBLIKY</w:t>
      </w:r>
    </w:p>
    <w:p w:rsidR="00E44829" w:rsidP="00E44829">
      <w:pPr>
        <w:spacing w:line="360" w:lineRule="auto"/>
        <w:rPr>
          <w:b/>
        </w:rPr>
      </w:pPr>
    </w:p>
    <w:p w:rsidR="00E44829" w:rsidP="00E44829">
      <w:pPr>
        <w:spacing w:line="360" w:lineRule="auto"/>
        <w:rPr>
          <w:b/>
        </w:rPr>
      </w:pPr>
    </w:p>
    <w:p w:rsidR="00E44829" w:rsidP="00E44829">
      <w:pPr>
        <w:spacing w:line="360" w:lineRule="auto"/>
        <w:jc w:val="center"/>
        <w:rPr>
          <w:b/>
        </w:rPr>
      </w:pPr>
    </w:p>
    <w:p w:rsidR="00E44829" w:rsidP="00E44829">
      <w:pPr>
        <w:spacing w:line="360" w:lineRule="auto"/>
        <w:jc w:val="center"/>
        <w:rPr>
          <w:b/>
        </w:rPr>
      </w:pPr>
      <w:r>
        <w:rPr>
          <w:b/>
        </w:rPr>
        <w:t>V ý p i s</w:t>
      </w:r>
    </w:p>
    <w:p w:rsidR="00E44829" w:rsidP="00E44829">
      <w:pPr>
        <w:pStyle w:val="Body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 zápisnice z</w:t>
      </w:r>
      <w:r w:rsidR="00F94FAD">
        <w:rPr>
          <w:b/>
          <w:sz w:val="24"/>
          <w:szCs w:val="24"/>
        </w:rPr>
        <w:t>o 41</w:t>
      </w:r>
      <w:r>
        <w:rPr>
          <w:b/>
          <w:sz w:val="24"/>
          <w:szCs w:val="24"/>
        </w:rPr>
        <w:t xml:space="preserve">. schôdze Ústavnoprávneho výboru Národnej rady Slovenskej republiky konanej  </w:t>
      </w:r>
      <w:r w:rsidR="00F94FAD">
        <w:rPr>
          <w:b/>
          <w:sz w:val="24"/>
          <w:szCs w:val="24"/>
        </w:rPr>
        <w:t>4. októbra</w:t>
      </w:r>
      <w:r>
        <w:rPr>
          <w:b/>
          <w:sz w:val="24"/>
          <w:szCs w:val="24"/>
        </w:rPr>
        <w:t xml:space="preserve"> 201</w:t>
      </w:r>
      <w:r w:rsidR="00F94FAD">
        <w:rPr>
          <w:b/>
          <w:sz w:val="24"/>
          <w:szCs w:val="24"/>
        </w:rPr>
        <w:t>1</w:t>
      </w:r>
    </w:p>
    <w:p w:rsidR="00E44829" w:rsidP="00E44829">
      <w:pPr>
        <w:pStyle w:val="Body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E44829" w:rsidP="00E44829">
      <w:pPr>
        <w:spacing w:line="360" w:lineRule="auto"/>
        <w:jc w:val="center"/>
        <w:rPr>
          <w:b/>
        </w:rPr>
      </w:pPr>
    </w:p>
    <w:p w:rsidR="00E44829" w:rsidP="00E44829">
      <w:pPr>
        <w:spacing w:line="360" w:lineRule="auto"/>
        <w:jc w:val="center"/>
        <w:rPr>
          <w:b/>
        </w:rPr>
      </w:pPr>
    </w:p>
    <w:p w:rsidR="00E44829" w:rsidP="00E44829">
      <w:pPr>
        <w:pStyle w:val="Heading2"/>
        <w:spacing w:line="360" w:lineRule="auto"/>
        <w:ind w:hanging="3780"/>
      </w:pPr>
      <w:r>
        <w:t>Ústavnoprávny výbor Národnej rady Slovenskej republiky</w:t>
      </w:r>
    </w:p>
    <w:p w:rsidR="00E44829" w:rsidRPr="00A60C19" w:rsidP="00E44829">
      <w:pPr>
        <w:tabs>
          <w:tab w:val="left" w:pos="720"/>
        </w:tabs>
        <w:spacing w:line="360" w:lineRule="auto"/>
      </w:pPr>
    </w:p>
    <w:p w:rsidR="00E44829" w:rsidRPr="00A60C19" w:rsidP="00E44829">
      <w:pPr>
        <w:pStyle w:val="TxBrp1"/>
        <w:tabs>
          <w:tab w:val="left" w:pos="720"/>
        </w:tabs>
        <w:spacing w:line="360" w:lineRule="auto"/>
        <w:ind w:left="0"/>
        <w:rPr>
          <w:sz w:val="24"/>
          <w:lang w:val="sk-SK"/>
        </w:rPr>
      </w:pPr>
      <w:r w:rsidRPr="00A60C19">
        <w:rPr>
          <w:sz w:val="24"/>
          <w:lang w:val="sk-SK"/>
        </w:rPr>
        <w:tab/>
        <w:t xml:space="preserve">prerokoval </w:t>
      </w:r>
      <w:r w:rsidRPr="00A60C19" w:rsidR="00A60C19">
        <w:rPr>
          <w:sz w:val="24"/>
        </w:rPr>
        <w:t>vládny návrh ústavného zákona, ktorým sa mení a dopĺňa ústavný zákon</w:t>
        <w:br/>
        <w:t xml:space="preserve">č. 357/2004 Z. z. o ochrane verejného záujmu pri výkone funkcií verejných funkcionárov v znení ústavného zákona č. 545/2005 Z. z. (tlač 487) </w:t>
      </w:r>
      <w:r w:rsidRPr="00A60C19">
        <w:rPr>
          <w:sz w:val="24"/>
          <w:lang w:val="sk-SK"/>
        </w:rPr>
        <w:t>a </w:t>
      </w:r>
      <w:r w:rsidRPr="00A60C19">
        <w:rPr>
          <w:bCs/>
          <w:sz w:val="24"/>
          <w:lang w:val="sk-SK"/>
        </w:rPr>
        <w:t> na návrh</w:t>
      </w:r>
      <w:r w:rsidR="00A60C19">
        <w:rPr>
          <w:bCs/>
          <w:sz w:val="24"/>
          <w:lang w:val="sk-SK"/>
        </w:rPr>
        <w:t xml:space="preserve"> poslanca </w:t>
      </w:r>
      <w:r w:rsidR="00A60C19">
        <w:rPr>
          <w:b/>
          <w:bCs/>
          <w:sz w:val="24"/>
          <w:lang w:val="sk-SK"/>
        </w:rPr>
        <w:t xml:space="preserve">Radoslava Procházku </w:t>
      </w:r>
      <w:r w:rsidR="00A60C19">
        <w:rPr>
          <w:bCs/>
          <w:sz w:val="24"/>
          <w:lang w:val="sk-SK"/>
        </w:rPr>
        <w:t>h</w:t>
      </w:r>
      <w:r w:rsidRPr="00A60C19">
        <w:rPr>
          <w:bCs/>
          <w:sz w:val="24"/>
          <w:lang w:val="sk-SK"/>
        </w:rPr>
        <w:t>laso</w:t>
      </w:r>
      <w:r w:rsidRPr="00A60C19">
        <w:rPr>
          <w:bCs/>
          <w:sz w:val="24"/>
          <w:lang w:val="sk-SK"/>
        </w:rPr>
        <w:t>val o  návrhu uznesenia uvedeného v prílohe.</w:t>
      </w:r>
    </w:p>
    <w:p w:rsidR="00E44829" w:rsidP="00E44829">
      <w:pPr>
        <w:pStyle w:val="TxBrp1"/>
        <w:tabs>
          <w:tab w:val="left" w:pos="720"/>
        </w:tabs>
        <w:spacing w:line="360" w:lineRule="auto"/>
        <w:ind w:left="0"/>
        <w:rPr>
          <w:bCs/>
          <w:sz w:val="24"/>
          <w:lang w:val="sk-SK"/>
        </w:rPr>
      </w:pPr>
    </w:p>
    <w:p w:rsidR="00E44829" w:rsidP="00E44829">
      <w:pPr>
        <w:tabs>
          <w:tab w:val="left" w:pos="720"/>
        </w:tabs>
        <w:spacing w:line="360" w:lineRule="auto"/>
        <w:jc w:val="both"/>
        <w:rPr>
          <w:b/>
          <w:bCs/>
        </w:rPr>
      </w:pPr>
      <w:r>
        <w:tab/>
        <w:t xml:space="preserve">Z  celkového počtu 13 poslancov Ústavnoprávneho výboru Národnej rady Slovenskej republiky bolo prítomných </w:t>
      </w:r>
      <w:r w:rsidR="00A60C19">
        <w:t>8</w:t>
      </w:r>
      <w:r>
        <w:t xml:space="preserve"> poslancov. Za návrh predneseného uznesenia hlasovali </w:t>
      </w:r>
      <w:r w:rsidR="007D2C7C">
        <w:t>7</w:t>
      </w:r>
      <w:r>
        <w:t xml:space="preserve"> poslanci</w:t>
      </w:r>
      <w:r w:rsidR="00A60C19">
        <w:t xml:space="preserve"> a 1</w:t>
      </w:r>
      <w:r w:rsidR="007D2C7C">
        <w:t xml:space="preserve"> poslan</w:t>
      </w:r>
      <w:r w:rsidR="00A60C19">
        <w:t>e</w:t>
      </w:r>
      <w:r w:rsidR="007D2C7C">
        <w:t xml:space="preserve">c </w:t>
      </w:r>
      <w:r>
        <w:t>hlasoval proti návrhu</w:t>
      </w:r>
      <w:r w:rsidR="007D2C7C">
        <w:t>.</w:t>
      </w:r>
      <w:r>
        <w:t xml:space="preserve"> Ú</w:t>
      </w:r>
      <w:r>
        <w:t xml:space="preserve">stavnoprávny výbor Národnej rady Slovenskej republiky </w:t>
      </w:r>
      <w:r>
        <w:rPr>
          <w:b/>
          <w:bCs/>
        </w:rPr>
        <w:t xml:space="preserve">neprijal platné </w:t>
      </w:r>
      <w:r>
        <w:rPr>
          <w:b/>
        </w:rPr>
        <w:t>uznesenie,</w:t>
      </w:r>
      <w:r>
        <w:t xml:space="preserve"> nakoľko návrh uznesenia </w:t>
      </w:r>
      <w:r>
        <w:rPr>
          <w:b/>
          <w:bCs/>
        </w:rPr>
        <w:t>nezískal</w:t>
      </w:r>
      <w:r>
        <w:t xml:space="preserve"> </w:t>
      </w:r>
      <w:r>
        <w:rPr>
          <w:b/>
        </w:rPr>
        <w:t>súhlas</w:t>
      </w:r>
      <w:r>
        <w:rPr>
          <w:b/>
          <w:bCs/>
        </w:rPr>
        <w:t xml:space="preserve"> </w:t>
      </w:r>
      <w:r>
        <w:rPr>
          <w:b/>
        </w:rPr>
        <w:t>trojpätinovej väčšiny všetkých poslancov</w:t>
      </w:r>
      <w:r>
        <w:t xml:space="preserve"> </w:t>
      </w:r>
      <w:r>
        <w:rPr>
          <w:bCs/>
        </w:rPr>
        <w:t>podľa</w:t>
      </w:r>
      <w:r>
        <w:t xml:space="preserve"> čl. 84 ods. 4 Ústavy Slovenskej republiky a § 52 ods. 4 zákona Národnej rady Slovenskej republiky č.  3</w:t>
      </w:r>
      <w:smartTag w:uri="urn:schemas-microsoft-com:office:smarttags" w:element="PersonName">
        <w:r>
          <w:t>50</w:t>
        </w:r>
      </w:smartTag>
      <w:r>
        <w:t xml:space="preserve">/1996 Z. z. o  rokovacom poriadku Národnej rady Slovenskej republiky v znení neskorších predpisov.     </w:t>
      </w:r>
    </w:p>
    <w:p w:rsidR="00E44829" w:rsidP="00E44829"/>
    <w:p w:rsidR="00E44829" w:rsidP="00E44829"/>
    <w:p w:rsidR="00E44829" w:rsidP="00E44829">
      <w:pPr>
        <w:jc w:val="both"/>
        <w:rPr>
          <w:rFonts w:ascii="AT*Toronto" w:hAnsi="AT*Toronto"/>
          <w:szCs w:val="20"/>
        </w:rPr>
      </w:pPr>
    </w:p>
    <w:p w:rsidR="00E44829" w:rsidP="00E44829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A449A8">
        <w:t xml:space="preserve">   </w:t>
      </w:r>
      <w:r>
        <w:t>Radoslav Procházka</w:t>
      </w:r>
      <w:r w:rsidR="00A449A8">
        <w:t xml:space="preserve"> </w:t>
      </w:r>
    </w:p>
    <w:p w:rsidR="00E44829" w:rsidP="00B56DFA">
      <w:pPr>
        <w:ind w:left="2124" w:firstLine="4536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E44829" w:rsidP="00E44829">
      <w:pPr>
        <w:tabs>
          <w:tab w:val="left" w:pos="1021"/>
        </w:tabs>
        <w:jc w:val="both"/>
      </w:pPr>
      <w:r>
        <w:t>overovatelia výboru:</w:t>
      </w:r>
    </w:p>
    <w:p w:rsidR="00E44829" w:rsidP="00E44829">
      <w:pPr>
        <w:ind w:left="6480" w:hanging="6480"/>
        <w:jc w:val="both"/>
      </w:pPr>
      <w:r>
        <w:t>Jana Dubovcová</w:t>
      </w:r>
    </w:p>
    <w:p w:rsidR="00E44829" w:rsidP="00E44829">
      <w:pPr>
        <w:ind w:left="6480" w:hanging="6480"/>
        <w:jc w:val="both"/>
      </w:pPr>
      <w:r>
        <w:t>Róbert Madej</w:t>
      </w:r>
    </w:p>
    <w:p w:rsidR="00A449A8" w:rsidP="00E44829">
      <w:pPr>
        <w:pStyle w:val="Heading5"/>
        <w:spacing w:before="0"/>
        <w:ind w:firstLine="709"/>
        <w:rPr>
          <w:szCs w:val="24"/>
        </w:rPr>
      </w:pPr>
    </w:p>
    <w:p w:rsidR="00A449A8" w:rsidP="00E44829">
      <w:pPr>
        <w:pStyle w:val="Heading5"/>
        <w:spacing w:before="0"/>
        <w:ind w:firstLine="709"/>
        <w:rPr>
          <w:szCs w:val="24"/>
        </w:rPr>
        <w:sectPr w:rsidSect="00380453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E44829" w:rsidRPr="00E44829" w:rsidP="00E44829">
      <w:pPr>
        <w:pStyle w:val="Heading5"/>
        <w:spacing w:before="0"/>
        <w:ind w:firstLine="709"/>
        <w:rPr>
          <w:i/>
          <w:sz w:val="28"/>
          <w:szCs w:val="28"/>
        </w:rPr>
      </w:pPr>
      <w:r>
        <w:rPr>
          <w:szCs w:val="24"/>
        </w:rPr>
        <w:tab/>
        <w:tab/>
        <w:tab/>
        <w:tab/>
        <w:tab/>
        <w:tab/>
        <w:tab/>
      </w:r>
      <w:r w:rsidRPr="00E44829">
        <w:rPr>
          <w:b w:val="0"/>
          <w:i/>
          <w:sz w:val="28"/>
          <w:szCs w:val="28"/>
        </w:rPr>
        <w:tab/>
      </w:r>
      <w:r w:rsidRPr="00E44829">
        <w:rPr>
          <w:i/>
          <w:sz w:val="28"/>
          <w:szCs w:val="28"/>
        </w:rPr>
        <w:t>Príloha</w:t>
      </w:r>
    </w:p>
    <w:p w:rsidR="00A60C19" w:rsidP="00A60C19">
      <w:pPr>
        <w:pStyle w:val="Heading5"/>
        <w:spacing w:before="0"/>
        <w:ind w:firstLine="709"/>
        <w:rPr>
          <w:szCs w:val="24"/>
        </w:rPr>
      </w:pPr>
      <w:r>
        <w:rPr>
          <w:szCs w:val="24"/>
        </w:rPr>
        <w:t xml:space="preserve">  ÚSTAVNOPRÁVNY</w:t>
      </w:r>
      <w:r>
        <w:rPr>
          <w:szCs w:val="24"/>
        </w:rPr>
        <w:t xml:space="preserve"> VÝBOR</w:t>
        <w:tab/>
      </w:r>
    </w:p>
    <w:p w:rsidR="00A60C19" w:rsidP="00A60C19">
      <w:pPr>
        <w:spacing w:before="120"/>
      </w:pPr>
      <w:r>
        <w:rPr>
          <w:b/>
        </w:rPr>
        <w:t>NÁRODNEJ RADY SLOVENSKEJ REPUBLIKY</w:t>
      </w:r>
      <w:r>
        <w:tab/>
      </w:r>
    </w:p>
    <w:p w:rsidR="00A60C19" w:rsidP="00A60C19">
      <w:pPr>
        <w:spacing w:before="120"/>
      </w:pPr>
    </w:p>
    <w:p w:rsidR="00A60C19" w:rsidP="00A60C19">
      <w:pPr>
        <w:ind w:left="1418" w:firstLine="709"/>
      </w:pPr>
      <w:r>
        <w:tab/>
        <w:tab/>
        <w:tab/>
        <w:tab/>
        <w:tab/>
        <w:t xml:space="preserve">41. schôdza </w:t>
      </w:r>
    </w:p>
    <w:p w:rsidR="00A60C19" w:rsidP="00A60C19">
      <w:pPr>
        <w:ind w:left="1418" w:firstLine="709"/>
      </w:pPr>
      <w:r>
        <w:tab/>
        <w:tab/>
        <w:tab/>
        <w:tab/>
        <w:tab/>
        <w:t xml:space="preserve">Číslo: </w:t>
      </w:r>
      <w:r>
        <w:rPr>
          <w:sz w:val="22"/>
          <w:szCs w:val="22"/>
        </w:rPr>
        <w:t>CRD-3182/2011</w:t>
      </w:r>
    </w:p>
    <w:p w:rsidR="00A60C19" w:rsidP="00A60C19">
      <w:pPr>
        <w:spacing w:before="120"/>
        <w:jc w:val="center"/>
        <w:rPr>
          <w:b/>
          <w:i/>
          <w:sz w:val="32"/>
          <w:szCs w:val="32"/>
          <w:lang w:eastAsia="en-US"/>
        </w:rPr>
      </w:pPr>
    </w:p>
    <w:p w:rsidR="00A60C19" w:rsidRPr="00E44829" w:rsidP="00A60C19">
      <w:pPr>
        <w:spacing w:before="120"/>
        <w:jc w:val="center"/>
        <w:rPr>
          <w:b/>
          <w:i/>
          <w:sz w:val="32"/>
          <w:szCs w:val="32"/>
          <w:lang w:eastAsia="en-US"/>
        </w:rPr>
      </w:pPr>
      <w:r w:rsidRPr="00E44829">
        <w:rPr>
          <w:b/>
          <w:i/>
          <w:sz w:val="32"/>
          <w:szCs w:val="32"/>
          <w:lang w:eastAsia="en-US"/>
        </w:rPr>
        <w:t>Návrh</w:t>
      </w:r>
    </w:p>
    <w:p w:rsidR="00A60C19" w:rsidP="00A60C19">
      <w:pPr>
        <w:spacing w:before="120"/>
        <w:jc w:val="center"/>
        <w:rPr>
          <w:b/>
          <w:lang w:eastAsia="en-US"/>
        </w:rPr>
      </w:pPr>
      <w:r>
        <w:rPr>
          <w:b/>
        </w:rPr>
        <w:t>U z n e s e n i e</w:t>
      </w:r>
    </w:p>
    <w:p w:rsidR="00A60C19" w:rsidP="00A60C19">
      <w:pPr>
        <w:spacing w:before="120"/>
        <w:jc w:val="center"/>
        <w:rPr>
          <w:b/>
          <w:lang w:eastAsia="en-US"/>
        </w:rPr>
      </w:pPr>
      <w:r>
        <w:t xml:space="preserve"> </w:t>
      </w:r>
      <w:r>
        <w:rPr>
          <w:b/>
        </w:rPr>
        <w:t>Ústavnoprávneho výboru Národnej rady Slovenskej republiky</w:t>
      </w:r>
    </w:p>
    <w:p w:rsidR="00A60C19" w:rsidP="00A60C19">
      <w:pPr>
        <w:spacing w:before="120"/>
        <w:jc w:val="center"/>
        <w:rPr>
          <w:b/>
          <w:lang w:eastAsia="en-US"/>
        </w:rPr>
      </w:pPr>
      <w:r>
        <w:rPr>
          <w:b/>
        </w:rPr>
        <w:t xml:space="preserve"> zo 4. októbra 2011</w:t>
      </w:r>
    </w:p>
    <w:p w:rsidR="00A60C19" w:rsidP="00A60C19">
      <w:pPr>
        <w:jc w:val="both"/>
      </w:pPr>
    </w:p>
    <w:p w:rsidR="00A60C19" w:rsidP="00A60C19">
      <w:pPr>
        <w:jc w:val="both"/>
      </w:pPr>
      <w:r>
        <w:t>k vládnemu návrhu ústavného zákona, ktorým sa mení a dopĺňa ústavný zákon</w:t>
        <w:br/>
        <w:t xml:space="preserve">č. 357/2004 Z. z. o ochrane verejného záujmu pri výkone funkcií verejných funkcionárov v znení ústavného zákona č. 545/2005 Z. z. (tlač 487) </w:t>
      </w:r>
    </w:p>
    <w:p w:rsidR="00A60C19" w:rsidP="00A60C19">
      <w:pPr>
        <w:jc w:val="both"/>
      </w:pPr>
    </w:p>
    <w:p w:rsidR="00A60C19" w:rsidP="00A60C19">
      <w:pPr>
        <w:jc w:val="both"/>
      </w:pPr>
    </w:p>
    <w:p w:rsidR="00A60C19" w:rsidP="00A60C19">
      <w:pPr>
        <w:spacing w:before="120"/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A60C19" w:rsidP="00A60C19">
      <w:pPr>
        <w:rPr>
          <w:b/>
        </w:rPr>
      </w:pPr>
    </w:p>
    <w:p w:rsidR="00A60C19" w:rsidP="00A60C19">
      <w:pPr>
        <w:tabs>
          <w:tab w:val="left" w:pos="993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:rsidR="00A60C19" w:rsidP="00A60C19">
      <w:pPr>
        <w:pStyle w:val="BodyTextIndent2"/>
        <w:tabs>
          <w:tab w:val="clear" w:pos="284"/>
          <w:tab w:val="left" w:pos="708"/>
        </w:tabs>
        <w:ind w:left="708" w:firstLine="708"/>
        <w:rPr>
          <w:szCs w:val="24"/>
          <w:lang w:eastAsia="sk-SK"/>
        </w:rPr>
      </w:pPr>
    </w:p>
    <w:p w:rsidR="00A60C19" w:rsidP="00A60C19">
      <w:pPr>
        <w:jc w:val="both"/>
      </w:pPr>
      <w:r>
        <w:tab/>
        <w:tab/>
        <w:t>s vládnym návrhom ústavného zákona, ktorým sa mení a dopĺňa ústavný zákon</w:t>
        <w:br/>
        <w:t xml:space="preserve">č. 357/2004 Z. z. o ochrane verejného záujmu pri výkone funkcií verejných funkcionárov v znení ústavného zákona č. 545/2005 Z. z. (tlač 487); </w:t>
      </w:r>
    </w:p>
    <w:p w:rsidR="00A60C19" w:rsidP="00A60C19">
      <w:pPr>
        <w:jc w:val="both"/>
      </w:pPr>
    </w:p>
    <w:p w:rsidR="00A60C19" w:rsidP="00A60C19">
      <w:pPr>
        <w:pStyle w:val="Heading1"/>
        <w:spacing w:before="0"/>
        <w:ind w:left="992"/>
        <w:rPr>
          <w:szCs w:val="24"/>
        </w:rPr>
      </w:pPr>
      <w:r>
        <w:rPr>
          <w:szCs w:val="24"/>
        </w:rPr>
        <w:t>B.   o d p o r ú č a</w:t>
      </w:r>
    </w:p>
    <w:p w:rsidR="00A60C19" w:rsidP="00A60C19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A60C19" w:rsidP="00A60C19">
      <w:pPr>
        <w:pStyle w:val="BodyText2"/>
        <w:tabs>
          <w:tab w:val="left" w:pos="1021"/>
        </w:tabs>
        <w:rPr>
          <w:szCs w:val="24"/>
          <w:lang w:eastAsia="sk-SK"/>
        </w:rPr>
      </w:pPr>
      <w:r>
        <w:rPr>
          <w:szCs w:val="24"/>
          <w:lang w:eastAsia="sk-SK"/>
        </w:rPr>
        <w:tab/>
        <w:tab/>
        <w:t>Národnej rade Slovenskej republiky</w:t>
      </w:r>
    </w:p>
    <w:p w:rsidR="00A60C19" w:rsidP="00A60C19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A60C19" w:rsidP="00A60C19">
      <w:pPr>
        <w:jc w:val="both"/>
      </w:pPr>
      <w:r>
        <w:tab/>
        <w:tab/>
        <w:t>vládny návrh ústavného zákona, ktorým sa mení a dopĺňa ústavný zákon</w:t>
        <w:br/>
        <w:t xml:space="preserve">č. 357/2004 Z. z. o ochrane verejného záujmu pri výkone funkcií verejných funkcionárov v znení ústavného zákona č. 545/2005 Z. z. (tlač 487) </w:t>
      </w:r>
      <w:r>
        <w:rPr>
          <w:b/>
          <w:bCs/>
        </w:rPr>
        <w:t>schváliť;</w:t>
      </w:r>
      <w:r>
        <w:rPr>
          <w:bCs/>
        </w:rPr>
        <w:t xml:space="preserve"> </w:t>
      </w:r>
    </w:p>
    <w:p w:rsidR="00A60C19" w:rsidP="00A60C19">
      <w:pPr>
        <w:pStyle w:val="TxBrp1"/>
        <w:tabs>
          <w:tab w:val="left" w:pos="720"/>
        </w:tabs>
        <w:spacing w:line="240" w:lineRule="auto"/>
        <w:ind w:left="0"/>
        <w:rPr>
          <w:sz w:val="24"/>
          <w:lang w:val="sk-SK"/>
        </w:rPr>
      </w:pPr>
    </w:p>
    <w:p w:rsidR="00A60C19" w:rsidP="00A60C19">
      <w:pPr>
        <w:pStyle w:val="BodyText"/>
        <w:numPr>
          <w:ilvl w:val="0"/>
          <w:numId w:val="12"/>
        </w:numPr>
        <w:tabs>
          <w:tab w:val="left" w:pos="1021"/>
        </w:tabs>
        <w:rPr>
          <w:b/>
        </w:rPr>
      </w:pPr>
      <w:r>
        <w:rPr>
          <w:b/>
        </w:rPr>
        <w:t>p o v e r u j e</w:t>
      </w:r>
    </w:p>
    <w:p w:rsidR="00A60C19" w:rsidP="00A60C19">
      <w:pPr>
        <w:pStyle w:val="BodyText"/>
        <w:tabs>
          <w:tab w:val="left" w:pos="1021"/>
        </w:tabs>
        <w:ind w:left="1020"/>
        <w:rPr>
          <w:b/>
        </w:rPr>
      </w:pPr>
      <w:r>
        <w:rPr>
          <w:b/>
        </w:rPr>
        <w:tab/>
      </w:r>
    </w:p>
    <w:p w:rsidR="00A60C19" w:rsidP="00A60C19">
      <w:pPr>
        <w:pStyle w:val="BodyText"/>
        <w:tabs>
          <w:tab w:val="left" w:pos="1021"/>
        </w:tabs>
        <w:ind w:left="1020"/>
      </w:pPr>
      <w:r>
        <w:rPr>
          <w:b/>
        </w:rPr>
        <w:tab/>
        <w:t xml:space="preserve">      </w:t>
      </w:r>
      <w:r>
        <w:t xml:space="preserve">predsedu výboru </w:t>
      </w:r>
    </w:p>
    <w:p w:rsidR="00A60C19" w:rsidP="00A60C19">
      <w:pPr>
        <w:pStyle w:val="BodyText"/>
        <w:tabs>
          <w:tab w:val="left" w:pos="993"/>
        </w:tabs>
      </w:pPr>
    </w:p>
    <w:p w:rsidR="00A60C19" w:rsidP="00A60C19">
      <w:pPr>
        <w:tabs>
          <w:tab w:val="left" w:pos="-1985"/>
          <w:tab w:val="left" w:pos="709"/>
          <w:tab w:val="left" w:pos="1077"/>
        </w:tabs>
        <w:jc w:val="both"/>
      </w:pPr>
      <w:r>
        <w:tab/>
        <w:tab/>
        <w:tab/>
        <w:t xml:space="preserve">predložiť stanovisko výboru k uvedenému návrhu ústavného zákona predsedovi gestorského Výboru Národnej rady Slovenskej republiky pre sociálne veci. </w:t>
      </w:r>
    </w:p>
    <w:p w:rsidR="00A60C19" w:rsidP="00A60C19">
      <w:pPr>
        <w:tabs>
          <w:tab w:val="left" w:pos="-1985"/>
          <w:tab w:val="left" w:pos="709"/>
          <w:tab w:val="left" w:pos="1077"/>
        </w:tabs>
        <w:jc w:val="both"/>
      </w:pPr>
    </w:p>
    <w:p w:rsidR="00E44829" w:rsidRPr="00E44829" w:rsidP="00E44829">
      <w:pPr>
        <w:rPr>
          <w:sz w:val="28"/>
          <w:szCs w:val="28"/>
          <w:lang w:eastAsia="cs-CZ"/>
        </w:rPr>
      </w:pPr>
    </w:p>
    <w:sectPr w:rsidSect="0038045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1D5"/>
    <w:multiLevelType w:val="hybridMultilevel"/>
    <w:tmpl w:val="18B8A0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1235D"/>
    <w:multiLevelType w:val="hybridMultilevel"/>
    <w:tmpl w:val="152C76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8A66EE"/>
    <w:multiLevelType w:val="multilevel"/>
    <w:tmpl w:val="B99C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A726E"/>
    <w:multiLevelType w:val="hybridMultilevel"/>
    <w:tmpl w:val="E32EF29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5">
    <w:nsid w:val="22F303B9"/>
    <w:multiLevelType w:val="hybridMultilevel"/>
    <w:tmpl w:val="0EBA520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E5F18"/>
    <w:multiLevelType w:val="hybridMultilevel"/>
    <w:tmpl w:val="BC00D9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086948"/>
    <w:multiLevelType w:val="hybridMultilevel"/>
    <w:tmpl w:val="81B812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E56CC"/>
    <w:multiLevelType w:val="hybridMultilevel"/>
    <w:tmpl w:val="2DAECB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78C518A"/>
    <w:multiLevelType w:val="hybridMultilevel"/>
    <w:tmpl w:val="302690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E2E"/>
    <w:rsid w:val="00003D87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0A43"/>
    <w:rsid w:val="000115D5"/>
    <w:rsid w:val="00011F61"/>
    <w:rsid w:val="00012A0A"/>
    <w:rsid w:val="0001387C"/>
    <w:rsid w:val="00013F34"/>
    <w:rsid w:val="000140E6"/>
    <w:rsid w:val="00015958"/>
    <w:rsid w:val="00020BBC"/>
    <w:rsid w:val="00021A48"/>
    <w:rsid w:val="00021E05"/>
    <w:rsid w:val="000222B4"/>
    <w:rsid w:val="00024026"/>
    <w:rsid w:val="000251F5"/>
    <w:rsid w:val="00030BE1"/>
    <w:rsid w:val="00030F35"/>
    <w:rsid w:val="000327C5"/>
    <w:rsid w:val="00032974"/>
    <w:rsid w:val="000355F8"/>
    <w:rsid w:val="000356C6"/>
    <w:rsid w:val="00037030"/>
    <w:rsid w:val="000402E4"/>
    <w:rsid w:val="000414B2"/>
    <w:rsid w:val="00041EC4"/>
    <w:rsid w:val="00043446"/>
    <w:rsid w:val="00044D3E"/>
    <w:rsid w:val="00044F9C"/>
    <w:rsid w:val="00045265"/>
    <w:rsid w:val="000454D5"/>
    <w:rsid w:val="00045E6F"/>
    <w:rsid w:val="00045F24"/>
    <w:rsid w:val="00046A82"/>
    <w:rsid w:val="00047408"/>
    <w:rsid w:val="00050223"/>
    <w:rsid w:val="000516AC"/>
    <w:rsid w:val="00051DC1"/>
    <w:rsid w:val="00053A29"/>
    <w:rsid w:val="0005438B"/>
    <w:rsid w:val="0005674D"/>
    <w:rsid w:val="00060809"/>
    <w:rsid w:val="000609FF"/>
    <w:rsid w:val="00060CBB"/>
    <w:rsid w:val="00060DBC"/>
    <w:rsid w:val="000617DF"/>
    <w:rsid w:val="00061DA3"/>
    <w:rsid w:val="00062AF3"/>
    <w:rsid w:val="0006316B"/>
    <w:rsid w:val="00064D06"/>
    <w:rsid w:val="00065DBD"/>
    <w:rsid w:val="00066ABE"/>
    <w:rsid w:val="000720AB"/>
    <w:rsid w:val="00073317"/>
    <w:rsid w:val="000734AB"/>
    <w:rsid w:val="00075821"/>
    <w:rsid w:val="00075A39"/>
    <w:rsid w:val="000764C0"/>
    <w:rsid w:val="000765BE"/>
    <w:rsid w:val="0007686A"/>
    <w:rsid w:val="000802E4"/>
    <w:rsid w:val="00081362"/>
    <w:rsid w:val="00081431"/>
    <w:rsid w:val="00081FBA"/>
    <w:rsid w:val="0008281C"/>
    <w:rsid w:val="00082A78"/>
    <w:rsid w:val="00082BBD"/>
    <w:rsid w:val="0008307E"/>
    <w:rsid w:val="000858B3"/>
    <w:rsid w:val="00085A1C"/>
    <w:rsid w:val="00086375"/>
    <w:rsid w:val="00086E00"/>
    <w:rsid w:val="00090685"/>
    <w:rsid w:val="00091266"/>
    <w:rsid w:val="000914CF"/>
    <w:rsid w:val="000919D9"/>
    <w:rsid w:val="00092D00"/>
    <w:rsid w:val="0009355F"/>
    <w:rsid w:val="000939A2"/>
    <w:rsid w:val="00093C88"/>
    <w:rsid w:val="00094479"/>
    <w:rsid w:val="000947B0"/>
    <w:rsid w:val="000972DC"/>
    <w:rsid w:val="000974A2"/>
    <w:rsid w:val="00097BC9"/>
    <w:rsid w:val="000A0216"/>
    <w:rsid w:val="000A0593"/>
    <w:rsid w:val="000A10E2"/>
    <w:rsid w:val="000A1991"/>
    <w:rsid w:val="000A2628"/>
    <w:rsid w:val="000A2A05"/>
    <w:rsid w:val="000A2CB4"/>
    <w:rsid w:val="000A43C9"/>
    <w:rsid w:val="000A66F2"/>
    <w:rsid w:val="000B0B97"/>
    <w:rsid w:val="000B0EEC"/>
    <w:rsid w:val="000B20B7"/>
    <w:rsid w:val="000B2C46"/>
    <w:rsid w:val="000B382C"/>
    <w:rsid w:val="000B39BA"/>
    <w:rsid w:val="000B44C6"/>
    <w:rsid w:val="000B4614"/>
    <w:rsid w:val="000B764A"/>
    <w:rsid w:val="000C083B"/>
    <w:rsid w:val="000C0DE1"/>
    <w:rsid w:val="000C166C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1B3C"/>
    <w:rsid w:val="000D1D67"/>
    <w:rsid w:val="000D2498"/>
    <w:rsid w:val="000D2595"/>
    <w:rsid w:val="000D2B9D"/>
    <w:rsid w:val="000D2CF4"/>
    <w:rsid w:val="000D417C"/>
    <w:rsid w:val="000D5FA1"/>
    <w:rsid w:val="000D6EE5"/>
    <w:rsid w:val="000E1EF2"/>
    <w:rsid w:val="000E213B"/>
    <w:rsid w:val="000E22A9"/>
    <w:rsid w:val="000E278B"/>
    <w:rsid w:val="000E28DF"/>
    <w:rsid w:val="000E333C"/>
    <w:rsid w:val="000E360C"/>
    <w:rsid w:val="000E3789"/>
    <w:rsid w:val="000E457A"/>
    <w:rsid w:val="000E4A1D"/>
    <w:rsid w:val="000E6945"/>
    <w:rsid w:val="000E6D02"/>
    <w:rsid w:val="000E6D66"/>
    <w:rsid w:val="000F159C"/>
    <w:rsid w:val="000F1A98"/>
    <w:rsid w:val="000F34A8"/>
    <w:rsid w:val="000F5386"/>
    <w:rsid w:val="000F75CD"/>
    <w:rsid w:val="000F7B83"/>
    <w:rsid w:val="00100AAD"/>
    <w:rsid w:val="001017E1"/>
    <w:rsid w:val="00103D66"/>
    <w:rsid w:val="00105387"/>
    <w:rsid w:val="00105BD5"/>
    <w:rsid w:val="001066C0"/>
    <w:rsid w:val="0011028C"/>
    <w:rsid w:val="001103C4"/>
    <w:rsid w:val="00110D79"/>
    <w:rsid w:val="00111246"/>
    <w:rsid w:val="00111EBC"/>
    <w:rsid w:val="00121B61"/>
    <w:rsid w:val="001226C6"/>
    <w:rsid w:val="00124398"/>
    <w:rsid w:val="00125F06"/>
    <w:rsid w:val="0012624D"/>
    <w:rsid w:val="00126891"/>
    <w:rsid w:val="001313A8"/>
    <w:rsid w:val="00131894"/>
    <w:rsid w:val="0013237E"/>
    <w:rsid w:val="00132750"/>
    <w:rsid w:val="0013283F"/>
    <w:rsid w:val="00132AA7"/>
    <w:rsid w:val="00133BF9"/>
    <w:rsid w:val="00135BA8"/>
    <w:rsid w:val="00136C65"/>
    <w:rsid w:val="00137E1F"/>
    <w:rsid w:val="00137EF7"/>
    <w:rsid w:val="001416FD"/>
    <w:rsid w:val="00141984"/>
    <w:rsid w:val="001421A6"/>
    <w:rsid w:val="001448AD"/>
    <w:rsid w:val="00144FDB"/>
    <w:rsid w:val="00150317"/>
    <w:rsid w:val="001517FD"/>
    <w:rsid w:val="00152091"/>
    <w:rsid w:val="001520F4"/>
    <w:rsid w:val="00154E2A"/>
    <w:rsid w:val="001551F6"/>
    <w:rsid w:val="00155D8B"/>
    <w:rsid w:val="00156324"/>
    <w:rsid w:val="00156B83"/>
    <w:rsid w:val="00157C28"/>
    <w:rsid w:val="00160F1C"/>
    <w:rsid w:val="00161359"/>
    <w:rsid w:val="00164A1B"/>
    <w:rsid w:val="00165687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2D57"/>
    <w:rsid w:val="00185A2C"/>
    <w:rsid w:val="00186F61"/>
    <w:rsid w:val="00187EB6"/>
    <w:rsid w:val="0019012D"/>
    <w:rsid w:val="001917B8"/>
    <w:rsid w:val="00191F26"/>
    <w:rsid w:val="00193153"/>
    <w:rsid w:val="00193F4D"/>
    <w:rsid w:val="00194226"/>
    <w:rsid w:val="00194CC4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2189"/>
    <w:rsid w:val="001A2403"/>
    <w:rsid w:val="001A24FC"/>
    <w:rsid w:val="001A4B4E"/>
    <w:rsid w:val="001A4ED1"/>
    <w:rsid w:val="001A58F4"/>
    <w:rsid w:val="001A7B16"/>
    <w:rsid w:val="001B15CF"/>
    <w:rsid w:val="001B2501"/>
    <w:rsid w:val="001B3AEB"/>
    <w:rsid w:val="001B6F58"/>
    <w:rsid w:val="001B7078"/>
    <w:rsid w:val="001B7C12"/>
    <w:rsid w:val="001C1522"/>
    <w:rsid w:val="001C344F"/>
    <w:rsid w:val="001C388E"/>
    <w:rsid w:val="001C5108"/>
    <w:rsid w:val="001C570E"/>
    <w:rsid w:val="001C5D5B"/>
    <w:rsid w:val="001C5E74"/>
    <w:rsid w:val="001C637A"/>
    <w:rsid w:val="001C65BA"/>
    <w:rsid w:val="001D01DD"/>
    <w:rsid w:val="001D068F"/>
    <w:rsid w:val="001D15B6"/>
    <w:rsid w:val="001D278E"/>
    <w:rsid w:val="001D2A4F"/>
    <w:rsid w:val="001D36C6"/>
    <w:rsid w:val="001D3CA3"/>
    <w:rsid w:val="001D7B17"/>
    <w:rsid w:val="001E1BAF"/>
    <w:rsid w:val="001E3994"/>
    <w:rsid w:val="001F0873"/>
    <w:rsid w:val="001F0A53"/>
    <w:rsid w:val="001F0D47"/>
    <w:rsid w:val="001F12FB"/>
    <w:rsid w:val="001F1C71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852"/>
    <w:rsid w:val="002109B9"/>
    <w:rsid w:val="0021335E"/>
    <w:rsid w:val="00213B5F"/>
    <w:rsid w:val="0021461D"/>
    <w:rsid w:val="00215DB5"/>
    <w:rsid w:val="00216F31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A02"/>
    <w:rsid w:val="00230C45"/>
    <w:rsid w:val="00233A70"/>
    <w:rsid w:val="00233F20"/>
    <w:rsid w:val="00234C9B"/>
    <w:rsid w:val="002355AE"/>
    <w:rsid w:val="00235927"/>
    <w:rsid w:val="002371CC"/>
    <w:rsid w:val="00240A5A"/>
    <w:rsid w:val="0024160F"/>
    <w:rsid w:val="0024165F"/>
    <w:rsid w:val="0024195F"/>
    <w:rsid w:val="00243045"/>
    <w:rsid w:val="00243EC4"/>
    <w:rsid w:val="00245847"/>
    <w:rsid w:val="00246047"/>
    <w:rsid w:val="00250D6F"/>
    <w:rsid w:val="00250DB2"/>
    <w:rsid w:val="00250EB8"/>
    <w:rsid w:val="0025112A"/>
    <w:rsid w:val="00251B99"/>
    <w:rsid w:val="0025294B"/>
    <w:rsid w:val="00254384"/>
    <w:rsid w:val="002547D0"/>
    <w:rsid w:val="002550BF"/>
    <w:rsid w:val="002565A7"/>
    <w:rsid w:val="00256E60"/>
    <w:rsid w:val="00261558"/>
    <w:rsid w:val="002617D0"/>
    <w:rsid w:val="00263555"/>
    <w:rsid w:val="00263C2C"/>
    <w:rsid w:val="00267523"/>
    <w:rsid w:val="00267F30"/>
    <w:rsid w:val="00270193"/>
    <w:rsid w:val="00271856"/>
    <w:rsid w:val="002721CC"/>
    <w:rsid w:val="00273BE8"/>
    <w:rsid w:val="002751CC"/>
    <w:rsid w:val="0027615F"/>
    <w:rsid w:val="00276469"/>
    <w:rsid w:val="0027741E"/>
    <w:rsid w:val="00281E00"/>
    <w:rsid w:val="00282594"/>
    <w:rsid w:val="0028379A"/>
    <w:rsid w:val="00283A5D"/>
    <w:rsid w:val="00285A8E"/>
    <w:rsid w:val="00286E90"/>
    <w:rsid w:val="002873DA"/>
    <w:rsid w:val="00287918"/>
    <w:rsid w:val="00291D76"/>
    <w:rsid w:val="00292471"/>
    <w:rsid w:val="0029276F"/>
    <w:rsid w:val="00292CA2"/>
    <w:rsid w:val="00292E7C"/>
    <w:rsid w:val="00294478"/>
    <w:rsid w:val="00294489"/>
    <w:rsid w:val="002962F8"/>
    <w:rsid w:val="0029687C"/>
    <w:rsid w:val="002979F5"/>
    <w:rsid w:val="002A1997"/>
    <w:rsid w:val="002A3714"/>
    <w:rsid w:val="002A3B9D"/>
    <w:rsid w:val="002A4D89"/>
    <w:rsid w:val="002A5174"/>
    <w:rsid w:val="002A6FE7"/>
    <w:rsid w:val="002A7297"/>
    <w:rsid w:val="002A7905"/>
    <w:rsid w:val="002A7F18"/>
    <w:rsid w:val="002B14EF"/>
    <w:rsid w:val="002B1C04"/>
    <w:rsid w:val="002B3610"/>
    <w:rsid w:val="002B49F0"/>
    <w:rsid w:val="002B78D9"/>
    <w:rsid w:val="002B7C48"/>
    <w:rsid w:val="002B7CA1"/>
    <w:rsid w:val="002C0A16"/>
    <w:rsid w:val="002C3648"/>
    <w:rsid w:val="002C5293"/>
    <w:rsid w:val="002C687C"/>
    <w:rsid w:val="002C6FF8"/>
    <w:rsid w:val="002C76CF"/>
    <w:rsid w:val="002D060A"/>
    <w:rsid w:val="002D0AB1"/>
    <w:rsid w:val="002D1FEA"/>
    <w:rsid w:val="002D26CC"/>
    <w:rsid w:val="002D283C"/>
    <w:rsid w:val="002D303B"/>
    <w:rsid w:val="002D4F02"/>
    <w:rsid w:val="002D4FA5"/>
    <w:rsid w:val="002D5236"/>
    <w:rsid w:val="002D569F"/>
    <w:rsid w:val="002D59A9"/>
    <w:rsid w:val="002D5A1E"/>
    <w:rsid w:val="002D7A4D"/>
    <w:rsid w:val="002D7DCE"/>
    <w:rsid w:val="002E036D"/>
    <w:rsid w:val="002E05FF"/>
    <w:rsid w:val="002E1B80"/>
    <w:rsid w:val="002E394E"/>
    <w:rsid w:val="002E6872"/>
    <w:rsid w:val="002E6E6D"/>
    <w:rsid w:val="002E6FD5"/>
    <w:rsid w:val="002F0BB9"/>
    <w:rsid w:val="002F2A11"/>
    <w:rsid w:val="002F481A"/>
    <w:rsid w:val="002F4B50"/>
    <w:rsid w:val="002F74C1"/>
    <w:rsid w:val="002F7E10"/>
    <w:rsid w:val="0030059C"/>
    <w:rsid w:val="00301757"/>
    <w:rsid w:val="00301D33"/>
    <w:rsid w:val="00301DEF"/>
    <w:rsid w:val="0030216A"/>
    <w:rsid w:val="00303D1B"/>
    <w:rsid w:val="003040D0"/>
    <w:rsid w:val="00304231"/>
    <w:rsid w:val="00304DEE"/>
    <w:rsid w:val="00307389"/>
    <w:rsid w:val="00310040"/>
    <w:rsid w:val="003111C8"/>
    <w:rsid w:val="00311EFD"/>
    <w:rsid w:val="00314120"/>
    <w:rsid w:val="003147BC"/>
    <w:rsid w:val="00314937"/>
    <w:rsid w:val="0031546E"/>
    <w:rsid w:val="00317079"/>
    <w:rsid w:val="00322015"/>
    <w:rsid w:val="0032307E"/>
    <w:rsid w:val="00323199"/>
    <w:rsid w:val="003237E4"/>
    <w:rsid w:val="00326CC7"/>
    <w:rsid w:val="003274E6"/>
    <w:rsid w:val="00330659"/>
    <w:rsid w:val="00330A88"/>
    <w:rsid w:val="00330ACE"/>
    <w:rsid w:val="0033238C"/>
    <w:rsid w:val="00334C3E"/>
    <w:rsid w:val="00336C2F"/>
    <w:rsid w:val="0033750A"/>
    <w:rsid w:val="003404AF"/>
    <w:rsid w:val="00340946"/>
    <w:rsid w:val="0034381B"/>
    <w:rsid w:val="003454C9"/>
    <w:rsid w:val="00345875"/>
    <w:rsid w:val="00347865"/>
    <w:rsid w:val="00347FEC"/>
    <w:rsid w:val="00351C8F"/>
    <w:rsid w:val="00351FFF"/>
    <w:rsid w:val="0035205B"/>
    <w:rsid w:val="00353BF2"/>
    <w:rsid w:val="003554A9"/>
    <w:rsid w:val="0035623C"/>
    <w:rsid w:val="0035654A"/>
    <w:rsid w:val="00356D9E"/>
    <w:rsid w:val="00360B52"/>
    <w:rsid w:val="00361084"/>
    <w:rsid w:val="00361C11"/>
    <w:rsid w:val="00361F78"/>
    <w:rsid w:val="003639DE"/>
    <w:rsid w:val="00363DE7"/>
    <w:rsid w:val="00364472"/>
    <w:rsid w:val="00364E97"/>
    <w:rsid w:val="00365461"/>
    <w:rsid w:val="00365B11"/>
    <w:rsid w:val="00365E37"/>
    <w:rsid w:val="0036782B"/>
    <w:rsid w:val="00370077"/>
    <w:rsid w:val="00370570"/>
    <w:rsid w:val="00370E46"/>
    <w:rsid w:val="00371BF8"/>
    <w:rsid w:val="003726C6"/>
    <w:rsid w:val="00372FCC"/>
    <w:rsid w:val="00373960"/>
    <w:rsid w:val="003754F4"/>
    <w:rsid w:val="00377596"/>
    <w:rsid w:val="003777FD"/>
    <w:rsid w:val="00377979"/>
    <w:rsid w:val="00380453"/>
    <w:rsid w:val="00381A45"/>
    <w:rsid w:val="0038270A"/>
    <w:rsid w:val="0038609A"/>
    <w:rsid w:val="00386B6B"/>
    <w:rsid w:val="00387164"/>
    <w:rsid w:val="00387416"/>
    <w:rsid w:val="00390338"/>
    <w:rsid w:val="003903D2"/>
    <w:rsid w:val="003909B9"/>
    <w:rsid w:val="00390B4B"/>
    <w:rsid w:val="00391C6A"/>
    <w:rsid w:val="003932C2"/>
    <w:rsid w:val="003963B3"/>
    <w:rsid w:val="00397884"/>
    <w:rsid w:val="003A18D3"/>
    <w:rsid w:val="003A2262"/>
    <w:rsid w:val="003A2B74"/>
    <w:rsid w:val="003A3A00"/>
    <w:rsid w:val="003A4AE3"/>
    <w:rsid w:val="003A4CA4"/>
    <w:rsid w:val="003A4F49"/>
    <w:rsid w:val="003A55A7"/>
    <w:rsid w:val="003A5748"/>
    <w:rsid w:val="003A6B83"/>
    <w:rsid w:val="003B04A9"/>
    <w:rsid w:val="003B1E0C"/>
    <w:rsid w:val="003B1E9B"/>
    <w:rsid w:val="003B2698"/>
    <w:rsid w:val="003B2AA0"/>
    <w:rsid w:val="003B32BD"/>
    <w:rsid w:val="003B4A75"/>
    <w:rsid w:val="003B645F"/>
    <w:rsid w:val="003B7358"/>
    <w:rsid w:val="003B753A"/>
    <w:rsid w:val="003B7DF8"/>
    <w:rsid w:val="003C010B"/>
    <w:rsid w:val="003C0CB8"/>
    <w:rsid w:val="003C144C"/>
    <w:rsid w:val="003C1652"/>
    <w:rsid w:val="003C2698"/>
    <w:rsid w:val="003C2B6C"/>
    <w:rsid w:val="003C3BE2"/>
    <w:rsid w:val="003C4504"/>
    <w:rsid w:val="003C4C3A"/>
    <w:rsid w:val="003C4C9D"/>
    <w:rsid w:val="003C4D63"/>
    <w:rsid w:val="003C503E"/>
    <w:rsid w:val="003C6D9B"/>
    <w:rsid w:val="003C7050"/>
    <w:rsid w:val="003C7873"/>
    <w:rsid w:val="003D0205"/>
    <w:rsid w:val="003D0C66"/>
    <w:rsid w:val="003D1443"/>
    <w:rsid w:val="003D1681"/>
    <w:rsid w:val="003D2DD5"/>
    <w:rsid w:val="003D4BEB"/>
    <w:rsid w:val="003D5923"/>
    <w:rsid w:val="003D7F4F"/>
    <w:rsid w:val="003E0B99"/>
    <w:rsid w:val="003E17D2"/>
    <w:rsid w:val="003E3BA2"/>
    <w:rsid w:val="003E4D85"/>
    <w:rsid w:val="003E5895"/>
    <w:rsid w:val="003E658A"/>
    <w:rsid w:val="003E6BA0"/>
    <w:rsid w:val="003E6CD3"/>
    <w:rsid w:val="003E7485"/>
    <w:rsid w:val="003E7C75"/>
    <w:rsid w:val="003F018F"/>
    <w:rsid w:val="003F01A1"/>
    <w:rsid w:val="003F0485"/>
    <w:rsid w:val="003F209F"/>
    <w:rsid w:val="003F3F76"/>
    <w:rsid w:val="003F4762"/>
    <w:rsid w:val="003F4B59"/>
    <w:rsid w:val="003F4BF2"/>
    <w:rsid w:val="003F6AE8"/>
    <w:rsid w:val="003F750F"/>
    <w:rsid w:val="003F7741"/>
    <w:rsid w:val="00400C6F"/>
    <w:rsid w:val="00401110"/>
    <w:rsid w:val="0040336F"/>
    <w:rsid w:val="0040380A"/>
    <w:rsid w:val="00404D68"/>
    <w:rsid w:val="00405643"/>
    <w:rsid w:val="0040575D"/>
    <w:rsid w:val="00405E71"/>
    <w:rsid w:val="004069D6"/>
    <w:rsid w:val="004070F7"/>
    <w:rsid w:val="00407166"/>
    <w:rsid w:val="0041082C"/>
    <w:rsid w:val="00411357"/>
    <w:rsid w:val="004123E7"/>
    <w:rsid w:val="00412A6A"/>
    <w:rsid w:val="004131E7"/>
    <w:rsid w:val="00413D8F"/>
    <w:rsid w:val="004161EB"/>
    <w:rsid w:val="004179EC"/>
    <w:rsid w:val="004215D3"/>
    <w:rsid w:val="004230E8"/>
    <w:rsid w:val="00424743"/>
    <w:rsid w:val="00424AD3"/>
    <w:rsid w:val="00424D66"/>
    <w:rsid w:val="00426893"/>
    <w:rsid w:val="00427490"/>
    <w:rsid w:val="00427496"/>
    <w:rsid w:val="00427693"/>
    <w:rsid w:val="00427C21"/>
    <w:rsid w:val="0043080B"/>
    <w:rsid w:val="004308A7"/>
    <w:rsid w:val="0043233D"/>
    <w:rsid w:val="00434551"/>
    <w:rsid w:val="00434FC1"/>
    <w:rsid w:val="004355BE"/>
    <w:rsid w:val="00437883"/>
    <w:rsid w:val="00440186"/>
    <w:rsid w:val="00442AD7"/>
    <w:rsid w:val="00443C4E"/>
    <w:rsid w:val="0044446E"/>
    <w:rsid w:val="004450A8"/>
    <w:rsid w:val="004464DF"/>
    <w:rsid w:val="0044706D"/>
    <w:rsid w:val="00447775"/>
    <w:rsid w:val="00447B5E"/>
    <w:rsid w:val="004524ED"/>
    <w:rsid w:val="004535E0"/>
    <w:rsid w:val="0045380D"/>
    <w:rsid w:val="00456898"/>
    <w:rsid w:val="004569C3"/>
    <w:rsid w:val="00456AF1"/>
    <w:rsid w:val="00457869"/>
    <w:rsid w:val="00457A4F"/>
    <w:rsid w:val="0046068F"/>
    <w:rsid w:val="00461462"/>
    <w:rsid w:val="004629DB"/>
    <w:rsid w:val="00464A0A"/>
    <w:rsid w:val="00464C41"/>
    <w:rsid w:val="00465649"/>
    <w:rsid w:val="00465AE6"/>
    <w:rsid w:val="004665A8"/>
    <w:rsid w:val="00466D06"/>
    <w:rsid w:val="00470195"/>
    <w:rsid w:val="00471415"/>
    <w:rsid w:val="0047156A"/>
    <w:rsid w:val="0047287F"/>
    <w:rsid w:val="00475A63"/>
    <w:rsid w:val="00475E1B"/>
    <w:rsid w:val="00481775"/>
    <w:rsid w:val="00482785"/>
    <w:rsid w:val="004832A3"/>
    <w:rsid w:val="004834D5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0F63"/>
    <w:rsid w:val="004A1A4C"/>
    <w:rsid w:val="004A2396"/>
    <w:rsid w:val="004A2A8B"/>
    <w:rsid w:val="004A31E5"/>
    <w:rsid w:val="004A3995"/>
    <w:rsid w:val="004A3AE2"/>
    <w:rsid w:val="004A43D0"/>
    <w:rsid w:val="004A6A83"/>
    <w:rsid w:val="004B0B89"/>
    <w:rsid w:val="004B12B6"/>
    <w:rsid w:val="004B13A5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6B4"/>
    <w:rsid w:val="004B7AA5"/>
    <w:rsid w:val="004B7AB8"/>
    <w:rsid w:val="004C402B"/>
    <w:rsid w:val="004C611B"/>
    <w:rsid w:val="004C6C08"/>
    <w:rsid w:val="004D051F"/>
    <w:rsid w:val="004D0AB6"/>
    <w:rsid w:val="004D1149"/>
    <w:rsid w:val="004D1DFF"/>
    <w:rsid w:val="004D1EC3"/>
    <w:rsid w:val="004D236E"/>
    <w:rsid w:val="004D3021"/>
    <w:rsid w:val="004D34F4"/>
    <w:rsid w:val="004D465C"/>
    <w:rsid w:val="004D4873"/>
    <w:rsid w:val="004D58DE"/>
    <w:rsid w:val="004D7452"/>
    <w:rsid w:val="004D7DDD"/>
    <w:rsid w:val="004E06CF"/>
    <w:rsid w:val="004E1042"/>
    <w:rsid w:val="004E16C1"/>
    <w:rsid w:val="004E221F"/>
    <w:rsid w:val="004E3B3B"/>
    <w:rsid w:val="004F0A6D"/>
    <w:rsid w:val="004F0D4C"/>
    <w:rsid w:val="004F2CBB"/>
    <w:rsid w:val="004F33FD"/>
    <w:rsid w:val="004F353C"/>
    <w:rsid w:val="004F6432"/>
    <w:rsid w:val="004F7499"/>
    <w:rsid w:val="004F7B11"/>
    <w:rsid w:val="005002A2"/>
    <w:rsid w:val="005007D7"/>
    <w:rsid w:val="00501674"/>
    <w:rsid w:val="00501FBD"/>
    <w:rsid w:val="00502B88"/>
    <w:rsid w:val="00506442"/>
    <w:rsid w:val="00507AF4"/>
    <w:rsid w:val="00510F4F"/>
    <w:rsid w:val="005128C5"/>
    <w:rsid w:val="00514AE2"/>
    <w:rsid w:val="00514FF6"/>
    <w:rsid w:val="00515824"/>
    <w:rsid w:val="00516E83"/>
    <w:rsid w:val="00520A48"/>
    <w:rsid w:val="005213B7"/>
    <w:rsid w:val="005227A4"/>
    <w:rsid w:val="0052415A"/>
    <w:rsid w:val="00525307"/>
    <w:rsid w:val="00527914"/>
    <w:rsid w:val="00531A0B"/>
    <w:rsid w:val="00531B58"/>
    <w:rsid w:val="005323E5"/>
    <w:rsid w:val="00532426"/>
    <w:rsid w:val="00533025"/>
    <w:rsid w:val="0053372D"/>
    <w:rsid w:val="005346F8"/>
    <w:rsid w:val="00534727"/>
    <w:rsid w:val="0053502B"/>
    <w:rsid w:val="00536B4D"/>
    <w:rsid w:val="00536F11"/>
    <w:rsid w:val="005411DF"/>
    <w:rsid w:val="00541B02"/>
    <w:rsid w:val="0054224B"/>
    <w:rsid w:val="0054351E"/>
    <w:rsid w:val="00545570"/>
    <w:rsid w:val="00545FA2"/>
    <w:rsid w:val="00546926"/>
    <w:rsid w:val="005537A9"/>
    <w:rsid w:val="005540F0"/>
    <w:rsid w:val="005541D5"/>
    <w:rsid w:val="005544E7"/>
    <w:rsid w:val="00554564"/>
    <w:rsid w:val="00555297"/>
    <w:rsid w:val="00555860"/>
    <w:rsid w:val="0055586B"/>
    <w:rsid w:val="00555C11"/>
    <w:rsid w:val="005564F2"/>
    <w:rsid w:val="005566C2"/>
    <w:rsid w:val="005566F3"/>
    <w:rsid w:val="00560F60"/>
    <w:rsid w:val="0056201C"/>
    <w:rsid w:val="0056331D"/>
    <w:rsid w:val="0056347A"/>
    <w:rsid w:val="005640F0"/>
    <w:rsid w:val="005661CA"/>
    <w:rsid w:val="00566977"/>
    <w:rsid w:val="00570CE8"/>
    <w:rsid w:val="005724D4"/>
    <w:rsid w:val="00572BC5"/>
    <w:rsid w:val="00572D31"/>
    <w:rsid w:val="005737EC"/>
    <w:rsid w:val="00574227"/>
    <w:rsid w:val="00574581"/>
    <w:rsid w:val="005746FB"/>
    <w:rsid w:val="00576B4F"/>
    <w:rsid w:val="00577462"/>
    <w:rsid w:val="00577577"/>
    <w:rsid w:val="00577FDA"/>
    <w:rsid w:val="005806D7"/>
    <w:rsid w:val="00580D60"/>
    <w:rsid w:val="00581BDD"/>
    <w:rsid w:val="00581C90"/>
    <w:rsid w:val="00581D5C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34CF"/>
    <w:rsid w:val="005A3A4D"/>
    <w:rsid w:val="005A3EE8"/>
    <w:rsid w:val="005A4AC6"/>
    <w:rsid w:val="005A59FB"/>
    <w:rsid w:val="005A5A7F"/>
    <w:rsid w:val="005A6646"/>
    <w:rsid w:val="005A7256"/>
    <w:rsid w:val="005A7A97"/>
    <w:rsid w:val="005B077C"/>
    <w:rsid w:val="005B09DE"/>
    <w:rsid w:val="005B0BF6"/>
    <w:rsid w:val="005B2181"/>
    <w:rsid w:val="005B283A"/>
    <w:rsid w:val="005B2861"/>
    <w:rsid w:val="005B3826"/>
    <w:rsid w:val="005B395B"/>
    <w:rsid w:val="005B4050"/>
    <w:rsid w:val="005B4FFF"/>
    <w:rsid w:val="005B7311"/>
    <w:rsid w:val="005B7E0F"/>
    <w:rsid w:val="005C2352"/>
    <w:rsid w:val="005C2A46"/>
    <w:rsid w:val="005C390D"/>
    <w:rsid w:val="005C419E"/>
    <w:rsid w:val="005C5BC3"/>
    <w:rsid w:val="005C6741"/>
    <w:rsid w:val="005D05F0"/>
    <w:rsid w:val="005D0996"/>
    <w:rsid w:val="005D267A"/>
    <w:rsid w:val="005D2702"/>
    <w:rsid w:val="005D4A47"/>
    <w:rsid w:val="005D6738"/>
    <w:rsid w:val="005E08AE"/>
    <w:rsid w:val="005E0D77"/>
    <w:rsid w:val="005E168E"/>
    <w:rsid w:val="005E1DF4"/>
    <w:rsid w:val="005E2A57"/>
    <w:rsid w:val="005E2B0B"/>
    <w:rsid w:val="005E335F"/>
    <w:rsid w:val="005E3C7E"/>
    <w:rsid w:val="005E4DB2"/>
    <w:rsid w:val="005E5CD4"/>
    <w:rsid w:val="005F00F6"/>
    <w:rsid w:val="005F0C00"/>
    <w:rsid w:val="005F31C8"/>
    <w:rsid w:val="005F3A23"/>
    <w:rsid w:val="005F3FED"/>
    <w:rsid w:val="005F4B85"/>
    <w:rsid w:val="005F4FF6"/>
    <w:rsid w:val="005F53CD"/>
    <w:rsid w:val="005F5469"/>
    <w:rsid w:val="005F7C6E"/>
    <w:rsid w:val="0060074B"/>
    <w:rsid w:val="00600AB6"/>
    <w:rsid w:val="006011B7"/>
    <w:rsid w:val="00602F8F"/>
    <w:rsid w:val="0060481C"/>
    <w:rsid w:val="00604CCA"/>
    <w:rsid w:val="00604FF3"/>
    <w:rsid w:val="00605510"/>
    <w:rsid w:val="006071A8"/>
    <w:rsid w:val="00610292"/>
    <w:rsid w:val="00610CC3"/>
    <w:rsid w:val="00616A95"/>
    <w:rsid w:val="006170F0"/>
    <w:rsid w:val="0061718E"/>
    <w:rsid w:val="006202C2"/>
    <w:rsid w:val="00620E53"/>
    <w:rsid w:val="006215D7"/>
    <w:rsid w:val="0062214F"/>
    <w:rsid w:val="00622918"/>
    <w:rsid w:val="0062428D"/>
    <w:rsid w:val="00624425"/>
    <w:rsid w:val="00624492"/>
    <w:rsid w:val="0062527C"/>
    <w:rsid w:val="00625572"/>
    <w:rsid w:val="006255F4"/>
    <w:rsid w:val="00626FD9"/>
    <w:rsid w:val="006322FE"/>
    <w:rsid w:val="00632306"/>
    <w:rsid w:val="006330BE"/>
    <w:rsid w:val="00633451"/>
    <w:rsid w:val="0063658A"/>
    <w:rsid w:val="006409D3"/>
    <w:rsid w:val="006411BD"/>
    <w:rsid w:val="00642E29"/>
    <w:rsid w:val="00642F53"/>
    <w:rsid w:val="00644D82"/>
    <w:rsid w:val="00645A77"/>
    <w:rsid w:val="00647180"/>
    <w:rsid w:val="0064753D"/>
    <w:rsid w:val="00647CF9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680A"/>
    <w:rsid w:val="00657842"/>
    <w:rsid w:val="00660C65"/>
    <w:rsid w:val="0066145E"/>
    <w:rsid w:val="0066215A"/>
    <w:rsid w:val="00662264"/>
    <w:rsid w:val="0066318E"/>
    <w:rsid w:val="00663A25"/>
    <w:rsid w:val="00663C1D"/>
    <w:rsid w:val="006665C8"/>
    <w:rsid w:val="00667013"/>
    <w:rsid w:val="0067117D"/>
    <w:rsid w:val="00671AEF"/>
    <w:rsid w:val="0067314F"/>
    <w:rsid w:val="00674022"/>
    <w:rsid w:val="0067474C"/>
    <w:rsid w:val="00675D56"/>
    <w:rsid w:val="00675E2F"/>
    <w:rsid w:val="00675FC0"/>
    <w:rsid w:val="00676F2E"/>
    <w:rsid w:val="00677E20"/>
    <w:rsid w:val="0068009D"/>
    <w:rsid w:val="00681391"/>
    <w:rsid w:val="006814D1"/>
    <w:rsid w:val="00682F29"/>
    <w:rsid w:val="0068394E"/>
    <w:rsid w:val="00683CFF"/>
    <w:rsid w:val="00685160"/>
    <w:rsid w:val="00685F9D"/>
    <w:rsid w:val="00686437"/>
    <w:rsid w:val="00687034"/>
    <w:rsid w:val="006874B7"/>
    <w:rsid w:val="00687DBA"/>
    <w:rsid w:val="0069097F"/>
    <w:rsid w:val="00691BB1"/>
    <w:rsid w:val="00691E87"/>
    <w:rsid w:val="00692748"/>
    <w:rsid w:val="006931DB"/>
    <w:rsid w:val="00694051"/>
    <w:rsid w:val="00694C9A"/>
    <w:rsid w:val="006A0BAB"/>
    <w:rsid w:val="006A243B"/>
    <w:rsid w:val="006A438C"/>
    <w:rsid w:val="006A58B5"/>
    <w:rsid w:val="006A6FC8"/>
    <w:rsid w:val="006A771A"/>
    <w:rsid w:val="006A7E10"/>
    <w:rsid w:val="006B0A52"/>
    <w:rsid w:val="006B161B"/>
    <w:rsid w:val="006B2C7F"/>
    <w:rsid w:val="006B381F"/>
    <w:rsid w:val="006B3A1E"/>
    <w:rsid w:val="006B4635"/>
    <w:rsid w:val="006B500A"/>
    <w:rsid w:val="006B6866"/>
    <w:rsid w:val="006B6DC5"/>
    <w:rsid w:val="006B6DD8"/>
    <w:rsid w:val="006B7BC5"/>
    <w:rsid w:val="006B7C04"/>
    <w:rsid w:val="006B7D6D"/>
    <w:rsid w:val="006C130E"/>
    <w:rsid w:val="006C1592"/>
    <w:rsid w:val="006C1EB4"/>
    <w:rsid w:val="006C2515"/>
    <w:rsid w:val="006C2D8A"/>
    <w:rsid w:val="006C3091"/>
    <w:rsid w:val="006C3476"/>
    <w:rsid w:val="006C46D3"/>
    <w:rsid w:val="006C5978"/>
    <w:rsid w:val="006C7CD5"/>
    <w:rsid w:val="006D0015"/>
    <w:rsid w:val="006D0F5C"/>
    <w:rsid w:val="006D131E"/>
    <w:rsid w:val="006D2336"/>
    <w:rsid w:val="006D3012"/>
    <w:rsid w:val="006D330D"/>
    <w:rsid w:val="006D337D"/>
    <w:rsid w:val="006D41A4"/>
    <w:rsid w:val="006D7145"/>
    <w:rsid w:val="006E0483"/>
    <w:rsid w:val="006E0A0F"/>
    <w:rsid w:val="006E0C60"/>
    <w:rsid w:val="006E140C"/>
    <w:rsid w:val="006E4066"/>
    <w:rsid w:val="006E45CD"/>
    <w:rsid w:val="006E4A77"/>
    <w:rsid w:val="006E58A9"/>
    <w:rsid w:val="006E5C02"/>
    <w:rsid w:val="006E6DFF"/>
    <w:rsid w:val="006E79EC"/>
    <w:rsid w:val="006E7BB5"/>
    <w:rsid w:val="006F0CF9"/>
    <w:rsid w:val="006F1792"/>
    <w:rsid w:val="006F4045"/>
    <w:rsid w:val="006F5196"/>
    <w:rsid w:val="006F597E"/>
    <w:rsid w:val="006F5E80"/>
    <w:rsid w:val="006F5F71"/>
    <w:rsid w:val="006F7B60"/>
    <w:rsid w:val="0070156D"/>
    <w:rsid w:val="00701639"/>
    <w:rsid w:val="0070201C"/>
    <w:rsid w:val="00702C82"/>
    <w:rsid w:val="00703336"/>
    <w:rsid w:val="0070515F"/>
    <w:rsid w:val="00705373"/>
    <w:rsid w:val="00705C2C"/>
    <w:rsid w:val="007066A9"/>
    <w:rsid w:val="00707C23"/>
    <w:rsid w:val="007101B6"/>
    <w:rsid w:val="00713324"/>
    <w:rsid w:val="00713E18"/>
    <w:rsid w:val="007148C2"/>
    <w:rsid w:val="00717CEF"/>
    <w:rsid w:val="00720D30"/>
    <w:rsid w:val="007212FF"/>
    <w:rsid w:val="00721A68"/>
    <w:rsid w:val="00722631"/>
    <w:rsid w:val="0072286C"/>
    <w:rsid w:val="00723055"/>
    <w:rsid w:val="007234E4"/>
    <w:rsid w:val="00723898"/>
    <w:rsid w:val="00723D34"/>
    <w:rsid w:val="00726F71"/>
    <w:rsid w:val="00730996"/>
    <w:rsid w:val="00730A75"/>
    <w:rsid w:val="00730BB4"/>
    <w:rsid w:val="0073149F"/>
    <w:rsid w:val="00733389"/>
    <w:rsid w:val="00736408"/>
    <w:rsid w:val="00736BB2"/>
    <w:rsid w:val="00737764"/>
    <w:rsid w:val="00737C6F"/>
    <w:rsid w:val="00741EC8"/>
    <w:rsid w:val="00742712"/>
    <w:rsid w:val="0074357F"/>
    <w:rsid w:val="00743D42"/>
    <w:rsid w:val="007452B3"/>
    <w:rsid w:val="00745EF9"/>
    <w:rsid w:val="00747D24"/>
    <w:rsid w:val="007504D1"/>
    <w:rsid w:val="00751441"/>
    <w:rsid w:val="007518A4"/>
    <w:rsid w:val="00754FB4"/>
    <w:rsid w:val="0075649C"/>
    <w:rsid w:val="007571E4"/>
    <w:rsid w:val="00763932"/>
    <w:rsid w:val="00764BD7"/>
    <w:rsid w:val="00765769"/>
    <w:rsid w:val="0076578D"/>
    <w:rsid w:val="00767C87"/>
    <w:rsid w:val="00767EF8"/>
    <w:rsid w:val="00770CF4"/>
    <w:rsid w:val="00771091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563"/>
    <w:rsid w:val="00782BE8"/>
    <w:rsid w:val="0078310C"/>
    <w:rsid w:val="007842D1"/>
    <w:rsid w:val="00784F39"/>
    <w:rsid w:val="0078517F"/>
    <w:rsid w:val="00786461"/>
    <w:rsid w:val="00786CB1"/>
    <w:rsid w:val="00786E09"/>
    <w:rsid w:val="00787663"/>
    <w:rsid w:val="00791F7A"/>
    <w:rsid w:val="007929D2"/>
    <w:rsid w:val="007937C1"/>
    <w:rsid w:val="00794910"/>
    <w:rsid w:val="00796790"/>
    <w:rsid w:val="0079698B"/>
    <w:rsid w:val="00796AE5"/>
    <w:rsid w:val="007A175A"/>
    <w:rsid w:val="007A20E5"/>
    <w:rsid w:val="007A3706"/>
    <w:rsid w:val="007A41F2"/>
    <w:rsid w:val="007A4401"/>
    <w:rsid w:val="007A5609"/>
    <w:rsid w:val="007A73CD"/>
    <w:rsid w:val="007A79F9"/>
    <w:rsid w:val="007B001D"/>
    <w:rsid w:val="007B0DCC"/>
    <w:rsid w:val="007B243D"/>
    <w:rsid w:val="007B3B45"/>
    <w:rsid w:val="007B415D"/>
    <w:rsid w:val="007B4758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7C8"/>
    <w:rsid w:val="007C5EC9"/>
    <w:rsid w:val="007C674C"/>
    <w:rsid w:val="007C6835"/>
    <w:rsid w:val="007D0CDF"/>
    <w:rsid w:val="007D13E4"/>
    <w:rsid w:val="007D252F"/>
    <w:rsid w:val="007D2909"/>
    <w:rsid w:val="007D2AFA"/>
    <w:rsid w:val="007D2C7C"/>
    <w:rsid w:val="007D3479"/>
    <w:rsid w:val="007D4B65"/>
    <w:rsid w:val="007D5DB2"/>
    <w:rsid w:val="007D6E3D"/>
    <w:rsid w:val="007D6FC2"/>
    <w:rsid w:val="007E0B05"/>
    <w:rsid w:val="007E15DA"/>
    <w:rsid w:val="007E2B8C"/>
    <w:rsid w:val="007E2BB0"/>
    <w:rsid w:val="007E40EB"/>
    <w:rsid w:val="007E45A4"/>
    <w:rsid w:val="007E4E6F"/>
    <w:rsid w:val="007E55E0"/>
    <w:rsid w:val="007E57D0"/>
    <w:rsid w:val="007F049E"/>
    <w:rsid w:val="007F0D75"/>
    <w:rsid w:val="007F2D73"/>
    <w:rsid w:val="007F38B8"/>
    <w:rsid w:val="007F42FE"/>
    <w:rsid w:val="007F4933"/>
    <w:rsid w:val="007F5614"/>
    <w:rsid w:val="007F5FB6"/>
    <w:rsid w:val="007F61FC"/>
    <w:rsid w:val="007F687E"/>
    <w:rsid w:val="007F753A"/>
    <w:rsid w:val="007F780A"/>
    <w:rsid w:val="007F797D"/>
    <w:rsid w:val="00800810"/>
    <w:rsid w:val="008016BC"/>
    <w:rsid w:val="00801D4F"/>
    <w:rsid w:val="00802981"/>
    <w:rsid w:val="00804188"/>
    <w:rsid w:val="00804C0D"/>
    <w:rsid w:val="00806AB0"/>
    <w:rsid w:val="00806BB1"/>
    <w:rsid w:val="00806DCC"/>
    <w:rsid w:val="008072BB"/>
    <w:rsid w:val="00810EC9"/>
    <w:rsid w:val="00811EA4"/>
    <w:rsid w:val="00813AEB"/>
    <w:rsid w:val="00813B8D"/>
    <w:rsid w:val="008162F6"/>
    <w:rsid w:val="0081697B"/>
    <w:rsid w:val="00817E6E"/>
    <w:rsid w:val="008215D0"/>
    <w:rsid w:val="00822FFD"/>
    <w:rsid w:val="008236F5"/>
    <w:rsid w:val="00825C37"/>
    <w:rsid w:val="00825E3A"/>
    <w:rsid w:val="008265A4"/>
    <w:rsid w:val="0082664A"/>
    <w:rsid w:val="00831E11"/>
    <w:rsid w:val="0083322F"/>
    <w:rsid w:val="0083388A"/>
    <w:rsid w:val="00834886"/>
    <w:rsid w:val="008354E2"/>
    <w:rsid w:val="00835CCC"/>
    <w:rsid w:val="00836140"/>
    <w:rsid w:val="00836E96"/>
    <w:rsid w:val="00837F17"/>
    <w:rsid w:val="0084028E"/>
    <w:rsid w:val="008407F9"/>
    <w:rsid w:val="00841415"/>
    <w:rsid w:val="00842075"/>
    <w:rsid w:val="0084738D"/>
    <w:rsid w:val="00847626"/>
    <w:rsid w:val="00847CF6"/>
    <w:rsid w:val="00851233"/>
    <w:rsid w:val="00851F8A"/>
    <w:rsid w:val="008539A8"/>
    <w:rsid w:val="00860951"/>
    <w:rsid w:val="00864BC0"/>
    <w:rsid w:val="00867C85"/>
    <w:rsid w:val="00873300"/>
    <w:rsid w:val="00873FD3"/>
    <w:rsid w:val="0087454A"/>
    <w:rsid w:val="00874DE3"/>
    <w:rsid w:val="008750B7"/>
    <w:rsid w:val="00875C1B"/>
    <w:rsid w:val="00875C68"/>
    <w:rsid w:val="00882656"/>
    <w:rsid w:val="00883C3F"/>
    <w:rsid w:val="00884C3B"/>
    <w:rsid w:val="00885B7C"/>
    <w:rsid w:val="00885E6B"/>
    <w:rsid w:val="00886D57"/>
    <w:rsid w:val="00887DA8"/>
    <w:rsid w:val="00887E5E"/>
    <w:rsid w:val="008906CD"/>
    <w:rsid w:val="00891AF1"/>
    <w:rsid w:val="00892394"/>
    <w:rsid w:val="008923A2"/>
    <w:rsid w:val="00893614"/>
    <w:rsid w:val="00893CE1"/>
    <w:rsid w:val="00894E53"/>
    <w:rsid w:val="0089506C"/>
    <w:rsid w:val="008973F7"/>
    <w:rsid w:val="008A14E1"/>
    <w:rsid w:val="008A391F"/>
    <w:rsid w:val="008A3C4E"/>
    <w:rsid w:val="008A5D25"/>
    <w:rsid w:val="008A7E6A"/>
    <w:rsid w:val="008B2DC5"/>
    <w:rsid w:val="008B3808"/>
    <w:rsid w:val="008B4100"/>
    <w:rsid w:val="008B41CC"/>
    <w:rsid w:val="008B52DD"/>
    <w:rsid w:val="008B5F9B"/>
    <w:rsid w:val="008C290D"/>
    <w:rsid w:val="008C3084"/>
    <w:rsid w:val="008C393F"/>
    <w:rsid w:val="008C3E97"/>
    <w:rsid w:val="008C4209"/>
    <w:rsid w:val="008C4639"/>
    <w:rsid w:val="008C48AB"/>
    <w:rsid w:val="008C548F"/>
    <w:rsid w:val="008C5B8E"/>
    <w:rsid w:val="008C5F1D"/>
    <w:rsid w:val="008C6076"/>
    <w:rsid w:val="008C70CC"/>
    <w:rsid w:val="008D3855"/>
    <w:rsid w:val="008D4FDE"/>
    <w:rsid w:val="008D60D9"/>
    <w:rsid w:val="008D762B"/>
    <w:rsid w:val="008E2D54"/>
    <w:rsid w:val="008E35F5"/>
    <w:rsid w:val="008E6A01"/>
    <w:rsid w:val="008E6B75"/>
    <w:rsid w:val="008F1910"/>
    <w:rsid w:val="008F5629"/>
    <w:rsid w:val="008F57AA"/>
    <w:rsid w:val="008F6120"/>
    <w:rsid w:val="008F7975"/>
    <w:rsid w:val="00902673"/>
    <w:rsid w:val="009027A0"/>
    <w:rsid w:val="0090374C"/>
    <w:rsid w:val="00903EC8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E69"/>
    <w:rsid w:val="0092174F"/>
    <w:rsid w:val="00921827"/>
    <w:rsid w:val="00922729"/>
    <w:rsid w:val="00922B5F"/>
    <w:rsid w:val="00923C03"/>
    <w:rsid w:val="00931320"/>
    <w:rsid w:val="009317D1"/>
    <w:rsid w:val="00934C75"/>
    <w:rsid w:val="00934E44"/>
    <w:rsid w:val="009353EE"/>
    <w:rsid w:val="00936633"/>
    <w:rsid w:val="00937B2D"/>
    <w:rsid w:val="00937EBA"/>
    <w:rsid w:val="009409BD"/>
    <w:rsid w:val="0094111F"/>
    <w:rsid w:val="00942709"/>
    <w:rsid w:val="00943E6C"/>
    <w:rsid w:val="00943FA2"/>
    <w:rsid w:val="009460F5"/>
    <w:rsid w:val="00946488"/>
    <w:rsid w:val="00947ED3"/>
    <w:rsid w:val="00950DE5"/>
    <w:rsid w:val="00951FC1"/>
    <w:rsid w:val="00952716"/>
    <w:rsid w:val="009533FE"/>
    <w:rsid w:val="009535E4"/>
    <w:rsid w:val="00955BF1"/>
    <w:rsid w:val="00957801"/>
    <w:rsid w:val="00957A05"/>
    <w:rsid w:val="00957C0F"/>
    <w:rsid w:val="00957E03"/>
    <w:rsid w:val="00960388"/>
    <w:rsid w:val="0096193E"/>
    <w:rsid w:val="00962489"/>
    <w:rsid w:val="0096313A"/>
    <w:rsid w:val="00965199"/>
    <w:rsid w:val="009665C0"/>
    <w:rsid w:val="0096742F"/>
    <w:rsid w:val="0096763F"/>
    <w:rsid w:val="009678CF"/>
    <w:rsid w:val="009705C7"/>
    <w:rsid w:val="00972C69"/>
    <w:rsid w:val="00975D40"/>
    <w:rsid w:val="00976A08"/>
    <w:rsid w:val="009813B9"/>
    <w:rsid w:val="00982EAD"/>
    <w:rsid w:val="00984580"/>
    <w:rsid w:val="009850CD"/>
    <w:rsid w:val="009856FA"/>
    <w:rsid w:val="00985879"/>
    <w:rsid w:val="0098636C"/>
    <w:rsid w:val="00990291"/>
    <w:rsid w:val="0099030E"/>
    <w:rsid w:val="00992138"/>
    <w:rsid w:val="009924A4"/>
    <w:rsid w:val="00993600"/>
    <w:rsid w:val="0099415C"/>
    <w:rsid w:val="009951D4"/>
    <w:rsid w:val="009951F8"/>
    <w:rsid w:val="00995BD8"/>
    <w:rsid w:val="00996A68"/>
    <w:rsid w:val="009975F4"/>
    <w:rsid w:val="009A0CDE"/>
    <w:rsid w:val="009A115B"/>
    <w:rsid w:val="009A79F7"/>
    <w:rsid w:val="009B07AD"/>
    <w:rsid w:val="009B19FB"/>
    <w:rsid w:val="009B1DAC"/>
    <w:rsid w:val="009B338F"/>
    <w:rsid w:val="009B5482"/>
    <w:rsid w:val="009B56ED"/>
    <w:rsid w:val="009B757A"/>
    <w:rsid w:val="009B7E9E"/>
    <w:rsid w:val="009C0806"/>
    <w:rsid w:val="009C169A"/>
    <w:rsid w:val="009C200C"/>
    <w:rsid w:val="009C48A3"/>
    <w:rsid w:val="009C54AF"/>
    <w:rsid w:val="009C630A"/>
    <w:rsid w:val="009C7249"/>
    <w:rsid w:val="009C7AE6"/>
    <w:rsid w:val="009D061A"/>
    <w:rsid w:val="009D0662"/>
    <w:rsid w:val="009D0A5B"/>
    <w:rsid w:val="009D0DE2"/>
    <w:rsid w:val="009D159B"/>
    <w:rsid w:val="009D205E"/>
    <w:rsid w:val="009D2AAD"/>
    <w:rsid w:val="009D3DBA"/>
    <w:rsid w:val="009D4134"/>
    <w:rsid w:val="009D4177"/>
    <w:rsid w:val="009D58C0"/>
    <w:rsid w:val="009D5BB5"/>
    <w:rsid w:val="009D6322"/>
    <w:rsid w:val="009D6F5A"/>
    <w:rsid w:val="009D7323"/>
    <w:rsid w:val="009D751A"/>
    <w:rsid w:val="009E2779"/>
    <w:rsid w:val="009E40B1"/>
    <w:rsid w:val="009E4C5F"/>
    <w:rsid w:val="009E53C2"/>
    <w:rsid w:val="009E76B3"/>
    <w:rsid w:val="009F0E8E"/>
    <w:rsid w:val="009F179F"/>
    <w:rsid w:val="009F1875"/>
    <w:rsid w:val="009F18EA"/>
    <w:rsid w:val="009F1DA4"/>
    <w:rsid w:val="009F2715"/>
    <w:rsid w:val="009F3CE4"/>
    <w:rsid w:val="009F3F73"/>
    <w:rsid w:val="009F4811"/>
    <w:rsid w:val="009F51E9"/>
    <w:rsid w:val="009F629D"/>
    <w:rsid w:val="009F62C5"/>
    <w:rsid w:val="009F6A8F"/>
    <w:rsid w:val="00A01972"/>
    <w:rsid w:val="00A01B51"/>
    <w:rsid w:val="00A01EF1"/>
    <w:rsid w:val="00A02B91"/>
    <w:rsid w:val="00A03349"/>
    <w:rsid w:val="00A0339C"/>
    <w:rsid w:val="00A03F47"/>
    <w:rsid w:val="00A06E61"/>
    <w:rsid w:val="00A06FBD"/>
    <w:rsid w:val="00A0716E"/>
    <w:rsid w:val="00A074CB"/>
    <w:rsid w:val="00A118F0"/>
    <w:rsid w:val="00A121D1"/>
    <w:rsid w:val="00A12619"/>
    <w:rsid w:val="00A137F1"/>
    <w:rsid w:val="00A14B3F"/>
    <w:rsid w:val="00A14E3F"/>
    <w:rsid w:val="00A16572"/>
    <w:rsid w:val="00A17856"/>
    <w:rsid w:val="00A20233"/>
    <w:rsid w:val="00A20319"/>
    <w:rsid w:val="00A25C86"/>
    <w:rsid w:val="00A319BB"/>
    <w:rsid w:val="00A3255F"/>
    <w:rsid w:val="00A3483F"/>
    <w:rsid w:val="00A35E95"/>
    <w:rsid w:val="00A36635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49A8"/>
    <w:rsid w:val="00A477D4"/>
    <w:rsid w:val="00A5066A"/>
    <w:rsid w:val="00A50BF6"/>
    <w:rsid w:val="00A50C66"/>
    <w:rsid w:val="00A50F43"/>
    <w:rsid w:val="00A51108"/>
    <w:rsid w:val="00A5125F"/>
    <w:rsid w:val="00A5252E"/>
    <w:rsid w:val="00A52B77"/>
    <w:rsid w:val="00A52DB5"/>
    <w:rsid w:val="00A56764"/>
    <w:rsid w:val="00A57504"/>
    <w:rsid w:val="00A6088A"/>
    <w:rsid w:val="00A60C19"/>
    <w:rsid w:val="00A62336"/>
    <w:rsid w:val="00A63481"/>
    <w:rsid w:val="00A6351D"/>
    <w:rsid w:val="00A6459A"/>
    <w:rsid w:val="00A64CB1"/>
    <w:rsid w:val="00A6610F"/>
    <w:rsid w:val="00A67979"/>
    <w:rsid w:val="00A703D1"/>
    <w:rsid w:val="00A72111"/>
    <w:rsid w:val="00A72208"/>
    <w:rsid w:val="00A72B5B"/>
    <w:rsid w:val="00A730F2"/>
    <w:rsid w:val="00A74628"/>
    <w:rsid w:val="00A74B33"/>
    <w:rsid w:val="00A74C07"/>
    <w:rsid w:val="00A8037E"/>
    <w:rsid w:val="00A806CC"/>
    <w:rsid w:val="00A80AEC"/>
    <w:rsid w:val="00A817FB"/>
    <w:rsid w:val="00A82191"/>
    <w:rsid w:val="00A82364"/>
    <w:rsid w:val="00A82C2E"/>
    <w:rsid w:val="00A83191"/>
    <w:rsid w:val="00A8351C"/>
    <w:rsid w:val="00A83BC4"/>
    <w:rsid w:val="00A85766"/>
    <w:rsid w:val="00A86A20"/>
    <w:rsid w:val="00A903CB"/>
    <w:rsid w:val="00A905A6"/>
    <w:rsid w:val="00A905B2"/>
    <w:rsid w:val="00A906CB"/>
    <w:rsid w:val="00A90BAA"/>
    <w:rsid w:val="00A910C8"/>
    <w:rsid w:val="00A91BBA"/>
    <w:rsid w:val="00A91C60"/>
    <w:rsid w:val="00A92A75"/>
    <w:rsid w:val="00A93766"/>
    <w:rsid w:val="00A9477C"/>
    <w:rsid w:val="00A94A03"/>
    <w:rsid w:val="00A950E9"/>
    <w:rsid w:val="00A95C31"/>
    <w:rsid w:val="00A97A43"/>
    <w:rsid w:val="00AA24FA"/>
    <w:rsid w:val="00AA3868"/>
    <w:rsid w:val="00AA3A88"/>
    <w:rsid w:val="00AA3B72"/>
    <w:rsid w:val="00AA3D0C"/>
    <w:rsid w:val="00AA47D8"/>
    <w:rsid w:val="00AA53FD"/>
    <w:rsid w:val="00AA646B"/>
    <w:rsid w:val="00AA6E79"/>
    <w:rsid w:val="00AA7314"/>
    <w:rsid w:val="00AB0F49"/>
    <w:rsid w:val="00AB1676"/>
    <w:rsid w:val="00AB1B70"/>
    <w:rsid w:val="00AB1B9E"/>
    <w:rsid w:val="00AB2E4F"/>
    <w:rsid w:val="00AB39CA"/>
    <w:rsid w:val="00AB4759"/>
    <w:rsid w:val="00AB4A30"/>
    <w:rsid w:val="00AB5DA2"/>
    <w:rsid w:val="00AB7297"/>
    <w:rsid w:val="00AB74BA"/>
    <w:rsid w:val="00AB79C2"/>
    <w:rsid w:val="00AB7ED8"/>
    <w:rsid w:val="00AC02C6"/>
    <w:rsid w:val="00AC4351"/>
    <w:rsid w:val="00AC54BE"/>
    <w:rsid w:val="00AC5CAA"/>
    <w:rsid w:val="00AC63EF"/>
    <w:rsid w:val="00AC68C7"/>
    <w:rsid w:val="00AC6AD7"/>
    <w:rsid w:val="00AD2E11"/>
    <w:rsid w:val="00AD357B"/>
    <w:rsid w:val="00AD36B6"/>
    <w:rsid w:val="00AD4A92"/>
    <w:rsid w:val="00AD4D49"/>
    <w:rsid w:val="00AD6244"/>
    <w:rsid w:val="00AD651A"/>
    <w:rsid w:val="00AE0EC0"/>
    <w:rsid w:val="00AE2144"/>
    <w:rsid w:val="00AE26B2"/>
    <w:rsid w:val="00AE4310"/>
    <w:rsid w:val="00AE5618"/>
    <w:rsid w:val="00AE607D"/>
    <w:rsid w:val="00AE611A"/>
    <w:rsid w:val="00AE6E6C"/>
    <w:rsid w:val="00AE70B7"/>
    <w:rsid w:val="00AE7136"/>
    <w:rsid w:val="00AF124D"/>
    <w:rsid w:val="00AF1E73"/>
    <w:rsid w:val="00AF4E99"/>
    <w:rsid w:val="00AF52D5"/>
    <w:rsid w:val="00AF5BED"/>
    <w:rsid w:val="00AF650C"/>
    <w:rsid w:val="00AF7C10"/>
    <w:rsid w:val="00B02846"/>
    <w:rsid w:val="00B02AE3"/>
    <w:rsid w:val="00B03C99"/>
    <w:rsid w:val="00B0419A"/>
    <w:rsid w:val="00B042BB"/>
    <w:rsid w:val="00B04DA8"/>
    <w:rsid w:val="00B06751"/>
    <w:rsid w:val="00B068F7"/>
    <w:rsid w:val="00B106C5"/>
    <w:rsid w:val="00B10D44"/>
    <w:rsid w:val="00B1167E"/>
    <w:rsid w:val="00B11E1B"/>
    <w:rsid w:val="00B125AA"/>
    <w:rsid w:val="00B12C5D"/>
    <w:rsid w:val="00B1322B"/>
    <w:rsid w:val="00B14445"/>
    <w:rsid w:val="00B14471"/>
    <w:rsid w:val="00B1471B"/>
    <w:rsid w:val="00B159D1"/>
    <w:rsid w:val="00B16017"/>
    <w:rsid w:val="00B17646"/>
    <w:rsid w:val="00B17855"/>
    <w:rsid w:val="00B209AE"/>
    <w:rsid w:val="00B20E41"/>
    <w:rsid w:val="00B21FBF"/>
    <w:rsid w:val="00B22FF7"/>
    <w:rsid w:val="00B2365D"/>
    <w:rsid w:val="00B255C8"/>
    <w:rsid w:val="00B27EEE"/>
    <w:rsid w:val="00B30E1D"/>
    <w:rsid w:val="00B31650"/>
    <w:rsid w:val="00B325F4"/>
    <w:rsid w:val="00B3291D"/>
    <w:rsid w:val="00B33C13"/>
    <w:rsid w:val="00B33E95"/>
    <w:rsid w:val="00B33F7F"/>
    <w:rsid w:val="00B35B66"/>
    <w:rsid w:val="00B37891"/>
    <w:rsid w:val="00B413BA"/>
    <w:rsid w:val="00B418A0"/>
    <w:rsid w:val="00B509A1"/>
    <w:rsid w:val="00B51C84"/>
    <w:rsid w:val="00B53182"/>
    <w:rsid w:val="00B540FC"/>
    <w:rsid w:val="00B54296"/>
    <w:rsid w:val="00B565AF"/>
    <w:rsid w:val="00B565CF"/>
    <w:rsid w:val="00B56DFA"/>
    <w:rsid w:val="00B57D0D"/>
    <w:rsid w:val="00B60569"/>
    <w:rsid w:val="00B61567"/>
    <w:rsid w:val="00B6265D"/>
    <w:rsid w:val="00B629DF"/>
    <w:rsid w:val="00B633BF"/>
    <w:rsid w:val="00B63A02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36D"/>
    <w:rsid w:val="00B71FBD"/>
    <w:rsid w:val="00B753A8"/>
    <w:rsid w:val="00B757B8"/>
    <w:rsid w:val="00B765CE"/>
    <w:rsid w:val="00B76BC4"/>
    <w:rsid w:val="00B77CAB"/>
    <w:rsid w:val="00B82130"/>
    <w:rsid w:val="00B850E3"/>
    <w:rsid w:val="00B85DA0"/>
    <w:rsid w:val="00B86654"/>
    <w:rsid w:val="00B8696F"/>
    <w:rsid w:val="00B86F5B"/>
    <w:rsid w:val="00B905E9"/>
    <w:rsid w:val="00B90934"/>
    <w:rsid w:val="00B9098C"/>
    <w:rsid w:val="00B91342"/>
    <w:rsid w:val="00B9290F"/>
    <w:rsid w:val="00B9359C"/>
    <w:rsid w:val="00B93E7C"/>
    <w:rsid w:val="00B94A31"/>
    <w:rsid w:val="00B965D5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361E"/>
    <w:rsid w:val="00BA38BB"/>
    <w:rsid w:val="00BA3FD6"/>
    <w:rsid w:val="00BA5B86"/>
    <w:rsid w:val="00BA6924"/>
    <w:rsid w:val="00BA702F"/>
    <w:rsid w:val="00BB1B78"/>
    <w:rsid w:val="00BB2D2E"/>
    <w:rsid w:val="00BB2F6E"/>
    <w:rsid w:val="00BB3C60"/>
    <w:rsid w:val="00BB3D2A"/>
    <w:rsid w:val="00BB427B"/>
    <w:rsid w:val="00BB43AE"/>
    <w:rsid w:val="00BB45D2"/>
    <w:rsid w:val="00BB5E42"/>
    <w:rsid w:val="00BB6724"/>
    <w:rsid w:val="00BB6E65"/>
    <w:rsid w:val="00BB7953"/>
    <w:rsid w:val="00BC172B"/>
    <w:rsid w:val="00BC2F3C"/>
    <w:rsid w:val="00BC35F0"/>
    <w:rsid w:val="00BC4280"/>
    <w:rsid w:val="00BC5C9F"/>
    <w:rsid w:val="00BC6D73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8B1"/>
    <w:rsid w:val="00BE3FCF"/>
    <w:rsid w:val="00BE407B"/>
    <w:rsid w:val="00BE45D7"/>
    <w:rsid w:val="00BE4CA5"/>
    <w:rsid w:val="00BE56A7"/>
    <w:rsid w:val="00BE7D1A"/>
    <w:rsid w:val="00BE7D48"/>
    <w:rsid w:val="00BF1D2B"/>
    <w:rsid w:val="00BF2177"/>
    <w:rsid w:val="00BF25F7"/>
    <w:rsid w:val="00BF41B2"/>
    <w:rsid w:val="00BF4240"/>
    <w:rsid w:val="00BF487A"/>
    <w:rsid w:val="00BF4C50"/>
    <w:rsid w:val="00BF6572"/>
    <w:rsid w:val="00BF68CC"/>
    <w:rsid w:val="00BF6ED1"/>
    <w:rsid w:val="00C00FA5"/>
    <w:rsid w:val="00C01394"/>
    <w:rsid w:val="00C02019"/>
    <w:rsid w:val="00C03A01"/>
    <w:rsid w:val="00C06A41"/>
    <w:rsid w:val="00C11788"/>
    <w:rsid w:val="00C11C2F"/>
    <w:rsid w:val="00C13EBE"/>
    <w:rsid w:val="00C13FB7"/>
    <w:rsid w:val="00C15D71"/>
    <w:rsid w:val="00C16440"/>
    <w:rsid w:val="00C20932"/>
    <w:rsid w:val="00C20C1C"/>
    <w:rsid w:val="00C21EA4"/>
    <w:rsid w:val="00C23BCD"/>
    <w:rsid w:val="00C24297"/>
    <w:rsid w:val="00C25770"/>
    <w:rsid w:val="00C26643"/>
    <w:rsid w:val="00C27A4B"/>
    <w:rsid w:val="00C31982"/>
    <w:rsid w:val="00C320F9"/>
    <w:rsid w:val="00C3241B"/>
    <w:rsid w:val="00C32C1B"/>
    <w:rsid w:val="00C32DCB"/>
    <w:rsid w:val="00C33230"/>
    <w:rsid w:val="00C3400D"/>
    <w:rsid w:val="00C35217"/>
    <w:rsid w:val="00C3536C"/>
    <w:rsid w:val="00C37A17"/>
    <w:rsid w:val="00C43986"/>
    <w:rsid w:val="00C43D70"/>
    <w:rsid w:val="00C464DB"/>
    <w:rsid w:val="00C46602"/>
    <w:rsid w:val="00C478F4"/>
    <w:rsid w:val="00C47953"/>
    <w:rsid w:val="00C50151"/>
    <w:rsid w:val="00C5091A"/>
    <w:rsid w:val="00C509DA"/>
    <w:rsid w:val="00C51200"/>
    <w:rsid w:val="00C539F6"/>
    <w:rsid w:val="00C53C00"/>
    <w:rsid w:val="00C56073"/>
    <w:rsid w:val="00C57C0D"/>
    <w:rsid w:val="00C6092B"/>
    <w:rsid w:val="00C60B23"/>
    <w:rsid w:val="00C62677"/>
    <w:rsid w:val="00C629B6"/>
    <w:rsid w:val="00C62C1C"/>
    <w:rsid w:val="00C63D66"/>
    <w:rsid w:val="00C6435A"/>
    <w:rsid w:val="00C64CE2"/>
    <w:rsid w:val="00C67505"/>
    <w:rsid w:val="00C6753D"/>
    <w:rsid w:val="00C67563"/>
    <w:rsid w:val="00C6798A"/>
    <w:rsid w:val="00C7172A"/>
    <w:rsid w:val="00C71DE8"/>
    <w:rsid w:val="00C725BD"/>
    <w:rsid w:val="00C7383A"/>
    <w:rsid w:val="00C74555"/>
    <w:rsid w:val="00C74564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22B"/>
    <w:rsid w:val="00C81939"/>
    <w:rsid w:val="00C82669"/>
    <w:rsid w:val="00C83D64"/>
    <w:rsid w:val="00C85EBA"/>
    <w:rsid w:val="00C86464"/>
    <w:rsid w:val="00C86C6C"/>
    <w:rsid w:val="00C86E5E"/>
    <w:rsid w:val="00C8774D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A47"/>
    <w:rsid w:val="00CA7BC4"/>
    <w:rsid w:val="00CA7EC8"/>
    <w:rsid w:val="00CB037E"/>
    <w:rsid w:val="00CB0E4D"/>
    <w:rsid w:val="00CB150F"/>
    <w:rsid w:val="00CB26A2"/>
    <w:rsid w:val="00CB36E9"/>
    <w:rsid w:val="00CB458E"/>
    <w:rsid w:val="00CB4992"/>
    <w:rsid w:val="00CB5A06"/>
    <w:rsid w:val="00CB5B31"/>
    <w:rsid w:val="00CB62F7"/>
    <w:rsid w:val="00CB7974"/>
    <w:rsid w:val="00CB7D4F"/>
    <w:rsid w:val="00CC006D"/>
    <w:rsid w:val="00CC06F3"/>
    <w:rsid w:val="00CC0E32"/>
    <w:rsid w:val="00CC1A65"/>
    <w:rsid w:val="00CC385D"/>
    <w:rsid w:val="00CC462E"/>
    <w:rsid w:val="00CC4F86"/>
    <w:rsid w:val="00CC5CDE"/>
    <w:rsid w:val="00CD033F"/>
    <w:rsid w:val="00CD0780"/>
    <w:rsid w:val="00CD2740"/>
    <w:rsid w:val="00CD466C"/>
    <w:rsid w:val="00CD467A"/>
    <w:rsid w:val="00CD526D"/>
    <w:rsid w:val="00CD5533"/>
    <w:rsid w:val="00CD5574"/>
    <w:rsid w:val="00CD5F0C"/>
    <w:rsid w:val="00CD5F5F"/>
    <w:rsid w:val="00CD72FA"/>
    <w:rsid w:val="00CE099F"/>
    <w:rsid w:val="00CE176E"/>
    <w:rsid w:val="00CE4089"/>
    <w:rsid w:val="00CE4E9B"/>
    <w:rsid w:val="00CE56E5"/>
    <w:rsid w:val="00CE5E96"/>
    <w:rsid w:val="00CE5F70"/>
    <w:rsid w:val="00CE73EE"/>
    <w:rsid w:val="00CE7AED"/>
    <w:rsid w:val="00CE7AEF"/>
    <w:rsid w:val="00CF175D"/>
    <w:rsid w:val="00CF20A7"/>
    <w:rsid w:val="00CF2244"/>
    <w:rsid w:val="00CF2647"/>
    <w:rsid w:val="00CF2BC4"/>
    <w:rsid w:val="00CF2C29"/>
    <w:rsid w:val="00CF3363"/>
    <w:rsid w:val="00CF7429"/>
    <w:rsid w:val="00D00112"/>
    <w:rsid w:val="00D0180B"/>
    <w:rsid w:val="00D01FBC"/>
    <w:rsid w:val="00D023BD"/>
    <w:rsid w:val="00D02472"/>
    <w:rsid w:val="00D03371"/>
    <w:rsid w:val="00D04573"/>
    <w:rsid w:val="00D069B6"/>
    <w:rsid w:val="00D07F94"/>
    <w:rsid w:val="00D110F0"/>
    <w:rsid w:val="00D137C8"/>
    <w:rsid w:val="00D1408E"/>
    <w:rsid w:val="00D1450A"/>
    <w:rsid w:val="00D146D5"/>
    <w:rsid w:val="00D14894"/>
    <w:rsid w:val="00D17764"/>
    <w:rsid w:val="00D2001E"/>
    <w:rsid w:val="00D20E5C"/>
    <w:rsid w:val="00D21322"/>
    <w:rsid w:val="00D2170C"/>
    <w:rsid w:val="00D21964"/>
    <w:rsid w:val="00D2268B"/>
    <w:rsid w:val="00D228F6"/>
    <w:rsid w:val="00D22AB2"/>
    <w:rsid w:val="00D233E4"/>
    <w:rsid w:val="00D23BCD"/>
    <w:rsid w:val="00D27D59"/>
    <w:rsid w:val="00D31437"/>
    <w:rsid w:val="00D31DDD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A46"/>
    <w:rsid w:val="00D34B37"/>
    <w:rsid w:val="00D3510F"/>
    <w:rsid w:val="00D35C02"/>
    <w:rsid w:val="00D36055"/>
    <w:rsid w:val="00D36099"/>
    <w:rsid w:val="00D37815"/>
    <w:rsid w:val="00D37F8C"/>
    <w:rsid w:val="00D40C0E"/>
    <w:rsid w:val="00D40E9E"/>
    <w:rsid w:val="00D42AAE"/>
    <w:rsid w:val="00D42D66"/>
    <w:rsid w:val="00D43CEC"/>
    <w:rsid w:val="00D44A89"/>
    <w:rsid w:val="00D45253"/>
    <w:rsid w:val="00D46430"/>
    <w:rsid w:val="00D4790F"/>
    <w:rsid w:val="00D531C2"/>
    <w:rsid w:val="00D5336B"/>
    <w:rsid w:val="00D542D1"/>
    <w:rsid w:val="00D55413"/>
    <w:rsid w:val="00D555A9"/>
    <w:rsid w:val="00D55A80"/>
    <w:rsid w:val="00D55AB0"/>
    <w:rsid w:val="00D55F31"/>
    <w:rsid w:val="00D57108"/>
    <w:rsid w:val="00D571DE"/>
    <w:rsid w:val="00D57435"/>
    <w:rsid w:val="00D57D06"/>
    <w:rsid w:val="00D60DE2"/>
    <w:rsid w:val="00D61541"/>
    <w:rsid w:val="00D61B70"/>
    <w:rsid w:val="00D62C4C"/>
    <w:rsid w:val="00D645C3"/>
    <w:rsid w:val="00D65AB8"/>
    <w:rsid w:val="00D6779F"/>
    <w:rsid w:val="00D701AC"/>
    <w:rsid w:val="00D70CB0"/>
    <w:rsid w:val="00D7151E"/>
    <w:rsid w:val="00D7279A"/>
    <w:rsid w:val="00D7431E"/>
    <w:rsid w:val="00D74833"/>
    <w:rsid w:val="00D7589E"/>
    <w:rsid w:val="00D80715"/>
    <w:rsid w:val="00D80C0F"/>
    <w:rsid w:val="00D8128C"/>
    <w:rsid w:val="00D8137A"/>
    <w:rsid w:val="00D82566"/>
    <w:rsid w:val="00D828FF"/>
    <w:rsid w:val="00D86070"/>
    <w:rsid w:val="00D8663B"/>
    <w:rsid w:val="00D86D67"/>
    <w:rsid w:val="00D86F5B"/>
    <w:rsid w:val="00D9063C"/>
    <w:rsid w:val="00D93130"/>
    <w:rsid w:val="00D932B4"/>
    <w:rsid w:val="00D93302"/>
    <w:rsid w:val="00D93BDB"/>
    <w:rsid w:val="00D94839"/>
    <w:rsid w:val="00D95841"/>
    <w:rsid w:val="00D965EB"/>
    <w:rsid w:val="00D967BB"/>
    <w:rsid w:val="00D97471"/>
    <w:rsid w:val="00D97B65"/>
    <w:rsid w:val="00DA0B95"/>
    <w:rsid w:val="00DA39E5"/>
    <w:rsid w:val="00DA3A45"/>
    <w:rsid w:val="00DA3C8C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D95"/>
    <w:rsid w:val="00DB5529"/>
    <w:rsid w:val="00DB5649"/>
    <w:rsid w:val="00DB6226"/>
    <w:rsid w:val="00DB6B9B"/>
    <w:rsid w:val="00DB7B31"/>
    <w:rsid w:val="00DC0F0C"/>
    <w:rsid w:val="00DC214A"/>
    <w:rsid w:val="00DC27B0"/>
    <w:rsid w:val="00DC2CDF"/>
    <w:rsid w:val="00DC51D1"/>
    <w:rsid w:val="00DC549B"/>
    <w:rsid w:val="00DC60AC"/>
    <w:rsid w:val="00DC6A35"/>
    <w:rsid w:val="00DD237D"/>
    <w:rsid w:val="00DD2701"/>
    <w:rsid w:val="00DD477B"/>
    <w:rsid w:val="00DE0A4F"/>
    <w:rsid w:val="00DE0AD9"/>
    <w:rsid w:val="00DE1BCE"/>
    <w:rsid w:val="00DE2558"/>
    <w:rsid w:val="00DE2B05"/>
    <w:rsid w:val="00DE4F08"/>
    <w:rsid w:val="00DE5653"/>
    <w:rsid w:val="00DE565D"/>
    <w:rsid w:val="00DE7AD7"/>
    <w:rsid w:val="00DE7B92"/>
    <w:rsid w:val="00DF307F"/>
    <w:rsid w:val="00DF434E"/>
    <w:rsid w:val="00DF6927"/>
    <w:rsid w:val="00DF7BB8"/>
    <w:rsid w:val="00E009E9"/>
    <w:rsid w:val="00E00CC2"/>
    <w:rsid w:val="00E015F1"/>
    <w:rsid w:val="00E018ED"/>
    <w:rsid w:val="00E0368D"/>
    <w:rsid w:val="00E0405D"/>
    <w:rsid w:val="00E0414B"/>
    <w:rsid w:val="00E04CFD"/>
    <w:rsid w:val="00E05AF4"/>
    <w:rsid w:val="00E05F74"/>
    <w:rsid w:val="00E0658F"/>
    <w:rsid w:val="00E06612"/>
    <w:rsid w:val="00E10C68"/>
    <w:rsid w:val="00E12741"/>
    <w:rsid w:val="00E12D61"/>
    <w:rsid w:val="00E13067"/>
    <w:rsid w:val="00E14029"/>
    <w:rsid w:val="00E16B54"/>
    <w:rsid w:val="00E17589"/>
    <w:rsid w:val="00E2030E"/>
    <w:rsid w:val="00E216B9"/>
    <w:rsid w:val="00E22611"/>
    <w:rsid w:val="00E24574"/>
    <w:rsid w:val="00E26222"/>
    <w:rsid w:val="00E30702"/>
    <w:rsid w:val="00E31890"/>
    <w:rsid w:val="00E321EE"/>
    <w:rsid w:val="00E32A64"/>
    <w:rsid w:val="00E32BB5"/>
    <w:rsid w:val="00E35879"/>
    <w:rsid w:val="00E405E6"/>
    <w:rsid w:val="00E40FDE"/>
    <w:rsid w:val="00E414A5"/>
    <w:rsid w:val="00E41A66"/>
    <w:rsid w:val="00E41B5A"/>
    <w:rsid w:val="00E41D01"/>
    <w:rsid w:val="00E42002"/>
    <w:rsid w:val="00E43010"/>
    <w:rsid w:val="00E44829"/>
    <w:rsid w:val="00E44BB2"/>
    <w:rsid w:val="00E44E3A"/>
    <w:rsid w:val="00E479ED"/>
    <w:rsid w:val="00E50CFD"/>
    <w:rsid w:val="00E519B7"/>
    <w:rsid w:val="00E51A3C"/>
    <w:rsid w:val="00E52AF3"/>
    <w:rsid w:val="00E52C36"/>
    <w:rsid w:val="00E530AC"/>
    <w:rsid w:val="00E548DD"/>
    <w:rsid w:val="00E5514D"/>
    <w:rsid w:val="00E5698D"/>
    <w:rsid w:val="00E606F1"/>
    <w:rsid w:val="00E60BAF"/>
    <w:rsid w:val="00E60CBA"/>
    <w:rsid w:val="00E619BD"/>
    <w:rsid w:val="00E621E9"/>
    <w:rsid w:val="00E62F8F"/>
    <w:rsid w:val="00E663DF"/>
    <w:rsid w:val="00E6682D"/>
    <w:rsid w:val="00E67106"/>
    <w:rsid w:val="00E70009"/>
    <w:rsid w:val="00E710AC"/>
    <w:rsid w:val="00E72B9C"/>
    <w:rsid w:val="00E733B4"/>
    <w:rsid w:val="00E733BD"/>
    <w:rsid w:val="00E73A41"/>
    <w:rsid w:val="00E74884"/>
    <w:rsid w:val="00E762E0"/>
    <w:rsid w:val="00E76759"/>
    <w:rsid w:val="00E80721"/>
    <w:rsid w:val="00E81C9A"/>
    <w:rsid w:val="00E8201B"/>
    <w:rsid w:val="00E828CA"/>
    <w:rsid w:val="00E84F32"/>
    <w:rsid w:val="00E85750"/>
    <w:rsid w:val="00E87435"/>
    <w:rsid w:val="00E90893"/>
    <w:rsid w:val="00E9158F"/>
    <w:rsid w:val="00E91ECF"/>
    <w:rsid w:val="00E92561"/>
    <w:rsid w:val="00E93091"/>
    <w:rsid w:val="00E9443F"/>
    <w:rsid w:val="00E94966"/>
    <w:rsid w:val="00E94FE7"/>
    <w:rsid w:val="00E959A2"/>
    <w:rsid w:val="00E95B09"/>
    <w:rsid w:val="00E9617E"/>
    <w:rsid w:val="00E97160"/>
    <w:rsid w:val="00E97811"/>
    <w:rsid w:val="00E97F5D"/>
    <w:rsid w:val="00EA10E7"/>
    <w:rsid w:val="00EA1711"/>
    <w:rsid w:val="00EA30F7"/>
    <w:rsid w:val="00EA4F37"/>
    <w:rsid w:val="00EA6459"/>
    <w:rsid w:val="00EA794C"/>
    <w:rsid w:val="00EA7E97"/>
    <w:rsid w:val="00EB0679"/>
    <w:rsid w:val="00EB07CB"/>
    <w:rsid w:val="00EB3E28"/>
    <w:rsid w:val="00EB4157"/>
    <w:rsid w:val="00EB42B4"/>
    <w:rsid w:val="00EB49E8"/>
    <w:rsid w:val="00EB4F8B"/>
    <w:rsid w:val="00EB596C"/>
    <w:rsid w:val="00EB5B92"/>
    <w:rsid w:val="00EB6531"/>
    <w:rsid w:val="00EB6F53"/>
    <w:rsid w:val="00EB73E4"/>
    <w:rsid w:val="00EB740B"/>
    <w:rsid w:val="00EC0BF7"/>
    <w:rsid w:val="00EC1154"/>
    <w:rsid w:val="00EC1B6D"/>
    <w:rsid w:val="00EC3A78"/>
    <w:rsid w:val="00EC601B"/>
    <w:rsid w:val="00EC79BF"/>
    <w:rsid w:val="00ED0B1B"/>
    <w:rsid w:val="00ED1468"/>
    <w:rsid w:val="00ED382A"/>
    <w:rsid w:val="00ED39B2"/>
    <w:rsid w:val="00ED3EFE"/>
    <w:rsid w:val="00ED4A12"/>
    <w:rsid w:val="00ED4B35"/>
    <w:rsid w:val="00ED57EA"/>
    <w:rsid w:val="00ED5CEE"/>
    <w:rsid w:val="00ED60E1"/>
    <w:rsid w:val="00ED6772"/>
    <w:rsid w:val="00ED70B4"/>
    <w:rsid w:val="00EE25D1"/>
    <w:rsid w:val="00EE50CB"/>
    <w:rsid w:val="00EE5987"/>
    <w:rsid w:val="00EE76E0"/>
    <w:rsid w:val="00EF1321"/>
    <w:rsid w:val="00EF1775"/>
    <w:rsid w:val="00EF2570"/>
    <w:rsid w:val="00EF442D"/>
    <w:rsid w:val="00EF5A0B"/>
    <w:rsid w:val="00EF5D68"/>
    <w:rsid w:val="00EF5DB1"/>
    <w:rsid w:val="00EF6020"/>
    <w:rsid w:val="00EF6B29"/>
    <w:rsid w:val="00EF744B"/>
    <w:rsid w:val="00EF7B15"/>
    <w:rsid w:val="00F01183"/>
    <w:rsid w:val="00F02743"/>
    <w:rsid w:val="00F03AA1"/>
    <w:rsid w:val="00F075EE"/>
    <w:rsid w:val="00F07DF1"/>
    <w:rsid w:val="00F10248"/>
    <w:rsid w:val="00F1375D"/>
    <w:rsid w:val="00F1438B"/>
    <w:rsid w:val="00F14493"/>
    <w:rsid w:val="00F14615"/>
    <w:rsid w:val="00F14C65"/>
    <w:rsid w:val="00F153FF"/>
    <w:rsid w:val="00F16C7C"/>
    <w:rsid w:val="00F172BE"/>
    <w:rsid w:val="00F21E04"/>
    <w:rsid w:val="00F22029"/>
    <w:rsid w:val="00F22724"/>
    <w:rsid w:val="00F241B4"/>
    <w:rsid w:val="00F24AD1"/>
    <w:rsid w:val="00F25084"/>
    <w:rsid w:val="00F25412"/>
    <w:rsid w:val="00F25D86"/>
    <w:rsid w:val="00F267AB"/>
    <w:rsid w:val="00F27B6D"/>
    <w:rsid w:val="00F27FF3"/>
    <w:rsid w:val="00F31364"/>
    <w:rsid w:val="00F32EE7"/>
    <w:rsid w:val="00F336C1"/>
    <w:rsid w:val="00F3388B"/>
    <w:rsid w:val="00F34EED"/>
    <w:rsid w:val="00F3507C"/>
    <w:rsid w:val="00F3693D"/>
    <w:rsid w:val="00F371D2"/>
    <w:rsid w:val="00F37B65"/>
    <w:rsid w:val="00F401DA"/>
    <w:rsid w:val="00F40305"/>
    <w:rsid w:val="00F41E23"/>
    <w:rsid w:val="00F4399F"/>
    <w:rsid w:val="00F43A9A"/>
    <w:rsid w:val="00F43C36"/>
    <w:rsid w:val="00F43FBB"/>
    <w:rsid w:val="00F440AB"/>
    <w:rsid w:val="00F443D2"/>
    <w:rsid w:val="00F44EAA"/>
    <w:rsid w:val="00F4657D"/>
    <w:rsid w:val="00F46EF4"/>
    <w:rsid w:val="00F47FA0"/>
    <w:rsid w:val="00F51710"/>
    <w:rsid w:val="00F53ECF"/>
    <w:rsid w:val="00F54034"/>
    <w:rsid w:val="00F5530C"/>
    <w:rsid w:val="00F56969"/>
    <w:rsid w:val="00F56FFF"/>
    <w:rsid w:val="00F5719D"/>
    <w:rsid w:val="00F604BC"/>
    <w:rsid w:val="00F60530"/>
    <w:rsid w:val="00F6362A"/>
    <w:rsid w:val="00F66171"/>
    <w:rsid w:val="00F66EA8"/>
    <w:rsid w:val="00F67B0B"/>
    <w:rsid w:val="00F707AB"/>
    <w:rsid w:val="00F75E06"/>
    <w:rsid w:val="00F77206"/>
    <w:rsid w:val="00F855DF"/>
    <w:rsid w:val="00F86045"/>
    <w:rsid w:val="00F86773"/>
    <w:rsid w:val="00F902DA"/>
    <w:rsid w:val="00F91168"/>
    <w:rsid w:val="00F91DE6"/>
    <w:rsid w:val="00F92C76"/>
    <w:rsid w:val="00F92E6A"/>
    <w:rsid w:val="00F92E8E"/>
    <w:rsid w:val="00F93274"/>
    <w:rsid w:val="00F9388C"/>
    <w:rsid w:val="00F94026"/>
    <w:rsid w:val="00F94FAD"/>
    <w:rsid w:val="00F9579A"/>
    <w:rsid w:val="00F9720C"/>
    <w:rsid w:val="00F97801"/>
    <w:rsid w:val="00FA0B99"/>
    <w:rsid w:val="00FA1C06"/>
    <w:rsid w:val="00FA4695"/>
    <w:rsid w:val="00FA5FB6"/>
    <w:rsid w:val="00FA695A"/>
    <w:rsid w:val="00FA6E70"/>
    <w:rsid w:val="00FA7D3F"/>
    <w:rsid w:val="00FB0AE0"/>
    <w:rsid w:val="00FB47E7"/>
    <w:rsid w:val="00FB5808"/>
    <w:rsid w:val="00FC0D0E"/>
    <w:rsid w:val="00FC10F6"/>
    <w:rsid w:val="00FC1BA8"/>
    <w:rsid w:val="00FC2C4C"/>
    <w:rsid w:val="00FC49BA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D7E7A"/>
    <w:rsid w:val="00FE08E2"/>
    <w:rsid w:val="00FE15F4"/>
    <w:rsid w:val="00FE2CFB"/>
    <w:rsid w:val="00FE3FF0"/>
    <w:rsid w:val="00FE5E6A"/>
    <w:rsid w:val="00FE68D2"/>
    <w:rsid w:val="00FE6F35"/>
    <w:rsid w:val="00FE708D"/>
    <w:rsid w:val="00FE7154"/>
    <w:rsid w:val="00FF1168"/>
    <w:rsid w:val="00FF4122"/>
    <w:rsid w:val="00FF52DF"/>
    <w:rsid w:val="00FF560F"/>
    <w:rsid w:val="00FF5A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paragraph" w:customStyle="1" w:styleId="Bezriadkovania">
    <w:name w:val="Bez riadkovania"/>
    <w:qFormat/>
    <w:rsid w:val="00B54296"/>
    <w:rPr>
      <w:rFonts w:ascii="Calibri" w:hAnsi="Calibri"/>
      <w:sz w:val="22"/>
      <w:szCs w:val="22"/>
      <w:lang w:val="sk-SK" w:eastAsia="en-US" w:bidi="ar-SA"/>
    </w:rPr>
  </w:style>
  <w:style w:type="paragraph" w:customStyle="1" w:styleId="Odsekzoznamu">
    <w:name w:val="Odsek zoznamu"/>
    <w:basedOn w:val="Normal"/>
    <w:qFormat/>
    <w:rsid w:val="00A910C8"/>
    <w:pPr>
      <w:ind w:left="720"/>
      <w:contextualSpacing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ochrane verejného záujmu pri výkone funkcií ver. funkc. </vt:lpstr>
    </vt:vector>
  </TitlesOfParts>
  <Manager>Magdaléna Šuchaňová</Manager>
  <Company>Kancelária NR SR, ÚPV NR SR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ochrane verejného záujmu pri výkone funkcií ver. funkc.</dc:title>
  <dc:subject>sch.41, 4.10.2011</dc:subject>
  <dc:creator>Viera Ebringerová</dc:creator>
  <cp:keywords>UPV tlač 487</cp:keywords>
  <dc:description>vládny návrh ústavného zákona</dc:description>
  <cp:lastModifiedBy>EbriVier</cp:lastModifiedBy>
  <cp:revision>2055</cp:revision>
  <cp:lastPrinted>2011-10-06T07:54:00Z</cp:lastPrinted>
  <dcterms:created xsi:type="dcterms:W3CDTF">2002-05-15T10:56:00Z</dcterms:created>
  <dcterms:modified xsi:type="dcterms:W3CDTF">2011-10-06T09:09:00Z</dcterms:modified>
  <cp:category>Výpis zo zápisnice</cp:category>
</cp:coreProperties>
</file>