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5872" w:rsidRPr="00784AB1" w:rsidP="00C45872">
      <w:pPr>
        <w:pStyle w:val="Title"/>
        <w:bidi w:val="0"/>
        <w:rPr>
          <w:rFonts w:ascii="Times New Roman" w:hAnsi="Times New Roman"/>
        </w:rPr>
      </w:pPr>
      <w:r w:rsidRPr="00784AB1">
        <w:rPr>
          <w:rFonts w:ascii="Times New Roman" w:hAnsi="Times New Roman"/>
        </w:rPr>
        <w:t>NÁRODNÁ RADA SLOVENSKEJ REPUBLIKY</w:t>
      </w:r>
    </w:p>
    <w:p w:rsidR="00C45872" w:rsidRPr="00784AB1" w:rsidP="00C45872">
      <w:pPr>
        <w:bidi w:val="0"/>
        <w:jc w:val="center"/>
        <w:rPr>
          <w:rFonts w:ascii="Times New Roman" w:hAnsi="Times New Roman"/>
          <w:b/>
          <w:sz w:val="28"/>
        </w:rPr>
      </w:pPr>
      <w:r w:rsidRPr="00784AB1">
        <w:rPr>
          <w:rFonts w:ascii="Times New Roman" w:hAnsi="Times New Roman"/>
          <w:b/>
          <w:sz w:val="28"/>
        </w:rPr>
        <w:t>V. volebné obdobie</w:t>
      </w:r>
    </w:p>
    <w:p w:rsidR="00C45872" w:rsidP="00C45872">
      <w:pPr>
        <w:bidi w:val="0"/>
        <w:jc w:val="both"/>
        <w:rPr>
          <w:rFonts w:ascii="Times New Roman" w:hAnsi="Times New Roman"/>
          <w:b/>
          <w:sz w:val="28"/>
        </w:rPr>
      </w:pPr>
      <w:r w:rsidR="00784AB1">
        <w:rPr>
          <w:rFonts w:ascii="Times New Roman" w:hAnsi="Times New Roman"/>
          <w:b/>
          <w:sz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C45872" w:rsidP="00C45872">
      <w:pPr>
        <w:bidi w:val="0"/>
        <w:jc w:val="both"/>
        <w:rPr>
          <w:rFonts w:ascii="Times New Roman" w:hAnsi="Times New Roman"/>
          <w:b/>
          <w:sz w:val="28"/>
        </w:rPr>
      </w:pPr>
    </w:p>
    <w:p w:rsidR="00C45872" w:rsidP="00C45872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</w:t>
      </w:r>
    </w:p>
    <w:p w:rsidR="00C45872" w:rsidP="00C45872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5872" w:rsidP="00C45872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C45872" w:rsidP="00C45872">
      <w:pPr>
        <w:bidi w:val="0"/>
        <w:spacing w:line="36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z  ............</w:t>
      </w:r>
      <w:r w:rsidR="0092560E"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>. 20</w:t>
      </w:r>
      <w:r w:rsidR="00760B55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C45872" w:rsidRPr="00B03F50" w:rsidP="00C45872">
      <w:pPr>
        <w:bidi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A2980" w:rsidR="003A2980">
        <w:rPr>
          <w:rFonts w:ascii="Times New Roman" w:hAnsi="Times New Roman"/>
          <w:b/>
          <w:sz w:val="24"/>
          <w:szCs w:val="24"/>
        </w:rPr>
        <w:t>ktorým sa mení a dopĺňa zákon Národnej rady Slovenskej republiky č. 578/2004 Z. z. o poskytovateľoch zdravotnej starostlivosti, zdravotníckych pracovníkoch, stavovských organizáciách v zdravotníctve a o zmene a doplnení niektorých zákonov v znení neskorších predpisov</w:t>
      </w:r>
      <w:r w:rsidRPr="00B03F50" w:rsidR="00B03F50">
        <w:rPr>
          <w:rFonts w:ascii="Times New Roman" w:hAnsi="Times New Roman"/>
          <w:b/>
          <w:sz w:val="24"/>
          <w:szCs w:val="24"/>
        </w:rPr>
        <w:t xml:space="preserve"> </w:t>
      </w:r>
    </w:p>
    <w:p w:rsidR="00C45872" w:rsidRPr="00B03F50" w:rsidP="00C4587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CD60D5" w:rsidP="00C45872">
      <w:pPr>
        <w:bidi w:val="0"/>
        <w:jc w:val="center"/>
        <w:rPr>
          <w:rFonts w:ascii="Times New Roman" w:hAnsi="Times New Roman"/>
          <w:b/>
          <w:sz w:val="24"/>
        </w:rPr>
      </w:pPr>
    </w:p>
    <w:p w:rsidR="00C45872" w:rsidP="00C45872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C45872" w:rsidP="00C45872">
      <w:pPr>
        <w:bidi w:val="0"/>
        <w:jc w:val="center"/>
        <w:rPr>
          <w:rFonts w:ascii="Times New Roman" w:hAnsi="Times New Roman"/>
          <w:sz w:val="24"/>
        </w:rPr>
      </w:pPr>
    </w:p>
    <w:p w:rsidR="00CD60D5" w:rsidP="00C45872">
      <w:pPr>
        <w:bidi w:val="0"/>
        <w:jc w:val="center"/>
        <w:rPr>
          <w:rFonts w:ascii="Times New Roman" w:hAnsi="Times New Roman"/>
          <w:sz w:val="24"/>
        </w:rPr>
      </w:pPr>
    </w:p>
    <w:p w:rsidR="00C45872" w:rsidP="00C45872">
      <w:pPr>
        <w:pStyle w:val="Heading1"/>
        <w:bidi w:val="0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Čl. I</w:t>
      </w:r>
    </w:p>
    <w:p w:rsidR="00C45872" w:rsidP="00C45872">
      <w:pPr>
        <w:bidi w:val="0"/>
        <w:jc w:val="center"/>
        <w:rPr>
          <w:rFonts w:ascii="Times New Roman" w:hAnsi="Times New Roman"/>
          <w:b/>
          <w:sz w:val="24"/>
        </w:rPr>
      </w:pPr>
    </w:p>
    <w:p w:rsidR="00C45872" w:rsidRPr="009D3207" w:rsidP="003C1511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3C1511" w:rsidR="003C1511">
        <w:rPr>
          <w:rFonts w:ascii="Times New Roman" w:hAnsi="Times New Roman"/>
          <w:sz w:val="24"/>
          <w:szCs w:val="24"/>
        </w:rPr>
        <w:t>Zákon č.</w:t>
      </w:r>
      <w:r w:rsidR="003C1511">
        <w:rPr>
          <w:rFonts w:ascii="Times New Roman" w:hAnsi="Times New Roman"/>
          <w:sz w:val="24"/>
          <w:szCs w:val="24"/>
        </w:rPr>
        <w:t xml:space="preserve"> </w:t>
      </w:r>
      <w:r w:rsidRPr="003C1511" w:rsidR="003C1511">
        <w:rPr>
          <w:rFonts w:ascii="Times New Roman" w:hAnsi="Times New Roman"/>
          <w:sz w:val="24"/>
          <w:szCs w:val="24"/>
        </w:rPr>
        <w:t>578/2004 Z. z.</w:t>
      </w:r>
      <w:r w:rsidR="003C1511">
        <w:rPr>
          <w:rFonts w:ascii="Times New Roman" w:hAnsi="Times New Roman"/>
          <w:sz w:val="24"/>
          <w:szCs w:val="24"/>
        </w:rPr>
        <w:t xml:space="preserve"> </w:t>
      </w:r>
      <w:r w:rsidRPr="003C1511" w:rsidR="003C1511">
        <w:rPr>
          <w:rFonts w:ascii="Times New Roman" w:hAnsi="Times New Roman"/>
          <w:sz w:val="24"/>
          <w:szCs w:val="24"/>
        </w:rPr>
        <w:t>o poskytovateľoch zdravotnej starostlivosti, zdravotníckych pracovníkoch, stavovských organizáciách v zdravotníctve a o zmene a doplnení niektorých zákonov</w:t>
      </w:r>
      <w:r w:rsidR="003C1511">
        <w:rPr>
          <w:rFonts w:ascii="Times New Roman" w:hAnsi="Times New Roman"/>
          <w:sz w:val="24"/>
          <w:szCs w:val="24"/>
        </w:rPr>
        <w:t xml:space="preserve"> </w:t>
      </w:r>
      <w:r w:rsidRPr="003C1511" w:rsidR="003C1511">
        <w:rPr>
          <w:rFonts w:ascii="Times New Roman" w:hAnsi="Times New Roman"/>
          <w:sz w:val="24"/>
          <w:szCs w:val="24"/>
        </w:rPr>
        <w:t xml:space="preserve">v znení </w:t>
      </w:r>
      <w:r w:rsidR="002E3A9D">
        <w:rPr>
          <w:rFonts w:ascii="Times New Roman" w:hAnsi="Times New Roman"/>
          <w:sz w:val="24"/>
          <w:szCs w:val="24"/>
        </w:rPr>
        <w:t xml:space="preserve">zákona </w:t>
      </w:r>
      <w:r w:rsidRPr="003C1511" w:rsidR="003C1511">
        <w:rPr>
          <w:rFonts w:ascii="Times New Roman" w:hAnsi="Times New Roman"/>
          <w:sz w:val="24"/>
          <w:szCs w:val="24"/>
        </w:rPr>
        <w:t xml:space="preserve">č. 720/2004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 xml:space="preserve">351/2005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 xml:space="preserve">538/2005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>282/2006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527/2006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673/2006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>18/2007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272/2007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330/2007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464/2007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653/2007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206/2008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284/2008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447/2008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461/2008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>560/2008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192/2009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 xml:space="preserve">214/2009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 xml:space="preserve">8/2010 Z. z., </w:t>
      </w:r>
      <w:r w:rsidR="002E3A9D">
        <w:rPr>
          <w:rFonts w:ascii="Times New Roman" w:hAnsi="Times New Roman"/>
          <w:sz w:val="24"/>
          <w:szCs w:val="24"/>
        </w:rPr>
        <w:t xml:space="preserve">zákona č. </w:t>
      </w:r>
      <w:r w:rsidRPr="003C1511" w:rsidR="003C1511">
        <w:rPr>
          <w:rFonts w:ascii="Times New Roman" w:hAnsi="Times New Roman"/>
          <w:sz w:val="24"/>
          <w:szCs w:val="24"/>
        </w:rPr>
        <w:t>133/2010 Z. z.,</w:t>
      </w:r>
      <w:r w:rsidR="002E3A9D">
        <w:rPr>
          <w:rFonts w:ascii="Times New Roman" w:hAnsi="Times New Roman"/>
          <w:sz w:val="24"/>
          <w:szCs w:val="24"/>
        </w:rPr>
        <w:t xml:space="preserve">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34/2011 Z. z.</w:t>
      </w:r>
      <w:r w:rsidR="002E3A9D">
        <w:rPr>
          <w:rFonts w:ascii="Times New Roman" w:hAnsi="Times New Roman"/>
          <w:sz w:val="24"/>
          <w:szCs w:val="24"/>
        </w:rPr>
        <w:t xml:space="preserve"> a zákona č.</w:t>
      </w:r>
      <w:r w:rsidRPr="003C1511" w:rsidR="003C1511">
        <w:rPr>
          <w:rFonts w:ascii="Times New Roman" w:hAnsi="Times New Roman"/>
          <w:sz w:val="24"/>
          <w:szCs w:val="24"/>
        </w:rPr>
        <w:t xml:space="preserve"> 250/2011 Z. z.</w:t>
      </w:r>
      <w:r w:rsidRPr="009D3207" w:rsidR="009D3207">
        <w:rPr>
          <w:rFonts w:ascii="Times New Roman" w:hAnsi="Times New Roman"/>
          <w:sz w:val="24"/>
          <w:szCs w:val="24"/>
        </w:rPr>
        <w:t xml:space="preserve"> </w:t>
      </w:r>
      <w:r w:rsidRPr="009D3207">
        <w:rPr>
          <w:rFonts w:ascii="Times New Roman" w:hAnsi="Times New Roman"/>
          <w:sz w:val="24"/>
          <w:szCs w:val="24"/>
        </w:rPr>
        <w:t>sa mení a  dopĺňa takto:</w:t>
      </w:r>
    </w:p>
    <w:p w:rsidR="00C45872" w:rsidP="00E7709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06ABF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="00111C54">
        <w:rPr>
          <w:rFonts w:ascii="Times New Roman" w:hAnsi="Times New Roman"/>
          <w:sz w:val="24"/>
          <w:szCs w:val="24"/>
        </w:rPr>
        <w:t>1</w:t>
      </w:r>
      <w:r w:rsidR="00A66F4F">
        <w:rPr>
          <w:rFonts w:ascii="Times New Roman" w:hAnsi="Times New Roman"/>
          <w:sz w:val="24"/>
          <w:szCs w:val="24"/>
        </w:rPr>
        <w:t>.</w:t>
        <w:tab/>
      </w:r>
      <w:r w:rsidRPr="00A66F4F" w:rsidR="00A66F4F">
        <w:rPr>
          <w:rFonts w:ascii="Times New Roman" w:hAnsi="Times New Roman"/>
          <w:sz w:val="24"/>
          <w:szCs w:val="24"/>
        </w:rPr>
        <w:t xml:space="preserve">Za § </w:t>
      </w:r>
      <w:r w:rsidR="00A66F4F">
        <w:rPr>
          <w:rFonts w:ascii="Times New Roman" w:hAnsi="Times New Roman"/>
          <w:sz w:val="24"/>
          <w:szCs w:val="24"/>
        </w:rPr>
        <w:t>102i</w:t>
      </w:r>
      <w:r w:rsidRPr="00A66F4F" w:rsidR="00A66F4F">
        <w:rPr>
          <w:rFonts w:ascii="Times New Roman" w:hAnsi="Times New Roman"/>
          <w:sz w:val="24"/>
          <w:szCs w:val="24"/>
        </w:rPr>
        <w:t xml:space="preserve"> sa vklad</w:t>
      </w:r>
      <w:r w:rsidR="00A66F4F">
        <w:rPr>
          <w:rFonts w:ascii="Times New Roman" w:hAnsi="Times New Roman"/>
          <w:sz w:val="24"/>
          <w:szCs w:val="24"/>
        </w:rPr>
        <w:t>á</w:t>
      </w:r>
      <w:r w:rsidRPr="00A66F4F" w:rsidR="00A66F4F">
        <w:rPr>
          <w:rFonts w:ascii="Times New Roman" w:hAnsi="Times New Roman"/>
          <w:sz w:val="24"/>
          <w:szCs w:val="24"/>
        </w:rPr>
        <w:t xml:space="preserve"> § </w:t>
      </w:r>
      <w:r w:rsidR="00A66F4F">
        <w:rPr>
          <w:rFonts w:ascii="Times New Roman" w:hAnsi="Times New Roman"/>
          <w:sz w:val="24"/>
          <w:szCs w:val="24"/>
        </w:rPr>
        <w:t>102j</w:t>
      </w:r>
      <w:r w:rsidRPr="00A66F4F" w:rsidR="00A66F4F">
        <w:rPr>
          <w:rFonts w:ascii="Times New Roman" w:hAnsi="Times New Roman"/>
          <w:sz w:val="24"/>
          <w:szCs w:val="24"/>
        </w:rPr>
        <w:t>, ktor</w:t>
      </w:r>
      <w:r w:rsidR="00A66F4F">
        <w:rPr>
          <w:rFonts w:ascii="Times New Roman" w:hAnsi="Times New Roman"/>
          <w:sz w:val="24"/>
          <w:szCs w:val="24"/>
        </w:rPr>
        <w:t>ý</w:t>
      </w:r>
      <w:r w:rsidRPr="00A66F4F" w:rsidR="00A66F4F">
        <w:rPr>
          <w:rFonts w:ascii="Times New Roman" w:hAnsi="Times New Roman"/>
          <w:sz w:val="24"/>
          <w:szCs w:val="24"/>
        </w:rPr>
        <w:t xml:space="preserve"> </w:t>
      </w:r>
      <w:r w:rsidR="00A66F4F">
        <w:rPr>
          <w:rFonts w:ascii="Times New Roman" w:hAnsi="Times New Roman"/>
          <w:sz w:val="24"/>
          <w:szCs w:val="24"/>
        </w:rPr>
        <w:t>znie</w:t>
      </w:r>
      <w:r w:rsidRPr="00A66F4F" w:rsidR="00A66F4F">
        <w:rPr>
          <w:rFonts w:ascii="Times New Roman" w:hAnsi="Times New Roman"/>
          <w:sz w:val="24"/>
          <w:szCs w:val="24"/>
        </w:rPr>
        <w:t>:</w:t>
      </w:r>
    </w:p>
    <w:p w:rsidR="00A66F4F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66F4F" w:rsidRPr="00F24B35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24B35">
        <w:rPr>
          <w:rFonts w:ascii="Times New Roman" w:hAnsi="Times New Roman"/>
          <w:sz w:val="24"/>
          <w:szCs w:val="24"/>
        </w:rPr>
        <w:t>„§ 102j</w:t>
      </w:r>
    </w:p>
    <w:p w:rsidR="00A66F4F" w:rsidRPr="00F24B35" w:rsidP="00725944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6720B" w:rsidRPr="003826A2" w:rsidP="0096720B">
      <w:pPr>
        <w:bidi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826A2" w:rsidR="00196FEC">
        <w:rPr>
          <w:rFonts w:ascii="Times New Roman" w:hAnsi="Times New Roman"/>
          <w:color w:val="000000"/>
          <w:sz w:val="24"/>
          <w:szCs w:val="24"/>
        </w:rPr>
        <w:t xml:space="preserve">(1) </w:t>
      </w:r>
      <w:r w:rsidRPr="003826A2" w:rsidR="00920843">
        <w:rPr>
          <w:rFonts w:ascii="Times New Roman" w:hAnsi="Times New Roman"/>
          <w:color w:val="000000"/>
          <w:sz w:val="24"/>
          <w:szCs w:val="24"/>
        </w:rPr>
        <w:t>Ak zanikne rozdelením, zlúčením alebo splynutím príspevková organizácia zriadená obcou alebo vyšším územným celkom podľa osobitného predpisu</w:t>
      </w:r>
      <w:r w:rsidRPr="003826A2" w:rsidR="00920843">
        <w:rPr>
          <w:rFonts w:ascii="Times New Roman" w:hAnsi="Times New Roman"/>
          <w:color w:val="000000"/>
          <w:sz w:val="24"/>
          <w:szCs w:val="24"/>
          <w:vertAlign w:val="superscript"/>
        </w:rPr>
        <w:t>81)</w:t>
      </w:r>
      <w:r w:rsidRPr="003826A2" w:rsidR="00920843">
        <w:rPr>
          <w:rFonts w:ascii="Times New Roman" w:hAnsi="Times New Roman"/>
          <w:color w:val="000000"/>
          <w:sz w:val="24"/>
          <w:szCs w:val="24"/>
        </w:rPr>
        <w:t xml:space="preserve">, ktorá je držiteľom povolenia na prevádzkovanie ambulancie záchrannej zdravotnej služby podľa § 11 ods. 1 písm. a), môže jej právny nástupca vykonávať činnosť v poskytovaní zdravotnej starostlivosti v rozsahu prevádzkovania ambulancie záchrannej zdravotnej služby podľa </w:t>
      </w:r>
      <w:r w:rsidRPr="003826A2" w:rsidR="008A65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26A2" w:rsidR="00920843">
        <w:rPr>
          <w:rFonts w:ascii="Times New Roman" w:hAnsi="Times New Roman"/>
          <w:color w:val="000000"/>
          <w:sz w:val="24"/>
          <w:szCs w:val="24"/>
        </w:rPr>
        <w:t>§ 11 ods. 1 písm. a), ktorú vykonáva zanikajúc</w:t>
      </w:r>
      <w:r w:rsidR="00DF63A7">
        <w:rPr>
          <w:rFonts w:ascii="Times New Roman" w:hAnsi="Times New Roman"/>
          <w:color w:val="000000"/>
          <w:sz w:val="24"/>
          <w:szCs w:val="24"/>
        </w:rPr>
        <w:t>a príspevková organizácia, a to do</w:t>
      </w:r>
      <w:r w:rsidRPr="003826A2" w:rsidR="00920843">
        <w:rPr>
          <w:rFonts w:ascii="Times New Roman" w:hAnsi="Times New Roman"/>
          <w:color w:val="000000"/>
          <w:sz w:val="24"/>
          <w:szCs w:val="24"/>
        </w:rPr>
        <w:t>12 kalendárnych mesiacov odo dňa vzniku právneho nástupcu, najdlhšie do 31. decembra 2012.</w:t>
      </w:r>
      <w:r w:rsidRPr="003826A2" w:rsidR="003B0F3D">
        <w:rPr>
          <w:rFonts w:ascii="Times New Roman" w:hAnsi="Times New Roman"/>
          <w:color w:val="000000"/>
          <w:sz w:val="24"/>
          <w:szCs w:val="24"/>
        </w:rPr>
        <w:t>“</w:t>
      </w:r>
    </w:p>
    <w:p w:rsidR="004B5336" w:rsidP="00EB6FE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B6FE8" w:rsidRPr="00F24B35" w:rsidP="00EB6FE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24B35">
        <w:rPr>
          <w:rFonts w:ascii="Times New Roman" w:hAnsi="Times New Roman"/>
          <w:sz w:val="24"/>
          <w:szCs w:val="24"/>
        </w:rPr>
        <w:t xml:space="preserve">Poznámka pod čiarou k odkazu </w:t>
      </w:r>
      <w:r w:rsidRPr="00F24B35" w:rsidR="00234522">
        <w:rPr>
          <w:rFonts w:ascii="Times New Roman" w:hAnsi="Times New Roman"/>
          <w:sz w:val="24"/>
          <w:szCs w:val="24"/>
        </w:rPr>
        <w:t>81</w:t>
      </w:r>
      <w:r w:rsidRPr="00F24B35">
        <w:rPr>
          <w:rFonts w:ascii="Times New Roman" w:hAnsi="Times New Roman"/>
          <w:sz w:val="24"/>
          <w:szCs w:val="24"/>
        </w:rPr>
        <w:t xml:space="preserve"> znie:</w:t>
      </w:r>
    </w:p>
    <w:p w:rsidR="00EB6FE8" w:rsidRPr="00F24B35" w:rsidP="00EB6FE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B6FE8" w:rsidRPr="00F24B35" w:rsidP="00EB6FE8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F24B35">
        <w:rPr>
          <w:rFonts w:ascii="Times New Roman" w:hAnsi="Times New Roman"/>
          <w:sz w:val="24"/>
          <w:szCs w:val="24"/>
        </w:rPr>
        <w:t>„</w:t>
      </w:r>
      <w:r w:rsidRPr="00F24B35" w:rsidR="00234522">
        <w:rPr>
          <w:rFonts w:ascii="Times New Roman" w:hAnsi="Times New Roman"/>
          <w:sz w:val="24"/>
          <w:szCs w:val="24"/>
          <w:vertAlign w:val="superscript"/>
        </w:rPr>
        <w:t>81</w:t>
      </w:r>
      <w:r w:rsidRPr="00F24B35">
        <w:rPr>
          <w:rFonts w:ascii="Times New Roman" w:hAnsi="Times New Roman"/>
          <w:sz w:val="24"/>
          <w:szCs w:val="24"/>
        </w:rPr>
        <w:t xml:space="preserve">) </w:t>
      </w:r>
      <w:r w:rsidRPr="00F24B35" w:rsidR="00234522">
        <w:rPr>
          <w:rFonts w:ascii="Times New Roman" w:hAnsi="Times New Roman"/>
          <w:sz w:val="24"/>
          <w:szCs w:val="24"/>
        </w:rPr>
        <w:t>Zákon č. 523/2004 Z. z. o rozpočtových pravidlách verejnej správy a o zmene a doplnení niektorých zákonov v znení neskorších predpisov.</w:t>
      </w:r>
      <w:r w:rsidRPr="00F24B35">
        <w:rPr>
          <w:rFonts w:ascii="Times New Roman" w:hAnsi="Times New Roman"/>
          <w:sz w:val="24"/>
          <w:szCs w:val="24"/>
        </w:rPr>
        <w:t>“.</w:t>
      </w:r>
    </w:p>
    <w:p w:rsidR="00EB6FE8" w:rsidP="005813D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00700" w:rsidP="005813D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D78E5" w:rsidRPr="00CE3C38" w:rsidP="005813D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E3C38">
        <w:rPr>
          <w:rFonts w:ascii="Times New Roman" w:hAnsi="Times New Roman"/>
          <w:b/>
          <w:sz w:val="24"/>
          <w:szCs w:val="24"/>
        </w:rPr>
        <w:t>Čl. II</w:t>
      </w:r>
    </w:p>
    <w:p w:rsidR="00944A58" w:rsidRPr="00CE3C38" w:rsidP="006B2824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B7FE9" w:rsidP="0092560E">
      <w:pPr>
        <w:bidi w:val="0"/>
        <w:ind w:firstLine="360"/>
        <w:jc w:val="both"/>
        <w:rPr>
          <w:rFonts w:ascii="Times New Roman" w:hAnsi="Times New Roman"/>
        </w:rPr>
      </w:pPr>
      <w:r w:rsidR="00C45872">
        <w:rPr>
          <w:rFonts w:ascii="Times New Roman" w:hAnsi="Times New Roman"/>
          <w:sz w:val="24"/>
        </w:rPr>
        <w:t>Tento zákon nadobúda účinnosť dňom vyhlásenia.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B7" w:rsidP="00E56B9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E10A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66E3B"/>
    <w:multiLevelType w:val="multilevel"/>
    <w:tmpl w:val="1A546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C45872"/>
    <w:rsid w:val="00026454"/>
    <w:rsid w:val="000466C7"/>
    <w:rsid w:val="00065FBF"/>
    <w:rsid w:val="00070075"/>
    <w:rsid w:val="00071712"/>
    <w:rsid w:val="0009315C"/>
    <w:rsid w:val="00093C51"/>
    <w:rsid w:val="000A04A1"/>
    <w:rsid w:val="000C18C6"/>
    <w:rsid w:val="000E3B26"/>
    <w:rsid w:val="00106ABF"/>
    <w:rsid w:val="00111C54"/>
    <w:rsid w:val="0011501C"/>
    <w:rsid w:val="00121375"/>
    <w:rsid w:val="00161942"/>
    <w:rsid w:val="00174190"/>
    <w:rsid w:val="001825B7"/>
    <w:rsid w:val="00196FEC"/>
    <w:rsid w:val="001A234D"/>
    <w:rsid w:val="001A50E9"/>
    <w:rsid w:val="001C0952"/>
    <w:rsid w:val="001C685F"/>
    <w:rsid w:val="002021AB"/>
    <w:rsid w:val="00227334"/>
    <w:rsid w:val="00234522"/>
    <w:rsid w:val="002356D7"/>
    <w:rsid w:val="00253B1E"/>
    <w:rsid w:val="002561F7"/>
    <w:rsid w:val="00257602"/>
    <w:rsid w:val="0026608B"/>
    <w:rsid w:val="002748E4"/>
    <w:rsid w:val="00276FB0"/>
    <w:rsid w:val="002A2188"/>
    <w:rsid w:val="002C0B08"/>
    <w:rsid w:val="002C54D8"/>
    <w:rsid w:val="002D2819"/>
    <w:rsid w:val="002E3A9D"/>
    <w:rsid w:val="002F072B"/>
    <w:rsid w:val="00317B9E"/>
    <w:rsid w:val="00322444"/>
    <w:rsid w:val="00337010"/>
    <w:rsid w:val="00345247"/>
    <w:rsid w:val="00372D2D"/>
    <w:rsid w:val="00376F1E"/>
    <w:rsid w:val="00377B11"/>
    <w:rsid w:val="003826A2"/>
    <w:rsid w:val="0038449F"/>
    <w:rsid w:val="00392CC2"/>
    <w:rsid w:val="00393B4E"/>
    <w:rsid w:val="003A2218"/>
    <w:rsid w:val="003A2980"/>
    <w:rsid w:val="003B0F3D"/>
    <w:rsid w:val="003B35C9"/>
    <w:rsid w:val="003C1511"/>
    <w:rsid w:val="003D3064"/>
    <w:rsid w:val="003F6892"/>
    <w:rsid w:val="00400700"/>
    <w:rsid w:val="00401F8D"/>
    <w:rsid w:val="00403159"/>
    <w:rsid w:val="00404534"/>
    <w:rsid w:val="0044473F"/>
    <w:rsid w:val="00445234"/>
    <w:rsid w:val="004467C0"/>
    <w:rsid w:val="00473D41"/>
    <w:rsid w:val="00482229"/>
    <w:rsid w:val="00484D03"/>
    <w:rsid w:val="004B22AE"/>
    <w:rsid w:val="004B5336"/>
    <w:rsid w:val="004D1BE2"/>
    <w:rsid w:val="004F29FE"/>
    <w:rsid w:val="005054AF"/>
    <w:rsid w:val="00506C08"/>
    <w:rsid w:val="005070F9"/>
    <w:rsid w:val="00543F0F"/>
    <w:rsid w:val="00545332"/>
    <w:rsid w:val="00561B96"/>
    <w:rsid w:val="005746B0"/>
    <w:rsid w:val="00574F4F"/>
    <w:rsid w:val="00575C8D"/>
    <w:rsid w:val="005813D1"/>
    <w:rsid w:val="005A077C"/>
    <w:rsid w:val="005A2227"/>
    <w:rsid w:val="005A3FD0"/>
    <w:rsid w:val="005B1AA8"/>
    <w:rsid w:val="005C3338"/>
    <w:rsid w:val="005C4AE0"/>
    <w:rsid w:val="005C791C"/>
    <w:rsid w:val="005D0FE4"/>
    <w:rsid w:val="005D1186"/>
    <w:rsid w:val="005D2B45"/>
    <w:rsid w:val="005D3200"/>
    <w:rsid w:val="005D40A0"/>
    <w:rsid w:val="0060383D"/>
    <w:rsid w:val="0060544B"/>
    <w:rsid w:val="00610CB5"/>
    <w:rsid w:val="006251FE"/>
    <w:rsid w:val="0062586A"/>
    <w:rsid w:val="00630C3D"/>
    <w:rsid w:val="006314A7"/>
    <w:rsid w:val="00635BFD"/>
    <w:rsid w:val="006512ED"/>
    <w:rsid w:val="0065743D"/>
    <w:rsid w:val="006714C8"/>
    <w:rsid w:val="00677173"/>
    <w:rsid w:val="00683C1E"/>
    <w:rsid w:val="006B2824"/>
    <w:rsid w:val="006B6CD4"/>
    <w:rsid w:val="006E0BF9"/>
    <w:rsid w:val="006F47D8"/>
    <w:rsid w:val="00701585"/>
    <w:rsid w:val="00725944"/>
    <w:rsid w:val="00760B55"/>
    <w:rsid w:val="00765EE5"/>
    <w:rsid w:val="00784AB1"/>
    <w:rsid w:val="007C67A6"/>
    <w:rsid w:val="0080195E"/>
    <w:rsid w:val="008270D2"/>
    <w:rsid w:val="00834EDB"/>
    <w:rsid w:val="00836AA8"/>
    <w:rsid w:val="00840445"/>
    <w:rsid w:val="00843569"/>
    <w:rsid w:val="0085207A"/>
    <w:rsid w:val="008859AD"/>
    <w:rsid w:val="00887991"/>
    <w:rsid w:val="00893CEE"/>
    <w:rsid w:val="008A23A0"/>
    <w:rsid w:val="008A65E1"/>
    <w:rsid w:val="008B15CB"/>
    <w:rsid w:val="008C4687"/>
    <w:rsid w:val="008E4629"/>
    <w:rsid w:val="008E6980"/>
    <w:rsid w:val="008F762E"/>
    <w:rsid w:val="00901123"/>
    <w:rsid w:val="00917F5C"/>
    <w:rsid w:val="00920843"/>
    <w:rsid w:val="0092560E"/>
    <w:rsid w:val="00940D60"/>
    <w:rsid w:val="00944A58"/>
    <w:rsid w:val="00952218"/>
    <w:rsid w:val="00953ED3"/>
    <w:rsid w:val="009633C2"/>
    <w:rsid w:val="0096720B"/>
    <w:rsid w:val="00982C8D"/>
    <w:rsid w:val="009A505D"/>
    <w:rsid w:val="009A7B57"/>
    <w:rsid w:val="009B7FE9"/>
    <w:rsid w:val="009D3207"/>
    <w:rsid w:val="009F3CBC"/>
    <w:rsid w:val="00A10F94"/>
    <w:rsid w:val="00A270D5"/>
    <w:rsid w:val="00A279F9"/>
    <w:rsid w:val="00A63967"/>
    <w:rsid w:val="00A66F4F"/>
    <w:rsid w:val="00A8703F"/>
    <w:rsid w:val="00A9152C"/>
    <w:rsid w:val="00A93DA1"/>
    <w:rsid w:val="00A95862"/>
    <w:rsid w:val="00AB4C9F"/>
    <w:rsid w:val="00AB7BB6"/>
    <w:rsid w:val="00AC16FB"/>
    <w:rsid w:val="00AD68CF"/>
    <w:rsid w:val="00AE3998"/>
    <w:rsid w:val="00B03F50"/>
    <w:rsid w:val="00B1627B"/>
    <w:rsid w:val="00B276E0"/>
    <w:rsid w:val="00B303CB"/>
    <w:rsid w:val="00B44A9E"/>
    <w:rsid w:val="00B5271B"/>
    <w:rsid w:val="00B6420D"/>
    <w:rsid w:val="00B64297"/>
    <w:rsid w:val="00B64727"/>
    <w:rsid w:val="00BA69EB"/>
    <w:rsid w:val="00BA791D"/>
    <w:rsid w:val="00BB295D"/>
    <w:rsid w:val="00BC0A9B"/>
    <w:rsid w:val="00BC7CAB"/>
    <w:rsid w:val="00BE10A7"/>
    <w:rsid w:val="00BE3B68"/>
    <w:rsid w:val="00C02C7A"/>
    <w:rsid w:val="00C043A1"/>
    <w:rsid w:val="00C16D97"/>
    <w:rsid w:val="00C21FA1"/>
    <w:rsid w:val="00C23DB4"/>
    <w:rsid w:val="00C34B5F"/>
    <w:rsid w:val="00C4005F"/>
    <w:rsid w:val="00C45872"/>
    <w:rsid w:val="00C615F3"/>
    <w:rsid w:val="00C62E67"/>
    <w:rsid w:val="00C81F2B"/>
    <w:rsid w:val="00C91095"/>
    <w:rsid w:val="00CA2AFE"/>
    <w:rsid w:val="00CA6C89"/>
    <w:rsid w:val="00CA7679"/>
    <w:rsid w:val="00CB47FD"/>
    <w:rsid w:val="00CC0F2E"/>
    <w:rsid w:val="00CD60D5"/>
    <w:rsid w:val="00CE3C38"/>
    <w:rsid w:val="00CF7CAB"/>
    <w:rsid w:val="00D15956"/>
    <w:rsid w:val="00D27C88"/>
    <w:rsid w:val="00D33BD6"/>
    <w:rsid w:val="00D363DA"/>
    <w:rsid w:val="00D653BA"/>
    <w:rsid w:val="00D73564"/>
    <w:rsid w:val="00D837C8"/>
    <w:rsid w:val="00D86CDB"/>
    <w:rsid w:val="00D90ADB"/>
    <w:rsid w:val="00DC4D2C"/>
    <w:rsid w:val="00DC563B"/>
    <w:rsid w:val="00DD78E5"/>
    <w:rsid w:val="00DE49C5"/>
    <w:rsid w:val="00DF43C6"/>
    <w:rsid w:val="00DF63A7"/>
    <w:rsid w:val="00E07EAA"/>
    <w:rsid w:val="00E164DF"/>
    <w:rsid w:val="00E17040"/>
    <w:rsid w:val="00E260DC"/>
    <w:rsid w:val="00E272D5"/>
    <w:rsid w:val="00E30791"/>
    <w:rsid w:val="00E40EF2"/>
    <w:rsid w:val="00E56B95"/>
    <w:rsid w:val="00E65549"/>
    <w:rsid w:val="00E6616B"/>
    <w:rsid w:val="00E676A9"/>
    <w:rsid w:val="00E7333A"/>
    <w:rsid w:val="00E77094"/>
    <w:rsid w:val="00E827EE"/>
    <w:rsid w:val="00E87382"/>
    <w:rsid w:val="00E94306"/>
    <w:rsid w:val="00EA41DE"/>
    <w:rsid w:val="00EB6FE8"/>
    <w:rsid w:val="00EC2247"/>
    <w:rsid w:val="00ED2E4C"/>
    <w:rsid w:val="00EE3452"/>
    <w:rsid w:val="00EF4CDC"/>
    <w:rsid w:val="00F00A74"/>
    <w:rsid w:val="00F01BDF"/>
    <w:rsid w:val="00F023B8"/>
    <w:rsid w:val="00F24B35"/>
    <w:rsid w:val="00F3408B"/>
    <w:rsid w:val="00F369B3"/>
    <w:rsid w:val="00F60DC5"/>
    <w:rsid w:val="00F64FCB"/>
    <w:rsid w:val="00F83BC9"/>
    <w:rsid w:val="00F84C93"/>
    <w:rsid w:val="00F9419C"/>
    <w:rsid w:val="00F94325"/>
    <w:rsid w:val="00FA3775"/>
    <w:rsid w:val="00FA482E"/>
    <w:rsid w:val="00FA628C"/>
    <w:rsid w:val="00FC7985"/>
    <w:rsid w:val="00FF300F"/>
    <w:rsid w:val="00FF79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8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45872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Heading5">
    <w:name w:val="heading 5"/>
    <w:basedOn w:val="Normal"/>
    <w:next w:val="Normal"/>
    <w:qFormat/>
    <w:rsid w:val="00C81F2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45872"/>
    <w:pPr>
      <w:jc w:val="center"/>
    </w:pPr>
    <w:rPr>
      <w:b/>
      <w:sz w:val="28"/>
    </w:rPr>
  </w:style>
  <w:style w:type="paragraph" w:styleId="Header">
    <w:name w:val="header"/>
    <w:basedOn w:val="Normal"/>
    <w:rsid w:val="00E56B95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E56B95"/>
    <w:pPr>
      <w:tabs>
        <w:tab w:val="center" w:pos="4536"/>
        <w:tab w:val="right" w:pos="9072"/>
      </w:tabs>
      <w:jc w:val="left"/>
    </w:pPr>
  </w:style>
  <w:style w:type="paragraph" w:styleId="HTMLPreformatted">
    <w:name w:val="HTML Preformatted"/>
    <w:basedOn w:val="Normal"/>
    <w:rsid w:val="00C6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323</Words>
  <Characters>1844</Characters>
  <Application>Microsoft Office Word</Application>
  <DocSecurity>0</DocSecurity>
  <Lines>0</Lines>
  <Paragraphs>0</Paragraphs>
  <ScaleCrop>false</ScaleCrop>
  <Company>advokát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zákona, ktorým sa mení a dopĺňa zákon č. 523/2004 Z.z. vz není neskorších predpisov</dc:title>
  <dc:creator>Mgr. Michal Mozolík</dc:creator>
  <cp:lastModifiedBy>Gašparíková, Jarmila</cp:lastModifiedBy>
  <cp:revision>2</cp:revision>
  <cp:lastPrinted>2011-09-22T12:22:00Z</cp:lastPrinted>
  <dcterms:created xsi:type="dcterms:W3CDTF">2011-09-26T11:36:00Z</dcterms:created>
  <dcterms:modified xsi:type="dcterms:W3CDTF">2011-09-26T11:36:00Z</dcterms:modified>
</cp:coreProperties>
</file>