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92A94" w:rsidP="00B34AD9">
      <w:pPr>
        <w:pStyle w:val="Default"/>
        <w:bidi w:val="0"/>
        <w:jc w:val="center"/>
        <w:rPr>
          <w:rFonts w:ascii="Times New Roman" w:hAnsi="Times New Roman"/>
        </w:rPr>
      </w:pPr>
    </w:p>
    <w:p w:rsidR="00622B31" w:rsidP="00B34AD9">
      <w:pPr>
        <w:pStyle w:val="Default"/>
        <w:bidi w:val="0"/>
        <w:jc w:val="center"/>
        <w:rPr>
          <w:rFonts w:ascii="Times New Roman" w:hAnsi="Times New Roman"/>
        </w:rPr>
      </w:pPr>
    </w:p>
    <w:p w:rsidR="00622B31" w:rsidP="00B34AD9">
      <w:pPr>
        <w:pStyle w:val="Default"/>
        <w:bidi w:val="0"/>
        <w:jc w:val="center"/>
        <w:rPr>
          <w:rFonts w:ascii="Times New Roman" w:hAnsi="Times New Roman"/>
        </w:rPr>
      </w:pPr>
    </w:p>
    <w:p w:rsidR="00192A94" w:rsidP="00B34AD9">
      <w:pPr>
        <w:pStyle w:val="Default"/>
        <w:bidi w:val="0"/>
        <w:jc w:val="center"/>
        <w:rPr>
          <w:rFonts w:ascii="Times New Roman" w:hAnsi="Times New Roman"/>
        </w:rPr>
      </w:pPr>
    </w:p>
    <w:p w:rsidR="00192A94" w:rsidP="00B34AD9">
      <w:pPr>
        <w:pStyle w:val="Default"/>
        <w:bidi w:val="0"/>
        <w:jc w:val="center"/>
        <w:rPr>
          <w:rFonts w:ascii="Times New Roman" w:hAnsi="Times New Roman"/>
        </w:rPr>
      </w:pPr>
    </w:p>
    <w:p w:rsidR="00192A94" w:rsidP="00B34AD9">
      <w:pPr>
        <w:pStyle w:val="Default"/>
        <w:bidi w:val="0"/>
        <w:jc w:val="center"/>
        <w:rPr>
          <w:rFonts w:ascii="Times New Roman" w:hAnsi="Times New Roman"/>
        </w:rPr>
      </w:pPr>
    </w:p>
    <w:p w:rsidR="00192A94" w:rsidP="00B34AD9">
      <w:pPr>
        <w:pStyle w:val="Default"/>
        <w:bidi w:val="0"/>
        <w:jc w:val="center"/>
        <w:rPr>
          <w:rFonts w:ascii="Times New Roman" w:hAnsi="Times New Roman"/>
        </w:rPr>
      </w:pPr>
    </w:p>
    <w:p w:rsidR="00192A94" w:rsidP="00B34AD9">
      <w:pPr>
        <w:pStyle w:val="Default"/>
        <w:bidi w:val="0"/>
        <w:jc w:val="center"/>
        <w:rPr>
          <w:rFonts w:ascii="Times New Roman" w:hAnsi="Times New Roman"/>
        </w:rPr>
      </w:pPr>
    </w:p>
    <w:p w:rsidR="00192A94" w:rsidP="00B34AD9">
      <w:pPr>
        <w:pStyle w:val="Default"/>
        <w:bidi w:val="0"/>
        <w:jc w:val="center"/>
        <w:rPr>
          <w:rFonts w:ascii="Times New Roman" w:hAnsi="Times New Roman"/>
        </w:rPr>
      </w:pPr>
    </w:p>
    <w:p w:rsidR="00622B31" w:rsidP="00B34AD9">
      <w:pPr>
        <w:pStyle w:val="Default"/>
        <w:bidi w:val="0"/>
        <w:jc w:val="center"/>
        <w:rPr>
          <w:rFonts w:ascii="Times New Roman" w:hAnsi="Times New Roman"/>
        </w:rPr>
      </w:pPr>
    </w:p>
    <w:p w:rsidR="00622B31" w:rsidP="00B34AD9">
      <w:pPr>
        <w:pStyle w:val="Default"/>
        <w:bidi w:val="0"/>
        <w:jc w:val="center"/>
        <w:rPr>
          <w:rFonts w:ascii="Times New Roman" w:hAnsi="Times New Roman"/>
        </w:rPr>
      </w:pPr>
    </w:p>
    <w:p w:rsidR="00192A94" w:rsidP="00B34AD9">
      <w:pPr>
        <w:pStyle w:val="Default"/>
        <w:bidi w:val="0"/>
        <w:jc w:val="center"/>
        <w:rPr>
          <w:rFonts w:ascii="Times New Roman" w:hAnsi="Times New Roman"/>
        </w:rPr>
      </w:pPr>
    </w:p>
    <w:p w:rsidR="00192A94" w:rsidP="00B34AD9">
      <w:pPr>
        <w:pStyle w:val="Default"/>
        <w:bidi w:val="0"/>
        <w:jc w:val="center"/>
        <w:rPr>
          <w:rFonts w:ascii="Times New Roman" w:hAnsi="Times New Roman"/>
        </w:rPr>
      </w:pPr>
    </w:p>
    <w:p w:rsidR="00B34AD9" w:rsidRPr="00360B83" w:rsidP="00B34AD9">
      <w:pPr>
        <w:pStyle w:val="Default"/>
        <w:bidi w:val="0"/>
        <w:jc w:val="center"/>
        <w:rPr>
          <w:rFonts w:ascii="Times New Roman" w:hAnsi="Times New Roman"/>
        </w:rPr>
      </w:pPr>
      <w:r w:rsidR="00E641E4">
        <w:rPr>
          <w:rFonts w:ascii="Times New Roman" w:hAnsi="Times New Roman"/>
        </w:rPr>
        <w:t>zo 14.</w:t>
      </w:r>
      <w:r w:rsidR="00192A94">
        <w:rPr>
          <w:rFonts w:ascii="Times New Roman" w:hAnsi="Times New Roman"/>
        </w:rPr>
        <w:t xml:space="preserve"> septembra </w:t>
      </w:r>
      <w:r w:rsidRPr="00360B83">
        <w:rPr>
          <w:rFonts w:ascii="Times New Roman" w:hAnsi="Times New Roman"/>
        </w:rPr>
        <w:t>2011</w:t>
      </w:r>
      <w:r w:rsidR="00192A94">
        <w:rPr>
          <w:rFonts w:ascii="Times New Roman" w:hAnsi="Times New Roman"/>
        </w:rPr>
        <w:t>,</w:t>
      </w:r>
    </w:p>
    <w:p w:rsidR="00B34AD9" w:rsidP="00B34AD9">
      <w:pPr>
        <w:pStyle w:val="Default"/>
        <w:bidi w:val="0"/>
        <w:jc w:val="center"/>
        <w:rPr>
          <w:rFonts w:ascii="Times New Roman" w:hAnsi="Times New Roman"/>
        </w:rPr>
      </w:pPr>
    </w:p>
    <w:p w:rsidR="00622B31" w:rsidRPr="00360B83" w:rsidP="00B34AD9">
      <w:pPr>
        <w:pStyle w:val="Default"/>
        <w:bidi w:val="0"/>
        <w:jc w:val="center"/>
        <w:rPr>
          <w:rFonts w:ascii="Times New Roman" w:hAnsi="Times New Roman"/>
        </w:rPr>
      </w:pPr>
    </w:p>
    <w:p w:rsidR="00B34AD9" w:rsidRPr="00AC2441" w:rsidP="00B34AD9">
      <w:pPr>
        <w:pStyle w:val="BodyText2"/>
        <w:bidi w:val="0"/>
        <w:spacing w:after="0" w:line="240" w:lineRule="auto"/>
        <w:jc w:val="center"/>
        <w:rPr>
          <w:rFonts w:ascii="Times New Roman" w:hAnsi="Times New Roman"/>
          <w:b/>
          <w:bCs/>
          <w:lang w:val="cs-CZ"/>
        </w:rPr>
      </w:pPr>
      <w:r w:rsidRPr="00AC2441">
        <w:rPr>
          <w:rFonts w:ascii="Times New Roman" w:hAnsi="Times New Roman"/>
          <w:b/>
          <w:bCs/>
        </w:rPr>
        <w:t>ktorým sa mení a dopĺňa zákon Slovenskej národnej rady č. 310/1992 Zb.</w:t>
        <w:br/>
        <w:t>o stavebnom sporení v znení neskorších predpisov</w:t>
      </w:r>
    </w:p>
    <w:p w:rsidR="008B423D" w:rsidP="00C35893">
      <w:pPr>
        <w:bidi w:val="0"/>
        <w:spacing w:before="120"/>
        <w:rPr>
          <w:rFonts w:ascii="Times New Roman" w:hAnsi="Times New Roman"/>
          <w:lang w:val="cs-CZ"/>
        </w:rPr>
      </w:pPr>
    </w:p>
    <w:p w:rsidR="00622B31" w:rsidP="00C35893">
      <w:pPr>
        <w:bidi w:val="0"/>
        <w:spacing w:before="120"/>
        <w:rPr>
          <w:rFonts w:ascii="Times New Roman" w:hAnsi="Times New Roman"/>
          <w:lang w:val="cs-CZ"/>
        </w:rPr>
      </w:pPr>
    </w:p>
    <w:p w:rsidR="00C35893" w:rsidP="00C35893">
      <w:pPr>
        <w:bidi w:val="0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 sa uzniesla na tomto zákone:</w:t>
      </w:r>
    </w:p>
    <w:p w:rsidR="00C35893" w:rsidP="00C35893">
      <w:pPr>
        <w:pStyle w:val="Heading5"/>
        <w:bidi w:val="0"/>
        <w:spacing w:before="0"/>
        <w:rPr>
          <w:rFonts w:ascii="Times New Roman" w:hAnsi="Times New Roman"/>
        </w:rPr>
      </w:pPr>
    </w:p>
    <w:p w:rsidR="00622B31" w:rsidP="00C35893">
      <w:pPr>
        <w:pStyle w:val="Heading5"/>
        <w:bidi w:val="0"/>
        <w:spacing w:before="0"/>
        <w:rPr>
          <w:rFonts w:ascii="Times New Roman" w:hAnsi="Times New Roman"/>
        </w:rPr>
      </w:pPr>
    </w:p>
    <w:p w:rsidR="00C423D7" w:rsidP="00C35893">
      <w:pPr>
        <w:pStyle w:val="Heading5"/>
        <w:bidi w:val="0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Čl. </w:t>
      </w:r>
      <w:r w:rsidR="00C35893">
        <w:rPr>
          <w:rFonts w:ascii="Times New Roman" w:hAnsi="Times New Roman"/>
        </w:rPr>
        <w:t>I</w:t>
      </w:r>
    </w:p>
    <w:p w:rsidR="00C35893" w:rsidRPr="00C35893" w:rsidP="00C35893">
      <w:pPr>
        <w:bidi w:val="0"/>
        <w:rPr>
          <w:rFonts w:ascii="Times New Roman" w:hAnsi="Times New Roman"/>
          <w:lang w:val="cs-CZ"/>
        </w:rPr>
      </w:pPr>
    </w:p>
    <w:p w:rsidR="00C423D7" w:rsidP="00C35893">
      <w:pPr>
        <w:pStyle w:val="BodyText"/>
        <w:bidi w:val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 Slovenskej národnej rady č. 310/1992 Zb. o stavebnom sporení v znení zákona Národnej rady Slovenskej republiky č. 386/1996 Z. z., zákona č. 242/1999 Z. z., zákona</w:t>
      </w:r>
      <w:r w:rsidR="00583BE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č. 443/2000 Z. z., zákona č. 677/2002 Z. z., zákona č. 165/2003 Z. z., zákona č. 654/2004</w:t>
      </w:r>
      <w:r w:rsidR="00583BE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Z. z.</w:t>
      </w:r>
      <w:r w:rsidR="000B7D2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zákona č. 624/2005 Z. z.</w:t>
      </w:r>
      <w:r w:rsidR="000B7D2F">
        <w:rPr>
          <w:rFonts w:ascii="Times New Roman" w:hAnsi="Times New Roman" w:cs="Times New Roman"/>
          <w:sz w:val="24"/>
          <w:szCs w:val="24"/>
        </w:rPr>
        <w:t>, zákona č. 658/2007 Z. z., zákona č. 659/2007 Z. z. a</w:t>
      </w:r>
      <w:r w:rsidR="00583BE0">
        <w:rPr>
          <w:rFonts w:ascii="Times New Roman" w:hAnsi="Times New Roman" w:cs="Times New Roman"/>
          <w:sz w:val="24"/>
          <w:szCs w:val="24"/>
        </w:rPr>
        <w:t> </w:t>
      </w:r>
      <w:r w:rsidR="000B7D2F">
        <w:rPr>
          <w:rFonts w:ascii="Times New Roman" w:hAnsi="Times New Roman" w:cs="Times New Roman"/>
          <w:sz w:val="24"/>
          <w:szCs w:val="24"/>
        </w:rPr>
        <w:t>zákona</w:t>
      </w:r>
      <w:r w:rsidR="00583BE0">
        <w:rPr>
          <w:rFonts w:ascii="Times New Roman" w:hAnsi="Times New Roman" w:cs="Times New Roman"/>
          <w:sz w:val="24"/>
          <w:szCs w:val="24"/>
        </w:rPr>
        <w:br/>
      </w:r>
      <w:r w:rsidR="000B7D2F">
        <w:rPr>
          <w:rFonts w:ascii="Times New Roman" w:hAnsi="Times New Roman" w:cs="Times New Roman"/>
          <w:sz w:val="24"/>
          <w:szCs w:val="24"/>
        </w:rPr>
        <w:t xml:space="preserve">č. 492/2009 Z. z. </w:t>
      </w:r>
      <w:r>
        <w:rPr>
          <w:rFonts w:ascii="Times New Roman" w:hAnsi="Times New Roman" w:cs="Times New Roman"/>
          <w:sz w:val="24"/>
          <w:szCs w:val="24"/>
        </w:rPr>
        <w:t>sa mení</w:t>
      </w:r>
      <w:r w:rsidR="000B7D2F">
        <w:rPr>
          <w:rFonts w:ascii="Times New Roman" w:hAnsi="Times New Roman" w:cs="Times New Roman"/>
          <w:sz w:val="24"/>
          <w:szCs w:val="24"/>
        </w:rPr>
        <w:t xml:space="preserve"> </w:t>
      </w:r>
      <w:r w:rsidR="00C538CE">
        <w:rPr>
          <w:rFonts w:ascii="Times New Roman" w:hAnsi="Times New Roman" w:cs="Times New Roman"/>
          <w:sz w:val="24"/>
          <w:szCs w:val="24"/>
        </w:rPr>
        <w:t xml:space="preserve">a dopĺňa </w:t>
      </w:r>
      <w:r>
        <w:rPr>
          <w:rFonts w:ascii="Times New Roman" w:hAnsi="Times New Roman" w:cs="Times New Roman"/>
          <w:sz w:val="24"/>
          <w:szCs w:val="24"/>
        </w:rPr>
        <w:t>takto:</w:t>
      </w:r>
    </w:p>
    <w:p w:rsidR="00C423D7">
      <w:pPr>
        <w:pStyle w:val="BodyText"/>
        <w:bidi w:val="0"/>
        <w:rPr>
          <w:rFonts w:ascii="Times New Roman" w:hAnsi="Times New Roman" w:cs="Times New Roman"/>
          <w:sz w:val="24"/>
          <w:szCs w:val="24"/>
        </w:rPr>
      </w:pPr>
    </w:p>
    <w:p w:rsidR="00287E7A" w:rsidP="00287E7A">
      <w:pPr>
        <w:pStyle w:val="BodyText"/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C3C9E"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 New Roman" w:hAnsi="Times New Roman" w:cs="Times New Roman"/>
          <w:sz w:val="24"/>
          <w:szCs w:val="24"/>
        </w:rPr>
        <w:t>§ 6 sa odsek 2 dopĺňa písmenom e), ktoré znie:</w:t>
      </w:r>
    </w:p>
    <w:p w:rsidR="00287E7A" w:rsidP="00287E7A">
      <w:pPr>
        <w:pStyle w:val="BodyText"/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„e) dátum poskytnutia a dátum splatenia stavebného úveru podľa § 12 ods. 2 písm. a)</w:t>
      </w:r>
      <w:r w:rsidR="008C6A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poskytnut</w:t>
      </w:r>
      <w:r w:rsidR="008C6A70">
        <w:rPr>
          <w:rFonts w:ascii="Times New Roman" w:hAnsi="Times New Roman" w:cs="Times New Roman"/>
          <w:sz w:val="24"/>
          <w:szCs w:val="24"/>
        </w:rPr>
        <w:t xml:space="preserve">ého </w:t>
      </w:r>
      <w:r>
        <w:rPr>
          <w:rFonts w:ascii="Times New Roman" w:hAnsi="Times New Roman" w:cs="Times New Roman"/>
          <w:sz w:val="24"/>
          <w:szCs w:val="24"/>
        </w:rPr>
        <w:t xml:space="preserve">stavebnému sporiteľovi uvedenému v § 4 písm. a).“.   </w:t>
      </w:r>
    </w:p>
    <w:p w:rsidR="00287E7A" w:rsidP="00287E7A">
      <w:pPr>
        <w:pStyle w:val="BodyText"/>
        <w:bidi w:val="0"/>
        <w:rPr>
          <w:rFonts w:ascii="Times New Roman" w:hAnsi="Times New Roman" w:cs="Times New Roman"/>
          <w:sz w:val="24"/>
          <w:szCs w:val="24"/>
        </w:rPr>
      </w:pPr>
    </w:p>
    <w:p w:rsidR="007C3C9E" w:rsidP="00287E7A">
      <w:pPr>
        <w:pStyle w:val="BodyText"/>
        <w:bidi w:val="0"/>
        <w:rPr>
          <w:rFonts w:ascii="Times New Roman" w:hAnsi="Times New Roman" w:cs="Times New Roman"/>
          <w:sz w:val="24"/>
          <w:szCs w:val="24"/>
        </w:rPr>
      </w:pPr>
      <w:r w:rsidR="00287E7A">
        <w:rPr>
          <w:rFonts w:ascii="Times New Roman" w:hAnsi="Times New Roman" w:cs="Times New Roman"/>
          <w:sz w:val="24"/>
          <w:szCs w:val="24"/>
        </w:rPr>
        <w:t xml:space="preserve">2. V </w:t>
      </w:r>
      <w:r>
        <w:rPr>
          <w:rFonts w:ascii="Times New Roman" w:hAnsi="Times New Roman" w:cs="Times New Roman"/>
          <w:sz w:val="24"/>
          <w:szCs w:val="24"/>
        </w:rPr>
        <w:t>§ 6 ods. 5 sa</w:t>
      </w:r>
      <w:r w:rsidR="00E24296">
        <w:rPr>
          <w:rFonts w:ascii="Times New Roman" w:hAnsi="Times New Roman" w:cs="Times New Roman"/>
          <w:sz w:val="24"/>
          <w:szCs w:val="24"/>
        </w:rPr>
        <w:t xml:space="preserve"> slová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4296">
        <w:rPr>
          <w:rFonts w:ascii="Times New Roman" w:hAnsi="Times New Roman" w:cs="Times New Roman"/>
          <w:sz w:val="24"/>
          <w:szCs w:val="24"/>
        </w:rPr>
        <w:t xml:space="preserve">„ods. </w:t>
      </w:r>
      <w:r>
        <w:rPr>
          <w:rFonts w:ascii="Times New Roman" w:hAnsi="Times New Roman" w:cs="Times New Roman"/>
          <w:sz w:val="24"/>
          <w:szCs w:val="24"/>
        </w:rPr>
        <w:t>4</w:t>
      </w:r>
      <w:r w:rsidR="0090652E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nahrádza</w:t>
      </w:r>
      <w:r w:rsidR="00E24296">
        <w:rPr>
          <w:rFonts w:ascii="Times New Roman" w:hAnsi="Times New Roman" w:cs="Times New Roman"/>
          <w:sz w:val="24"/>
          <w:szCs w:val="24"/>
        </w:rPr>
        <w:t xml:space="preserve">jú slovami „ods. </w:t>
      </w:r>
      <w:r>
        <w:rPr>
          <w:rFonts w:ascii="Times New Roman" w:hAnsi="Times New Roman" w:cs="Times New Roman"/>
          <w:sz w:val="24"/>
          <w:szCs w:val="24"/>
        </w:rPr>
        <w:t xml:space="preserve">5“.  </w:t>
      </w:r>
    </w:p>
    <w:p w:rsidR="007C3C9E">
      <w:pPr>
        <w:pStyle w:val="BodyText"/>
        <w:bidi w:val="0"/>
        <w:rPr>
          <w:rFonts w:ascii="Times New Roman" w:hAnsi="Times New Roman" w:cs="Times New Roman"/>
          <w:sz w:val="24"/>
          <w:szCs w:val="24"/>
        </w:rPr>
      </w:pPr>
    </w:p>
    <w:p w:rsidR="00192A94">
      <w:pPr>
        <w:pStyle w:val="BodyText"/>
        <w:bidi w:val="0"/>
        <w:rPr>
          <w:rFonts w:ascii="Times New Roman" w:hAnsi="Times New Roman" w:cs="Times New Roman"/>
          <w:sz w:val="24"/>
          <w:szCs w:val="24"/>
        </w:rPr>
      </w:pPr>
      <w:r w:rsidR="00287E7A">
        <w:rPr>
          <w:rFonts w:ascii="Times New Roman" w:hAnsi="Times New Roman" w:cs="Times New Roman"/>
          <w:sz w:val="24"/>
          <w:szCs w:val="24"/>
        </w:rPr>
        <w:t>3</w:t>
      </w:r>
      <w:r w:rsidR="007C3C9E">
        <w:rPr>
          <w:rFonts w:ascii="Times New Roman" w:hAnsi="Times New Roman" w:cs="Times New Roman"/>
          <w:sz w:val="24"/>
          <w:szCs w:val="24"/>
        </w:rPr>
        <w:t>.</w:t>
      </w:r>
      <w:r w:rsidR="00F765E1">
        <w:rPr>
          <w:rFonts w:ascii="Times New Roman" w:hAnsi="Times New Roman" w:cs="Times New Roman"/>
          <w:sz w:val="24"/>
          <w:szCs w:val="24"/>
        </w:rPr>
        <w:t xml:space="preserve"> </w:t>
      </w:r>
      <w:r w:rsidR="00AA1886">
        <w:rPr>
          <w:rFonts w:ascii="Times New Roman" w:hAnsi="Times New Roman" w:cs="Times New Roman"/>
          <w:sz w:val="24"/>
          <w:szCs w:val="24"/>
        </w:rPr>
        <w:t xml:space="preserve">V </w:t>
      </w:r>
      <w:r w:rsidR="00FD6B95">
        <w:rPr>
          <w:rFonts w:ascii="Times New Roman" w:hAnsi="Times New Roman" w:cs="Times New Roman"/>
          <w:sz w:val="24"/>
          <w:szCs w:val="24"/>
        </w:rPr>
        <w:t xml:space="preserve">§ </w:t>
      </w:r>
      <w:r w:rsidR="00AA1886">
        <w:rPr>
          <w:rFonts w:ascii="Times New Roman" w:hAnsi="Times New Roman" w:cs="Times New Roman"/>
          <w:sz w:val="24"/>
          <w:szCs w:val="24"/>
        </w:rPr>
        <w:t xml:space="preserve">10 ods. 2 sa na konci </w:t>
      </w:r>
      <w:r w:rsidR="00A34025">
        <w:rPr>
          <w:rFonts w:ascii="Times New Roman" w:hAnsi="Times New Roman" w:cs="Times New Roman"/>
          <w:sz w:val="24"/>
          <w:szCs w:val="24"/>
        </w:rPr>
        <w:t>pripája t</w:t>
      </w:r>
      <w:r>
        <w:rPr>
          <w:rFonts w:ascii="Times New Roman" w:hAnsi="Times New Roman" w:cs="Times New Roman"/>
          <w:sz w:val="24"/>
          <w:szCs w:val="24"/>
        </w:rPr>
        <w:t>á</w:t>
      </w:r>
      <w:r w:rsidR="00A34025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veta</w:t>
      </w:r>
      <w:r w:rsidR="00A34025">
        <w:rPr>
          <w:rFonts w:ascii="Times New Roman" w:hAnsi="Times New Roman" w:cs="Times New Roman"/>
          <w:sz w:val="24"/>
          <w:szCs w:val="24"/>
        </w:rPr>
        <w:t>: „</w:t>
      </w:r>
      <w:r>
        <w:rPr>
          <w:rFonts w:ascii="Times New Roman" w:hAnsi="Times New Roman" w:cs="Times New Roman"/>
          <w:sz w:val="24"/>
          <w:szCs w:val="24"/>
        </w:rPr>
        <w:t>Štátna prémia sa uplatňuje</w:t>
      </w:r>
      <w:r w:rsidR="007C00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ak</w:t>
      </w:r>
    </w:p>
    <w:p w:rsidR="00192A94">
      <w:pPr>
        <w:pStyle w:val="BodyText"/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a) sadzba poplatku za uzavretie zmluvy o stavebnom sporení je najviac 0,9 % z cieľovej sumy,</w:t>
      </w:r>
    </w:p>
    <w:p w:rsidR="00192A94">
      <w:pPr>
        <w:pStyle w:val="BodyText"/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b) výška poplatku za vedenie účtu stavebného sporiteľa, na ktorý sa poukazujú vklady sporenia je najviac 12 eur ročne,</w:t>
      </w:r>
    </w:p>
    <w:p w:rsidR="00192A94">
      <w:pPr>
        <w:pStyle w:val="BodyText"/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c) výška poplatku za vedenie účtu stavebného sporiteľa, na ktorý sa poukazujú splátky stavebného úveru je najviac 12 eur ročne,</w:t>
      </w:r>
    </w:p>
    <w:p w:rsidR="00192A94">
      <w:pPr>
        <w:pStyle w:val="BodyText"/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d) výška poplatku za poskytnutie stavebného úveru je 0 eur.“.</w:t>
      </w:r>
    </w:p>
    <w:p w:rsidR="00192A94">
      <w:pPr>
        <w:pStyle w:val="BodyText"/>
        <w:bidi w:val="0"/>
        <w:rPr>
          <w:rFonts w:ascii="Times New Roman" w:hAnsi="Times New Roman" w:cs="Times New Roman"/>
          <w:sz w:val="24"/>
          <w:szCs w:val="24"/>
        </w:rPr>
      </w:pPr>
    </w:p>
    <w:p w:rsidR="00E641E4">
      <w:pPr>
        <w:pStyle w:val="BodyText"/>
        <w:bidi w:val="0"/>
        <w:rPr>
          <w:rFonts w:ascii="Times New Roman" w:hAnsi="Times New Roman" w:cs="Times New Roman"/>
          <w:sz w:val="24"/>
          <w:szCs w:val="24"/>
        </w:rPr>
      </w:pPr>
      <w:r w:rsidR="00192A94">
        <w:rPr>
          <w:rFonts w:ascii="Times New Roman" w:hAnsi="Times New Roman" w:cs="Times New Roman"/>
          <w:sz w:val="24"/>
          <w:szCs w:val="24"/>
        </w:rPr>
        <w:t>4. V § 10 ods. 3</w:t>
      </w:r>
      <w:r w:rsidR="007C00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znie:</w:t>
      </w:r>
    </w:p>
    <w:p w:rsidR="00192A94">
      <w:pPr>
        <w:pStyle w:val="BodyText"/>
        <w:bidi w:val="0"/>
        <w:rPr>
          <w:rFonts w:ascii="Times New Roman" w:hAnsi="Times New Roman" w:cs="Times New Roman"/>
          <w:sz w:val="24"/>
          <w:szCs w:val="24"/>
        </w:rPr>
      </w:pPr>
      <w:r w:rsidR="00E641E4">
        <w:rPr>
          <w:rFonts w:ascii="Times New Roman" w:hAnsi="Times New Roman" w:cs="Times New Roman"/>
          <w:sz w:val="24"/>
          <w:szCs w:val="24"/>
        </w:rPr>
        <w:t xml:space="preserve">     „(3) Štátna prémia sa, ak odsek 4 neustanovuje inak, na príslušný kalendárny rok určuje percentuálnym podielom z ročného vkladu ustanoveným zákonom o štátnom rozpočte na príslušný rozpočtový rok, najviac v sume ustanovenej zákonom o štátnom rozpočte na príslušný rozpočtový rok. Štátna prémia sa zaokrúhľuje na celé eurocenty nahor</w:t>
      </w:r>
      <w:r w:rsidR="005106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F272B6">
      <w:pPr>
        <w:pStyle w:val="BodyText"/>
        <w:bidi w:val="0"/>
        <w:rPr>
          <w:rFonts w:ascii="Times New Roman" w:hAnsi="Times New Roman" w:cs="Times New Roman"/>
          <w:sz w:val="24"/>
          <w:szCs w:val="24"/>
        </w:rPr>
      </w:pPr>
    </w:p>
    <w:p w:rsidR="00622B31">
      <w:pPr>
        <w:pStyle w:val="BodyText"/>
        <w:bidi w:val="0"/>
        <w:rPr>
          <w:rFonts w:ascii="Times New Roman" w:hAnsi="Times New Roman" w:cs="Times New Roman"/>
          <w:sz w:val="24"/>
          <w:szCs w:val="24"/>
        </w:rPr>
      </w:pPr>
    </w:p>
    <w:p w:rsidR="00F272B6">
      <w:pPr>
        <w:pStyle w:val="BodyText"/>
        <w:bidi w:val="0"/>
        <w:rPr>
          <w:rFonts w:ascii="Times New Roman" w:hAnsi="Times New Roman" w:cs="Times New Roman"/>
          <w:sz w:val="24"/>
          <w:szCs w:val="24"/>
        </w:rPr>
      </w:pPr>
      <w:r w:rsidR="00287E7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V § 10 sa za odsek 3 vkladá nový odsek 4, ktorý znie:</w:t>
      </w:r>
    </w:p>
    <w:p w:rsidR="00F272B6" w:rsidRPr="00F272B6">
      <w:pPr>
        <w:pStyle w:val="BodyText"/>
        <w:bidi w:val="0"/>
        <w:rPr>
          <w:rFonts w:ascii="Times New Roman" w:hAnsi="Times New Roman" w:cs="Times New Roman"/>
          <w:sz w:val="24"/>
          <w:szCs w:val="24"/>
        </w:rPr>
      </w:pPr>
      <w:r w:rsidR="00192A94">
        <w:rPr>
          <w:rFonts w:ascii="Times New Roman" w:hAnsi="Times New Roman" w:cs="Times New Roman"/>
          <w:sz w:val="24"/>
          <w:szCs w:val="24"/>
        </w:rPr>
        <w:t xml:space="preserve">    </w:t>
      </w:r>
      <w:r w:rsidRPr="00F272B6">
        <w:rPr>
          <w:rFonts w:ascii="Times New Roman" w:hAnsi="Times New Roman" w:cs="Times New Roman"/>
          <w:sz w:val="24"/>
          <w:szCs w:val="24"/>
        </w:rPr>
        <w:t>„(4) Zo zmluvy o stavebnom sporení, na ktorú sa uplatňuje nárok na štátnu prémiu, uza</w:t>
      </w:r>
      <w:r w:rsidR="00246B2E">
        <w:rPr>
          <w:rFonts w:ascii="Times New Roman" w:hAnsi="Times New Roman" w:cs="Times New Roman"/>
          <w:sz w:val="24"/>
          <w:szCs w:val="24"/>
        </w:rPr>
        <w:t>vretej</w:t>
      </w:r>
      <w:r w:rsidRPr="00F272B6">
        <w:rPr>
          <w:rFonts w:ascii="Times New Roman" w:hAnsi="Times New Roman" w:cs="Times New Roman"/>
          <w:sz w:val="24"/>
          <w:szCs w:val="24"/>
        </w:rPr>
        <w:t xml:space="preserve"> v priebehu kalendárneho roka, sa v tomto kalendárnom roku štátna prémia určuje za každý kalendárny </w:t>
      </w:r>
      <w:r w:rsidR="00B519D7">
        <w:rPr>
          <w:rFonts w:ascii="Times New Roman" w:hAnsi="Times New Roman" w:cs="Times New Roman"/>
          <w:sz w:val="24"/>
          <w:szCs w:val="24"/>
        </w:rPr>
        <w:t xml:space="preserve">štvrťrok </w:t>
      </w:r>
      <w:r w:rsidRPr="00F272B6">
        <w:rPr>
          <w:rFonts w:ascii="Times New Roman" w:hAnsi="Times New Roman" w:cs="Times New Roman"/>
          <w:sz w:val="24"/>
          <w:szCs w:val="24"/>
        </w:rPr>
        <w:t xml:space="preserve">vo výške </w:t>
      </w:r>
      <w:r w:rsidR="00B519D7">
        <w:rPr>
          <w:rFonts w:ascii="Times New Roman" w:hAnsi="Times New Roman" w:cs="Times New Roman"/>
          <w:sz w:val="24"/>
          <w:szCs w:val="24"/>
        </w:rPr>
        <w:t xml:space="preserve">1/4 </w:t>
      </w:r>
      <w:r w:rsidRPr="00F272B6">
        <w:rPr>
          <w:rFonts w:ascii="Times New Roman" w:hAnsi="Times New Roman" w:cs="Times New Roman"/>
          <w:sz w:val="24"/>
          <w:szCs w:val="24"/>
        </w:rPr>
        <w:t>percentuálneho</w:t>
      </w:r>
      <w:r w:rsidR="00B519D7">
        <w:rPr>
          <w:rFonts w:ascii="Times New Roman" w:hAnsi="Times New Roman" w:cs="Times New Roman"/>
          <w:sz w:val="24"/>
          <w:szCs w:val="24"/>
        </w:rPr>
        <w:t xml:space="preserve"> </w:t>
      </w:r>
      <w:r w:rsidRPr="00F272B6">
        <w:rPr>
          <w:rFonts w:ascii="Times New Roman" w:hAnsi="Times New Roman" w:cs="Times New Roman"/>
          <w:sz w:val="24"/>
          <w:szCs w:val="24"/>
        </w:rPr>
        <w:t xml:space="preserve">podielu </w:t>
      </w:r>
      <w:r w:rsidR="00E641E4">
        <w:rPr>
          <w:rFonts w:ascii="Times New Roman" w:hAnsi="Times New Roman" w:cs="Times New Roman"/>
          <w:sz w:val="24"/>
          <w:szCs w:val="24"/>
        </w:rPr>
        <w:t>ustanoveného zákonom o štátnom rozpočte na príslušný rozpočtový rok</w:t>
      </w:r>
      <w:r w:rsidRPr="00F272B6">
        <w:rPr>
          <w:rFonts w:ascii="Times New Roman" w:hAnsi="Times New Roman" w:cs="Times New Roman"/>
          <w:sz w:val="24"/>
          <w:szCs w:val="24"/>
        </w:rPr>
        <w:t xml:space="preserve"> zo sumy vkladov </w:t>
      </w:r>
      <w:r w:rsidR="007D0E2B">
        <w:rPr>
          <w:rFonts w:ascii="Times New Roman" w:hAnsi="Times New Roman" w:cs="Times New Roman"/>
          <w:sz w:val="24"/>
          <w:szCs w:val="24"/>
        </w:rPr>
        <w:t xml:space="preserve">podľa stavu </w:t>
      </w:r>
      <w:r w:rsidR="00BC6609">
        <w:rPr>
          <w:rFonts w:ascii="Times New Roman" w:hAnsi="Times New Roman" w:cs="Times New Roman"/>
          <w:sz w:val="24"/>
          <w:szCs w:val="24"/>
        </w:rPr>
        <w:t xml:space="preserve">na účte stavebného sporiteľa </w:t>
      </w:r>
      <w:r w:rsidRPr="00F272B6">
        <w:rPr>
          <w:rFonts w:ascii="Times New Roman" w:hAnsi="Times New Roman" w:cs="Times New Roman"/>
          <w:sz w:val="24"/>
          <w:szCs w:val="24"/>
        </w:rPr>
        <w:t xml:space="preserve">k poslednému dňu príslušného kalendárneho </w:t>
      </w:r>
      <w:r w:rsidR="00BC6609">
        <w:rPr>
          <w:rFonts w:ascii="Times New Roman" w:hAnsi="Times New Roman" w:cs="Times New Roman"/>
          <w:sz w:val="24"/>
          <w:szCs w:val="24"/>
        </w:rPr>
        <w:t>štvrťroka</w:t>
      </w:r>
      <w:r w:rsidRPr="00F272B6">
        <w:rPr>
          <w:rFonts w:ascii="Times New Roman" w:hAnsi="Times New Roman" w:cs="Times New Roman"/>
          <w:sz w:val="24"/>
          <w:szCs w:val="24"/>
        </w:rPr>
        <w:t>, najviac vo výške 1/</w:t>
      </w:r>
      <w:r w:rsidR="00B519D7">
        <w:rPr>
          <w:rFonts w:ascii="Times New Roman" w:hAnsi="Times New Roman" w:cs="Times New Roman"/>
          <w:sz w:val="24"/>
          <w:szCs w:val="24"/>
        </w:rPr>
        <w:t>4</w:t>
      </w:r>
      <w:r w:rsidRPr="00F272B6">
        <w:rPr>
          <w:rFonts w:ascii="Times New Roman" w:hAnsi="Times New Roman" w:cs="Times New Roman"/>
          <w:sz w:val="24"/>
          <w:szCs w:val="24"/>
        </w:rPr>
        <w:t xml:space="preserve"> zo sumy ustanovenej</w:t>
      </w:r>
      <w:r w:rsidR="00E641E4">
        <w:rPr>
          <w:rFonts w:ascii="Times New Roman" w:hAnsi="Times New Roman" w:cs="Times New Roman"/>
          <w:sz w:val="24"/>
          <w:szCs w:val="24"/>
        </w:rPr>
        <w:t xml:space="preserve"> zákonom o štátnom rozpočte na príslušný rozpočtový rok</w:t>
      </w:r>
      <w:r w:rsidRPr="00F272B6">
        <w:rPr>
          <w:rFonts w:ascii="Times New Roman" w:hAnsi="Times New Roman" w:cs="Times New Roman"/>
          <w:sz w:val="24"/>
          <w:szCs w:val="24"/>
        </w:rPr>
        <w:t>. Na uplatnenie nároku na štátnu prémiu a na pripísanie štátnej prémie za tento kalendárny rok sa § 10b použije rovnako.</w:t>
      </w:r>
      <w:r>
        <w:rPr>
          <w:rFonts w:ascii="Times New Roman" w:hAnsi="Times New Roman" w:cs="Times New Roman"/>
          <w:sz w:val="24"/>
          <w:szCs w:val="24"/>
        </w:rPr>
        <w:t>“.</w:t>
      </w:r>
      <w:r w:rsidRPr="00F272B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272B6">
      <w:pPr>
        <w:pStyle w:val="BodyText"/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Doterajšie odseky 4 až 7 sa označujú ako odseky 5 až 8.</w:t>
      </w:r>
    </w:p>
    <w:p w:rsidR="00F272B6">
      <w:pPr>
        <w:pStyle w:val="BodyText"/>
        <w:bidi w:val="0"/>
        <w:rPr>
          <w:rFonts w:ascii="Times New Roman" w:hAnsi="Times New Roman" w:cs="Times New Roman"/>
          <w:sz w:val="24"/>
          <w:szCs w:val="24"/>
        </w:rPr>
      </w:pPr>
    </w:p>
    <w:p w:rsidR="00094DD8" w:rsidRPr="00AE25F6">
      <w:pPr>
        <w:pStyle w:val="BodyText"/>
        <w:bidi w:val="0"/>
        <w:rPr>
          <w:rFonts w:ascii="Times New Roman" w:hAnsi="Times New Roman" w:cs="Times New Roman"/>
          <w:b/>
          <w:i/>
          <w:sz w:val="24"/>
          <w:szCs w:val="24"/>
        </w:rPr>
      </w:pPr>
      <w:r w:rsidR="00287E7A">
        <w:rPr>
          <w:rFonts w:ascii="Times New Roman" w:hAnsi="Times New Roman" w:cs="Times New Roman"/>
          <w:sz w:val="24"/>
          <w:szCs w:val="24"/>
        </w:rPr>
        <w:t>6</w:t>
      </w:r>
      <w:r w:rsidR="00F272B6">
        <w:rPr>
          <w:rFonts w:ascii="Times New Roman" w:hAnsi="Times New Roman" w:cs="Times New Roman"/>
          <w:sz w:val="24"/>
          <w:szCs w:val="24"/>
        </w:rPr>
        <w:t xml:space="preserve">. V </w:t>
      </w:r>
      <w:r w:rsidR="00F64D56">
        <w:rPr>
          <w:rFonts w:ascii="Times New Roman" w:hAnsi="Times New Roman" w:cs="Times New Roman"/>
          <w:sz w:val="24"/>
          <w:szCs w:val="24"/>
        </w:rPr>
        <w:t>§ 10 ods. 7 druhej vete sa za slovo „prémia“ vkladajú slová „z oboch zmlúv“ a</w:t>
      </w:r>
      <w:r w:rsidR="009C0B15">
        <w:rPr>
          <w:rFonts w:ascii="Times New Roman" w:hAnsi="Times New Roman" w:cs="Times New Roman"/>
          <w:sz w:val="24"/>
          <w:szCs w:val="24"/>
        </w:rPr>
        <w:t xml:space="preserve"> vypúšťa sa </w:t>
      </w:r>
      <w:r w:rsidR="00F64D56">
        <w:rPr>
          <w:rFonts w:ascii="Times New Roman" w:hAnsi="Times New Roman" w:cs="Times New Roman"/>
          <w:sz w:val="24"/>
          <w:szCs w:val="24"/>
        </w:rPr>
        <w:t>slov</w:t>
      </w:r>
      <w:r w:rsidR="009C0B15">
        <w:rPr>
          <w:rFonts w:ascii="Times New Roman" w:hAnsi="Times New Roman" w:cs="Times New Roman"/>
          <w:sz w:val="24"/>
          <w:szCs w:val="24"/>
        </w:rPr>
        <w:t>o „určenej“ a slová „z ročných vkladov oboch zmlúv“.</w:t>
      </w:r>
      <w:r w:rsidR="00F64D56">
        <w:rPr>
          <w:rFonts w:ascii="Times New Roman" w:hAnsi="Times New Roman" w:cs="Times New Roman"/>
          <w:sz w:val="24"/>
          <w:szCs w:val="24"/>
        </w:rPr>
        <w:t xml:space="preserve">  </w:t>
      </w:r>
      <w:r w:rsidR="00F272B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25F6">
      <w:pPr>
        <w:pStyle w:val="BodyText"/>
        <w:bidi w:val="0"/>
        <w:rPr>
          <w:rFonts w:ascii="Times New Roman" w:hAnsi="Times New Roman" w:cs="Times New Roman"/>
          <w:sz w:val="24"/>
          <w:szCs w:val="24"/>
        </w:rPr>
      </w:pPr>
    </w:p>
    <w:p w:rsidR="00A34025">
      <w:pPr>
        <w:pStyle w:val="BodyText"/>
        <w:bidi w:val="0"/>
        <w:rPr>
          <w:rFonts w:ascii="Times New Roman" w:hAnsi="Times New Roman" w:cs="Times New Roman"/>
          <w:sz w:val="24"/>
          <w:szCs w:val="24"/>
        </w:rPr>
      </w:pPr>
    </w:p>
    <w:p w:rsidR="001340B4">
      <w:pPr>
        <w:pStyle w:val="BodyText"/>
        <w:bidi w:val="0"/>
        <w:rPr>
          <w:rFonts w:ascii="Times New Roman" w:hAnsi="Times New Roman" w:cs="Times New Roman"/>
          <w:sz w:val="24"/>
          <w:szCs w:val="24"/>
        </w:rPr>
      </w:pPr>
      <w:r w:rsidR="00287E7A">
        <w:rPr>
          <w:rFonts w:ascii="Times New Roman" w:hAnsi="Times New Roman" w:cs="Times New Roman"/>
          <w:sz w:val="24"/>
          <w:szCs w:val="24"/>
        </w:rPr>
        <w:t>7</w:t>
      </w:r>
      <w:r w:rsidR="00094DD8">
        <w:rPr>
          <w:rFonts w:ascii="Times New Roman" w:hAnsi="Times New Roman" w:cs="Times New Roman"/>
          <w:sz w:val="24"/>
          <w:szCs w:val="24"/>
        </w:rPr>
        <w:t xml:space="preserve">. V § 10a sa za odsek 3 vkladá nový odsek 4, ktorý znie: </w:t>
      </w:r>
    </w:p>
    <w:p w:rsidR="00E87B73" w:rsidP="00E87B73">
      <w:pPr>
        <w:pStyle w:val="BodyText"/>
        <w:bidi w:val="0"/>
        <w:rPr>
          <w:rFonts w:ascii="Times New Roman" w:hAnsi="Times New Roman" w:cs="Times New Roman"/>
          <w:sz w:val="24"/>
          <w:szCs w:val="24"/>
        </w:rPr>
      </w:pPr>
      <w:r w:rsidR="000B7D2F">
        <w:rPr>
          <w:rFonts w:ascii="Times New Roman" w:hAnsi="Times New Roman" w:cs="Times New Roman"/>
          <w:sz w:val="24"/>
          <w:szCs w:val="24"/>
        </w:rPr>
        <w:t>„</w:t>
      </w:r>
      <w:r w:rsidR="001340B4">
        <w:rPr>
          <w:rFonts w:ascii="Times New Roman" w:hAnsi="Times New Roman" w:cs="Times New Roman"/>
          <w:sz w:val="24"/>
          <w:szCs w:val="24"/>
        </w:rPr>
        <w:t>(</w:t>
      </w:r>
      <w:r w:rsidR="00F765E1">
        <w:rPr>
          <w:rFonts w:ascii="Times New Roman" w:hAnsi="Times New Roman" w:cs="Times New Roman"/>
          <w:sz w:val="24"/>
          <w:szCs w:val="24"/>
        </w:rPr>
        <w:t>4</w:t>
      </w:r>
      <w:r w:rsidR="001340B4">
        <w:rPr>
          <w:rFonts w:ascii="Times New Roman" w:hAnsi="Times New Roman" w:cs="Times New Roman"/>
          <w:sz w:val="24"/>
          <w:szCs w:val="24"/>
        </w:rPr>
        <w:t xml:space="preserve">) </w:t>
      </w:r>
      <w:r w:rsidR="00F765E1">
        <w:rPr>
          <w:rFonts w:ascii="Times New Roman" w:hAnsi="Times New Roman" w:cs="Times New Roman"/>
          <w:sz w:val="24"/>
          <w:szCs w:val="24"/>
        </w:rPr>
        <w:t xml:space="preserve">Stavebnému sporiteľovi </w:t>
      </w:r>
      <w:r w:rsidR="00322456">
        <w:rPr>
          <w:rFonts w:ascii="Times New Roman" w:hAnsi="Times New Roman" w:cs="Times New Roman"/>
          <w:sz w:val="24"/>
          <w:szCs w:val="24"/>
        </w:rPr>
        <w:t xml:space="preserve">uvedenému v </w:t>
      </w:r>
      <w:r w:rsidR="00F765E1">
        <w:rPr>
          <w:rFonts w:ascii="Times New Roman" w:hAnsi="Times New Roman" w:cs="Times New Roman"/>
          <w:sz w:val="24"/>
          <w:szCs w:val="24"/>
        </w:rPr>
        <w:t xml:space="preserve">§ 4 písm. a) nepatrí štátna </w:t>
      </w:r>
      <w:r w:rsidR="001340B4">
        <w:rPr>
          <w:rFonts w:ascii="Times New Roman" w:hAnsi="Times New Roman" w:cs="Times New Roman"/>
          <w:sz w:val="24"/>
          <w:szCs w:val="24"/>
        </w:rPr>
        <w:t>prémi</w:t>
      </w:r>
      <w:r w:rsidR="00F765E1">
        <w:rPr>
          <w:rFonts w:ascii="Times New Roman" w:hAnsi="Times New Roman" w:cs="Times New Roman"/>
          <w:sz w:val="24"/>
          <w:szCs w:val="24"/>
        </w:rPr>
        <w:t xml:space="preserve">a za </w:t>
      </w:r>
      <w:r w:rsidR="007B38C7">
        <w:rPr>
          <w:rFonts w:ascii="Times New Roman" w:hAnsi="Times New Roman" w:cs="Times New Roman"/>
          <w:sz w:val="24"/>
          <w:szCs w:val="24"/>
        </w:rPr>
        <w:t xml:space="preserve">kalendárny rok, </w:t>
      </w:r>
      <w:r w:rsidR="00431368">
        <w:rPr>
          <w:rFonts w:ascii="Times New Roman" w:hAnsi="Times New Roman" w:cs="Times New Roman"/>
          <w:sz w:val="24"/>
          <w:szCs w:val="24"/>
        </w:rPr>
        <w:t xml:space="preserve">v ktorom </w:t>
      </w:r>
      <w:r w:rsidR="00473095">
        <w:rPr>
          <w:rFonts w:ascii="Times New Roman" w:hAnsi="Times New Roman" w:cs="Times New Roman"/>
          <w:sz w:val="24"/>
          <w:szCs w:val="24"/>
        </w:rPr>
        <w:t xml:space="preserve">mu bol poskytnutý </w:t>
      </w:r>
      <w:r>
        <w:rPr>
          <w:rFonts w:ascii="Times New Roman" w:hAnsi="Times New Roman" w:cs="Times New Roman"/>
          <w:sz w:val="24"/>
          <w:szCs w:val="24"/>
        </w:rPr>
        <w:t>stavebný úver podľa</w:t>
      </w:r>
      <w:r w:rsidR="00094D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§ 12</w:t>
      </w:r>
      <w:r w:rsidR="00F765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ods. 2 písm. a)</w:t>
      </w:r>
      <w:r w:rsidR="00473095">
        <w:rPr>
          <w:rFonts w:ascii="Times New Roman" w:hAnsi="Times New Roman" w:cs="Times New Roman"/>
          <w:sz w:val="24"/>
          <w:szCs w:val="24"/>
        </w:rPr>
        <w:t xml:space="preserve"> a za každý ďalší kalendárny rok až do splatenia tohto úveru.</w:t>
      </w:r>
      <w:r w:rsidR="00094DD8">
        <w:rPr>
          <w:rFonts w:ascii="Times New Roman" w:hAnsi="Times New Roman" w:cs="Times New Roman"/>
          <w:sz w:val="24"/>
          <w:szCs w:val="24"/>
        </w:rPr>
        <w:t>“.</w:t>
      </w:r>
    </w:p>
    <w:p w:rsidR="00287E7A">
      <w:pPr>
        <w:pStyle w:val="BodyText"/>
        <w:bidi w:val="0"/>
        <w:rPr>
          <w:rFonts w:ascii="Times New Roman" w:hAnsi="Times New Roman" w:cs="Times New Roman"/>
          <w:sz w:val="24"/>
          <w:szCs w:val="24"/>
        </w:rPr>
      </w:pPr>
    </w:p>
    <w:p w:rsidR="00E87B73" w:rsidRPr="00C07402">
      <w:pPr>
        <w:pStyle w:val="BodyText"/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Doterajší odsek 4 sa označuje ako odsek 5.</w:t>
      </w:r>
    </w:p>
    <w:p w:rsidR="006A57B1" w:rsidP="00583BE0">
      <w:pPr>
        <w:pStyle w:val="BodyText"/>
        <w:bidi w:val="0"/>
        <w:rPr>
          <w:rFonts w:ascii="Times New Roman" w:hAnsi="Times New Roman" w:cs="Times New Roman"/>
          <w:sz w:val="24"/>
          <w:szCs w:val="24"/>
        </w:rPr>
      </w:pPr>
    </w:p>
    <w:p w:rsidR="00C423D7" w:rsidRPr="00583BE0" w:rsidP="00583BE0">
      <w:pPr>
        <w:pStyle w:val="BodyText"/>
        <w:bidi w:val="0"/>
        <w:rPr>
          <w:rFonts w:ascii="Times New Roman" w:hAnsi="Times New Roman" w:cs="Times New Roman"/>
          <w:sz w:val="24"/>
          <w:szCs w:val="24"/>
        </w:rPr>
      </w:pPr>
      <w:r w:rsidR="00287E7A">
        <w:rPr>
          <w:rFonts w:ascii="Times New Roman" w:hAnsi="Times New Roman" w:cs="Times New Roman"/>
          <w:sz w:val="24"/>
          <w:szCs w:val="24"/>
        </w:rPr>
        <w:t>8</w:t>
      </w:r>
      <w:r w:rsidRPr="00583BE0" w:rsidR="00583BE0">
        <w:rPr>
          <w:rFonts w:ascii="Times New Roman" w:hAnsi="Times New Roman" w:cs="Times New Roman"/>
          <w:sz w:val="24"/>
          <w:szCs w:val="24"/>
        </w:rPr>
        <w:t>. Za</w:t>
      </w:r>
      <w:r w:rsidRPr="00583BE0">
        <w:rPr>
          <w:rFonts w:ascii="Times New Roman" w:hAnsi="Times New Roman" w:cs="Times New Roman"/>
          <w:sz w:val="24"/>
          <w:szCs w:val="24"/>
        </w:rPr>
        <w:t xml:space="preserve"> § 13</w:t>
      </w:r>
      <w:r w:rsidR="00583BE0">
        <w:rPr>
          <w:rFonts w:ascii="Times New Roman" w:hAnsi="Times New Roman" w:cs="Times New Roman"/>
          <w:sz w:val="24"/>
          <w:szCs w:val="24"/>
        </w:rPr>
        <w:t>i</w:t>
      </w:r>
      <w:r w:rsidRPr="00583BE0">
        <w:rPr>
          <w:rFonts w:ascii="Times New Roman" w:hAnsi="Times New Roman" w:cs="Times New Roman"/>
          <w:sz w:val="24"/>
          <w:szCs w:val="24"/>
        </w:rPr>
        <w:t xml:space="preserve"> sa vkladá § 13</w:t>
      </w:r>
      <w:r w:rsidR="00583BE0">
        <w:rPr>
          <w:rFonts w:ascii="Times New Roman" w:hAnsi="Times New Roman" w:cs="Times New Roman"/>
          <w:sz w:val="24"/>
          <w:szCs w:val="24"/>
        </w:rPr>
        <w:t>j</w:t>
      </w:r>
      <w:r w:rsidRPr="00583BE0">
        <w:rPr>
          <w:rFonts w:ascii="Times New Roman" w:hAnsi="Times New Roman" w:cs="Times New Roman"/>
          <w:sz w:val="24"/>
          <w:szCs w:val="24"/>
        </w:rPr>
        <w:t>, ktorý vrátane nadpisu znie:</w:t>
      </w:r>
    </w:p>
    <w:p w:rsidR="00583BE0" w:rsidP="00583BE0">
      <w:pPr>
        <w:bidi w:val="0"/>
        <w:jc w:val="center"/>
        <w:rPr>
          <w:rFonts w:ascii="Arial" w:hAnsi="Arial" w:cs="Arial"/>
          <w:color w:val="FF0000"/>
          <w:sz w:val="22"/>
          <w:szCs w:val="22"/>
        </w:rPr>
      </w:pPr>
    </w:p>
    <w:p w:rsidR="00583BE0" w:rsidP="00583BE0">
      <w:pPr>
        <w:bidi w:val="0"/>
        <w:jc w:val="center"/>
        <w:rPr>
          <w:rFonts w:ascii="Times New Roman" w:hAnsi="Times New Roman"/>
        </w:rPr>
      </w:pPr>
      <w:r w:rsidR="00C35893">
        <w:rPr>
          <w:rFonts w:ascii="Times New Roman" w:hAnsi="Times New Roman"/>
        </w:rPr>
        <w:t>„</w:t>
      </w:r>
      <w:r w:rsidRPr="00583BE0">
        <w:rPr>
          <w:rFonts w:ascii="Times New Roman" w:hAnsi="Times New Roman"/>
        </w:rPr>
        <w:t>§ 13j</w:t>
      </w:r>
    </w:p>
    <w:p w:rsidR="00622B31" w:rsidRPr="00583BE0" w:rsidP="00583BE0">
      <w:pPr>
        <w:bidi w:val="0"/>
        <w:jc w:val="center"/>
        <w:rPr>
          <w:rFonts w:ascii="Times New Roman" w:hAnsi="Times New Roman"/>
        </w:rPr>
      </w:pPr>
    </w:p>
    <w:p w:rsidR="00583BE0" w:rsidRPr="00583BE0" w:rsidP="00583BE0">
      <w:pPr>
        <w:bidi w:val="0"/>
        <w:jc w:val="center"/>
        <w:rPr>
          <w:rFonts w:ascii="Times New Roman" w:hAnsi="Times New Roman"/>
        </w:rPr>
      </w:pPr>
      <w:r w:rsidRPr="00583BE0">
        <w:rPr>
          <w:rFonts w:ascii="Times New Roman" w:hAnsi="Times New Roman"/>
        </w:rPr>
        <w:t>Prechodné ustanoveni</w:t>
      </w:r>
      <w:r w:rsidR="001340B4">
        <w:rPr>
          <w:rFonts w:ascii="Times New Roman" w:hAnsi="Times New Roman"/>
        </w:rPr>
        <w:t>a</w:t>
      </w:r>
      <w:r w:rsidRPr="00583BE0">
        <w:rPr>
          <w:rFonts w:ascii="Times New Roman" w:hAnsi="Times New Roman"/>
        </w:rPr>
        <w:t xml:space="preserve"> k úpravám účinným od 1. januára 201</w:t>
      </w:r>
      <w:r w:rsidR="00BF7FB5">
        <w:rPr>
          <w:rFonts w:ascii="Times New Roman" w:hAnsi="Times New Roman"/>
        </w:rPr>
        <w:t>2</w:t>
      </w:r>
    </w:p>
    <w:p w:rsidR="00FB2290" w:rsidP="001340B4">
      <w:pPr>
        <w:pStyle w:val="BodyText"/>
        <w:bidi w:val="0"/>
        <w:rPr>
          <w:rFonts w:ascii="Times New Roman" w:hAnsi="Times New Roman" w:cs="Times New Roman"/>
          <w:sz w:val="24"/>
          <w:szCs w:val="24"/>
        </w:rPr>
      </w:pPr>
      <w:r w:rsidR="00094DD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7FB5" w:rsidP="00BF7FB5">
      <w:pPr>
        <w:pStyle w:val="BodyText"/>
        <w:bidi w:val="0"/>
        <w:rPr>
          <w:rFonts w:ascii="Times New Roman" w:hAnsi="Times New Roman" w:cs="Times New Roman"/>
          <w:sz w:val="24"/>
          <w:szCs w:val="24"/>
        </w:rPr>
      </w:pPr>
      <w:r w:rsidR="00FB2290">
        <w:rPr>
          <w:rFonts w:ascii="Times New Roman" w:hAnsi="Times New Roman" w:cs="Times New Roman"/>
          <w:sz w:val="24"/>
          <w:szCs w:val="24"/>
        </w:rPr>
        <w:t>(</w:t>
      </w:r>
      <w:r w:rsidR="00431368">
        <w:rPr>
          <w:rFonts w:ascii="Times New Roman" w:hAnsi="Times New Roman" w:cs="Times New Roman"/>
          <w:sz w:val="24"/>
          <w:szCs w:val="24"/>
        </w:rPr>
        <w:t>1</w:t>
      </w:r>
      <w:r w:rsidR="00FB229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Ustanovenie § </w:t>
      </w:r>
      <w:r w:rsidR="00F64D56">
        <w:rPr>
          <w:rFonts w:ascii="Times New Roman" w:hAnsi="Times New Roman" w:cs="Times New Roman"/>
          <w:sz w:val="24"/>
          <w:szCs w:val="24"/>
        </w:rPr>
        <w:t xml:space="preserve">10 ods. 4 </w:t>
      </w:r>
      <w:r>
        <w:rPr>
          <w:rFonts w:ascii="Times New Roman" w:hAnsi="Times New Roman" w:cs="Times New Roman"/>
          <w:sz w:val="24"/>
          <w:szCs w:val="24"/>
        </w:rPr>
        <w:t>v znení účinnom od 1. januára 2012 sa prvýkrát použije na zmluv</w:t>
      </w:r>
      <w:r w:rsidR="00E96005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o stavebnom sporení</w:t>
      </w:r>
      <w:r w:rsidR="009658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uzav</w:t>
      </w:r>
      <w:r w:rsidR="00246B2E">
        <w:rPr>
          <w:rFonts w:ascii="Times New Roman" w:hAnsi="Times New Roman" w:cs="Times New Roman"/>
          <w:sz w:val="24"/>
          <w:szCs w:val="24"/>
        </w:rPr>
        <w:t>retú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6B2E">
        <w:rPr>
          <w:rFonts w:ascii="Times New Roman" w:hAnsi="Times New Roman" w:cs="Times New Roman"/>
          <w:sz w:val="24"/>
          <w:szCs w:val="24"/>
        </w:rPr>
        <w:t xml:space="preserve">od </w:t>
      </w:r>
      <w:r>
        <w:rPr>
          <w:rFonts w:ascii="Times New Roman" w:hAnsi="Times New Roman" w:cs="Times New Roman"/>
          <w:sz w:val="24"/>
          <w:szCs w:val="24"/>
        </w:rPr>
        <w:t>1. január</w:t>
      </w:r>
      <w:r w:rsidR="00246B2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2012.</w:t>
      </w:r>
      <w:r w:rsidR="00F64D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FB5" w:rsidP="00BF7FB5">
      <w:pPr>
        <w:pStyle w:val="BodyText"/>
        <w:bidi w:val="0"/>
        <w:rPr>
          <w:rFonts w:ascii="Times New Roman" w:hAnsi="Times New Roman" w:cs="Times New Roman"/>
          <w:sz w:val="24"/>
          <w:szCs w:val="24"/>
        </w:rPr>
      </w:pPr>
    </w:p>
    <w:p w:rsidR="00BF7FB5" w:rsidP="00BF7FB5">
      <w:pPr>
        <w:pStyle w:val="BodyText"/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3136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 Ustanovenie </w:t>
      </w:r>
      <w:r w:rsidR="00B12877">
        <w:rPr>
          <w:rFonts w:ascii="Times New Roman" w:hAnsi="Times New Roman" w:cs="Times New Roman"/>
          <w:sz w:val="24"/>
          <w:szCs w:val="24"/>
        </w:rPr>
        <w:t xml:space="preserve">§ 10 ods. </w:t>
      </w:r>
      <w:smartTag w:uri="urn:schemas-microsoft-com:office:smarttags" w:element="metricconverter">
        <w:smartTagPr>
          <w:attr w:name="ProductID" w:val="2 a"/>
        </w:smartTagPr>
        <w:r w:rsidR="00B12877">
          <w:rPr>
            <w:rFonts w:ascii="Times New Roman" w:hAnsi="Times New Roman" w:cs="Times New Roman"/>
            <w:sz w:val="24"/>
            <w:szCs w:val="24"/>
          </w:rPr>
          <w:t>2 a</w:t>
        </w:r>
      </w:smartTag>
      <w:r w:rsidR="00B128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§ 10a ods. 4 v znení účinnom od 1. januára 2012 sa </w:t>
      </w:r>
      <w:r w:rsidR="004178C2">
        <w:rPr>
          <w:rFonts w:ascii="Times New Roman" w:hAnsi="Times New Roman" w:cs="Times New Roman"/>
          <w:sz w:val="24"/>
          <w:szCs w:val="24"/>
        </w:rPr>
        <w:t xml:space="preserve">prvýkrát použije </w:t>
      </w:r>
      <w:r w:rsidR="00B519D7">
        <w:rPr>
          <w:rFonts w:ascii="Times New Roman" w:hAnsi="Times New Roman" w:cs="Times New Roman"/>
          <w:sz w:val="24"/>
          <w:szCs w:val="24"/>
        </w:rPr>
        <w:t>na</w:t>
      </w:r>
      <w:r w:rsidR="004178C2">
        <w:rPr>
          <w:rFonts w:ascii="Times New Roman" w:hAnsi="Times New Roman" w:cs="Times New Roman"/>
          <w:sz w:val="24"/>
          <w:szCs w:val="24"/>
        </w:rPr>
        <w:t xml:space="preserve"> </w:t>
      </w:r>
      <w:r w:rsidR="00B519D7">
        <w:rPr>
          <w:rFonts w:ascii="Times New Roman" w:hAnsi="Times New Roman" w:cs="Times New Roman"/>
          <w:sz w:val="24"/>
          <w:szCs w:val="24"/>
        </w:rPr>
        <w:t xml:space="preserve">štátnu </w:t>
      </w:r>
      <w:r w:rsidR="004178C2">
        <w:rPr>
          <w:rFonts w:ascii="Times New Roman" w:hAnsi="Times New Roman" w:cs="Times New Roman"/>
          <w:sz w:val="24"/>
          <w:szCs w:val="24"/>
        </w:rPr>
        <w:t>prémi</w:t>
      </w:r>
      <w:r w:rsidR="00B519D7">
        <w:rPr>
          <w:rFonts w:ascii="Times New Roman" w:hAnsi="Times New Roman" w:cs="Times New Roman"/>
          <w:sz w:val="24"/>
          <w:szCs w:val="24"/>
        </w:rPr>
        <w:t>u</w:t>
      </w:r>
      <w:r w:rsidR="004178C2">
        <w:rPr>
          <w:rFonts w:ascii="Times New Roman" w:hAnsi="Times New Roman" w:cs="Times New Roman"/>
          <w:sz w:val="24"/>
          <w:szCs w:val="24"/>
        </w:rPr>
        <w:t xml:space="preserve"> </w:t>
      </w:r>
      <w:r w:rsidR="00B519D7">
        <w:rPr>
          <w:rFonts w:ascii="Times New Roman" w:hAnsi="Times New Roman" w:cs="Times New Roman"/>
          <w:sz w:val="24"/>
          <w:szCs w:val="24"/>
        </w:rPr>
        <w:t xml:space="preserve">poskytnutú </w:t>
      </w:r>
      <w:r w:rsidR="004178C2">
        <w:rPr>
          <w:rFonts w:ascii="Times New Roman" w:hAnsi="Times New Roman" w:cs="Times New Roman"/>
          <w:sz w:val="24"/>
          <w:szCs w:val="24"/>
        </w:rPr>
        <w:t xml:space="preserve">za kalendárny rok </w:t>
      </w:r>
      <w:r>
        <w:rPr>
          <w:rFonts w:ascii="Times New Roman" w:hAnsi="Times New Roman" w:cs="Times New Roman"/>
          <w:sz w:val="24"/>
          <w:szCs w:val="24"/>
        </w:rPr>
        <w:t>2012.</w:t>
      </w:r>
      <w:r w:rsidR="00B519D7">
        <w:rPr>
          <w:rFonts w:ascii="Times New Roman" w:hAnsi="Times New Roman" w:cs="Times New Roman"/>
          <w:sz w:val="24"/>
          <w:szCs w:val="24"/>
        </w:rPr>
        <w:t xml:space="preserve"> Na štátnu prémiu za kalendárny rok 2011 poskytnutú v kalendárnom roku 2012 sa použije zákon v znení účinnom do 31. decembra 2011.</w:t>
      </w:r>
    </w:p>
    <w:p w:rsidR="00E641E4" w:rsidP="00BF7FB5">
      <w:pPr>
        <w:pStyle w:val="BodyText"/>
        <w:bidi w:val="0"/>
        <w:rPr>
          <w:rFonts w:ascii="Times New Roman" w:hAnsi="Times New Roman" w:cs="Times New Roman"/>
          <w:sz w:val="24"/>
          <w:szCs w:val="24"/>
        </w:rPr>
      </w:pPr>
    </w:p>
    <w:p w:rsidR="00E641E4" w:rsidP="00BF7FB5">
      <w:pPr>
        <w:pStyle w:val="BodyText"/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Ustanovenie § 10 ods. 3 v znení účinnom od 1. januára 2012 sa prvýkrát použije na určenie percentuálneho podielu z</w:t>
      </w:r>
      <w:r w:rsidR="00A5514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ročného</w:t>
      </w:r>
      <w:r w:rsidR="00A551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vkladu a maximálnej sumy štátnej prémie na kalendárny rok 2012.“.</w:t>
      </w:r>
    </w:p>
    <w:p w:rsidR="001340B4" w:rsidRPr="001340B4" w:rsidP="001340B4">
      <w:pPr>
        <w:pStyle w:val="BodyText"/>
        <w:bidi w:val="0"/>
        <w:rPr>
          <w:rFonts w:ascii="Times New Roman" w:hAnsi="Times New Roman" w:cs="Times New Roman"/>
          <w:sz w:val="24"/>
          <w:szCs w:val="24"/>
        </w:rPr>
      </w:pPr>
    </w:p>
    <w:p w:rsidR="001340B4" w:rsidP="005C1B62">
      <w:pPr>
        <w:pStyle w:val="BodyText"/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622B31" w:rsidP="00A5514C">
      <w:pPr>
        <w:pStyle w:val="BodyText"/>
        <w:bidi w:val="0"/>
        <w:rPr>
          <w:rFonts w:ascii="Times New Roman" w:hAnsi="Times New Roman" w:cs="Times New Roman"/>
          <w:sz w:val="24"/>
          <w:szCs w:val="24"/>
        </w:rPr>
      </w:pPr>
      <w:r w:rsidR="00A5514C">
        <w:rPr>
          <w:rFonts w:ascii="Times New Roman" w:hAnsi="Times New Roman" w:cs="Times New Roman"/>
          <w:sz w:val="24"/>
          <w:szCs w:val="24"/>
        </w:rPr>
        <w:t>9. Príloha sa vypúšťa.</w:t>
      </w:r>
    </w:p>
    <w:p w:rsidR="00622B31" w:rsidP="005C1B62">
      <w:pPr>
        <w:pStyle w:val="BodyText"/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622B31" w:rsidP="005C1B62">
      <w:pPr>
        <w:pStyle w:val="BodyText"/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622B31" w:rsidP="005C1B62">
      <w:pPr>
        <w:pStyle w:val="BodyText"/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622B31" w:rsidP="005C1B62">
      <w:pPr>
        <w:pStyle w:val="BodyText"/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622B31" w:rsidRPr="001F6A8D" w:rsidP="005C1B62">
      <w:pPr>
        <w:pStyle w:val="BodyText"/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C1B62" w:rsidP="005C1B62">
      <w:pPr>
        <w:pStyle w:val="BodyText"/>
        <w:bidi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II</w:t>
      </w:r>
    </w:p>
    <w:p w:rsidR="005C1B62" w:rsidP="005C1B62">
      <w:pPr>
        <w:pStyle w:val="BodyText"/>
        <w:bidi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23D7" w:rsidP="001F6A8D">
      <w:pPr>
        <w:pStyle w:val="BodyText"/>
        <w:bidi w:val="0"/>
        <w:ind w:firstLine="284"/>
        <w:rPr>
          <w:rFonts w:ascii="Times New Roman" w:hAnsi="Times New Roman" w:cs="Times New Roman"/>
          <w:sz w:val="24"/>
          <w:szCs w:val="24"/>
        </w:rPr>
      </w:pPr>
      <w:r w:rsidR="005C1B62">
        <w:rPr>
          <w:rFonts w:ascii="Times New Roman" w:hAnsi="Times New Roman" w:cs="Times New Roman"/>
          <w:sz w:val="24"/>
          <w:szCs w:val="24"/>
        </w:rPr>
        <w:t>Tento zákon nadobúda účinnosť 1. januára 201</w:t>
      </w:r>
      <w:r w:rsidR="00BF7FB5">
        <w:rPr>
          <w:rFonts w:ascii="Times New Roman" w:hAnsi="Times New Roman" w:cs="Times New Roman"/>
          <w:sz w:val="24"/>
          <w:szCs w:val="24"/>
        </w:rPr>
        <w:t>2</w:t>
      </w:r>
      <w:r w:rsidR="005C1B62">
        <w:rPr>
          <w:rFonts w:ascii="Times New Roman" w:hAnsi="Times New Roman" w:cs="Times New Roman"/>
          <w:sz w:val="24"/>
          <w:szCs w:val="24"/>
        </w:rPr>
        <w:t>.</w:t>
      </w:r>
    </w:p>
    <w:p w:rsidR="00622B31" w:rsidP="001F6A8D">
      <w:pPr>
        <w:pStyle w:val="BodyText"/>
        <w:bidi w:val="0"/>
        <w:ind w:firstLine="284"/>
        <w:rPr>
          <w:rFonts w:ascii="Times New Roman" w:hAnsi="Times New Roman" w:cs="Times New Roman"/>
          <w:sz w:val="24"/>
          <w:szCs w:val="24"/>
        </w:rPr>
      </w:pPr>
    </w:p>
    <w:p w:rsidR="00622B31" w:rsidRPr="002B5062" w:rsidP="00622B31">
      <w:pPr>
        <w:autoSpaceDE w:val="0"/>
        <w:autoSpaceDN w:val="0"/>
        <w:bidi w:val="0"/>
        <w:adjustRightInd w:val="0"/>
        <w:jc w:val="both"/>
        <w:rPr>
          <w:rFonts w:ascii="Times New Roman" w:eastAsia="EUAlbertina-Regular-Identity-H" w:hAnsi="Times New Roman"/>
        </w:rPr>
      </w:pPr>
    </w:p>
    <w:p w:rsidR="00622B31" w:rsidP="00622B31">
      <w:pPr>
        <w:bidi w:val="0"/>
        <w:rPr>
          <w:rFonts w:ascii="Times New Roman" w:hAnsi="Times New Roman"/>
        </w:rPr>
      </w:pPr>
    </w:p>
    <w:p w:rsidR="00622B31" w:rsidP="00622B31">
      <w:pPr>
        <w:bidi w:val="0"/>
        <w:rPr>
          <w:rFonts w:ascii="Times New Roman" w:hAnsi="Times New Roman"/>
        </w:rPr>
      </w:pPr>
    </w:p>
    <w:p w:rsidR="00622B31" w:rsidP="00622B31">
      <w:pPr>
        <w:bidi w:val="0"/>
        <w:rPr>
          <w:rFonts w:ascii="Times New Roman" w:hAnsi="Times New Roman"/>
        </w:rPr>
      </w:pPr>
    </w:p>
    <w:p w:rsidR="00622B31" w:rsidP="00622B31">
      <w:pPr>
        <w:bidi w:val="0"/>
        <w:rPr>
          <w:rFonts w:ascii="Times New Roman" w:hAnsi="Times New Roman"/>
        </w:rPr>
      </w:pPr>
    </w:p>
    <w:p w:rsidR="00622B31" w:rsidRPr="002B5062" w:rsidP="00622B31">
      <w:pPr>
        <w:bidi w:val="0"/>
        <w:rPr>
          <w:rFonts w:ascii="Times New Roman" w:hAnsi="Times New Roman"/>
        </w:rPr>
      </w:pPr>
    </w:p>
    <w:p w:rsidR="00622B31" w:rsidRPr="002B5062" w:rsidP="00622B31">
      <w:pPr>
        <w:bidi w:val="0"/>
        <w:jc w:val="center"/>
        <w:rPr>
          <w:rFonts w:ascii="Times New Roman" w:hAnsi="Times New Roman"/>
        </w:rPr>
      </w:pPr>
      <w:r w:rsidRPr="002B5062">
        <w:rPr>
          <w:rFonts w:ascii="Times New Roman" w:hAnsi="Times New Roman"/>
        </w:rPr>
        <w:t>prezident Slovenskej republiky</w:t>
      </w:r>
    </w:p>
    <w:p w:rsidR="00622B31" w:rsidRPr="002B5062" w:rsidP="00622B31">
      <w:pPr>
        <w:bidi w:val="0"/>
        <w:rPr>
          <w:rFonts w:ascii="Times New Roman" w:hAnsi="Times New Roman"/>
        </w:rPr>
      </w:pPr>
    </w:p>
    <w:p w:rsidR="00622B31" w:rsidP="00622B31">
      <w:pPr>
        <w:bidi w:val="0"/>
        <w:rPr>
          <w:rFonts w:ascii="Times New Roman" w:hAnsi="Times New Roman"/>
        </w:rPr>
      </w:pPr>
    </w:p>
    <w:p w:rsidR="00622B31" w:rsidP="00622B31">
      <w:pPr>
        <w:bidi w:val="0"/>
        <w:rPr>
          <w:rFonts w:ascii="Times New Roman" w:hAnsi="Times New Roman"/>
        </w:rPr>
      </w:pPr>
    </w:p>
    <w:p w:rsidR="00622B31" w:rsidP="00622B31">
      <w:pPr>
        <w:bidi w:val="0"/>
        <w:rPr>
          <w:rFonts w:ascii="Times New Roman" w:hAnsi="Times New Roman"/>
        </w:rPr>
      </w:pPr>
    </w:p>
    <w:p w:rsidR="00622B31" w:rsidRPr="002B5062" w:rsidP="00622B31">
      <w:pPr>
        <w:bidi w:val="0"/>
        <w:rPr>
          <w:rFonts w:ascii="Times New Roman" w:hAnsi="Times New Roman"/>
        </w:rPr>
      </w:pPr>
    </w:p>
    <w:p w:rsidR="00622B31" w:rsidRPr="002B5062" w:rsidP="00622B31">
      <w:pPr>
        <w:bidi w:val="0"/>
        <w:rPr>
          <w:rFonts w:ascii="Times New Roman" w:hAnsi="Times New Roman"/>
        </w:rPr>
      </w:pPr>
    </w:p>
    <w:p w:rsidR="00622B31" w:rsidRPr="002B5062" w:rsidP="00622B31">
      <w:pPr>
        <w:bidi w:val="0"/>
        <w:rPr>
          <w:rFonts w:ascii="Times New Roman" w:hAnsi="Times New Roman"/>
        </w:rPr>
      </w:pPr>
    </w:p>
    <w:p w:rsidR="00622B31" w:rsidRPr="002B5062" w:rsidP="00622B31">
      <w:pPr>
        <w:bidi w:val="0"/>
        <w:jc w:val="center"/>
        <w:rPr>
          <w:rFonts w:ascii="Times New Roman" w:hAnsi="Times New Roman"/>
        </w:rPr>
      </w:pPr>
      <w:r w:rsidRPr="002B5062">
        <w:rPr>
          <w:rFonts w:ascii="Times New Roman" w:hAnsi="Times New Roman"/>
        </w:rPr>
        <w:t>predseda Národnej rady Slovenskej republiky</w:t>
      </w:r>
    </w:p>
    <w:p w:rsidR="00622B31" w:rsidRPr="002B5062" w:rsidP="00622B31">
      <w:pPr>
        <w:bidi w:val="0"/>
        <w:rPr>
          <w:rFonts w:ascii="Times New Roman" w:hAnsi="Times New Roman"/>
        </w:rPr>
      </w:pPr>
    </w:p>
    <w:p w:rsidR="00622B31" w:rsidRPr="002B5062" w:rsidP="00622B31">
      <w:pPr>
        <w:bidi w:val="0"/>
        <w:rPr>
          <w:rFonts w:ascii="Times New Roman" w:hAnsi="Times New Roman"/>
        </w:rPr>
      </w:pPr>
    </w:p>
    <w:p w:rsidR="00622B31" w:rsidRPr="002B5062" w:rsidP="00622B31">
      <w:pPr>
        <w:bidi w:val="0"/>
        <w:rPr>
          <w:rFonts w:ascii="Times New Roman" w:hAnsi="Times New Roman"/>
        </w:rPr>
      </w:pPr>
    </w:p>
    <w:p w:rsidR="00622B31" w:rsidRPr="002B5062" w:rsidP="00622B31">
      <w:pPr>
        <w:bidi w:val="0"/>
        <w:rPr>
          <w:rFonts w:ascii="Times New Roman" w:hAnsi="Times New Roman"/>
        </w:rPr>
      </w:pPr>
    </w:p>
    <w:p w:rsidR="00622B31" w:rsidP="00622B31">
      <w:pPr>
        <w:bidi w:val="0"/>
        <w:rPr>
          <w:rFonts w:ascii="Times New Roman" w:hAnsi="Times New Roman"/>
        </w:rPr>
      </w:pPr>
    </w:p>
    <w:p w:rsidR="00622B31" w:rsidP="00622B31">
      <w:pPr>
        <w:bidi w:val="0"/>
        <w:rPr>
          <w:rFonts w:ascii="Times New Roman" w:hAnsi="Times New Roman"/>
        </w:rPr>
      </w:pPr>
    </w:p>
    <w:p w:rsidR="00622B31" w:rsidRPr="002B5062" w:rsidP="00622B31">
      <w:pPr>
        <w:bidi w:val="0"/>
        <w:rPr>
          <w:rFonts w:ascii="Times New Roman" w:hAnsi="Times New Roman"/>
        </w:rPr>
      </w:pPr>
    </w:p>
    <w:p w:rsidR="00622B31" w:rsidRPr="002B5062" w:rsidP="00622B31">
      <w:pPr>
        <w:bidi w:val="0"/>
        <w:rPr>
          <w:rFonts w:ascii="Times New Roman" w:hAnsi="Times New Roman"/>
        </w:rPr>
      </w:pPr>
    </w:p>
    <w:p w:rsidR="00622B31" w:rsidRPr="002B5062" w:rsidP="00622B31">
      <w:pPr>
        <w:bidi w:val="0"/>
        <w:jc w:val="center"/>
        <w:rPr>
          <w:rFonts w:ascii="Times New Roman" w:hAnsi="Times New Roman"/>
        </w:rPr>
      </w:pPr>
      <w:r w:rsidRPr="002B5062">
        <w:rPr>
          <w:rFonts w:ascii="Times New Roman" w:hAnsi="Times New Roman"/>
        </w:rPr>
        <w:t>predsedníčka vlády Slovenskej republiky</w:t>
      </w:r>
    </w:p>
    <w:p w:rsidR="00622B31" w:rsidRPr="002B5062" w:rsidP="00622B31">
      <w:pPr>
        <w:bidi w:val="0"/>
        <w:rPr>
          <w:rFonts w:ascii="Times New Roman" w:hAnsi="Times New Roman"/>
        </w:rPr>
      </w:pPr>
    </w:p>
    <w:p w:rsidR="00622B31" w:rsidRPr="002B5062" w:rsidP="00622B31">
      <w:pPr>
        <w:autoSpaceDE w:val="0"/>
        <w:autoSpaceDN w:val="0"/>
        <w:bidi w:val="0"/>
        <w:adjustRightInd w:val="0"/>
        <w:jc w:val="both"/>
        <w:rPr>
          <w:rFonts w:ascii="Times New Roman" w:eastAsia="EUAlbertina-Regular-Identity-H" w:hAnsi="Times New Roman"/>
        </w:rPr>
      </w:pPr>
    </w:p>
    <w:p w:rsidR="00622B31" w:rsidP="00622B31">
      <w:pPr>
        <w:bidi w:val="0"/>
        <w:rPr>
          <w:rFonts w:ascii="Times New Roman" w:hAnsi="Times New Roman"/>
        </w:rPr>
      </w:pPr>
    </w:p>
    <w:p w:rsidR="00622B31" w:rsidP="00622B31">
      <w:pPr>
        <w:bidi w:val="0"/>
        <w:rPr>
          <w:rFonts w:ascii="Times New Roman" w:hAnsi="Times New Roman"/>
        </w:rPr>
      </w:pPr>
    </w:p>
    <w:p w:rsidR="00622B31" w:rsidP="00622B31">
      <w:pPr>
        <w:bidi w:val="0"/>
        <w:rPr>
          <w:rFonts w:ascii="Times New Roman" w:hAnsi="Times New Roman"/>
        </w:rPr>
      </w:pPr>
    </w:p>
    <w:p w:rsidR="00622B31" w:rsidP="00622B31">
      <w:pPr>
        <w:bidi w:val="0"/>
        <w:rPr>
          <w:rFonts w:ascii="Times New Roman" w:hAnsi="Times New Roman"/>
        </w:rPr>
      </w:pPr>
    </w:p>
    <w:p w:rsidR="00622B31" w:rsidP="00622B31">
      <w:pPr>
        <w:bidi w:val="0"/>
        <w:rPr>
          <w:rFonts w:ascii="Times New Roman" w:hAnsi="Times New Roman"/>
        </w:rPr>
      </w:pPr>
    </w:p>
    <w:p w:rsidR="00622B31" w:rsidP="00622B31">
      <w:pPr>
        <w:bidi w:val="0"/>
        <w:rPr>
          <w:rFonts w:ascii="Times New Roman" w:hAnsi="Times New Roman"/>
        </w:rPr>
      </w:pPr>
    </w:p>
    <w:p w:rsidR="00622B31" w:rsidP="00622B31">
      <w:pPr>
        <w:bidi w:val="0"/>
        <w:rPr>
          <w:rFonts w:ascii="Times New Roman" w:hAnsi="Times New Roman"/>
        </w:rPr>
      </w:pPr>
    </w:p>
    <w:p w:rsidR="00622B31" w:rsidP="00622B31">
      <w:pPr>
        <w:bidi w:val="0"/>
        <w:rPr>
          <w:rFonts w:ascii="Times New Roman" w:hAnsi="Times New Roman"/>
        </w:rPr>
      </w:pPr>
    </w:p>
    <w:p w:rsidR="00622B31" w:rsidP="00622B31">
      <w:pPr>
        <w:bidi w:val="0"/>
        <w:rPr>
          <w:rFonts w:ascii="Times New Roman" w:hAnsi="Times New Roman"/>
        </w:rPr>
      </w:pPr>
    </w:p>
    <w:p w:rsidR="00622B31" w:rsidP="00622B31">
      <w:pPr>
        <w:bidi w:val="0"/>
        <w:rPr>
          <w:rFonts w:ascii="Times New Roman" w:hAnsi="Times New Roman"/>
        </w:rPr>
      </w:pPr>
    </w:p>
    <w:p w:rsidR="00622B31" w:rsidP="001F6A8D">
      <w:pPr>
        <w:pStyle w:val="BodyText"/>
        <w:bidi w:val="0"/>
        <w:ind w:firstLine="284"/>
      </w:pPr>
    </w:p>
    <w:p w:rsidR="00940AAD" w:rsidP="001F6A8D">
      <w:pPr>
        <w:pStyle w:val="BodyText"/>
        <w:bidi w:val="0"/>
        <w:ind w:firstLine="284"/>
      </w:pPr>
    </w:p>
    <w:p w:rsidR="00940AAD" w:rsidP="001F6A8D">
      <w:pPr>
        <w:pStyle w:val="BodyText"/>
        <w:bidi w:val="0"/>
        <w:ind w:firstLine="284"/>
      </w:pPr>
    </w:p>
    <w:p w:rsidR="00940AAD" w:rsidP="001F6A8D">
      <w:pPr>
        <w:pStyle w:val="BodyText"/>
        <w:bidi w:val="0"/>
        <w:ind w:firstLine="284"/>
      </w:pPr>
    </w:p>
    <w:p w:rsidR="00940AAD" w:rsidP="001F6A8D">
      <w:pPr>
        <w:pStyle w:val="BodyText"/>
        <w:bidi w:val="0"/>
        <w:ind w:firstLine="284"/>
      </w:pPr>
    </w:p>
    <w:p w:rsidR="00940AAD" w:rsidP="001F6A8D">
      <w:pPr>
        <w:pStyle w:val="BodyText"/>
        <w:bidi w:val="0"/>
        <w:ind w:firstLine="284"/>
      </w:pPr>
    </w:p>
    <w:p w:rsidR="00940AAD" w:rsidP="001F6A8D">
      <w:pPr>
        <w:pStyle w:val="BodyText"/>
        <w:bidi w:val="0"/>
        <w:ind w:firstLine="284"/>
      </w:pPr>
    </w:p>
    <w:p w:rsidR="00940AAD" w:rsidP="001F6A8D">
      <w:pPr>
        <w:pStyle w:val="BodyText"/>
        <w:bidi w:val="0"/>
        <w:ind w:firstLine="284"/>
      </w:pPr>
    </w:p>
    <w:p w:rsidR="00940AAD" w:rsidP="001F6A8D">
      <w:pPr>
        <w:pStyle w:val="BodyText"/>
        <w:bidi w:val="0"/>
        <w:ind w:firstLine="284"/>
      </w:pPr>
    </w:p>
    <w:p w:rsidR="00940AAD" w:rsidP="001F6A8D">
      <w:pPr>
        <w:pStyle w:val="BodyText"/>
        <w:bidi w:val="0"/>
        <w:ind w:firstLine="284"/>
      </w:pPr>
    </w:p>
    <w:p w:rsidR="00940AAD" w:rsidP="001F6A8D">
      <w:pPr>
        <w:pStyle w:val="BodyText"/>
        <w:bidi w:val="0"/>
        <w:ind w:firstLine="284"/>
      </w:pPr>
    </w:p>
    <w:sectPr w:rsidSect="00F15819">
      <w:footerReference w:type="even" r:id="rId4"/>
      <w:footerReference w:type="default" r:id="rId5"/>
      <w:pgSz w:w="11906" w:h="16838"/>
      <w:pgMar w:top="1417" w:right="1417" w:bottom="1418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altName w:val="Century Gothic"/>
    <w:panose1 w:val="020B0506020202030204"/>
    <w:charset w:val="EE"/>
    <w:family w:val="swiss"/>
    <w:pitch w:val="variable"/>
    <w:sig w:usb0="00000000" w:usb1="00000000" w:usb2="00000000" w:usb3="00000000" w:csb0="0000009F" w:csb1="00000000"/>
  </w:font>
  <w:font w:name="EUAlbertina-Regular-Identity-H">
    <w:altName w:val="Arial Unicode MS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@EUAlbertina-Regular-Identity-H">
    <w:panose1 w:val="00000000000000000000"/>
    <w:charset w:val="80"/>
    <w:family w:val="auto"/>
    <w:pitch w:val="default"/>
    <w:sig w:usb0="00000000" w:usb1="00000000" w:usb2="0000000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6B4" w:rsidP="00A04C4C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DA16B4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3D7" w:rsidP="00DA16B4">
    <w:pPr>
      <w:pStyle w:val="Footer"/>
      <w:framePr w:wrap="around" w:vAnchor="text" w:hAnchor="margin" w:xAlign="center"/>
      <w:bidi w:val="0"/>
      <w:rPr>
        <w:rStyle w:val="PageNumber"/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 xml:space="preserve">PAGE  </w:instrText>
    </w:r>
    <w:r>
      <w:rPr>
        <w:rStyle w:val="PageNumber"/>
        <w:rFonts w:ascii="Arial" w:hAnsi="Arial" w:cs="Arial"/>
        <w:sz w:val="16"/>
        <w:szCs w:val="16"/>
      </w:rPr>
      <w:fldChar w:fldCharType="separate"/>
    </w:r>
    <w:r w:rsidR="0051060D">
      <w:rPr>
        <w:rStyle w:val="PageNumber"/>
        <w:rFonts w:ascii="Arial" w:hAnsi="Arial" w:cs="Arial"/>
        <w:noProof/>
        <w:sz w:val="16"/>
        <w:szCs w:val="16"/>
      </w:rPr>
      <w:t>2</w:t>
    </w:r>
    <w:r>
      <w:rPr>
        <w:rStyle w:val="PageNumber"/>
        <w:rFonts w:ascii="Arial" w:hAnsi="Arial" w:cs="Arial"/>
        <w:sz w:val="16"/>
        <w:szCs w:val="16"/>
      </w:rPr>
      <w:fldChar w:fldCharType="end"/>
    </w:r>
  </w:p>
  <w:p w:rsidR="00C423D7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59EA"/>
    <w:multiLevelType w:val="hybridMultilevel"/>
    <w:tmpl w:val="E43A4B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77E23DF"/>
    <w:multiLevelType w:val="hybridMultilevel"/>
    <w:tmpl w:val="634857C4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2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0A49396F"/>
    <w:multiLevelType w:val="hybridMultilevel"/>
    <w:tmpl w:val="6C3A6584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45597"/>
    <w:multiLevelType w:val="hybridMultilevel"/>
    <w:tmpl w:val="A6F2FD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C88652A"/>
    <w:multiLevelType w:val="hybridMultilevel"/>
    <w:tmpl w:val="7CE01D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0FF60C5C"/>
    <w:multiLevelType w:val="hybridMultilevel"/>
    <w:tmpl w:val="8CBC8E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17A728D8"/>
    <w:multiLevelType w:val="hybridMultilevel"/>
    <w:tmpl w:val="32B0EA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C220B47"/>
    <w:multiLevelType w:val="hybridMultilevel"/>
    <w:tmpl w:val="528A12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rtl w:val="0"/>
        <w:cs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1C4A6989"/>
    <w:multiLevelType w:val="hybridMultilevel"/>
    <w:tmpl w:val="CEAE612A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1FB80DA8"/>
    <w:multiLevelType w:val="hybridMultilevel"/>
    <w:tmpl w:val="EC9CC2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256795F"/>
    <w:multiLevelType w:val="hybridMultilevel"/>
    <w:tmpl w:val="1C9ABD26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1">
    <w:nsid w:val="242675C2"/>
    <w:multiLevelType w:val="hybridMultilevel"/>
    <w:tmpl w:val="DC94BC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63579D6"/>
    <w:multiLevelType w:val="hybridMultilevel"/>
    <w:tmpl w:val="0B8A06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8200F68"/>
    <w:multiLevelType w:val="hybridMultilevel"/>
    <w:tmpl w:val="5EB82F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A9D7E70"/>
    <w:multiLevelType w:val="hybridMultilevel"/>
    <w:tmpl w:val="4516C6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365634D4"/>
    <w:multiLevelType w:val="hybridMultilevel"/>
    <w:tmpl w:val="1E003E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395E1A7A"/>
    <w:multiLevelType w:val="hybridMultilevel"/>
    <w:tmpl w:val="8836DF8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3B70021B"/>
    <w:multiLevelType w:val="hybridMultilevel"/>
    <w:tmpl w:val="D8748500"/>
    <w:lvl w:ilvl="0">
      <w:start w:val="1"/>
      <w:numFmt w:val="decimal"/>
      <w:lvlText w:val="%1."/>
      <w:lvlJc w:val="left"/>
      <w:pPr>
        <w:ind w:left="8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00" w:hanging="180"/>
      </w:pPr>
      <w:rPr>
        <w:rFonts w:cs="Times New Roman"/>
        <w:rtl w:val="0"/>
        <w:cs w:val="0"/>
      </w:rPr>
    </w:lvl>
  </w:abstractNum>
  <w:abstractNum w:abstractNumId="18">
    <w:nsid w:val="3BCF26A8"/>
    <w:multiLevelType w:val="hybridMultilevel"/>
    <w:tmpl w:val="4EDA6BA8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  <w:rtl w:val="0"/>
        <w:cs w:val="0"/>
      </w:rPr>
    </w:lvl>
  </w:abstractNum>
  <w:abstractNum w:abstractNumId="19">
    <w:nsid w:val="3D8D0594"/>
    <w:multiLevelType w:val="hybridMultilevel"/>
    <w:tmpl w:val="587E7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0">
    <w:nsid w:val="43B5494F"/>
    <w:multiLevelType w:val="hybridMultilevel"/>
    <w:tmpl w:val="5DC847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43EC7110"/>
    <w:multiLevelType w:val="hybridMultilevel"/>
    <w:tmpl w:val="497219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2">
    <w:nsid w:val="48D024F4"/>
    <w:multiLevelType w:val="hybridMultilevel"/>
    <w:tmpl w:val="F13060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3">
    <w:nsid w:val="48D85DA5"/>
    <w:multiLevelType w:val="hybridMultilevel"/>
    <w:tmpl w:val="EE60802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4">
    <w:nsid w:val="4C4C364E"/>
    <w:multiLevelType w:val="hybridMultilevel"/>
    <w:tmpl w:val="225C692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5">
    <w:nsid w:val="517E280E"/>
    <w:multiLevelType w:val="multilevel"/>
    <w:tmpl w:val="906607D4"/>
    <w:lvl w:ilvl="0">
      <w:start w:val="1"/>
      <w:numFmt w:val="decimal"/>
      <w:lvlText w:val="%1."/>
      <w:lvlJc w:val="left"/>
      <w:pPr>
        <w:ind w:left="1080" w:hanging="108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rtl w:val="0"/>
        <w:cs w:val="0"/>
      </w:rPr>
    </w:lvl>
  </w:abstractNum>
  <w:abstractNum w:abstractNumId="26">
    <w:nsid w:val="527F1369"/>
    <w:multiLevelType w:val="hybridMultilevel"/>
    <w:tmpl w:val="AF8059BE"/>
    <w:lvl w:ilvl="0">
      <w:start w:val="14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  <w:rtl w:val="0"/>
        <w:cs w:val="0"/>
      </w:rPr>
    </w:lvl>
  </w:abstractNum>
  <w:abstractNum w:abstractNumId="27">
    <w:nsid w:val="52BB26D5"/>
    <w:multiLevelType w:val="hybridMultilevel"/>
    <w:tmpl w:val="25EC3D66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  <w:rtl w:val="0"/>
        <w:cs w:val="0"/>
      </w:rPr>
    </w:lvl>
  </w:abstractNum>
  <w:abstractNum w:abstractNumId="28">
    <w:nsid w:val="54190034"/>
    <w:multiLevelType w:val="hybridMultilevel"/>
    <w:tmpl w:val="B35686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59AA226A"/>
    <w:multiLevelType w:val="hybridMultilevel"/>
    <w:tmpl w:val="EA0ED1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5C56130F"/>
    <w:multiLevelType w:val="hybridMultilevel"/>
    <w:tmpl w:val="5614C4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5D031534"/>
    <w:multiLevelType w:val="hybridMultilevel"/>
    <w:tmpl w:val="F558F3E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2">
    <w:nsid w:val="63667936"/>
    <w:multiLevelType w:val="hybridMultilevel"/>
    <w:tmpl w:val="1BA0216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3">
    <w:nsid w:val="663E337F"/>
    <w:multiLevelType w:val="hybridMultilevel"/>
    <w:tmpl w:val="44087B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67057030"/>
    <w:multiLevelType w:val="hybridMultilevel"/>
    <w:tmpl w:val="5DAABB1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5">
    <w:nsid w:val="67933EF6"/>
    <w:multiLevelType w:val="hybridMultilevel"/>
    <w:tmpl w:val="EA38F20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6">
    <w:nsid w:val="69954789"/>
    <w:multiLevelType w:val="hybridMultilevel"/>
    <w:tmpl w:val="A52C2060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7">
    <w:nsid w:val="6DF224E9"/>
    <w:multiLevelType w:val="hybridMultilevel"/>
    <w:tmpl w:val="5C00C2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>
    <w:nsid w:val="720D2FBF"/>
    <w:multiLevelType w:val="hybridMultilevel"/>
    <w:tmpl w:val="FF46AB9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9">
    <w:nsid w:val="72E3443D"/>
    <w:multiLevelType w:val="hybridMultilevel"/>
    <w:tmpl w:val="045A545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40">
    <w:nsid w:val="72E50E33"/>
    <w:multiLevelType w:val="hybridMultilevel"/>
    <w:tmpl w:val="C26C35B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1">
    <w:nsid w:val="7B680731"/>
    <w:multiLevelType w:val="hybridMultilevel"/>
    <w:tmpl w:val="B276E0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2">
    <w:nsid w:val="7E124762"/>
    <w:multiLevelType w:val="hybridMultilevel"/>
    <w:tmpl w:val="9C6E956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8"/>
  </w:num>
  <w:num w:numId="9">
    <w:abstractNumId w:val="1"/>
  </w:num>
  <w:num w:numId="10">
    <w:abstractNumId w:val="27"/>
  </w:num>
  <w:num w:numId="11">
    <w:abstractNumId w:val="40"/>
  </w:num>
  <w:num w:numId="12">
    <w:abstractNumId w:val="13"/>
  </w:num>
  <w:num w:numId="13">
    <w:abstractNumId w:val="23"/>
  </w:num>
  <w:num w:numId="14">
    <w:abstractNumId w:val="21"/>
  </w:num>
  <w:num w:numId="15">
    <w:abstractNumId w:val="22"/>
  </w:num>
  <w:num w:numId="16">
    <w:abstractNumId w:val="26"/>
  </w:num>
  <w:num w:numId="17">
    <w:abstractNumId w:val="18"/>
  </w:num>
  <w:num w:numId="18">
    <w:abstractNumId w:val="34"/>
  </w:num>
  <w:num w:numId="19">
    <w:abstractNumId w:val="24"/>
  </w:num>
  <w:num w:numId="20">
    <w:abstractNumId w:val="19"/>
  </w:num>
  <w:num w:numId="21">
    <w:abstractNumId w:val="14"/>
  </w:num>
  <w:num w:numId="22">
    <w:abstractNumId w:val="38"/>
  </w:num>
  <w:num w:numId="23">
    <w:abstractNumId w:val="5"/>
  </w:num>
  <w:num w:numId="24">
    <w:abstractNumId w:val="0"/>
  </w:num>
  <w:num w:numId="25">
    <w:abstractNumId w:val="16"/>
  </w:num>
  <w:num w:numId="26">
    <w:abstractNumId w:val="37"/>
  </w:num>
  <w:num w:numId="27">
    <w:abstractNumId w:val="3"/>
  </w:num>
  <w:num w:numId="28">
    <w:abstractNumId w:val="9"/>
  </w:num>
  <w:num w:numId="29">
    <w:abstractNumId w:val="6"/>
  </w:num>
  <w:num w:numId="30">
    <w:abstractNumId w:val="4"/>
  </w:num>
  <w:num w:numId="31">
    <w:abstractNumId w:val="20"/>
  </w:num>
  <w:num w:numId="32">
    <w:abstractNumId w:val="30"/>
  </w:num>
  <w:num w:numId="33">
    <w:abstractNumId w:val="15"/>
  </w:num>
  <w:num w:numId="34">
    <w:abstractNumId w:val="25"/>
  </w:num>
  <w:num w:numId="35">
    <w:abstractNumId w:val="29"/>
  </w:num>
  <w:num w:numId="36">
    <w:abstractNumId w:val="12"/>
  </w:num>
  <w:num w:numId="37">
    <w:abstractNumId w:val="17"/>
  </w:num>
  <w:num w:numId="38">
    <w:abstractNumId w:val="2"/>
  </w:num>
  <w:num w:numId="39">
    <w:abstractNumId w:val="11"/>
  </w:num>
  <w:num w:numId="40">
    <w:abstractNumId w:val="41"/>
  </w:num>
  <w:num w:numId="41">
    <w:abstractNumId w:val="28"/>
  </w:num>
  <w:num w:numId="42">
    <w:abstractNumId w:val="33"/>
  </w:num>
  <w:num w:numId="43">
    <w:abstractNumId w:val="10"/>
  </w:num>
  <w:num w:numId="44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FB43E6"/>
    <w:rsid w:val="00007FEC"/>
    <w:rsid w:val="00044FEA"/>
    <w:rsid w:val="00052F0A"/>
    <w:rsid w:val="000758AE"/>
    <w:rsid w:val="000853C0"/>
    <w:rsid w:val="00094DD8"/>
    <w:rsid w:val="000B7D2F"/>
    <w:rsid w:val="000F04BE"/>
    <w:rsid w:val="001329E4"/>
    <w:rsid w:val="001340B4"/>
    <w:rsid w:val="00141D3A"/>
    <w:rsid w:val="0014699C"/>
    <w:rsid w:val="001735CC"/>
    <w:rsid w:val="00190C0B"/>
    <w:rsid w:val="00192A94"/>
    <w:rsid w:val="001F6A8D"/>
    <w:rsid w:val="00213B4F"/>
    <w:rsid w:val="00246B2E"/>
    <w:rsid w:val="0028524E"/>
    <w:rsid w:val="00287E7A"/>
    <w:rsid w:val="002B11AD"/>
    <w:rsid w:val="002B5062"/>
    <w:rsid w:val="002F5320"/>
    <w:rsid w:val="00322456"/>
    <w:rsid w:val="00360B83"/>
    <w:rsid w:val="00364F8C"/>
    <w:rsid w:val="00374875"/>
    <w:rsid w:val="00385D69"/>
    <w:rsid w:val="003A0166"/>
    <w:rsid w:val="003A49F4"/>
    <w:rsid w:val="003B0542"/>
    <w:rsid w:val="00400860"/>
    <w:rsid w:val="004178C2"/>
    <w:rsid w:val="00431368"/>
    <w:rsid w:val="00431E6B"/>
    <w:rsid w:val="00455E18"/>
    <w:rsid w:val="00473095"/>
    <w:rsid w:val="0047783B"/>
    <w:rsid w:val="004928FA"/>
    <w:rsid w:val="00496162"/>
    <w:rsid w:val="004C7C0E"/>
    <w:rsid w:val="004D218F"/>
    <w:rsid w:val="004F1E94"/>
    <w:rsid w:val="0051060D"/>
    <w:rsid w:val="0052132B"/>
    <w:rsid w:val="005368FF"/>
    <w:rsid w:val="00583BE0"/>
    <w:rsid w:val="00593803"/>
    <w:rsid w:val="005A3C03"/>
    <w:rsid w:val="005B5458"/>
    <w:rsid w:val="005C1B62"/>
    <w:rsid w:val="005D6EA8"/>
    <w:rsid w:val="00615B20"/>
    <w:rsid w:val="00622B31"/>
    <w:rsid w:val="006269FC"/>
    <w:rsid w:val="00692B8A"/>
    <w:rsid w:val="0069394D"/>
    <w:rsid w:val="006A57B1"/>
    <w:rsid w:val="006B0927"/>
    <w:rsid w:val="006B1D46"/>
    <w:rsid w:val="006C3CC0"/>
    <w:rsid w:val="006F53B9"/>
    <w:rsid w:val="00725240"/>
    <w:rsid w:val="00732C05"/>
    <w:rsid w:val="007620B5"/>
    <w:rsid w:val="007758AE"/>
    <w:rsid w:val="007B0BB6"/>
    <w:rsid w:val="007B38C7"/>
    <w:rsid w:val="007C00A6"/>
    <w:rsid w:val="007C3C9E"/>
    <w:rsid w:val="007D0E2B"/>
    <w:rsid w:val="007F3BBB"/>
    <w:rsid w:val="00810499"/>
    <w:rsid w:val="0083348C"/>
    <w:rsid w:val="008654A7"/>
    <w:rsid w:val="00882E77"/>
    <w:rsid w:val="00894595"/>
    <w:rsid w:val="008B382F"/>
    <w:rsid w:val="008B423D"/>
    <w:rsid w:val="008C6A70"/>
    <w:rsid w:val="008D1133"/>
    <w:rsid w:val="0090652E"/>
    <w:rsid w:val="00911220"/>
    <w:rsid w:val="00911A29"/>
    <w:rsid w:val="00914A8F"/>
    <w:rsid w:val="00940AAD"/>
    <w:rsid w:val="00965837"/>
    <w:rsid w:val="009A7797"/>
    <w:rsid w:val="009B0FC1"/>
    <w:rsid w:val="009C0B15"/>
    <w:rsid w:val="00A00A75"/>
    <w:rsid w:val="00A04C4C"/>
    <w:rsid w:val="00A145F0"/>
    <w:rsid w:val="00A34025"/>
    <w:rsid w:val="00A50F0E"/>
    <w:rsid w:val="00A5514C"/>
    <w:rsid w:val="00A9270C"/>
    <w:rsid w:val="00AA1886"/>
    <w:rsid w:val="00AC2441"/>
    <w:rsid w:val="00AC4D6C"/>
    <w:rsid w:val="00AD3D8F"/>
    <w:rsid w:val="00AE25F6"/>
    <w:rsid w:val="00AE51D0"/>
    <w:rsid w:val="00AF04E6"/>
    <w:rsid w:val="00B12877"/>
    <w:rsid w:val="00B34AD9"/>
    <w:rsid w:val="00B519D7"/>
    <w:rsid w:val="00B51E24"/>
    <w:rsid w:val="00B71508"/>
    <w:rsid w:val="00B83031"/>
    <w:rsid w:val="00BA086C"/>
    <w:rsid w:val="00BC6609"/>
    <w:rsid w:val="00BF7FB5"/>
    <w:rsid w:val="00C07402"/>
    <w:rsid w:val="00C35893"/>
    <w:rsid w:val="00C423D7"/>
    <w:rsid w:val="00C51356"/>
    <w:rsid w:val="00C538CE"/>
    <w:rsid w:val="00CA1B76"/>
    <w:rsid w:val="00CB4D44"/>
    <w:rsid w:val="00CF2602"/>
    <w:rsid w:val="00CF2656"/>
    <w:rsid w:val="00CF46C2"/>
    <w:rsid w:val="00CF4E05"/>
    <w:rsid w:val="00D21768"/>
    <w:rsid w:val="00D72CAC"/>
    <w:rsid w:val="00D870EB"/>
    <w:rsid w:val="00D91D2F"/>
    <w:rsid w:val="00DA16B4"/>
    <w:rsid w:val="00DC16B9"/>
    <w:rsid w:val="00DD130B"/>
    <w:rsid w:val="00E24296"/>
    <w:rsid w:val="00E31695"/>
    <w:rsid w:val="00E45FA2"/>
    <w:rsid w:val="00E53E73"/>
    <w:rsid w:val="00E641E4"/>
    <w:rsid w:val="00E65D52"/>
    <w:rsid w:val="00E87B73"/>
    <w:rsid w:val="00E95967"/>
    <w:rsid w:val="00E96005"/>
    <w:rsid w:val="00EB10A8"/>
    <w:rsid w:val="00EC394D"/>
    <w:rsid w:val="00F15819"/>
    <w:rsid w:val="00F272B6"/>
    <w:rsid w:val="00F64D56"/>
    <w:rsid w:val="00F765E1"/>
    <w:rsid w:val="00F91093"/>
    <w:rsid w:val="00FA4ABD"/>
    <w:rsid w:val="00FA62D1"/>
    <w:rsid w:val="00FA789D"/>
    <w:rsid w:val="00FB2290"/>
    <w:rsid w:val="00FB43E6"/>
    <w:rsid w:val="00FC1AA7"/>
    <w:rsid w:val="00FD6B9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link w:val="Nadpis3Char"/>
    <w:uiPriority w:val="99"/>
    <w:pPr>
      <w:keepNext/>
      <w:jc w:val="center"/>
      <w:outlineLvl w:val="2"/>
    </w:pPr>
    <w:rPr>
      <w:rFonts w:ascii="Arial Narrow" w:hAnsi="Arial Narrow" w:cs="Arial Narrow"/>
      <w:b/>
      <w:bCs/>
      <w:sz w:val="22"/>
      <w:szCs w:val="22"/>
    </w:rPr>
  </w:style>
  <w:style w:type="paragraph" w:styleId="Heading5">
    <w:name w:val="heading 5"/>
    <w:basedOn w:val="Normal"/>
    <w:next w:val="Normal"/>
    <w:link w:val="Nadpis5Char"/>
    <w:uiPriority w:val="99"/>
    <w:pPr>
      <w:keepNext/>
      <w:spacing w:before="120"/>
      <w:jc w:val="center"/>
      <w:outlineLvl w:val="4"/>
    </w:pPr>
    <w:rPr>
      <w:lang w:val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9"/>
    <w:semiHidden/>
    <w:locked/>
    <w:rPr>
      <w:rFonts w:ascii="Cambria" w:eastAsia="Times New Roman" w:hAnsi="Cambria" w:cs="Times New Roman"/>
      <w:b/>
      <w:bCs/>
      <w:sz w:val="26"/>
      <w:szCs w:val="26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Arial Narrow" w:hAnsi="Arial Narrow" w:cs="Arial Narrow"/>
      <w:sz w:val="22"/>
      <w:szCs w:val="22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spacing w:after="120"/>
      <w:ind w:firstLine="360"/>
      <w:jc w:val="both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99"/>
    <w:pPr>
      <w:jc w:val="center"/>
    </w:pPr>
    <w:rPr>
      <w:rFonts w:ascii="Arial Narrow" w:hAnsi="Arial Narrow" w:cs="Arial Narrow"/>
      <w:b/>
      <w:bCs/>
      <w:sz w:val="20"/>
      <w:szCs w:val="20"/>
    </w:rPr>
  </w:style>
  <w:style w:type="character" w:customStyle="1" w:styleId="NzovChar">
    <w:name w:val="Názov Char"/>
    <w:basedOn w:val="DefaultParagraphFont"/>
    <w:link w:val="Title"/>
    <w:uiPriority w:val="99"/>
    <w:locked/>
    <w:rPr>
      <w:rFonts w:ascii="Cambria" w:eastAsia="Times New Roman" w:hAnsi="Cambria" w:cs="Times New Roman"/>
      <w:b/>
      <w:bCs/>
      <w:kern w:val="28"/>
      <w:sz w:val="32"/>
      <w:szCs w:val="32"/>
      <w:rtl w:val="0"/>
      <w:cs w:val="0"/>
    </w:rPr>
  </w:style>
  <w:style w:type="paragraph" w:styleId="Header">
    <w:name w:val="header"/>
    <w:basedOn w:val="Normal"/>
    <w:link w:val="Hlavik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E95967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360" w:hanging="360"/>
      <w:jc w:val="both"/>
    </w:pPr>
    <w:rPr>
      <w:rFonts w:ascii="Arial" w:hAnsi="Arial" w:cs="Arial"/>
      <w:sz w:val="22"/>
      <w:szCs w:val="22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customStyle="1" w:styleId="CharChar">
    <w:name w:val="Char Char"/>
    <w:basedOn w:val="Normal"/>
    <w:uiPriority w:val="99"/>
    <w:rsid w:val="00BF7FB5"/>
    <w:pPr>
      <w:spacing w:after="160" w:line="240" w:lineRule="exact"/>
      <w:jc w:val="left"/>
    </w:pPr>
    <w:rPr>
      <w:rFonts w:ascii="Tahoma" w:hAnsi="Tahoma"/>
      <w:sz w:val="20"/>
      <w:szCs w:val="20"/>
      <w:lang w:eastAsia="en-US"/>
    </w:rPr>
  </w:style>
  <w:style w:type="paragraph" w:customStyle="1" w:styleId="Default">
    <w:name w:val="Default"/>
    <w:uiPriority w:val="99"/>
    <w:rsid w:val="00B34AD9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49</TotalTime>
  <Pages>4</Pages>
  <Words>596</Words>
  <Characters>3401</Characters>
  <Application>Microsoft Office Word</Application>
  <DocSecurity>0</DocSecurity>
  <Lines>0</Lines>
  <Paragraphs>0</Paragraphs>
  <ScaleCrop>false</ScaleCrop>
  <Company>MFSR</Company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v r h</dc:title>
  <dc:creator>gdroba</dc:creator>
  <cp:lastModifiedBy>HircRuze</cp:lastModifiedBy>
  <cp:revision>11</cp:revision>
  <cp:lastPrinted>2011-09-16T10:00:00Z</cp:lastPrinted>
  <dcterms:created xsi:type="dcterms:W3CDTF">2011-09-06T14:32:00Z</dcterms:created>
  <dcterms:modified xsi:type="dcterms:W3CDTF">2011-09-16T10:04:00Z</dcterms:modified>
</cp:coreProperties>
</file>