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</w:pPr>
      <w:r>
        <w:t>NÁRODNÁ RADA SLOVENSKEJ REPUBLIKY</w:t>
      </w:r>
    </w:p>
    <w:p w:rsidR="009C2E2F" w:rsidRPr="00AC48CE" w:rsidP="009C2E2F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9C2E2F" w:rsidRPr="00680482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063C09">
        <w:rPr>
          <w:sz w:val="18"/>
          <w:szCs w:val="18"/>
        </w:rPr>
        <w:t>2308</w:t>
      </w:r>
      <w:r w:rsidRPr="00680482">
        <w:rPr>
          <w:sz w:val="18"/>
          <w:szCs w:val="18"/>
        </w:rPr>
        <w:t>/201</w:t>
      </w:r>
      <w:r w:rsidRPr="00680482" w:rsidR="00175407">
        <w:rPr>
          <w:sz w:val="18"/>
          <w:szCs w:val="18"/>
        </w:rPr>
        <w:t>1</w:t>
      </w:r>
    </w:p>
    <w:p w:rsidR="009C2E2F" w:rsidP="009C2E2F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9C2E2F" w:rsidP="009C2E2F">
      <w:pPr>
        <w:pStyle w:val="uznesenia"/>
      </w:pPr>
      <w:r w:rsidR="002332B6">
        <w:t>593</w:t>
      </w:r>
    </w:p>
    <w:p w:rsidR="009C2E2F" w:rsidP="009C2E2F">
      <w:pPr>
        <w:pStyle w:val="Heading1"/>
      </w:pPr>
      <w:r>
        <w:t>UZNESENIE</w:t>
      </w:r>
    </w:p>
    <w:p w:rsidR="009C2E2F" w:rsidP="009C2E2F">
      <w:pPr>
        <w:pStyle w:val="Heading1"/>
      </w:pPr>
      <w:r>
        <w:t>NÁRODNEJ RADY SLOVENSKEJ REPUBLIKY</w:t>
      </w:r>
    </w:p>
    <w:p w:rsidR="009C2E2F" w:rsidP="009C2E2F">
      <w:pPr>
        <w:outlineLvl w:val="0"/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 w:rsidR="002332B6">
        <w:rPr>
          <w:rFonts w:cs="Arial"/>
          <w:sz w:val="22"/>
          <w:szCs w:val="22"/>
        </w:rPr>
        <w:t>z 13</w:t>
      </w:r>
      <w:r w:rsidR="00661910">
        <w:rPr>
          <w:rFonts w:cs="Arial"/>
          <w:sz w:val="22"/>
          <w:szCs w:val="22"/>
        </w:rPr>
        <w:t xml:space="preserve">. </w:t>
      </w:r>
      <w:r w:rsidR="00537FC1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</w:t>
      </w:r>
      <w:r w:rsidR="0034010F">
        <w:rPr>
          <w:rFonts w:cs="Arial"/>
          <w:sz w:val="22"/>
          <w:szCs w:val="22"/>
        </w:rPr>
        <w:t>1</w:t>
      </w:r>
    </w:p>
    <w:p w:rsidR="009C2E2F" w:rsidP="009C2E2F"/>
    <w:p w:rsidR="00503107" w:rsidRPr="00063C09" w:rsidP="00503107">
      <w:pPr>
        <w:keepNext w:val="0"/>
        <w:keepLines w:val="0"/>
        <w:widowControl w:val="0"/>
        <w:jc w:val="both"/>
        <w:rPr>
          <w:sz w:val="22"/>
          <w:szCs w:val="22"/>
        </w:rPr>
      </w:pPr>
      <w:r w:rsidRPr="00063C09">
        <w:rPr>
          <w:sz w:val="22"/>
          <w:szCs w:val="22"/>
        </w:rPr>
        <w:t xml:space="preserve">k </w:t>
      </w:r>
      <w:r w:rsidRPr="00063C09" w:rsidR="00063C09">
        <w:rPr>
          <w:sz w:val="22"/>
          <w:szCs w:val="22"/>
        </w:rPr>
        <w:t>vládnemu návrhu zákona o rozsahu a podmienkach úhrady liekov, zdravotníckych pomôcok a dietetických potrav</w:t>
      </w:r>
      <w:r w:rsidRPr="00063C09" w:rsidR="00063C09">
        <w:rPr>
          <w:sz w:val="22"/>
          <w:szCs w:val="22"/>
        </w:rPr>
        <w:t>ín na základe verejného zdravotného poistenia a o zmene a doplnení niektorých zákonov (tlač 404)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063C09" w:rsidP="00503107">
      <w:pPr>
        <w:keepNext w:val="0"/>
        <w:keepLines w:val="0"/>
        <w:widowControl w:val="0"/>
        <w:ind w:firstLine="708"/>
        <w:jc w:val="both"/>
        <w:rPr>
          <w:sz w:val="22"/>
          <w:szCs w:val="22"/>
        </w:rPr>
      </w:pPr>
      <w:r w:rsidRPr="00063C09" w:rsidR="00063C09">
        <w:rPr>
          <w:sz w:val="22"/>
          <w:szCs w:val="22"/>
        </w:rPr>
        <w:t>vládny návrh zákona o rozsa</w:t>
      </w:r>
      <w:r w:rsidRPr="00063C09" w:rsidR="00063C09">
        <w:rPr>
          <w:sz w:val="22"/>
          <w:szCs w:val="22"/>
        </w:rPr>
        <w:t xml:space="preserve">hu a podmienkach úhrady liekov, zdravotníckych pomôcok a dietetických potravín na základe verejného zdravotného poistenia a o zmene a doplnení niektorých zákonov </w:t>
      </w:r>
      <w:r w:rsidRPr="00063C09">
        <w:rPr>
          <w:sz w:val="22"/>
          <w:szCs w:val="22"/>
        </w:rPr>
        <w:t>v znení schválených pozmeňu</w:t>
      </w:r>
      <w:r w:rsidRPr="00063C09" w:rsidR="009860F6">
        <w:rPr>
          <w:sz w:val="22"/>
          <w:szCs w:val="22"/>
        </w:rPr>
        <w:t xml:space="preserve">júcich a doplňujúcich návrhov. </w:t>
      </w:r>
    </w:p>
    <w:p w:rsidR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RPr="002707F6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widowControl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9C2E2F" w:rsidP="009C2E2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C2E2F" w:rsidP="009C2E2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9860F6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860F6" w:rsidRPr="008D5378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C2E2F" w:rsidRPr="008D5378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8830BB" w:rsidP="008830B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8830BB" w:rsidP="008830B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Ivan  H a r m a n   v. r.</w:t>
      </w:r>
    </w:p>
    <w:p w:rsidR="00661910" w:rsidP="0066191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C2E2F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E2F"/>
    <w:rsid w:val="00030694"/>
    <w:rsid w:val="00063C09"/>
    <w:rsid w:val="00123273"/>
    <w:rsid w:val="00175407"/>
    <w:rsid w:val="001E6281"/>
    <w:rsid w:val="002332B6"/>
    <w:rsid w:val="002707F6"/>
    <w:rsid w:val="0034010F"/>
    <w:rsid w:val="003C4C65"/>
    <w:rsid w:val="00476458"/>
    <w:rsid w:val="00503107"/>
    <w:rsid w:val="00537FC1"/>
    <w:rsid w:val="00661910"/>
    <w:rsid w:val="00677547"/>
    <w:rsid w:val="00680482"/>
    <w:rsid w:val="007628D1"/>
    <w:rsid w:val="008830BB"/>
    <w:rsid w:val="008D5378"/>
    <w:rsid w:val="008F0BD7"/>
    <w:rsid w:val="009860F6"/>
    <w:rsid w:val="009C2E2F"/>
    <w:rsid w:val="00A2308B"/>
    <w:rsid w:val="00AC48CE"/>
    <w:rsid w:val="00B0399B"/>
    <w:rsid w:val="00D0253A"/>
    <w:rsid w:val="00EB4AE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E2F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9C2E2F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3</cp:revision>
  <cp:lastPrinted>2010-11-15T09:42:00Z</cp:lastPrinted>
  <dcterms:created xsi:type="dcterms:W3CDTF">2011-08-31T07:58:00Z</dcterms:created>
  <dcterms:modified xsi:type="dcterms:W3CDTF">2011-09-13T12:23:00Z</dcterms:modified>
</cp:coreProperties>
</file>