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572B2" w:rsidP="001572B2">
      <w:pPr>
        <w:pStyle w:val="Heading1"/>
      </w:pPr>
      <w:r>
        <w:t>NÁRODNÁ RADA SLOVENSKEJ REPUBLIKY</w:t>
      </w:r>
    </w:p>
    <w:p w:rsidR="001572B2" w:rsidRPr="00AC48CE" w:rsidP="001572B2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1572B2" w:rsidRPr="00EE5C4D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B575C1">
        <w:rPr>
          <w:sz w:val="18"/>
          <w:szCs w:val="18"/>
        </w:rPr>
        <w:t>3117</w:t>
      </w:r>
      <w:r w:rsidRPr="00EE5C4D">
        <w:rPr>
          <w:sz w:val="18"/>
          <w:szCs w:val="18"/>
        </w:rPr>
        <w:t>/2011</w:t>
      </w:r>
    </w:p>
    <w:p w:rsidR="001572B2" w:rsidP="001572B2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1572B2" w:rsidP="001572B2">
      <w:pPr>
        <w:pStyle w:val="uznesenia"/>
      </w:pPr>
      <w:r w:rsidR="00F070C7">
        <w:t>572</w:t>
      </w:r>
    </w:p>
    <w:p w:rsidR="001572B2" w:rsidP="001572B2">
      <w:pPr>
        <w:pStyle w:val="Heading1"/>
      </w:pPr>
      <w:r>
        <w:t>UZNESENIE</w:t>
      </w:r>
    </w:p>
    <w:p w:rsidR="001572B2" w:rsidP="001572B2">
      <w:pPr>
        <w:pStyle w:val="Heading1"/>
      </w:pPr>
      <w:r>
        <w:t>NÁRODNEJ RADY SLOVENSKEJ REPUBLIKY</w:t>
      </w:r>
    </w:p>
    <w:p w:rsidR="001572B2" w:rsidP="001572B2">
      <w:pPr>
        <w:outlineLvl w:val="0"/>
      </w:pPr>
    </w:p>
    <w:p w:rsidR="001572B2" w:rsidP="001572B2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 w:rsidR="00F070C7">
        <w:rPr>
          <w:rFonts w:cs="Arial"/>
          <w:sz w:val="22"/>
          <w:szCs w:val="22"/>
        </w:rPr>
        <w:t>zo 7</w:t>
      </w:r>
      <w:r>
        <w:rPr>
          <w:rFonts w:cs="Arial"/>
          <w:sz w:val="22"/>
          <w:szCs w:val="22"/>
        </w:rPr>
        <w:t>.</w:t>
      </w:r>
      <w:r w:rsidR="00D3410F">
        <w:rPr>
          <w:rFonts w:cs="Arial"/>
          <w:sz w:val="22"/>
          <w:szCs w:val="22"/>
        </w:rPr>
        <w:t xml:space="preserve"> septembra</w:t>
      </w:r>
      <w:r>
        <w:rPr>
          <w:rFonts w:cs="Arial"/>
          <w:sz w:val="22"/>
          <w:szCs w:val="22"/>
        </w:rPr>
        <w:t xml:space="preserve"> 2011</w:t>
      </w:r>
    </w:p>
    <w:p w:rsidR="001572B2" w:rsidP="001572B2"/>
    <w:p w:rsidR="0073423A" w:rsidRPr="0073423A" w:rsidP="0073423A">
      <w:pPr>
        <w:jc w:val="both"/>
        <w:rPr>
          <w:bCs/>
          <w:sz w:val="22"/>
          <w:szCs w:val="22"/>
        </w:rPr>
      </w:pPr>
      <w:r w:rsidRPr="0073423A" w:rsidR="001572B2">
        <w:rPr>
          <w:rFonts w:cs="Arial"/>
          <w:noProof/>
          <w:sz w:val="22"/>
        </w:rPr>
        <w:t xml:space="preserve">k </w:t>
      </w:r>
      <w:r w:rsidRPr="0073423A">
        <w:rPr>
          <w:rFonts w:cs="Arial"/>
          <w:noProof/>
          <w:sz w:val="22"/>
        </w:rPr>
        <w:t>v</w:t>
      </w:r>
      <w:r w:rsidRPr="0073423A">
        <w:rPr>
          <w:sz w:val="22"/>
          <w:szCs w:val="22"/>
        </w:rPr>
        <w:t>ládnemu návrhu zákona, ktorým sa mení a dopĺňa zákon č. 99/1963 Zb. Občiansky súdny poriadok v znení neskorších predpisov a ktorým sa menia a dopĺňajú niektoré zákony (tlač 455) – prvé čítanie</w:t>
      </w:r>
    </w:p>
    <w:p w:rsidR="001572B2" w:rsidP="001572B2">
      <w:pPr>
        <w:pStyle w:val="Heading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1572B2" w:rsidP="001572B2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1572B2" w:rsidP="001572B2">
      <w:pPr>
        <w:widowControl w:val="0"/>
        <w:jc w:val="both"/>
        <w:rPr>
          <w:rFonts w:cs="Arial"/>
          <w:b/>
          <w:sz w:val="18"/>
          <w:szCs w:val="18"/>
        </w:rPr>
      </w:pPr>
    </w:p>
    <w:p w:rsidR="001572B2" w:rsidP="001572B2">
      <w:pPr>
        <w:pStyle w:val="Heading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572B2" w:rsidP="001572B2">
      <w:pPr>
        <w:widowControl w:val="0"/>
        <w:jc w:val="both"/>
        <w:rPr>
          <w:rFonts w:cs="Arial"/>
          <w:b/>
          <w:sz w:val="18"/>
          <w:szCs w:val="18"/>
        </w:rPr>
      </w:pPr>
    </w:p>
    <w:p w:rsidR="001572B2" w:rsidP="001572B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1572B2" w:rsidP="001572B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1572B2" w:rsidP="001572B2">
      <w:pPr>
        <w:pStyle w:val="Heading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1572B2" w:rsidP="001572B2">
      <w:pPr>
        <w:widowControl w:val="0"/>
        <w:jc w:val="both"/>
        <w:rPr>
          <w:rFonts w:cs="Arial"/>
          <w:b/>
          <w:sz w:val="18"/>
          <w:szCs w:val="18"/>
        </w:rPr>
      </w:pPr>
    </w:p>
    <w:p w:rsidR="001572B2" w:rsidP="001572B2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</w:t>
      </w:r>
      <w:r>
        <w:rPr>
          <w:rFonts w:cs="Arial"/>
          <w:sz w:val="22"/>
          <w:szCs w:val="22"/>
        </w:rPr>
        <w:t>okovanie</w:t>
      </w:r>
    </w:p>
    <w:p w:rsidR="001572B2" w:rsidP="001572B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572B2" w:rsidP="0073423A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  a</w:t>
      </w:r>
    </w:p>
    <w:p w:rsidR="001572B2" w:rsidP="001572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710E5B">
        <w:rPr>
          <w:rFonts w:cs="Arial"/>
          <w:sz w:val="22"/>
          <w:szCs w:val="22"/>
        </w:rPr>
        <w:t>ľudské práva a</w:t>
      </w:r>
      <w:r w:rsidR="00B575C1">
        <w:rPr>
          <w:rFonts w:cs="Arial"/>
          <w:sz w:val="22"/>
          <w:szCs w:val="22"/>
        </w:rPr>
        <w:t xml:space="preserve"> </w:t>
      </w:r>
      <w:r w:rsidR="00710E5B">
        <w:rPr>
          <w:rFonts w:cs="Arial"/>
          <w:sz w:val="22"/>
          <w:szCs w:val="22"/>
        </w:rPr>
        <w:t>národnostné menšiny</w:t>
      </w:r>
      <w:r>
        <w:rPr>
          <w:rFonts w:cs="Arial"/>
          <w:sz w:val="22"/>
          <w:szCs w:val="22"/>
        </w:rPr>
        <w:t xml:space="preserve">; </w:t>
      </w:r>
    </w:p>
    <w:p w:rsidR="001572B2" w:rsidP="001572B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1572B2" w:rsidP="001572B2">
      <w:pPr>
        <w:pStyle w:val="Heading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572B2" w:rsidP="001572B2">
      <w:pPr>
        <w:pStyle w:val="BodyTextIndent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1572B2" w:rsidP="001572B2">
      <w:pPr>
        <w:pStyle w:val="BodyTextIndent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B575C1">
        <w:rPr>
          <w:rFonts w:cs="Arial"/>
          <w:sz w:val="22"/>
          <w:szCs w:val="22"/>
        </w:rPr>
        <w:t>Ústavnoprávny v</w:t>
      </w:r>
      <w:r>
        <w:rPr>
          <w:rFonts w:cs="Arial"/>
          <w:sz w:val="22"/>
          <w:szCs w:val="22"/>
        </w:rPr>
        <w:t xml:space="preserve">ýbor Národnej rady Slovenskej republiky a lehotu </w:t>
      </w:r>
      <w:r>
        <w:rPr>
          <w:sz w:val="22"/>
          <w:szCs w:val="22"/>
        </w:rPr>
        <w:t xml:space="preserve">na </w:t>
      </w:r>
      <w:r w:rsidR="00F070C7">
        <w:rPr>
          <w:sz w:val="22"/>
          <w:szCs w:val="22"/>
        </w:rPr>
        <w:t xml:space="preserve">jeho </w:t>
      </w:r>
      <w:r>
        <w:rPr>
          <w:sz w:val="22"/>
          <w:szCs w:val="22"/>
        </w:rPr>
        <w:t>prerokovanie v druhom čítaní vo výbor</w:t>
      </w:r>
      <w:r w:rsidR="003D4477">
        <w:rPr>
          <w:sz w:val="22"/>
          <w:szCs w:val="22"/>
        </w:rPr>
        <w:t>e</w:t>
      </w:r>
      <w:r>
        <w:rPr>
          <w:sz w:val="22"/>
          <w:szCs w:val="22"/>
        </w:rPr>
        <w:t xml:space="preserve"> do 30 dní</w:t>
      </w:r>
      <w:r w:rsidR="00B575C1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do 32 dní odo dňa jeho pridelenia.</w:t>
      </w:r>
    </w:p>
    <w:p w:rsidR="001572B2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A3EB9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A3EB9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A3EB9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A3EB9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10FF3" w:rsidRPr="002707F6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572B2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572B2" w:rsidP="001572B2">
      <w:pPr>
        <w:keepNext w:val="0"/>
        <w:keepLines w:val="0"/>
        <w:widowControl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1572B2" w:rsidP="001572B2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1572B2" w:rsidP="001572B2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1572B2" w:rsidRPr="008D5378" w:rsidP="001572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572B2" w:rsidRPr="008D5378" w:rsidP="001572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1865EA" w:rsidP="001865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1865EA" w:rsidP="001865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Ivan  H a r m a n   v. r.</w:t>
      </w:r>
    </w:p>
    <w:p w:rsidR="001572B2" w:rsidP="001572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C3B6E"/>
    <w:sectPr w:rsidSect="001572B2"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F3" w:rsidP="001572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10FF3" w:rsidP="001572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F3" w:rsidP="001572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0C7">
      <w:rPr>
        <w:rStyle w:val="PageNumber"/>
        <w:noProof/>
      </w:rPr>
      <w:t>2</w:t>
    </w:r>
    <w:r>
      <w:rPr>
        <w:rStyle w:val="PageNumber"/>
      </w:rPr>
      <w:fldChar w:fldCharType="end"/>
    </w:r>
  </w:p>
  <w:p w:rsidR="00610FF3" w:rsidP="001572B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2B2"/>
    <w:rsid w:val="00064121"/>
    <w:rsid w:val="001572B2"/>
    <w:rsid w:val="001865EA"/>
    <w:rsid w:val="001B14D4"/>
    <w:rsid w:val="002707F6"/>
    <w:rsid w:val="00362076"/>
    <w:rsid w:val="003D4477"/>
    <w:rsid w:val="00430C1F"/>
    <w:rsid w:val="0043504C"/>
    <w:rsid w:val="005A3EB9"/>
    <w:rsid w:val="00610FF3"/>
    <w:rsid w:val="00614A90"/>
    <w:rsid w:val="00710E5B"/>
    <w:rsid w:val="0073423A"/>
    <w:rsid w:val="008C3B6E"/>
    <w:rsid w:val="008D5378"/>
    <w:rsid w:val="009D060A"/>
    <w:rsid w:val="00A101AE"/>
    <w:rsid w:val="00AC48CE"/>
    <w:rsid w:val="00B575C1"/>
    <w:rsid w:val="00BD478A"/>
    <w:rsid w:val="00C14AB1"/>
    <w:rsid w:val="00C87E9D"/>
    <w:rsid w:val="00D3410F"/>
    <w:rsid w:val="00EE5C4D"/>
    <w:rsid w:val="00F070C7"/>
    <w:rsid w:val="00FD69B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B2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1572B2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572B2"/>
    <w:pPr>
      <w:jc w:val="both"/>
    </w:pPr>
  </w:style>
  <w:style w:type="paragraph" w:styleId="BodyTextIndent">
    <w:name w:val="Body Text Indent"/>
    <w:basedOn w:val="Normal"/>
    <w:rsid w:val="001572B2"/>
    <w:pPr>
      <w:ind w:firstLine="708"/>
      <w:jc w:val="both"/>
    </w:pPr>
  </w:style>
  <w:style w:type="paragraph" w:customStyle="1" w:styleId="Protokoln">
    <w:name w:val="Protokolné č."/>
    <w:basedOn w:val="Normal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1572B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72B2"/>
  </w:style>
  <w:style w:type="paragraph" w:styleId="BalloonText">
    <w:name w:val="Balloon Text"/>
    <w:basedOn w:val="Normal"/>
    <w:link w:val="TextbublinyChar"/>
    <w:rsid w:val="003D44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3D4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2011-08-30T10:42:00Z</cp:lastPrinted>
  <dcterms:created xsi:type="dcterms:W3CDTF">2011-08-26T09:16:00Z</dcterms:created>
  <dcterms:modified xsi:type="dcterms:W3CDTF">2011-09-08T07:41:00Z</dcterms:modified>
</cp:coreProperties>
</file>