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55103">
        <w:rPr>
          <w:sz w:val="22"/>
          <w:szCs w:val="22"/>
        </w:rPr>
        <w:t>3172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113A6B">
        <w:t>48</w:t>
      </w:r>
      <w:r w:rsidR="00D55103">
        <w:t>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="00D55103">
        <w:rPr>
          <w:rFonts w:ascii="Arial" w:hAnsi="Arial" w:cs="Arial"/>
          <w:sz w:val="22"/>
          <w:szCs w:val="22"/>
        </w:rPr>
        <w:t>z 19. augusta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návrhu pridelenia návrhu zákona, podaného</w:t>
      </w:r>
      <w:r w:rsidR="00DA0846">
        <w:rPr>
          <w:rFonts w:cs="Arial"/>
          <w:sz w:val="22"/>
          <w:szCs w:val="22"/>
          <w:lang w:val="sk-SK"/>
        </w:rPr>
        <w:t xml:space="preserve"> poslanco</w:t>
      </w:r>
      <w:r w:rsidR="00D55103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D5510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D55103">
        <w:rPr>
          <w:rFonts w:cs="Arial"/>
          <w:szCs w:val="22"/>
        </w:rPr>
        <w:t xml:space="preserve">Radoslava PROCHÁZKU </w:t>
      </w:r>
      <w:r w:rsidRPr="00E66789">
        <w:rPr>
          <w:rFonts w:cs="Arial"/>
          <w:szCs w:val="22"/>
        </w:rPr>
        <w:t>na vydanie zákona</w:t>
      </w:r>
      <w:r w:rsidR="00D55103">
        <w:rPr>
          <w:rFonts w:cs="Arial"/>
          <w:szCs w:val="22"/>
        </w:rPr>
        <w:t>, ktorým sa mení a dopĺňa zákon č. 514/2003 Z. z</w:t>
      </w:r>
      <w:r w:rsidR="00D55103">
        <w:rPr>
          <w:rFonts w:cs="Arial"/>
          <w:szCs w:val="22"/>
        </w:rPr>
        <w:t>. o zodpovednosti za škodu spôsobenú  pri  výkone  verejnej  moci  a o zmene niektorých zákonov</w:t>
      </w:r>
      <w:r w:rsidRPr="00E66789" w:rsidR="008B1A45">
        <w:rPr>
          <w:rFonts w:cs="Arial"/>
          <w:szCs w:val="22"/>
        </w:rPr>
        <w:t xml:space="preserve"> (tlač </w:t>
      </w:r>
      <w:r w:rsidR="00D55103">
        <w:rPr>
          <w:rFonts w:cs="Arial"/>
          <w:szCs w:val="22"/>
        </w:rPr>
        <w:t>484</w:t>
      </w:r>
      <w:r w:rsidR="00F91B80">
        <w:rPr>
          <w:rFonts w:cs="Arial"/>
          <w:szCs w:val="22"/>
        </w:rPr>
        <w:t xml:space="preserve">), doručený </w:t>
      </w:r>
      <w:r w:rsidR="00D55103">
        <w:rPr>
          <w:rFonts w:cs="Arial"/>
          <w:szCs w:val="22"/>
        </w:rPr>
        <w:t xml:space="preserve">19. </w:t>
      </w:r>
      <w:r w:rsidR="00D13E62">
        <w:rPr>
          <w:rFonts w:cs="Arial"/>
          <w:szCs w:val="22"/>
        </w:rPr>
        <w:t>augusta</w:t>
      </w:r>
      <w:r w:rsidR="00D55103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</w:t>
      </w:r>
      <w:r w:rsidR="00E66789">
        <w:rPr>
          <w:rFonts w:ascii="Arial" w:hAnsi="Arial" w:cs="Arial"/>
          <w:sz w:val="22"/>
          <w:szCs w:val="22"/>
        </w:rPr>
        <w:t>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D55103">
        <w:rPr>
          <w:rFonts w:ascii="Arial" w:hAnsi="Arial" w:cs="Arial"/>
          <w:sz w:val="22"/>
          <w:szCs w:val="22"/>
        </w:rPr>
        <w:t> </w:t>
      </w:r>
      <w:r w:rsidR="00E66789">
        <w:rPr>
          <w:rFonts w:ascii="Arial" w:hAnsi="Arial" w:cs="Arial"/>
          <w:sz w:val="22"/>
          <w:szCs w:val="22"/>
        </w:rPr>
        <w:t>rozpočet</w:t>
      </w:r>
      <w:r w:rsidR="00D55103">
        <w:rPr>
          <w:rFonts w:ascii="Arial" w:hAnsi="Arial" w:cs="Arial"/>
          <w:sz w:val="22"/>
          <w:szCs w:val="22"/>
        </w:rPr>
        <w:t xml:space="preserve"> </w:t>
      </w:r>
    </w:p>
    <w:p w:rsidR="00871B90" w:rsidP="00D55103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55103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D55103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="00871B90">
        <w:rPr>
          <w:rFonts w:ascii="Arial" w:hAnsi="Arial" w:cs="Arial"/>
          <w:sz w:val="22"/>
          <w:szCs w:val="22"/>
        </w:rPr>
        <w:t>Výboru Národnej rady Slovenskej republiky pre vzdelávanie, vedu, mládež a 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5510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D55103" w:rsidP="00D5510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D55103" w:rsidP="00D55103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71B90" w:rsidP="00871B90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871B90" w:rsidP="00871B90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871B90" w:rsidP="00871B90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55103" w:rsidP="00D55103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6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E308C"/>
    <w:rsid w:val="001010A5"/>
    <w:rsid w:val="00113A6B"/>
    <w:rsid w:val="00170CC8"/>
    <w:rsid w:val="00177F9B"/>
    <w:rsid w:val="001D7F32"/>
    <w:rsid w:val="00244D40"/>
    <w:rsid w:val="00294C93"/>
    <w:rsid w:val="002C7297"/>
    <w:rsid w:val="00351461"/>
    <w:rsid w:val="00370627"/>
    <w:rsid w:val="00492F29"/>
    <w:rsid w:val="004F21D2"/>
    <w:rsid w:val="0054739D"/>
    <w:rsid w:val="005F3F76"/>
    <w:rsid w:val="00650056"/>
    <w:rsid w:val="0069489D"/>
    <w:rsid w:val="006E6102"/>
    <w:rsid w:val="00731B7C"/>
    <w:rsid w:val="007351A5"/>
    <w:rsid w:val="007448FA"/>
    <w:rsid w:val="007B2F24"/>
    <w:rsid w:val="00871B90"/>
    <w:rsid w:val="008B1A45"/>
    <w:rsid w:val="0091209E"/>
    <w:rsid w:val="00992885"/>
    <w:rsid w:val="00A568AA"/>
    <w:rsid w:val="00AA3DED"/>
    <w:rsid w:val="00B20ACA"/>
    <w:rsid w:val="00B60BB6"/>
    <w:rsid w:val="00BE4A14"/>
    <w:rsid w:val="00BE56B2"/>
    <w:rsid w:val="00C11306"/>
    <w:rsid w:val="00C649B2"/>
    <w:rsid w:val="00C87421"/>
    <w:rsid w:val="00C90136"/>
    <w:rsid w:val="00D13E62"/>
    <w:rsid w:val="00D55103"/>
    <w:rsid w:val="00DA0846"/>
    <w:rsid w:val="00DC6113"/>
    <w:rsid w:val="00E03578"/>
    <w:rsid w:val="00E047C7"/>
    <w:rsid w:val="00E06A51"/>
    <w:rsid w:val="00E66789"/>
    <w:rsid w:val="00E93847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B6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60BB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0BB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60BB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60BB6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60BB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55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D55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3</cp:revision>
  <cp:lastPrinted>2011-08-22T10:46:00Z</cp:lastPrinted>
  <dcterms:created xsi:type="dcterms:W3CDTF">2011-08-22T12:41:00Z</dcterms:created>
  <dcterms:modified xsi:type="dcterms:W3CDTF">2011-08-23T07:55:00Z</dcterms:modified>
</cp:coreProperties>
</file>