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8C7846">
        <w:rPr>
          <w:sz w:val="22"/>
          <w:szCs w:val="22"/>
        </w:rPr>
        <w:t>3177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Pr="005E1310" w:rsidR="003F1D5F">
        <w:rPr>
          <w:sz w:val="22"/>
          <w:szCs w:val="22"/>
        </w:rPr>
        <w:t>1</w:t>
      </w:r>
    </w:p>
    <w:p w:rsidR="00BE641C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98pt;height:65.26pt;visibility:visible" filled="f" stroked="f">
            <v:imagedata r:id="rId4" o:title="ZNAK"/>
          </v:shape>
        </w:pict>
      </w:r>
    </w:p>
    <w:p w:rsidR="00BE641C">
      <w:pPr>
        <w:pStyle w:val="rozhodnutia"/>
      </w:pPr>
      <w:r w:rsidR="00C2141A">
        <w:t>484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8C7846">
        <w:rPr>
          <w:rFonts w:ascii="Arial" w:hAnsi="Arial" w:cs="Arial"/>
          <w:sz w:val="22"/>
        </w:rPr>
        <w:t> 19.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F1D5F">
        <w:rPr>
          <w:rFonts w:ascii="Arial" w:hAnsi="Arial" w:cs="Arial"/>
          <w:sz w:val="22"/>
        </w:rPr>
        <w:t>1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</w:t>
      </w:r>
      <w:r>
        <w:rPr>
          <w:rFonts w:ascii="Arial" w:hAnsi="Arial" w:cs="Arial"/>
          <w:b/>
        </w:rPr>
        <w:t xml:space="preserve"> v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472700">
        <w:rPr>
          <w:rFonts w:cs="Arial"/>
          <w:noProof/>
          <w:sz w:val="22"/>
          <w:lang w:val="sk-SK"/>
        </w:rPr>
        <w:t>,</w:t>
      </w:r>
      <w:r w:rsidR="009701A7">
        <w:rPr>
          <w:rFonts w:cs="Arial"/>
          <w:noProof/>
          <w:sz w:val="22"/>
          <w:lang w:val="sk-SK"/>
        </w:rPr>
        <w:t xml:space="preserve"> </w:t>
      </w:r>
      <w:r w:rsidR="008C7846">
        <w:rPr>
          <w:rFonts w:cs="Arial"/>
          <w:noProof/>
          <w:sz w:val="22"/>
          <w:lang w:val="sk-SK"/>
        </w:rPr>
        <w:t>ktorým sa mení a dopĺňa zákon č. 24/2006 Z. z. o posudzovaní vplyvov na životné prostredie a o zmene a doplnení niektorých zákonov v znení neskorších predpisov a o</w:t>
      </w:r>
      <w:r w:rsidR="008C7846">
        <w:rPr>
          <w:rFonts w:cs="Arial"/>
          <w:noProof/>
          <w:sz w:val="22"/>
          <w:lang w:val="sk-SK"/>
        </w:rPr>
        <w:t> zmene a doplnení niektorých zákonov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8C7846">
        <w:rPr>
          <w:rFonts w:cs="Arial"/>
          <w:sz w:val="22"/>
          <w:lang w:val="sk-SK"/>
        </w:rPr>
        <w:t>450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8C7846">
        <w:rPr>
          <w:rFonts w:cs="Arial"/>
          <w:sz w:val="22"/>
          <w:lang w:val="sk-SK"/>
        </w:rPr>
        <w:t>19. augusta</w:t>
      </w:r>
      <w:r w:rsidR="00DF45FE">
        <w:rPr>
          <w:rFonts w:cs="Arial"/>
          <w:sz w:val="22"/>
          <w:lang w:val="sk-SK"/>
        </w:rPr>
        <w:t xml:space="preserve"> 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94735">
        <w:rPr>
          <w:rFonts w:cs="Arial"/>
          <w:sz w:val="22"/>
          <w:lang w:val="sk-SK"/>
        </w:rPr>
        <w:t>1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  <w:r w:rsidR="003A346B">
        <w:rPr>
          <w:rFonts w:ascii="Arial" w:hAnsi="Arial" w:cs="Arial"/>
          <w:sz w:val="22"/>
        </w:rPr>
        <w:t xml:space="preserve"> </w:t>
      </w:r>
    </w:p>
    <w:p w:rsidR="00DD1F19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sz w:val="22"/>
        </w:rPr>
        <w:t xml:space="preserve">Výboru Národnej rady Slovenskej republiky pre </w:t>
      </w:r>
      <w:r w:rsidR="00472700">
        <w:rPr>
          <w:rFonts w:ascii="Arial" w:hAnsi="Arial" w:cs="Arial"/>
          <w:sz w:val="22"/>
        </w:rPr>
        <w:t>hospodárs</w:t>
      </w:r>
      <w:r w:rsidR="00416DA7">
        <w:rPr>
          <w:rFonts w:ascii="Arial" w:hAnsi="Arial" w:cs="Arial"/>
          <w:sz w:val="22"/>
        </w:rPr>
        <w:t>tvo, výstavbu a</w:t>
      </w:r>
      <w:r>
        <w:rPr>
          <w:rFonts w:ascii="Arial" w:hAnsi="Arial" w:cs="Arial"/>
          <w:sz w:val="22"/>
        </w:rPr>
        <w:t> </w:t>
      </w:r>
      <w:r w:rsidR="00416DA7">
        <w:rPr>
          <w:rFonts w:ascii="Arial" w:hAnsi="Arial" w:cs="Arial"/>
          <w:sz w:val="22"/>
        </w:rPr>
        <w:t>dopravu</w:t>
      </w:r>
      <w:r>
        <w:rPr>
          <w:rFonts w:ascii="Arial" w:hAnsi="Arial" w:cs="Arial"/>
          <w:sz w:val="22"/>
        </w:rPr>
        <w:t xml:space="preserve"> 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DD1F19">
        <w:rPr>
          <w:rFonts w:ascii="Arial" w:hAnsi="Arial" w:cs="Arial"/>
          <w:sz w:val="22"/>
        </w:rPr>
        <w:t xml:space="preserve">Výboru Národnej </w:t>
      </w:r>
      <w:r w:rsidR="00DD1F19">
        <w:rPr>
          <w:rFonts w:ascii="Arial" w:hAnsi="Arial" w:cs="Arial"/>
          <w:sz w:val="22"/>
        </w:rPr>
        <w:t>rady Slovenskej republiky pre pôdohospodárstvo a životné prostredie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DD1F19">
        <w:rPr>
          <w:rFonts w:ascii="Arial" w:hAnsi="Arial" w:cs="Arial"/>
          <w:sz w:val="22"/>
        </w:rPr>
        <w:t xml:space="preserve"> pôdohospodárstvo a životné prostredie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2.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 xml:space="preserve">do 30 dní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z. Pavol   H r u š o v s k ý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 w:rsidSect="009D0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CC7"/>
    <w:rsid w:val="0006545E"/>
    <w:rsid w:val="00107708"/>
    <w:rsid w:val="00162815"/>
    <w:rsid w:val="00182B46"/>
    <w:rsid w:val="00243AE8"/>
    <w:rsid w:val="00294C70"/>
    <w:rsid w:val="003034DE"/>
    <w:rsid w:val="00321530"/>
    <w:rsid w:val="00324863"/>
    <w:rsid w:val="003259C0"/>
    <w:rsid w:val="00394735"/>
    <w:rsid w:val="003A346B"/>
    <w:rsid w:val="003F1D5F"/>
    <w:rsid w:val="00416DA7"/>
    <w:rsid w:val="00456E33"/>
    <w:rsid w:val="00472700"/>
    <w:rsid w:val="004D13AE"/>
    <w:rsid w:val="005E1310"/>
    <w:rsid w:val="006247EE"/>
    <w:rsid w:val="006562EE"/>
    <w:rsid w:val="00656763"/>
    <w:rsid w:val="006B015A"/>
    <w:rsid w:val="00713F18"/>
    <w:rsid w:val="00723AE1"/>
    <w:rsid w:val="0077408E"/>
    <w:rsid w:val="00803DD5"/>
    <w:rsid w:val="008A7F9E"/>
    <w:rsid w:val="008B7C2F"/>
    <w:rsid w:val="008C7846"/>
    <w:rsid w:val="009701A7"/>
    <w:rsid w:val="009A3380"/>
    <w:rsid w:val="009C649F"/>
    <w:rsid w:val="009D08FA"/>
    <w:rsid w:val="00AD1D2C"/>
    <w:rsid w:val="00B21800"/>
    <w:rsid w:val="00B76292"/>
    <w:rsid w:val="00B83C0F"/>
    <w:rsid w:val="00BE641C"/>
    <w:rsid w:val="00C2141A"/>
    <w:rsid w:val="00CC164C"/>
    <w:rsid w:val="00CE3CC7"/>
    <w:rsid w:val="00D57473"/>
    <w:rsid w:val="00D62C4B"/>
    <w:rsid w:val="00D77292"/>
    <w:rsid w:val="00D95736"/>
    <w:rsid w:val="00DD1F19"/>
    <w:rsid w:val="00DF45FE"/>
    <w:rsid w:val="00DF5E34"/>
    <w:rsid w:val="00FA2EB4"/>
    <w:rsid w:val="00FA7274"/>
    <w:rsid w:val="00FC4BA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8FA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9D08FA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D08FA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9D08FA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9D08FA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8C7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rsid w:val="008C7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2011-08-22T11:47:00Z</cp:lastPrinted>
  <dcterms:created xsi:type="dcterms:W3CDTF">2011-08-22T12:41:00Z</dcterms:created>
  <dcterms:modified xsi:type="dcterms:W3CDTF">2011-08-22T12:41:00Z</dcterms:modified>
</cp:coreProperties>
</file>