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3DB2" w:rsidRPr="00356FA8" w:rsidP="0083413E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TABUĽ</w:t>
      </w: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KA ZHODY</w:t>
      </w:r>
    </w:p>
    <w:p w:rsidR="008C3DB2" w:rsidRPr="00356FA8" w:rsidP="008C3DB2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vneho predpisu s </w:t>
      </w: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vom Euró</w:t>
      </w: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356FA8">
        <w:rPr>
          <w:rFonts w:ascii="Times New Roman" w:hAnsi="Times New Roman" w:cs="Times New Roman" w:hint="default"/>
          <w:b/>
          <w:bCs/>
          <w:sz w:val="24"/>
          <w:szCs w:val="24"/>
        </w:rPr>
        <w:t>nie</w:t>
      </w:r>
    </w:p>
    <w:tbl>
      <w:tblPr>
        <w:tblStyle w:val="TableNormal"/>
        <w:tblpPr w:leftFromText="141" w:rightFromText="141" w:vertAnchor="page" w:horzAnchor="margin" w:tblpX="139" w:tblpY="3039"/>
        <w:tblW w:w="153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5032"/>
        <w:gridCol w:w="567"/>
        <w:gridCol w:w="708"/>
        <w:gridCol w:w="567"/>
        <w:gridCol w:w="6237"/>
        <w:gridCol w:w="567"/>
        <w:gridCol w:w="1134"/>
      </w:tblGrid>
      <w:tr>
        <w:tblPrEx>
          <w:tblW w:w="15379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92"/>
        </w:trPr>
        <w:tc>
          <w:tcPr>
            <w:tcW w:w="6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CB4772" w:rsidP="00432962">
            <w:pPr>
              <w:tabs>
                <w:tab w:val="center" w:pos="2943"/>
              </w:tabs>
              <w:bidi w:val="0"/>
              <w:spacing w:line="240" w:lineRule="atLeast"/>
              <w:jc w:val="both"/>
              <w:rPr>
                <w:rFonts w:hint="default"/>
                <w:b/>
                <w:bCs/>
                <w:sz w:val="22"/>
                <w:szCs w:val="22"/>
              </w:rPr>
            </w:pPr>
            <w:r w:rsidRPr="00CB4772">
              <w:rPr>
                <w:b/>
                <w:bCs/>
                <w:sz w:val="22"/>
                <w:szCs w:val="22"/>
              </w:rPr>
              <w:t>Smernica Rady</w:t>
            </w:r>
            <w:r w:rsidRPr="00CB4772">
              <w:rPr>
                <w:b/>
                <w:bCs/>
                <w:caps/>
                <w:sz w:val="22"/>
                <w:szCs w:val="22"/>
              </w:rPr>
              <w:t xml:space="preserve"> 2004/114/ES </w:t>
            </w:r>
            <w:r w:rsidRPr="00CB4772">
              <w:rPr>
                <w:b/>
                <w:bCs/>
                <w:sz w:val="22"/>
                <w:szCs w:val="22"/>
              </w:rPr>
              <w:t>z 13. decembra 2004 o 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podmienkach prijatia š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tá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tnych prí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sluš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ní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kov tretí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ch krají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n na úč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ely š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tú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dia, vý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men ž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iakov, neplatené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ho odborné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ho vzdelá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vania alebo dobrovoľ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nej služ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9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CB4772" w:rsidP="00432962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</w:rPr>
            </w:pPr>
            <w:r w:rsidRPr="00CB4772">
              <w:rPr>
                <w:rFonts w:hint="default"/>
                <w:b/>
                <w:bCs/>
                <w:sz w:val="22"/>
                <w:szCs w:val="22"/>
              </w:rPr>
              <w:t>Prá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v</w:t>
            </w:r>
            <w:r w:rsidRPr="00CB4772">
              <w:rPr>
                <w:rFonts w:hint="default"/>
                <w:b/>
                <w:bCs/>
                <w:sz w:val="22"/>
                <w:szCs w:val="22"/>
              </w:rPr>
              <w:t>ne predpisy Slovenskej republiky</w:t>
            </w:r>
          </w:p>
          <w:p w:rsidR="00432962" w:rsidP="00432962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401C9D" w:rsidP="0027482E">
            <w:pPr>
              <w:numPr>
                <w:numId w:val="26"/>
              </w:numPr>
              <w:bidi w:val="0"/>
              <w:ind w:left="213" w:hanging="218"/>
              <w:jc w:val="both"/>
              <w:rPr>
                <w:rFonts w:hint="default"/>
                <w:bCs/>
                <w:sz w:val="18"/>
                <w:szCs w:val="18"/>
              </w:rPr>
            </w:pPr>
            <w:r>
              <w:rPr>
                <w:rFonts w:hint="default"/>
                <w:bCs/>
                <w:sz w:val="18"/>
                <w:szCs w:val="18"/>
              </w:rPr>
              <w:t>zá</w:t>
            </w:r>
            <w:r>
              <w:rPr>
                <w:rFonts w:hint="default"/>
                <w:bCs/>
                <w:sz w:val="18"/>
                <w:szCs w:val="18"/>
              </w:rPr>
              <w:t>kon č</w:t>
            </w:r>
            <w:r>
              <w:rPr>
                <w:rFonts w:hint="default"/>
                <w:bCs/>
                <w:sz w:val="18"/>
                <w:szCs w:val="18"/>
              </w:rPr>
              <w:t>. 71/1967 Zb. o </w:t>
            </w:r>
            <w:r>
              <w:rPr>
                <w:rFonts w:hint="default"/>
                <w:bCs/>
                <w:sz w:val="18"/>
                <w:szCs w:val="18"/>
              </w:rPr>
              <w:t>sprá</w:t>
            </w:r>
            <w:r>
              <w:rPr>
                <w:rFonts w:hint="default"/>
                <w:bCs/>
                <w:sz w:val="18"/>
                <w:szCs w:val="18"/>
              </w:rPr>
              <w:t>vnom konaní</w:t>
            </w:r>
            <w:r>
              <w:rPr>
                <w:rFonts w:hint="default"/>
                <w:bCs/>
                <w:sz w:val="18"/>
                <w:szCs w:val="18"/>
              </w:rPr>
              <w:t xml:space="preserve"> (sprá</w:t>
            </w:r>
            <w:r>
              <w:rPr>
                <w:rFonts w:hint="default"/>
                <w:bCs/>
                <w:sz w:val="18"/>
                <w:szCs w:val="18"/>
              </w:rPr>
              <w:t>vny poriadok) v </w:t>
            </w:r>
            <w:r>
              <w:rPr>
                <w:rFonts w:hint="default"/>
                <w:bCs/>
                <w:sz w:val="18"/>
                <w:szCs w:val="18"/>
              </w:rPr>
              <w:t>znení</w:t>
            </w:r>
            <w:r>
              <w:rPr>
                <w:rFonts w:hint="default"/>
                <w:bCs/>
                <w:sz w:val="18"/>
                <w:szCs w:val="18"/>
              </w:rPr>
              <w:t xml:space="preserve"> neskorší</w:t>
            </w:r>
            <w:r>
              <w:rPr>
                <w:rFonts w:hint="default"/>
                <w:bCs/>
                <w:sz w:val="18"/>
                <w:szCs w:val="18"/>
              </w:rPr>
              <w:t>ch predpisov (ď</w:t>
            </w:r>
            <w:r>
              <w:rPr>
                <w:rFonts w:hint="default"/>
                <w:bCs/>
                <w:sz w:val="18"/>
                <w:szCs w:val="18"/>
              </w:rPr>
              <w:t>alej len „</w:t>
            </w:r>
            <w:r>
              <w:rPr>
                <w:rFonts w:hint="default"/>
                <w:bCs/>
                <w:sz w:val="18"/>
                <w:szCs w:val="18"/>
              </w:rPr>
              <w:t>zá</w:t>
            </w:r>
            <w:r>
              <w:rPr>
                <w:rFonts w:hint="default"/>
                <w:bCs/>
                <w:sz w:val="18"/>
                <w:szCs w:val="18"/>
              </w:rPr>
              <w:t>kon č</w:t>
            </w:r>
            <w:r>
              <w:rPr>
                <w:rFonts w:hint="default"/>
                <w:bCs/>
                <w:sz w:val="18"/>
                <w:szCs w:val="18"/>
              </w:rPr>
              <w:t>. 71/1967 Zb.),</w:t>
            </w:r>
          </w:p>
          <w:p w:rsidR="00401C9D" w:rsidP="0027482E">
            <w:pPr>
              <w:numPr>
                <w:numId w:val="26"/>
              </w:numPr>
              <w:bidi w:val="0"/>
              <w:ind w:left="213" w:hanging="218"/>
              <w:jc w:val="both"/>
              <w:rPr>
                <w:rFonts w:hint="default"/>
                <w:bCs/>
                <w:sz w:val="18"/>
                <w:szCs w:val="18"/>
              </w:rPr>
            </w:pPr>
            <w:r>
              <w:rPr>
                <w:rFonts w:hint="default"/>
                <w:bCs/>
                <w:sz w:val="18"/>
                <w:szCs w:val="18"/>
              </w:rPr>
              <w:t>zá</w:t>
            </w:r>
            <w:r>
              <w:rPr>
                <w:rFonts w:hint="default"/>
                <w:bCs/>
                <w:sz w:val="18"/>
                <w:szCs w:val="18"/>
              </w:rPr>
              <w:t>kon č</w:t>
            </w:r>
            <w:r>
              <w:rPr>
                <w:rFonts w:hint="default"/>
                <w:bCs/>
                <w:sz w:val="18"/>
                <w:szCs w:val="18"/>
              </w:rPr>
              <w:t>. 5/2004 Z. z. o </w:t>
            </w:r>
            <w:r>
              <w:rPr>
                <w:rFonts w:hint="default"/>
                <w:bCs/>
                <w:sz w:val="18"/>
                <w:szCs w:val="18"/>
              </w:rPr>
              <w:t>služ</w:t>
            </w:r>
            <w:r>
              <w:rPr>
                <w:rFonts w:hint="default"/>
                <w:bCs/>
                <w:sz w:val="18"/>
                <w:szCs w:val="18"/>
              </w:rPr>
              <w:t>bá</w:t>
            </w:r>
            <w:r>
              <w:rPr>
                <w:rFonts w:hint="default"/>
                <w:bCs/>
                <w:sz w:val="18"/>
                <w:szCs w:val="18"/>
              </w:rPr>
              <w:t>ch zamestnanosti a o zmene a </w:t>
            </w:r>
            <w:r>
              <w:rPr>
                <w:rFonts w:hint="default"/>
                <w:bCs/>
                <w:sz w:val="18"/>
                <w:szCs w:val="18"/>
              </w:rPr>
              <w:t>doplnení</w:t>
            </w:r>
            <w:r>
              <w:rPr>
                <w:rFonts w:hint="default"/>
                <w:bCs/>
                <w:sz w:val="18"/>
                <w:szCs w:val="18"/>
              </w:rPr>
              <w:t xml:space="preserve"> niektorý</w:t>
            </w:r>
            <w:r>
              <w:rPr>
                <w:rFonts w:hint="default"/>
                <w:bCs/>
                <w:sz w:val="18"/>
                <w:szCs w:val="18"/>
              </w:rPr>
              <w:t>ch zá</w:t>
            </w:r>
            <w:r>
              <w:rPr>
                <w:rFonts w:hint="default"/>
                <w:bCs/>
                <w:sz w:val="18"/>
                <w:szCs w:val="18"/>
              </w:rPr>
              <w:t>konov v </w:t>
            </w:r>
            <w:r>
              <w:rPr>
                <w:rFonts w:hint="default"/>
                <w:bCs/>
                <w:sz w:val="18"/>
                <w:szCs w:val="18"/>
              </w:rPr>
              <w:t>znení</w:t>
            </w:r>
            <w:r>
              <w:rPr>
                <w:rFonts w:hint="default"/>
                <w:bCs/>
                <w:sz w:val="18"/>
                <w:szCs w:val="18"/>
              </w:rPr>
              <w:t xml:space="preserve"> nesko</w:t>
            </w:r>
            <w:r>
              <w:rPr>
                <w:rFonts w:hint="default"/>
                <w:bCs/>
                <w:sz w:val="18"/>
                <w:szCs w:val="18"/>
              </w:rPr>
              <w:t>rší</w:t>
            </w:r>
            <w:r>
              <w:rPr>
                <w:rFonts w:hint="default"/>
                <w:bCs/>
                <w:sz w:val="18"/>
                <w:szCs w:val="18"/>
              </w:rPr>
              <w:t>ch predpisov (ď</w:t>
            </w:r>
            <w:r>
              <w:rPr>
                <w:rFonts w:hint="default"/>
                <w:bCs/>
                <w:sz w:val="18"/>
                <w:szCs w:val="18"/>
              </w:rPr>
              <w:t>alej len „</w:t>
            </w:r>
            <w:r>
              <w:rPr>
                <w:rFonts w:hint="default"/>
                <w:bCs/>
                <w:sz w:val="18"/>
                <w:szCs w:val="18"/>
              </w:rPr>
              <w:t>zá</w:t>
            </w:r>
            <w:r>
              <w:rPr>
                <w:rFonts w:hint="default"/>
                <w:bCs/>
                <w:sz w:val="18"/>
                <w:szCs w:val="18"/>
              </w:rPr>
              <w:t>kon č</w:t>
            </w:r>
            <w:r>
              <w:rPr>
                <w:rFonts w:hint="default"/>
                <w:bCs/>
                <w:sz w:val="18"/>
                <w:szCs w:val="18"/>
              </w:rPr>
              <w:t>. 5/2004 Z. z.“</w:t>
            </w:r>
            <w:r>
              <w:rPr>
                <w:rFonts w:hint="default"/>
                <w:bCs/>
                <w:sz w:val="18"/>
                <w:szCs w:val="18"/>
              </w:rPr>
              <w:t>),</w:t>
            </w:r>
          </w:p>
          <w:p w:rsidR="00401C9D" w:rsidP="00D050C2">
            <w:pPr>
              <w:numPr>
                <w:numId w:val="26"/>
              </w:numPr>
              <w:bidi w:val="0"/>
              <w:ind w:left="213" w:hanging="218"/>
              <w:jc w:val="both"/>
              <w:rPr>
                <w:bCs/>
                <w:sz w:val="18"/>
                <w:szCs w:val="18"/>
              </w:rPr>
            </w:pPr>
            <w:r w:rsidR="00D050C2">
              <w:rPr>
                <w:rFonts w:hint="default"/>
                <w:bCs/>
                <w:sz w:val="18"/>
                <w:szCs w:val="18"/>
              </w:rPr>
              <w:t>zá</w:t>
            </w:r>
            <w:r w:rsidR="00D050C2">
              <w:rPr>
                <w:rFonts w:hint="default"/>
                <w:bCs/>
                <w:sz w:val="18"/>
                <w:szCs w:val="18"/>
              </w:rPr>
              <w:t>kon č</w:t>
            </w:r>
            <w:r w:rsidR="00D050C2">
              <w:rPr>
                <w:rFonts w:hint="default"/>
                <w:bCs/>
                <w:sz w:val="18"/>
                <w:szCs w:val="18"/>
              </w:rPr>
              <w:t xml:space="preserve">. 580/2004 Z. z. 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o zdravotnom poistení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 xml:space="preserve"> a o zmene a doplnení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kona č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. 95/2002 Z.z. o poisť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ovní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ctve a o zmene a doplnení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 xml:space="preserve"> niektorý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ch zá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konov</w:t>
            </w:r>
            <w:r w:rsidR="00D050C2">
              <w:rPr>
                <w:bCs/>
                <w:sz w:val="18"/>
                <w:szCs w:val="18"/>
              </w:rPr>
              <w:t xml:space="preserve"> v </w:t>
            </w:r>
            <w:r w:rsidR="00D050C2">
              <w:rPr>
                <w:rFonts w:hint="default"/>
                <w:bCs/>
                <w:sz w:val="18"/>
                <w:szCs w:val="18"/>
              </w:rPr>
              <w:t>znení</w:t>
            </w:r>
            <w:r w:rsidR="00D050C2">
              <w:rPr>
                <w:rFonts w:hint="default"/>
                <w:bCs/>
                <w:sz w:val="18"/>
                <w:szCs w:val="18"/>
              </w:rPr>
              <w:t xml:space="preserve"> neskorší</w:t>
            </w:r>
            <w:r w:rsidR="00D050C2">
              <w:rPr>
                <w:rFonts w:hint="default"/>
                <w:bCs/>
                <w:sz w:val="18"/>
                <w:szCs w:val="18"/>
              </w:rPr>
              <w:t>ch predpisov (ď</w:t>
            </w:r>
            <w:r w:rsidR="00D050C2">
              <w:rPr>
                <w:rFonts w:hint="default"/>
                <w:bCs/>
                <w:sz w:val="18"/>
                <w:szCs w:val="18"/>
              </w:rPr>
              <w:t>alej len „</w:t>
            </w:r>
            <w:r w:rsidR="00D050C2">
              <w:rPr>
                <w:rFonts w:hint="default"/>
                <w:bCs/>
                <w:sz w:val="18"/>
                <w:szCs w:val="18"/>
              </w:rPr>
              <w:t>zá</w:t>
            </w:r>
            <w:r w:rsidR="00D050C2">
              <w:rPr>
                <w:rFonts w:hint="default"/>
                <w:bCs/>
                <w:sz w:val="18"/>
                <w:szCs w:val="18"/>
              </w:rPr>
              <w:t>kon č</w:t>
            </w:r>
            <w:r w:rsidR="00D050C2">
              <w:rPr>
                <w:rFonts w:hint="default"/>
                <w:bCs/>
                <w:sz w:val="18"/>
                <w:szCs w:val="18"/>
              </w:rPr>
              <w:t>. 580/200</w:t>
            </w:r>
            <w:r w:rsidR="00D050C2">
              <w:rPr>
                <w:rFonts w:hint="default"/>
                <w:bCs/>
                <w:sz w:val="18"/>
                <w:szCs w:val="18"/>
              </w:rPr>
              <w:t>4 Z. z.“</w:t>
            </w:r>
            <w:r w:rsidR="00D050C2">
              <w:rPr>
                <w:rFonts w:hint="default"/>
                <w:bCs/>
                <w:sz w:val="18"/>
                <w:szCs w:val="18"/>
              </w:rPr>
              <w:t>),</w:t>
            </w:r>
          </w:p>
          <w:p w:rsidR="00401C9D" w:rsidP="00D050C2">
            <w:pPr>
              <w:numPr>
                <w:numId w:val="26"/>
              </w:numPr>
              <w:bidi w:val="0"/>
              <w:ind w:left="213" w:hanging="218"/>
              <w:jc w:val="both"/>
              <w:rPr>
                <w:bCs/>
                <w:sz w:val="18"/>
                <w:szCs w:val="18"/>
              </w:rPr>
            </w:pPr>
            <w:r w:rsidR="00D050C2">
              <w:rPr>
                <w:rFonts w:hint="default"/>
                <w:bCs/>
                <w:sz w:val="18"/>
                <w:szCs w:val="18"/>
              </w:rPr>
              <w:t>zá</w:t>
            </w:r>
            <w:r w:rsidR="00D050C2">
              <w:rPr>
                <w:rFonts w:hint="default"/>
                <w:bCs/>
                <w:sz w:val="18"/>
                <w:szCs w:val="18"/>
              </w:rPr>
              <w:t>kon č</w:t>
            </w:r>
            <w:r w:rsidR="00D050C2">
              <w:rPr>
                <w:rFonts w:hint="default"/>
                <w:bCs/>
                <w:sz w:val="18"/>
                <w:szCs w:val="18"/>
              </w:rPr>
              <w:t xml:space="preserve">. 245/2008 Z. z. 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o vý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chove a vzdelá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vaní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 xml:space="preserve"> (š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kolský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kon) a o zmene a doplnení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 xml:space="preserve"> niektorý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ch zá</w:t>
            </w:r>
            <w:r w:rsidRPr="00D050C2" w:rsidR="00D050C2">
              <w:rPr>
                <w:rFonts w:hint="default"/>
                <w:bCs/>
                <w:sz w:val="18"/>
                <w:szCs w:val="18"/>
              </w:rPr>
              <w:t>konov</w:t>
            </w:r>
            <w:r w:rsidR="00D050C2">
              <w:rPr>
                <w:bCs/>
                <w:sz w:val="18"/>
                <w:szCs w:val="18"/>
              </w:rPr>
              <w:t xml:space="preserve"> v </w:t>
            </w:r>
            <w:r w:rsidR="00D050C2">
              <w:rPr>
                <w:rFonts w:hint="default"/>
                <w:bCs/>
                <w:sz w:val="18"/>
                <w:szCs w:val="18"/>
              </w:rPr>
              <w:t>znení</w:t>
            </w:r>
            <w:r w:rsidR="00D050C2">
              <w:rPr>
                <w:rFonts w:hint="default"/>
                <w:bCs/>
                <w:sz w:val="18"/>
                <w:szCs w:val="18"/>
              </w:rPr>
              <w:t xml:space="preserve"> neskorší</w:t>
            </w:r>
            <w:r w:rsidR="00D050C2">
              <w:rPr>
                <w:rFonts w:hint="default"/>
                <w:bCs/>
                <w:sz w:val="18"/>
                <w:szCs w:val="18"/>
              </w:rPr>
              <w:t>ch predpisov (ď</w:t>
            </w:r>
            <w:r w:rsidR="00D050C2">
              <w:rPr>
                <w:rFonts w:hint="default"/>
                <w:bCs/>
                <w:sz w:val="18"/>
                <w:szCs w:val="18"/>
              </w:rPr>
              <w:t>alej len „</w:t>
            </w:r>
            <w:r w:rsidR="00D050C2">
              <w:rPr>
                <w:rFonts w:hint="default"/>
                <w:bCs/>
                <w:sz w:val="18"/>
                <w:szCs w:val="18"/>
              </w:rPr>
              <w:t>zá</w:t>
            </w:r>
            <w:r w:rsidR="00D050C2">
              <w:rPr>
                <w:rFonts w:hint="default"/>
                <w:bCs/>
                <w:sz w:val="18"/>
                <w:szCs w:val="18"/>
              </w:rPr>
              <w:t>kon č</w:t>
            </w:r>
            <w:r w:rsidR="00D050C2">
              <w:rPr>
                <w:rFonts w:hint="default"/>
                <w:bCs/>
                <w:sz w:val="18"/>
                <w:szCs w:val="18"/>
              </w:rPr>
              <w:t>. 245/2008 Z. z.“</w:t>
            </w:r>
            <w:r w:rsidR="00D050C2">
              <w:rPr>
                <w:rFonts w:hint="default"/>
                <w:bCs/>
                <w:sz w:val="18"/>
                <w:szCs w:val="18"/>
              </w:rPr>
              <w:t>),</w:t>
            </w:r>
          </w:p>
          <w:p w:rsidR="00D050C2" w:rsidRPr="00D050C2" w:rsidP="00D050C2">
            <w:pPr>
              <w:numPr>
                <w:numId w:val="26"/>
              </w:numPr>
              <w:bidi w:val="0"/>
              <w:ind w:left="213" w:hanging="218"/>
              <w:jc w:val="both"/>
              <w:rPr>
                <w:bCs/>
                <w:sz w:val="18"/>
                <w:szCs w:val="18"/>
              </w:rPr>
            </w:pPr>
            <w:r>
              <w:rPr>
                <w:rFonts w:hint="default"/>
                <w:bCs/>
                <w:sz w:val="18"/>
                <w:szCs w:val="18"/>
              </w:rPr>
              <w:t>zá</w:t>
            </w:r>
            <w:r>
              <w:rPr>
                <w:rFonts w:hint="default"/>
                <w:bCs/>
                <w:sz w:val="18"/>
                <w:szCs w:val="18"/>
              </w:rPr>
              <w:t>kon č</w:t>
            </w:r>
            <w:r>
              <w:rPr>
                <w:rFonts w:hint="default"/>
                <w:bCs/>
                <w:sz w:val="18"/>
                <w:szCs w:val="18"/>
              </w:rPr>
              <w:t xml:space="preserve">. 282/2008 Z. z. </w:t>
            </w:r>
            <w:r w:rsidRPr="00D050C2">
              <w:rPr>
                <w:rFonts w:hint="default"/>
                <w:bCs/>
                <w:sz w:val="18"/>
                <w:szCs w:val="18"/>
              </w:rPr>
              <w:t>o podpore prá</w:t>
            </w:r>
            <w:r w:rsidRPr="00D050C2">
              <w:rPr>
                <w:rFonts w:hint="default"/>
                <w:bCs/>
                <w:sz w:val="18"/>
                <w:szCs w:val="18"/>
              </w:rPr>
              <w:t>ce s mlá</w:t>
            </w:r>
            <w:r w:rsidRPr="00D050C2">
              <w:rPr>
                <w:rFonts w:hint="default"/>
                <w:bCs/>
                <w:sz w:val="18"/>
                <w:szCs w:val="18"/>
              </w:rPr>
              <w:t>dež</w:t>
            </w:r>
            <w:r w:rsidRPr="00D050C2">
              <w:rPr>
                <w:rFonts w:hint="default"/>
                <w:bCs/>
                <w:sz w:val="18"/>
                <w:szCs w:val="18"/>
              </w:rPr>
              <w:t>ou a o zmene a doplnení</w:t>
            </w:r>
            <w:r w:rsidRPr="00D050C2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D050C2">
              <w:rPr>
                <w:rFonts w:hint="default"/>
                <w:bCs/>
                <w:sz w:val="18"/>
                <w:szCs w:val="18"/>
              </w:rPr>
              <w:t>kona č</w:t>
            </w:r>
            <w:r w:rsidRPr="00D050C2">
              <w:rPr>
                <w:rFonts w:hint="default"/>
                <w:bCs/>
                <w:sz w:val="18"/>
                <w:szCs w:val="18"/>
              </w:rPr>
              <w:t>. 131/2002 Z.z. o vysoký</w:t>
            </w:r>
            <w:r w:rsidRPr="00D050C2">
              <w:rPr>
                <w:rFonts w:hint="default"/>
                <w:bCs/>
                <w:sz w:val="18"/>
                <w:szCs w:val="18"/>
              </w:rPr>
              <w:t>ch š</w:t>
            </w:r>
            <w:r w:rsidRPr="00D050C2">
              <w:rPr>
                <w:rFonts w:hint="default"/>
                <w:bCs/>
                <w:sz w:val="18"/>
                <w:szCs w:val="18"/>
              </w:rPr>
              <w:t>kolá</w:t>
            </w:r>
            <w:r w:rsidRPr="00D050C2">
              <w:rPr>
                <w:rFonts w:hint="default"/>
                <w:bCs/>
                <w:sz w:val="18"/>
                <w:szCs w:val="18"/>
              </w:rPr>
              <w:t>ch a o zmene a doplnení</w:t>
            </w:r>
            <w:r w:rsidRPr="00D050C2">
              <w:rPr>
                <w:rFonts w:hint="default"/>
                <w:bCs/>
                <w:sz w:val="18"/>
                <w:szCs w:val="18"/>
              </w:rPr>
              <w:t xml:space="preserve"> niektorý</w:t>
            </w:r>
            <w:r w:rsidRPr="00D050C2">
              <w:rPr>
                <w:rFonts w:hint="default"/>
                <w:bCs/>
                <w:sz w:val="18"/>
                <w:szCs w:val="18"/>
              </w:rPr>
              <w:t>ch zá</w:t>
            </w:r>
            <w:r w:rsidRPr="00D050C2">
              <w:rPr>
                <w:rFonts w:hint="default"/>
                <w:bCs/>
                <w:sz w:val="18"/>
                <w:szCs w:val="18"/>
              </w:rPr>
              <w:t>konov v znení</w:t>
            </w:r>
            <w:r w:rsidRPr="00D050C2">
              <w:rPr>
                <w:rFonts w:hint="default"/>
                <w:bCs/>
                <w:sz w:val="18"/>
                <w:szCs w:val="18"/>
              </w:rPr>
              <w:t xml:space="preserve"> neskorší</w:t>
            </w:r>
            <w:r w:rsidRPr="00D050C2">
              <w:rPr>
                <w:rFonts w:hint="default"/>
                <w:bCs/>
                <w:sz w:val="18"/>
                <w:szCs w:val="18"/>
              </w:rPr>
              <w:t>ch predpisov</w:t>
            </w:r>
            <w:r>
              <w:rPr>
                <w:bCs/>
                <w:sz w:val="18"/>
                <w:szCs w:val="18"/>
              </w:rPr>
              <w:t xml:space="preserve"> v </w:t>
            </w:r>
            <w:r>
              <w:rPr>
                <w:rFonts w:hint="default"/>
                <w:bCs/>
                <w:sz w:val="18"/>
                <w:szCs w:val="18"/>
              </w:rPr>
              <w:t>znení</w:t>
            </w:r>
            <w:r>
              <w:rPr>
                <w:rFonts w:hint="default"/>
                <w:bCs/>
                <w:sz w:val="18"/>
                <w:szCs w:val="18"/>
              </w:rPr>
              <w:t xml:space="preserve"> neskorší</w:t>
            </w:r>
            <w:r>
              <w:rPr>
                <w:rFonts w:hint="default"/>
                <w:bCs/>
                <w:sz w:val="18"/>
                <w:szCs w:val="18"/>
              </w:rPr>
              <w:t>ch predpisov (Ď</w:t>
            </w:r>
            <w:r>
              <w:rPr>
                <w:rFonts w:hint="default"/>
                <w:bCs/>
                <w:sz w:val="18"/>
                <w:szCs w:val="18"/>
              </w:rPr>
              <w:t>alej len „</w:t>
            </w:r>
            <w:r>
              <w:rPr>
                <w:rFonts w:hint="default"/>
                <w:bCs/>
                <w:sz w:val="18"/>
                <w:szCs w:val="18"/>
              </w:rPr>
              <w:t>zá</w:t>
            </w:r>
            <w:r>
              <w:rPr>
                <w:rFonts w:hint="default"/>
                <w:bCs/>
                <w:sz w:val="18"/>
                <w:szCs w:val="18"/>
              </w:rPr>
              <w:t>kon č</w:t>
            </w:r>
            <w:r>
              <w:rPr>
                <w:rFonts w:hint="default"/>
                <w:bCs/>
                <w:sz w:val="18"/>
                <w:szCs w:val="18"/>
              </w:rPr>
              <w:t xml:space="preserve"> 282/2008 Z. z.),</w:t>
            </w:r>
          </w:p>
          <w:p w:rsidR="00CB4772" w:rsidRPr="0027482E" w:rsidP="0027482E">
            <w:pPr>
              <w:numPr>
                <w:numId w:val="26"/>
              </w:numPr>
              <w:bidi w:val="0"/>
              <w:ind w:left="213" w:hanging="218"/>
              <w:jc w:val="both"/>
              <w:rPr>
                <w:bCs/>
                <w:sz w:val="18"/>
                <w:szCs w:val="18"/>
              </w:rPr>
            </w:pPr>
            <w:r w:rsidR="0027482E">
              <w:rPr>
                <w:bCs/>
                <w:sz w:val="18"/>
                <w:szCs w:val="18"/>
              </w:rPr>
              <w:t>z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á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kon č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. 131/2002 Z. z. o 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vysoký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ch š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kolá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ch a o zmene a 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doplnení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 xml:space="preserve"> niektorý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ch zá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kon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ov v 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znení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 xml:space="preserve"> neskorší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ch predpisov (ď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alej len „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kon č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. 131/2002 Z. z.“</w:t>
            </w:r>
            <w:r w:rsidRPr="0027482E" w:rsidR="0027482E">
              <w:rPr>
                <w:rFonts w:hint="default"/>
                <w:bCs/>
                <w:sz w:val="18"/>
                <w:szCs w:val="18"/>
              </w:rPr>
              <w:t>)</w:t>
            </w:r>
          </w:p>
          <w:p w:rsidR="00432962" w:rsidRPr="00CB4772" w:rsidP="00432962">
            <w:pPr>
              <w:numPr>
                <w:numId w:val="26"/>
              </w:numPr>
              <w:bidi w:val="0"/>
              <w:ind w:left="213" w:hanging="218"/>
              <w:jc w:val="both"/>
              <w:rPr>
                <w:bCs/>
                <w:sz w:val="18"/>
                <w:szCs w:val="18"/>
              </w:rPr>
            </w:pPr>
            <w:r w:rsidR="0027482E">
              <w:rPr>
                <w:bCs/>
                <w:sz w:val="18"/>
                <w:szCs w:val="18"/>
              </w:rPr>
              <w:t>n</w:t>
            </w:r>
            <w:r w:rsidRPr="00CB4772" w:rsidR="00CB4772">
              <w:rPr>
                <w:rFonts w:hint="default"/>
                <w:bCs/>
                <w:sz w:val="18"/>
                <w:szCs w:val="18"/>
              </w:rPr>
              <w:t>á</w:t>
            </w:r>
            <w:r w:rsidRPr="00CB4772" w:rsidR="00CB4772">
              <w:rPr>
                <w:rFonts w:hint="default"/>
                <w:bCs/>
                <w:sz w:val="18"/>
                <w:szCs w:val="18"/>
              </w:rPr>
              <w:t>vrh zá</w:t>
            </w:r>
            <w:r w:rsidRPr="00CB4772" w:rsidR="00CB4772">
              <w:rPr>
                <w:rFonts w:hint="default"/>
                <w:bCs/>
                <w:sz w:val="18"/>
                <w:szCs w:val="18"/>
              </w:rPr>
              <w:t>kona</w:t>
            </w:r>
            <w:r w:rsidR="00CB4772">
              <w:rPr>
                <w:bCs/>
                <w:sz w:val="18"/>
                <w:szCs w:val="18"/>
              </w:rPr>
              <w:t xml:space="preserve"> o </w:t>
            </w:r>
            <w:r w:rsidR="00CB4772">
              <w:rPr>
                <w:rFonts w:hint="default"/>
                <w:bCs/>
                <w:sz w:val="18"/>
                <w:szCs w:val="18"/>
              </w:rPr>
              <w:t>kontrole hraní</w:t>
            </w:r>
            <w:r w:rsidR="00CB4772">
              <w:rPr>
                <w:rFonts w:hint="default"/>
                <w:bCs/>
                <w:sz w:val="18"/>
                <w:szCs w:val="18"/>
              </w:rPr>
              <w:t>c a pobyte cudzincov a o zmene a </w:t>
            </w:r>
            <w:r w:rsidR="00CB4772">
              <w:rPr>
                <w:rFonts w:hint="default"/>
                <w:bCs/>
                <w:sz w:val="18"/>
                <w:szCs w:val="18"/>
              </w:rPr>
              <w:t>doplnení</w:t>
            </w:r>
            <w:r w:rsidR="00CB4772">
              <w:rPr>
                <w:rFonts w:hint="default"/>
                <w:bCs/>
                <w:sz w:val="18"/>
                <w:szCs w:val="18"/>
              </w:rPr>
              <w:t xml:space="preserve"> niektorý</w:t>
            </w:r>
            <w:r w:rsidR="00CB4772">
              <w:rPr>
                <w:rFonts w:hint="default"/>
                <w:bCs/>
                <w:sz w:val="18"/>
                <w:szCs w:val="18"/>
              </w:rPr>
              <w:t>ch zá</w:t>
            </w:r>
            <w:r w:rsidR="00CB4772">
              <w:rPr>
                <w:rFonts w:hint="default"/>
                <w:bCs/>
                <w:sz w:val="18"/>
                <w:szCs w:val="18"/>
              </w:rPr>
              <w:t>konov (ď</w:t>
            </w:r>
            <w:r w:rsidR="00CB4772">
              <w:rPr>
                <w:rFonts w:hint="default"/>
                <w:bCs/>
                <w:sz w:val="18"/>
                <w:szCs w:val="18"/>
              </w:rPr>
              <w:t>alej len „</w:t>
            </w:r>
            <w:r w:rsidR="00CB4772">
              <w:rPr>
                <w:rFonts w:hint="default"/>
                <w:bCs/>
                <w:sz w:val="18"/>
                <w:szCs w:val="18"/>
              </w:rPr>
              <w:t>ná</w:t>
            </w:r>
            <w:r w:rsidR="00CB4772">
              <w:rPr>
                <w:rFonts w:hint="default"/>
                <w:bCs/>
                <w:sz w:val="18"/>
                <w:szCs w:val="18"/>
              </w:rPr>
              <w:t>vrh zá</w:t>
            </w:r>
            <w:r w:rsidR="00CB4772">
              <w:rPr>
                <w:rFonts w:hint="default"/>
                <w:bCs/>
                <w:sz w:val="18"/>
                <w:szCs w:val="18"/>
              </w:rPr>
              <w:t>kona“</w:t>
            </w:r>
            <w:r w:rsidR="00CB4772">
              <w:rPr>
                <w:rFonts w:hint="default"/>
                <w:bCs/>
                <w:sz w:val="18"/>
                <w:szCs w:val="18"/>
              </w:rPr>
              <w:t>).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 xml:space="preserve"> 1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8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C3DB2" w:rsidP="008C3DB2">
            <w:pPr>
              <w:bidi w:val="0"/>
              <w:ind w:left="-142" w:right="-140"/>
              <w:jc w:val="center"/>
              <w:rPr>
                <w:sz w:val="18"/>
                <w:szCs w:val="18"/>
              </w:rPr>
            </w:pPr>
            <w:r w:rsidR="00432962">
              <w:rPr>
                <w:rFonts w:hint="default"/>
                <w:sz w:val="18"/>
                <w:szCs w:val="18"/>
              </w:rPr>
              <w:t>Č</w:t>
            </w:r>
            <w:r w:rsidR="00432962">
              <w:rPr>
                <w:rFonts w:hint="default"/>
                <w:sz w:val="18"/>
                <w:szCs w:val="18"/>
              </w:rPr>
              <w:t>lá</w:t>
            </w:r>
            <w:r w:rsidRPr="004D37F0" w:rsidR="00432962">
              <w:rPr>
                <w:rFonts w:hint="default"/>
                <w:sz w:val="18"/>
                <w:szCs w:val="18"/>
              </w:rPr>
              <w:t>nok (Č</w:t>
            </w:r>
            <w:r w:rsidRPr="004D37F0" w:rsidR="00432962">
              <w:rPr>
                <w:rFonts w:hint="default"/>
                <w:sz w:val="18"/>
                <w:szCs w:val="18"/>
              </w:rPr>
              <w:t>,O,</w:t>
            </w:r>
          </w:p>
          <w:p w:rsidR="00432962" w:rsidRPr="004D37F0" w:rsidP="008C3DB2">
            <w:pPr>
              <w:bidi w:val="0"/>
              <w:ind w:left="-142" w:right="-140"/>
              <w:jc w:val="center"/>
              <w:rPr>
                <w:sz w:val="18"/>
                <w:szCs w:val="18"/>
                <w:vertAlign w:val="superscript"/>
              </w:rPr>
            </w:pPr>
            <w:r w:rsidRPr="004D37F0">
              <w:rPr>
                <w:sz w:val="18"/>
                <w:szCs w:val="18"/>
              </w:rPr>
              <w:t>V,</w:t>
            </w:r>
            <w:r w:rsidR="008C3DB2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P)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8C3DB2">
            <w:pPr>
              <w:bidi w:val="0"/>
              <w:ind w:left="-70" w:right="-70"/>
              <w:jc w:val="center"/>
              <w:rPr>
                <w:sz w:val="18"/>
                <w:szCs w:val="18"/>
              </w:rPr>
            </w:pPr>
            <w:r w:rsidR="008C3DB2">
              <w:rPr>
                <w:rFonts w:hint="default"/>
                <w:sz w:val="18"/>
                <w:szCs w:val="18"/>
              </w:rPr>
              <w:t>Spô</w:t>
            </w:r>
            <w:r w:rsidR="008C3DB2">
              <w:rPr>
                <w:rFonts w:hint="default"/>
                <w:sz w:val="18"/>
                <w:szCs w:val="18"/>
              </w:rPr>
              <w:t>sob transp.</w:t>
            </w:r>
            <w:r w:rsidRPr="004D37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Čí</w:t>
            </w:r>
            <w:r w:rsidRPr="004D37F0">
              <w:rPr>
                <w:rFonts w:hint="default"/>
                <w:sz w:val="18"/>
                <w:szCs w:val="18"/>
              </w:rPr>
              <w:t>slo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8C3DB2">
            <w:pPr>
              <w:bidi w:val="0"/>
              <w:ind w:left="-70" w:right="-70"/>
              <w:jc w:val="center"/>
              <w:rPr>
                <w:sz w:val="18"/>
                <w:szCs w:val="18"/>
              </w:rPr>
            </w:pPr>
            <w:r w:rsidR="008C3DB2">
              <w:rPr>
                <w:rFonts w:hint="default"/>
                <w:sz w:val="18"/>
                <w:szCs w:val="18"/>
              </w:rPr>
              <w:t>Č</w:t>
            </w:r>
            <w:r w:rsidR="008C3DB2">
              <w:rPr>
                <w:rFonts w:hint="default"/>
                <w:sz w:val="18"/>
                <w:szCs w:val="18"/>
              </w:rPr>
              <w:t>l</w:t>
            </w:r>
            <w:r w:rsidR="008C3DB2">
              <w:rPr>
                <w:rFonts w:hint="default"/>
                <w:sz w:val="18"/>
                <w:szCs w:val="18"/>
              </w:rPr>
              <w:t>á</w:t>
            </w:r>
            <w:r w:rsidRPr="004D37F0">
              <w:rPr>
                <w:rFonts w:hint="default"/>
                <w:sz w:val="18"/>
                <w:szCs w:val="18"/>
              </w:rPr>
              <w:t>nok (Č,</w:t>
            </w:r>
            <w:r w:rsidR="008C3DB2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§,</w:t>
            </w:r>
            <w:r w:rsidR="008C3DB2">
              <w:rPr>
                <w:sz w:val="18"/>
                <w:szCs w:val="18"/>
              </w:rPr>
              <w:t xml:space="preserve"> </w:t>
            </w:r>
          </w:p>
          <w:p w:rsidR="00432962" w:rsidRPr="004D37F0" w:rsidP="008C3DB2">
            <w:pPr>
              <w:bidi w:val="0"/>
              <w:jc w:val="center"/>
              <w:rPr>
                <w:sz w:val="18"/>
                <w:szCs w:val="18"/>
                <w:vertAlign w:val="superscript"/>
              </w:rPr>
            </w:pPr>
            <w:r w:rsidRPr="004D37F0">
              <w:rPr>
                <w:sz w:val="18"/>
                <w:szCs w:val="18"/>
              </w:rPr>
              <w:t>O,V,P)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8C3DB2">
            <w:pPr>
              <w:bidi w:val="0"/>
              <w:ind w:left="-70" w:right="-7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Zhoda</w:t>
            </w:r>
          </w:p>
          <w:p w:rsidR="00432962" w:rsidRPr="004D37F0" w:rsidP="00432962">
            <w:pPr>
              <w:bidi w:val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Pozná</w:t>
            </w:r>
            <w:r w:rsidRPr="004D37F0">
              <w:rPr>
                <w:rFonts w:hint="default"/>
                <w:sz w:val="18"/>
                <w:szCs w:val="18"/>
              </w:rPr>
              <w:t>mky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1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a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27482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Úč</w:t>
            </w:r>
            <w:r w:rsidRPr="004D37F0">
              <w:rPr>
                <w:rFonts w:hint="default"/>
                <w:sz w:val="18"/>
                <w:szCs w:val="18"/>
              </w:rPr>
              <w:t>elom tejto smernice je stanoviť</w:t>
            </w:r>
            <w:r w:rsidRPr="004D37F0">
              <w:rPr>
                <w:rFonts w:hint="default"/>
                <w:sz w:val="18"/>
                <w:szCs w:val="18"/>
              </w:rPr>
              <w:t>:</w:t>
            </w:r>
          </w:p>
          <w:p w:rsidR="00432962" w:rsidRPr="004D37F0" w:rsidP="008024F3">
            <w:pPr>
              <w:bidi w:val="0"/>
              <w:adjustRightInd w:val="0"/>
              <w:ind w:left="214" w:hanging="214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podmienky prijatia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 na ú</w:t>
            </w:r>
            <w:r w:rsidRPr="004D37F0">
              <w:rPr>
                <w:rFonts w:hint="default"/>
                <w:sz w:val="18"/>
                <w:szCs w:val="18"/>
              </w:rPr>
              <w:t>zemie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ch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tov na obdobie presahujú</w:t>
            </w:r>
            <w:r w:rsidRPr="004D37F0">
              <w:rPr>
                <w:rFonts w:hint="default"/>
                <w:sz w:val="18"/>
                <w:szCs w:val="18"/>
              </w:rPr>
              <w:t>ce tri mesiace</w:t>
            </w:r>
            <w:r w:rsidR="008024F3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na úč</w:t>
            </w:r>
            <w:r w:rsidRPr="004D37F0">
              <w:rPr>
                <w:rFonts w:hint="default"/>
                <w:sz w:val="18"/>
                <w:szCs w:val="18"/>
              </w:rPr>
              <w:t>ely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vý</w:t>
            </w:r>
            <w:r w:rsidRPr="004D37F0">
              <w:rPr>
                <w:rFonts w:hint="default"/>
                <w:sz w:val="18"/>
                <w:szCs w:val="18"/>
              </w:rPr>
              <w:t>men ž</w:t>
            </w:r>
            <w:r w:rsidRPr="004D37F0">
              <w:rPr>
                <w:rFonts w:hint="default"/>
                <w:sz w:val="18"/>
                <w:szCs w:val="18"/>
              </w:rPr>
              <w:t>iakov, neplatené</w:t>
            </w:r>
            <w:r w:rsidRPr="004D37F0">
              <w:rPr>
                <w:rFonts w:hint="default"/>
                <w:sz w:val="18"/>
                <w:szCs w:val="18"/>
              </w:rPr>
              <w:t>ho odb</w:t>
            </w:r>
            <w:r w:rsidRPr="004D37F0">
              <w:rPr>
                <w:rFonts w:hint="default"/>
                <w:sz w:val="18"/>
                <w:szCs w:val="18"/>
              </w:rPr>
              <w:t>orné</w:t>
            </w:r>
            <w:r w:rsidRPr="004D37F0">
              <w:rPr>
                <w:rFonts w:hint="default"/>
                <w:sz w:val="18"/>
                <w:szCs w:val="18"/>
              </w:rPr>
              <w:t>ho vzdelá</w:t>
            </w:r>
            <w:r w:rsidR="0027482E">
              <w:rPr>
                <w:rFonts w:hint="default"/>
                <w:sz w:val="18"/>
                <w:szCs w:val="18"/>
              </w:rPr>
              <w:t>vania alebo dobrovoľ</w:t>
            </w:r>
            <w:r w:rsidR="0027482E">
              <w:rPr>
                <w:rFonts w:hint="default"/>
                <w:sz w:val="18"/>
                <w:szCs w:val="18"/>
              </w:rPr>
              <w:t>nej služ</w:t>
            </w:r>
            <w:r w:rsidR="0027482E">
              <w:rPr>
                <w:rFonts w:hint="default"/>
                <w:sz w:val="18"/>
                <w:szCs w:val="18"/>
              </w:rPr>
              <w:t>by,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1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pravidlá</w:t>
            </w:r>
            <w:r w:rsidRPr="004D37F0">
              <w:rPr>
                <w:rFonts w:hint="default"/>
                <w:sz w:val="18"/>
                <w:szCs w:val="18"/>
              </w:rPr>
              <w:t xml:space="preserve"> o postupoch prijí</w:t>
            </w:r>
            <w:r w:rsidRPr="004D37F0">
              <w:rPr>
                <w:rFonts w:hint="default"/>
                <w:sz w:val="18"/>
                <w:szCs w:val="18"/>
              </w:rPr>
              <w:t>mania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 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 na ú</w:t>
            </w:r>
            <w:r w:rsidRPr="004D37F0">
              <w:rPr>
                <w:rFonts w:hint="default"/>
                <w:sz w:val="18"/>
                <w:szCs w:val="18"/>
              </w:rPr>
              <w:t>zemie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ch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tov na tieto úč</w:t>
            </w:r>
            <w:r w:rsidRPr="004D37F0">
              <w:rPr>
                <w:rFonts w:hint="default"/>
                <w:sz w:val="18"/>
                <w:szCs w:val="18"/>
              </w:rPr>
              <w:t>ely.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</w:t>
            </w:r>
          </w:p>
          <w:p w:rsidR="00432962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="008024F3">
              <w:rPr>
                <w:sz w:val="18"/>
                <w:szCs w:val="18"/>
              </w:rPr>
              <w:t>P: a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Na úč</w:t>
            </w:r>
            <w:r w:rsidRPr="004D37F0">
              <w:rPr>
                <w:rFonts w:hint="default"/>
                <w:sz w:val="18"/>
                <w:szCs w:val="18"/>
              </w:rPr>
              <w:t>ely tejto smernice:</w:t>
            </w:r>
          </w:p>
          <w:p w:rsidR="00432962" w:rsidRPr="004D37F0" w:rsidP="008024F3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„š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</w:t>
            </w:r>
            <w:r w:rsidRPr="004D37F0">
              <w:rPr>
                <w:rFonts w:hint="default"/>
                <w:sz w:val="18"/>
                <w:szCs w:val="18"/>
              </w:rPr>
              <w:t>j krajiny“</w:t>
            </w:r>
            <w:r w:rsidRPr="004D37F0">
              <w:rPr>
                <w:rFonts w:hint="default"/>
                <w:sz w:val="18"/>
                <w:szCs w:val="18"/>
              </w:rPr>
              <w:t xml:space="preserve"> je aká</w:t>
            </w:r>
            <w:r w:rsidRPr="004D37F0">
              <w:rPr>
                <w:rFonts w:hint="default"/>
                <w:sz w:val="18"/>
                <w:szCs w:val="18"/>
              </w:rPr>
              <w:t>koľ</w:t>
            </w:r>
            <w:r w:rsidRPr="004D37F0">
              <w:rPr>
                <w:rFonts w:hint="default"/>
                <w:sz w:val="18"/>
                <w:szCs w:val="18"/>
              </w:rPr>
              <w:t>vek osoba, ktorá</w:t>
            </w:r>
            <w:r w:rsidRPr="004D37F0">
              <w:rPr>
                <w:rFonts w:hint="default"/>
                <w:sz w:val="18"/>
                <w:szCs w:val="18"/>
              </w:rPr>
              <w:t xml:space="preserve"> nie je obč</w:t>
            </w:r>
            <w:r w:rsidRPr="004D37F0">
              <w:rPr>
                <w:rFonts w:hint="default"/>
                <w:sz w:val="18"/>
                <w:szCs w:val="18"/>
              </w:rPr>
              <w:t>anom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 v zmysle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17 ods. 1</w:t>
            </w:r>
            <w:r w:rsidR="008024F3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zmluvy;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27482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b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Ná</w:t>
            </w:r>
            <w:r w:rsidRPr="004D37F0">
              <w:rPr>
                <w:rFonts w:hint="default"/>
                <w:sz w:val="18"/>
                <w:szCs w:val="18"/>
              </w:rPr>
              <w:t>vrh zá</w:t>
            </w:r>
            <w:r w:rsidRPr="004D37F0">
              <w:rPr>
                <w:rFonts w:hint="default"/>
                <w:sz w:val="18"/>
                <w:szCs w:val="18"/>
              </w:rPr>
              <w:t xml:space="preserve">kona </w:t>
            </w:r>
          </w:p>
          <w:p w:rsidR="00432962" w:rsidRPr="004D37F0" w:rsidP="00432962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</w:t>
            </w:r>
          </w:p>
          <w:p w:rsidR="00432962" w:rsidRPr="004D37F0" w:rsidP="0027482E">
            <w:pPr>
              <w:bidi w:val="0"/>
              <w:jc w:val="center"/>
              <w:rPr>
                <w:sz w:val="18"/>
                <w:szCs w:val="18"/>
              </w:rPr>
            </w:pPr>
            <w:r w:rsidR="0027482E">
              <w:rPr>
                <w:sz w:val="18"/>
                <w:szCs w:val="18"/>
              </w:rPr>
              <w:t>O: 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27482E" w:rsidR="0027482E">
              <w:rPr>
                <w:rFonts w:hint="default"/>
                <w:sz w:val="18"/>
                <w:szCs w:val="18"/>
              </w:rPr>
              <w:t>Š</w:t>
            </w:r>
            <w:r w:rsidRPr="0027482E" w:rsidR="0027482E">
              <w:rPr>
                <w:rFonts w:hint="default"/>
                <w:sz w:val="18"/>
                <w:szCs w:val="18"/>
              </w:rPr>
              <w:t>tá</w:t>
            </w:r>
            <w:r w:rsidRPr="0027482E" w:rsidR="0027482E">
              <w:rPr>
                <w:rFonts w:hint="default"/>
                <w:sz w:val="18"/>
                <w:szCs w:val="18"/>
              </w:rPr>
              <w:t>tnym prí</w:t>
            </w:r>
            <w:r w:rsidRPr="0027482E" w:rsidR="0027482E">
              <w:rPr>
                <w:rFonts w:hint="default"/>
                <w:sz w:val="18"/>
                <w:szCs w:val="18"/>
              </w:rPr>
              <w:t>sluš</w:t>
            </w:r>
            <w:r w:rsidRPr="0027482E" w:rsidR="0027482E">
              <w:rPr>
                <w:rFonts w:hint="default"/>
                <w:sz w:val="18"/>
                <w:szCs w:val="18"/>
              </w:rPr>
              <w:t>ní</w:t>
            </w:r>
            <w:r w:rsidRPr="0027482E" w:rsidR="0027482E">
              <w:rPr>
                <w:rFonts w:hint="default"/>
                <w:sz w:val="18"/>
                <w:szCs w:val="18"/>
              </w:rPr>
              <w:t>kom tretej krajiny je kaž</w:t>
            </w:r>
            <w:r w:rsidRPr="0027482E" w:rsidR="0027482E">
              <w:rPr>
                <w:rFonts w:hint="default"/>
                <w:sz w:val="18"/>
                <w:szCs w:val="18"/>
              </w:rPr>
              <w:t>dý</w:t>
            </w:r>
            <w:r w:rsidRPr="0027482E" w:rsidR="0027482E">
              <w:rPr>
                <w:rFonts w:hint="default"/>
                <w:sz w:val="18"/>
                <w:szCs w:val="18"/>
              </w:rPr>
              <w:t>, kto nie je š</w:t>
            </w:r>
            <w:r w:rsidRPr="0027482E" w:rsidR="0027482E">
              <w:rPr>
                <w:rFonts w:hint="default"/>
                <w:sz w:val="18"/>
                <w:szCs w:val="18"/>
              </w:rPr>
              <w:t>tá</w:t>
            </w:r>
            <w:r w:rsidRPr="0027482E" w:rsidR="0027482E">
              <w:rPr>
                <w:rFonts w:hint="default"/>
                <w:sz w:val="18"/>
                <w:szCs w:val="18"/>
              </w:rPr>
              <w:t>tnym obč</w:t>
            </w:r>
            <w:r w:rsidRPr="0027482E" w:rsidR="0027482E">
              <w:rPr>
                <w:rFonts w:hint="default"/>
                <w:sz w:val="18"/>
                <w:szCs w:val="18"/>
              </w:rPr>
              <w:t>anom Slovenskej republiky ani obč</w:t>
            </w:r>
            <w:r w:rsidRPr="0027482E" w:rsidR="0027482E">
              <w:rPr>
                <w:rFonts w:hint="default"/>
                <w:sz w:val="18"/>
                <w:szCs w:val="18"/>
              </w:rPr>
              <w:t>anom Ú</w:t>
            </w:r>
            <w:r w:rsidRPr="0027482E" w:rsidR="0027482E">
              <w:rPr>
                <w:rFonts w:hint="default"/>
                <w:sz w:val="18"/>
                <w:szCs w:val="18"/>
              </w:rPr>
              <w:t>nie; š</w:t>
            </w:r>
            <w:r w:rsidRPr="0027482E" w:rsidR="0027482E">
              <w:rPr>
                <w:rFonts w:hint="default"/>
                <w:sz w:val="18"/>
                <w:szCs w:val="18"/>
              </w:rPr>
              <w:t>tá</w:t>
            </w:r>
            <w:r w:rsidRPr="0027482E" w:rsidR="0027482E">
              <w:rPr>
                <w:rFonts w:hint="default"/>
                <w:sz w:val="18"/>
                <w:szCs w:val="18"/>
              </w:rPr>
              <w:t>tnym prí</w:t>
            </w:r>
            <w:r w:rsidRPr="0027482E" w:rsidR="0027482E">
              <w:rPr>
                <w:rFonts w:hint="default"/>
                <w:sz w:val="18"/>
                <w:szCs w:val="18"/>
              </w:rPr>
              <w:t>sluš</w:t>
            </w:r>
            <w:r w:rsidRPr="0027482E" w:rsidR="0027482E">
              <w:rPr>
                <w:rFonts w:hint="default"/>
                <w:sz w:val="18"/>
                <w:szCs w:val="18"/>
              </w:rPr>
              <w:t>ní</w:t>
            </w:r>
            <w:r w:rsidRPr="0027482E" w:rsidR="0027482E">
              <w:rPr>
                <w:rFonts w:hint="default"/>
                <w:sz w:val="18"/>
                <w:szCs w:val="18"/>
              </w:rPr>
              <w:t>kom tretej krajiny sa rozumie aj osoba bez š</w:t>
            </w:r>
            <w:r w:rsidRPr="0027482E" w:rsidR="0027482E">
              <w:rPr>
                <w:rFonts w:hint="default"/>
                <w:sz w:val="18"/>
                <w:szCs w:val="18"/>
              </w:rPr>
              <w:t>tá</w:t>
            </w:r>
            <w:r w:rsidRPr="0027482E" w:rsidR="0027482E">
              <w:rPr>
                <w:rFonts w:hint="default"/>
                <w:sz w:val="18"/>
                <w:szCs w:val="18"/>
              </w:rPr>
              <w:t>tnej prí</w:t>
            </w:r>
            <w:r w:rsidRPr="0027482E" w:rsidR="0027482E">
              <w:rPr>
                <w:rFonts w:hint="default"/>
                <w:sz w:val="18"/>
                <w:szCs w:val="18"/>
              </w:rPr>
              <w:t>sluš</w:t>
            </w:r>
            <w:r w:rsidRPr="0027482E" w:rsidR="0027482E">
              <w:rPr>
                <w:rFonts w:hint="default"/>
                <w:sz w:val="18"/>
                <w:szCs w:val="18"/>
              </w:rPr>
              <w:t>nosti.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b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„š</w:t>
            </w:r>
            <w:r w:rsidRPr="004D37F0">
              <w:rPr>
                <w:rFonts w:hint="default"/>
                <w:sz w:val="18"/>
                <w:szCs w:val="18"/>
              </w:rPr>
              <w:t>tudent“</w:t>
            </w:r>
            <w:r w:rsidRPr="004D37F0">
              <w:rPr>
                <w:rFonts w:hint="default"/>
                <w:sz w:val="18"/>
                <w:szCs w:val="18"/>
              </w:rPr>
              <w:t xml:space="preserve"> je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prijatý</w:t>
            </w:r>
            <w:r w:rsidRPr="004D37F0">
              <w:rPr>
                <w:rFonts w:hint="default"/>
                <w:sz w:val="18"/>
                <w:szCs w:val="18"/>
              </w:rPr>
              <w:t xml:space="preserve"> zariadení</w:t>
            </w:r>
            <w:r w:rsidRPr="004D37F0">
              <w:rPr>
                <w:rFonts w:hint="default"/>
                <w:sz w:val="18"/>
                <w:szCs w:val="18"/>
              </w:rPr>
              <w:t>m vyšš</w:t>
            </w:r>
            <w:r w:rsidRPr="004D37F0">
              <w:rPr>
                <w:rFonts w:hint="default"/>
                <w:sz w:val="18"/>
                <w:szCs w:val="18"/>
              </w:rPr>
              <w:t>ieho vzdelá</w:t>
            </w:r>
            <w:r w:rsidRPr="004D37F0">
              <w:rPr>
                <w:rFonts w:hint="default"/>
                <w:sz w:val="18"/>
                <w:szCs w:val="18"/>
              </w:rPr>
              <w:t>vania a prijatý</w:t>
            </w:r>
            <w:r w:rsidRPr="004D37F0">
              <w:rPr>
                <w:rFonts w:hint="default"/>
                <w:sz w:val="18"/>
                <w:szCs w:val="18"/>
              </w:rPr>
              <w:t xml:space="preserve"> na ú</w:t>
            </w:r>
            <w:r w:rsidRPr="004D37F0">
              <w:rPr>
                <w:rFonts w:hint="default"/>
                <w:sz w:val="18"/>
                <w:szCs w:val="18"/>
              </w:rPr>
              <w:t>zemie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aby vykoná</w:t>
            </w:r>
            <w:r w:rsidRPr="004D37F0">
              <w:rPr>
                <w:rFonts w:hint="default"/>
                <w:sz w:val="18"/>
                <w:szCs w:val="18"/>
              </w:rPr>
              <w:t>val ako svoju hlavnú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de</w:t>
            </w:r>
            <w:r w:rsidRPr="004D37F0">
              <w:rPr>
                <w:rFonts w:hint="default"/>
                <w:sz w:val="18"/>
                <w:szCs w:val="18"/>
              </w:rPr>
              <w:t>nné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 vedú</w:t>
            </w:r>
            <w:r w:rsidRPr="004D37F0">
              <w:rPr>
                <w:rFonts w:hint="default"/>
                <w:sz w:val="18"/>
                <w:szCs w:val="18"/>
              </w:rPr>
              <w:t>ce k zí</w:t>
            </w:r>
            <w:r w:rsidRPr="004D37F0">
              <w:rPr>
                <w:rFonts w:hint="default"/>
                <w:sz w:val="18"/>
                <w:szCs w:val="18"/>
              </w:rPr>
              <w:t>skaniu kvalifiká</w:t>
            </w:r>
            <w:r w:rsidRPr="004D37F0">
              <w:rPr>
                <w:rFonts w:hint="default"/>
                <w:sz w:val="18"/>
                <w:szCs w:val="18"/>
              </w:rPr>
              <w:t>cie vyšš</w:t>
            </w:r>
            <w:r w:rsidRPr="004D37F0">
              <w:rPr>
                <w:rFonts w:hint="default"/>
                <w:sz w:val="18"/>
                <w:szCs w:val="18"/>
              </w:rPr>
              <w:t>ieho vzdelania uznanej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tom, vrá</w:t>
            </w:r>
            <w:r w:rsidRPr="004D37F0">
              <w:rPr>
                <w:rFonts w:hint="default"/>
                <w:sz w:val="18"/>
                <w:szCs w:val="18"/>
              </w:rPr>
              <w:t>tane diplomov, osvedč</w:t>
            </w:r>
            <w:r w:rsidRPr="004D37F0">
              <w:rPr>
                <w:rFonts w:hint="default"/>
                <w:sz w:val="18"/>
                <w:szCs w:val="18"/>
              </w:rPr>
              <w:t>ení</w:t>
            </w:r>
            <w:r w:rsidRPr="004D37F0">
              <w:rPr>
                <w:rFonts w:hint="default"/>
                <w:sz w:val="18"/>
                <w:szCs w:val="18"/>
              </w:rPr>
              <w:t xml:space="preserve"> alebo doktorantský</w:t>
            </w:r>
            <w:r w:rsidRPr="004D37F0">
              <w:rPr>
                <w:rFonts w:hint="default"/>
                <w:sz w:val="18"/>
                <w:szCs w:val="18"/>
              </w:rPr>
              <w:t>ch titulov zí</w:t>
            </w:r>
            <w:r w:rsidRPr="004D37F0">
              <w:rPr>
                <w:rFonts w:hint="default"/>
                <w:sz w:val="18"/>
                <w:szCs w:val="18"/>
              </w:rPr>
              <w:t>skaný</w:t>
            </w:r>
            <w:r w:rsidRPr="004D37F0">
              <w:rPr>
                <w:rFonts w:hint="default"/>
                <w:sz w:val="18"/>
                <w:szCs w:val="18"/>
              </w:rPr>
              <w:t>ch v zariadení</w:t>
            </w:r>
            <w:r w:rsidRPr="004D37F0">
              <w:rPr>
                <w:rFonts w:hint="default"/>
                <w:sz w:val="18"/>
                <w:szCs w:val="18"/>
              </w:rPr>
              <w:t xml:space="preserve"> vyšš</w:t>
            </w:r>
            <w:r w:rsidRPr="004D37F0">
              <w:rPr>
                <w:rFonts w:hint="default"/>
                <w:sz w:val="18"/>
                <w:szCs w:val="18"/>
              </w:rPr>
              <w:t>ieho vzdelá</w:t>
            </w:r>
            <w:r w:rsidRPr="004D37F0">
              <w:rPr>
                <w:rFonts w:hint="default"/>
                <w:sz w:val="18"/>
                <w:szCs w:val="18"/>
              </w:rPr>
              <w:t>vania, a </w:t>
            </w:r>
            <w:r w:rsidRPr="004D37F0">
              <w:rPr>
                <w:rFonts w:hint="default"/>
                <w:sz w:val="18"/>
                <w:szCs w:val="18"/>
              </w:rPr>
              <w:t>ktoré</w:t>
            </w:r>
            <w:r w:rsidRPr="004D37F0">
              <w:rPr>
                <w:rFonts w:hint="default"/>
                <w:sz w:val="18"/>
                <w:szCs w:val="18"/>
              </w:rPr>
              <w:t xml:space="preserve"> môž</w:t>
            </w:r>
            <w:r w:rsidRPr="004D37F0">
              <w:rPr>
                <w:rFonts w:hint="default"/>
                <w:sz w:val="18"/>
                <w:szCs w:val="18"/>
              </w:rPr>
              <w:t>e zahŕň</w:t>
            </w:r>
            <w:r w:rsidRPr="004D37F0">
              <w:rPr>
                <w:rFonts w:hint="default"/>
                <w:sz w:val="18"/>
                <w:szCs w:val="18"/>
              </w:rPr>
              <w:t>ať</w:t>
            </w:r>
            <w:r w:rsidRPr="004D37F0">
              <w:rPr>
                <w:rFonts w:hint="default"/>
                <w:sz w:val="18"/>
                <w:szCs w:val="18"/>
              </w:rPr>
              <w:t xml:space="preserve"> prí</w:t>
            </w:r>
            <w:r w:rsidRPr="004D37F0">
              <w:rPr>
                <w:rFonts w:hint="default"/>
                <w:sz w:val="18"/>
                <w:szCs w:val="18"/>
              </w:rPr>
              <w:t>pravné</w:t>
            </w:r>
            <w:r w:rsidRPr="004D37F0">
              <w:rPr>
                <w:rFonts w:hint="default"/>
                <w:sz w:val="18"/>
                <w:szCs w:val="18"/>
              </w:rPr>
              <w:t xml:space="preserve"> kurzy pred taký</w:t>
            </w:r>
            <w:r w:rsidRPr="004D37F0">
              <w:rPr>
                <w:rFonts w:hint="default"/>
                <w:sz w:val="18"/>
                <w:szCs w:val="18"/>
              </w:rPr>
              <w:t>mto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diom podľ</w:t>
            </w:r>
            <w:r w:rsidRPr="004D37F0">
              <w:rPr>
                <w:rFonts w:hint="default"/>
                <w:sz w:val="18"/>
                <w:szCs w:val="18"/>
              </w:rPr>
              <w:t>a vnú</w:t>
            </w:r>
            <w:r w:rsidRPr="004D37F0">
              <w:rPr>
                <w:rFonts w:hint="default"/>
                <w:sz w:val="18"/>
                <w:szCs w:val="18"/>
              </w:rPr>
              <w:t>t</w:t>
            </w:r>
            <w:r w:rsidRPr="004D37F0">
              <w:rPr>
                <w:rFonts w:hint="default"/>
                <w:sz w:val="18"/>
                <w:szCs w:val="18"/>
              </w:rPr>
              <w:t>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prá</w:t>
            </w:r>
            <w:r w:rsidRPr="004D37F0">
              <w:rPr>
                <w:rFonts w:hint="default"/>
                <w:sz w:val="18"/>
                <w:szCs w:val="18"/>
              </w:rPr>
              <w:t>vnych predpisov.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</w:p>
          <w:p w:rsidR="00432962" w:rsidRPr="004D37F0" w:rsidP="0027482E">
            <w:pPr>
              <w:bidi w:val="0"/>
              <w:ind w:left="-70" w:right="-70"/>
              <w:jc w:val="center"/>
              <w:rPr>
                <w:sz w:val="18"/>
                <w:szCs w:val="18"/>
              </w:rPr>
            </w:pPr>
            <w:r w:rsidR="0027482E">
              <w:rPr>
                <w:rFonts w:hint="default"/>
                <w:sz w:val="18"/>
                <w:szCs w:val="18"/>
              </w:rPr>
              <w:t>Zá</w:t>
            </w:r>
            <w:r w:rsidR="0027482E">
              <w:rPr>
                <w:rFonts w:hint="default"/>
                <w:sz w:val="18"/>
                <w:szCs w:val="18"/>
              </w:rPr>
              <w:t>kon č</w:t>
            </w:r>
            <w:r w:rsidR="0027482E">
              <w:rPr>
                <w:rFonts w:hint="default"/>
                <w:sz w:val="18"/>
                <w:szCs w:val="18"/>
              </w:rPr>
              <w:t>. 131/2002 Z. z.</w:t>
            </w:r>
          </w:p>
          <w:p w:rsidR="00432962" w:rsidRPr="004D37F0" w:rsidP="00432962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  <w:p w:rsidR="00432962" w:rsidRPr="004D37F0" w:rsidP="0027482E">
            <w:pPr>
              <w:bidi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55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7482E" w:rsidRPr="0027482E" w:rsidP="0027482E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Prechodný</w:t>
            </w:r>
            <w:r w:rsidRPr="0027482E">
              <w:rPr>
                <w:rFonts w:hint="default"/>
                <w:sz w:val="18"/>
                <w:szCs w:val="18"/>
              </w:rPr>
              <w:t xml:space="preserve"> pobyt na úč</w:t>
            </w:r>
            <w:r w:rsidRPr="0027482E">
              <w:rPr>
                <w:rFonts w:hint="default"/>
                <w:sz w:val="18"/>
                <w:szCs w:val="18"/>
              </w:rPr>
              <w:t>el 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dia udelí</w:t>
            </w:r>
            <w:r w:rsidRPr="0027482E">
              <w:rPr>
                <w:rFonts w:hint="default"/>
                <w:sz w:val="18"/>
                <w:szCs w:val="18"/>
              </w:rPr>
              <w:t xml:space="preserve"> policajný</w:t>
            </w:r>
            <w:r w:rsidRPr="0027482E">
              <w:rPr>
                <w:rFonts w:hint="default"/>
                <w:sz w:val="18"/>
                <w:szCs w:val="18"/>
              </w:rPr>
              <w:t xml:space="preserve"> ú</w:t>
            </w:r>
            <w:r w:rsidRPr="0027482E">
              <w:rPr>
                <w:rFonts w:hint="default"/>
                <w:sz w:val="18"/>
                <w:szCs w:val="18"/>
              </w:rPr>
              <w:t>tvar, ak nie sú</w:t>
            </w:r>
            <w:r w:rsidRPr="0027482E">
              <w:rPr>
                <w:rFonts w:hint="default"/>
                <w:sz w:val="18"/>
                <w:szCs w:val="18"/>
              </w:rPr>
              <w:t xml:space="preserve"> dô</w:t>
            </w:r>
            <w:r w:rsidRPr="0027482E">
              <w:rPr>
                <w:rFonts w:hint="default"/>
                <w:sz w:val="18"/>
                <w:szCs w:val="18"/>
              </w:rPr>
              <w:t>vody na zamietnutie ž</w:t>
            </w:r>
            <w:r w:rsidRPr="0027482E">
              <w:rPr>
                <w:rFonts w:hint="default"/>
                <w:sz w:val="18"/>
                <w:szCs w:val="18"/>
              </w:rPr>
              <w:t>iadosti podľ</w:t>
            </w:r>
            <w:r w:rsidRPr="0027482E">
              <w:rPr>
                <w:rFonts w:hint="default"/>
                <w:sz w:val="18"/>
                <w:szCs w:val="18"/>
              </w:rPr>
              <w:t>a §</w:t>
            </w:r>
            <w:r w:rsidRPr="0027482E">
              <w:rPr>
                <w:rFonts w:hint="default"/>
                <w:sz w:val="18"/>
                <w:szCs w:val="18"/>
              </w:rPr>
              <w:t xml:space="preserve"> 33 ods. 4, š</w:t>
            </w:r>
            <w:r w:rsidRPr="0027482E">
              <w:rPr>
                <w:rFonts w:hint="default"/>
                <w:sz w:val="18"/>
                <w:szCs w:val="18"/>
              </w:rPr>
              <w:t>tá</w:t>
            </w:r>
            <w:r w:rsidRPr="0027482E">
              <w:rPr>
                <w:rFonts w:hint="default"/>
                <w:sz w:val="18"/>
                <w:szCs w:val="18"/>
              </w:rPr>
              <w:t>tnemu prí</w:t>
            </w:r>
            <w:r w:rsidRPr="0027482E">
              <w:rPr>
                <w:rFonts w:hint="default"/>
                <w:sz w:val="18"/>
                <w:szCs w:val="18"/>
              </w:rPr>
              <w:t>sluš</w:t>
            </w:r>
            <w:r w:rsidRPr="0027482E">
              <w:rPr>
                <w:rFonts w:hint="default"/>
                <w:sz w:val="18"/>
                <w:szCs w:val="18"/>
              </w:rPr>
              <w:t>ní</w:t>
            </w:r>
            <w:r w:rsidRPr="0027482E">
              <w:rPr>
                <w:rFonts w:hint="default"/>
                <w:sz w:val="18"/>
                <w:szCs w:val="18"/>
              </w:rPr>
              <w:t>kovi tretej kr</w:t>
            </w:r>
            <w:r w:rsidRPr="0027482E">
              <w:rPr>
                <w:rFonts w:hint="default"/>
                <w:sz w:val="18"/>
                <w:szCs w:val="18"/>
              </w:rPr>
              <w:t>ajiny, ktorý</w:t>
            </w:r>
            <w:r w:rsidRPr="0027482E">
              <w:rPr>
                <w:rFonts w:hint="default"/>
                <w:sz w:val="18"/>
                <w:szCs w:val="18"/>
              </w:rPr>
              <w:t xml:space="preserve"> </w:t>
            </w:r>
          </w:p>
          <w:p w:rsidR="0027482E" w:rsidRPr="0027482E" w:rsidP="0027482E">
            <w:pPr>
              <w:numPr>
                <w:numId w:val="27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ž</w:t>
            </w:r>
            <w:r w:rsidRPr="0027482E">
              <w:rPr>
                <w:rFonts w:hint="default"/>
                <w:sz w:val="18"/>
                <w:szCs w:val="18"/>
              </w:rPr>
              <w:t>iakom strednej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27482E" w:rsidRPr="0027482E" w:rsidP="0027482E">
            <w:pPr>
              <w:numPr>
                <w:numId w:val="27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poslucháč</w:t>
            </w:r>
            <w:r w:rsidRPr="0027482E">
              <w:rPr>
                <w:rFonts w:hint="default"/>
                <w:sz w:val="18"/>
                <w:szCs w:val="18"/>
              </w:rPr>
              <w:t>om jazykovej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27482E" w:rsidRPr="0027482E" w:rsidP="0027482E">
            <w:pPr>
              <w:numPr>
                <w:numId w:val="27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š</w:t>
            </w:r>
            <w:r w:rsidRPr="0027482E">
              <w:rPr>
                <w:rFonts w:hint="default"/>
                <w:sz w:val="18"/>
                <w:szCs w:val="18"/>
              </w:rPr>
              <w:t>tudentom vysokej š</w:t>
            </w:r>
            <w:r w:rsidRPr="0027482E">
              <w:rPr>
                <w:rFonts w:hint="default"/>
                <w:sz w:val="18"/>
                <w:szCs w:val="18"/>
              </w:rPr>
              <w:t>koly, alebo</w:t>
            </w:r>
          </w:p>
          <w:p w:rsidR="0027482E" w:rsidRPr="0027482E" w:rsidP="0027482E">
            <w:pPr>
              <w:numPr>
                <w:numId w:val="27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sa zúč</w:t>
            </w:r>
            <w:r w:rsidRPr="0027482E">
              <w:rPr>
                <w:rFonts w:hint="default"/>
                <w:sz w:val="18"/>
                <w:szCs w:val="18"/>
              </w:rPr>
              <w:t>astň</w:t>
            </w:r>
            <w:r w:rsidRPr="0027482E">
              <w:rPr>
                <w:rFonts w:hint="default"/>
                <w:sz w:val="18"/>
                <w:szCs w:val="18"/>
              </w:rPr>
              <w:t>uje jazykovej alebo odbornej prí</w:t>
            </w:r>
            <w:r w:rsidRPr="0027482E">
              <w:rPr>
                <w:rFonts w:hint="default"/>
                <w:sz w:val="18"/>
                <w:szCs w:val="18"/>
              </w:rPr>
              <w:t>pravy k </w:t>
            </w:r>
            <w:r w:rsidRPr="0027482E">
              <w:rPr>
                <w:rFonts w:hint="default"/>
                <w:sz w:val="18"/>
                <w:szCs w:val="18"/>
              </w:rPr>
              <w:t>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diu na vysokej š</w:t>
            </w:r>
            <w:r w:rsidRPr="0027482E">
              <w:rPr>
                <w:rFonts w:hint="default"/>
                <w:sz w:val="18"/>
                <w:szCs w:val="18"/>
              </w:rPr>
              <w:t>kole, ktorá</w:t>
            </w:r>
            <w:r w:rsidRPr="0027482E">
              <w:rPr>
                <w:rFonts w:hint="default"/>
                <w:sz w:val="18"/>
                <w:szCs w:val="18"/>
              </w:rPr>
              <w:t xml:space="preserve"> je organizovaná</w:t>
            </w:r>
            <w:r w:rsidRPr="0027482E">
              <w:rPr>
                <w:rFonts w:hint="default"/>
                <w:sz w:val="18"/>
                <w:szCs w:val="18"/>
              </w:rPr>
              <w:t xml:space="preserve"> vysokou š</w:t>
            </w:r>
            <w:r w:rsidRPr="0027482E">
              <w:rPr>
                <w:rFonts w:hint="default"/>
                <w:sz w:val="18"/>
                <w:szCs w:val="18"/>
              </w:rPr>
              <w:t xml:space="preserve">kolou v Slovenskej republike. </w:t>
            </w:r>
          </w:p>
          <w:p w:rsidR="00432962" w:rsidRPr="004D37F0" w:rsidP="00432962">
            <w:pPr>
              <w:tabs>
                <w:tab w:val="num" w:pos="540"/>
              </w:tabs>
              <w:bidi w:val="0"/>
              <w:jc w:val="both"/>
              <w:rPr>
                <w:sz w:val="18"/>
                <w:szCs w:val="18"/>
              </w:rPr>
            </w:pPr>
          </w:p>
          <w:p w:rsidR="00432962" w:rsidRPr="004D37F0" w:rsidP="0027482E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iCs/>
                <w:sz w:val="18"/>
                <w:szCs w:val="18"/>
              </w:rPr>
              <w:t>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tny obč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an Slovenskej republiky, obč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an č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lenské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ho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tu a 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obč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an tretieho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tu má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prá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vo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tudovať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na vysokej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kole zvolený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tudijný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program, ak splní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kladné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podmienky prijatia na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tú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dium podľ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 §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56, ď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alš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ie podmienky urč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ené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vysokou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kolou poskytujú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cou zvolený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tud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i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jný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program podľ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 §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57 ods. 1, podmienky urč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ené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v 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dohode podľ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 §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54a ods. 2 a 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podmienky podľ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>a §</w:t>
            </w:r>
            <w:r w:rsidRPr="004D37F0">
              <w:rPr>
                <w:rFonts w:hint="default"/>
                <w:bCs/>
                <w:iCs/>
                <w:sz w:val="18"/>
                <w:szCs w:val="18"/>
              </w:rPr>
              <w:t xml:space="preserve"> 58a ods. 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P:c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„ž</w:t>
            </w:r>
            <w:r w:rsidRPr="004D37F0">
              <w:rPr>
                <w:rFonts w:hint="default"/>
                <w:sz w:val="18"/>
                <w:szCs w:val="18"/>
              </w:rPr>
              <w:t>iak“</w:t>
            </w:r>
            <w:r w:rsidRPr="004D37F0">
              <w:rPr>
                <w:rFonts w:hint="default"/>
                <w:sz w:val="18"/>
                <w:szCs w:val="18"/>
              </w:rPr>
              <w:t xml:space="preserve"> je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prijatý</w:t>
            </w:r>
            <w:r w:rsidRPr="004D37F0">
              <w:rPr>
                <w:rFonts w:hint="default"/>
                <w:sz w:val="18"/>
                <w:szCs w:val="18"/>
              </w:rPr>
              <w:t xml:space="preserve"> na ú</w:t>
            </w:r>
            <w:r w:rsidRPr="004D37F0">
              <w:rPr>
                <w:rFonts w:hint="default"/>
                <w:sz w:val="18"/>
                <w:szCs w:val="18"/>
              </w:rPr>
              <w:t>zemie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aby tu absolvoval uznaný</w:t>
            </w:r>
            <w:r w:rsidRPr="004D37F0">
              <w:rPr>
                <w:rFonts w:hint="default"/>
                <w:sz w:val="18"/>
                <w:szCs w:val="18"/>
              </w:rPr>
              <w:t xml:space="preserve"> program stredoš</w:t>
            </w:r>
            <w:r w:rsidRPr="004D37F0">
              <w:rPr>
                <w:rFonts w:hint="default"/>
                <w:sz w:val="18"/>
                <w:szCs w:val="18"/>
              </w:rPr>
              <w:t>kolské</w:t>
            </w:r>
            <w:r w:rsidRPr="004D37F0">
              <w:rPr>
                <w:rFonts w:hint="default"/>
                <w:sz w:val="18"/>
                <w:szCs w:val="18"/>
              </w:rPr>
              <w:t>ho vzdel</w:t>
            </w:r>
            <w:r w:rsidRPr="004D37F0">
              <w:rPr>
                <w:rFonts w:hint="default"/>
                <w:sz w:val="18"/>
                <w:szCs w:val="18"/>
              </w:rPr>
              <w:t>ania v rá</w:t>
            </w:r>
            <w:r w:rsidRPr="004D37F0">
              <w:rPr>
                <w:rFonts w:hint="default"/>
                <w:sz w:val="18"/>
                <w:szCs w:val="18"/>
              </w:rPr>
              <w:t>mci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programu, ktorý</w:t>
            </w:r>
            <w:r w:rsidRPr="004D37F0">
              <w:rPr>
                <w:rFonts w:hint="default"/>
                <w:sz w:val="18"/>
                <w:szCs w:val="18"/>
              </w:rPr>
              <w:t xml:space="preserve"> vedie organizá</w:t>
            </w:r>
            <w:r w:rsidRPr="004D37F0">
              <w:rPr>
                <w:rFonts w:hint="default"/>
                <w:sz w:val="18"/>
                <w:szCs w:val="18"/>
              </w:rPr>
              <w:t>cia uznaná</w:t>
            </w:r>
            <w:r w:rsidRPr="004D37F0">
              <w:rPr>
                <w:rFonts w:hint="default"/>
                <w:sz w:val="18"/>
                <w:szCs w:val="18"/>
              </w:rPr>
              <w:t xml:space="preserve"> na tento úč</w:t>
            </w:r>
            <w:r w:rsidRPr="004D37F0">
              <w:rPr>
                <w:rFonts w:hint="default"/>
                <w:sz w:val="18"/>
                <w:szCs w:val="18"/>
              </w:rPr>
              <w:t>el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v sú</w:t>
            </w:r>
            <w:r w:rsidRPr="004D37F0">
              <w:rPr>
                <w:rFonts w:hint="default"/>
                <w:sz w:val="18"/>
                <w:szCs w:val="18"/>
              </w:rPr>
              <w:t>lade s jeho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 alebo sprá</w:t>
            </w:r>
            <w:r w:rsidRPr="004D37F0">
              <w:rPr>
                <w:rFonts w:hint="default"/>
                <w:sz w:val="18"/>
                <w:szCs w:val="18"/>
              </w:rPr>
              <w:t>vnou praxou;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432962" w:rsidRPr="004D37F0" w:rsidP="00432962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 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7482E" w:rsidRPr="0027482E" w:rsidP="0027482E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Prechodný</w:t>
            </w:r>
            <w:r w:rsidRPr="0027482E">
              <w:rPr>
                <w:rFonts w:hint="default"/>
                <w:sz w:val="18"/>
                <w:szCs w:val="18"/>
              </w:rPr>
              <w:t xml:space="preserve"> pobyt na úč</w:t>
            </w:r>
            <w:r w:rsidRPr="0027482E">
              <w:rPr>
                <w:rFonts w:hint="default"/>
                <w:sz w:val="18"/>
                <w:szCs w:val="18"/>
              </w:rPr>
              <w:t>el 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dia udelí</w:t>
            </w:r>
            <w:r w:rsidRPr="0027482E">
              <w:rPr>
                <w:rFonts w:hint="default"/>
                <w:sz w:val="18"/>
                <w:szCs w:val="18"/>
              </w:rPr>
              <w:t xml:space="preserve"> policajný</w:t>
            </w:r>
            <w:r w:rsidRPr="0027482E">
              <w:rPr>
                <w:rFonts w:hint="default"/>
                <w:sz w:val="18"/>
                <w:szCs w:val="18"/>
              </w:rPr>
              <w:t xml:space="preserve"> ú</w:t>
            </w:r>
            <w:r w:rsidRPr="0027482E">
              <w:rPr>
                <w:rFonts w:hint="default"/>
                <w:sz w:val="18"/>
                <w:szCs w:val="18"/>
              </w:rPr>
              <w:t>tvar, ak nie s</w:t>
            </w:r>
            <w:r w:rsidRPr="0027482E">
              <w:rPr>
                <w:rFonts w:hint="default"/>
                <w:sz w:val="18"/>
                <w:szCs w:val="18"/>
              </w:rPr>
              <w:t>ú</w:t>
            </w:r>
            <w:r w:rsidRPr="0027482E">
              <w:rPr>
                <w:rFonts w:hint="default"/>
                <w:sz w:val="18"/>
                <w:szCs w:val="18"/>
              </w:rPr>
              <w:t xml:space="preserve"> dô</w:t>
            </w:r>
            <w:r w:rsidRPr="0027482E">
              <w:rPr>
                <w:rFonts w:hint="default"/>
                <w:sz w:val="18"/>
                <w:szCs w:val="18"/>
              </w:rPr>
              <w:t>vody na zamietnutie ž</w:t>
            </w:r>
            <w:r w:rsidRPr="0027482E">
              <w:rPr>
                <w:rFonts w:hint="default"/>
                <w:sz w:val="18"/>
                <w:szCs w:val="18"/>
              </w:rPr>
              <w:t>iadosti podľ</w:t>
            </w:r>
            <w:r w:rsidRPr="0027482E">
              <w:rPr>
                <w:rFonts w:hint="default"/>
                <w:sz w:val="18"/>
                <w:szCs w:val="18"/>
              </w:rPr>
              <w:t>a §</w:t>
            </w:r>
            <w:r w:rsidRPr="0027482E">
              <w:rPr>
                <w:rFonts w:hint="default"/>
                <w:sz w:val="18"/>
                <w:szCs w:val="18"/>
              </w:rPr>
              <w:t xml:space="preserve"> 33 ods. 4, š</w:t>
            </w:r>
            <w:r w:rsidRPr="0027482E">
              <w:rPr>
                <w:rFonts w:hint="default"/>
                <w:sz w:val="18"/>
                <w:szCs w:val="18"/>
              </w:rPr>
              <w:t>tá</w:t>
            </w:r>
            <w:r w:rsidRPr="0027482E">
              <w:rPr>
                <w:rFonts w:hint="default"/>
                <w:sz w:val="18"/>
                <w:szCs w:val="18"/>
              </w:rPr>
              <w:t>tnemu prí</w:t>
            </w:r>
            <w:r w:rsidRPr="0027482E">
              <w:rPr>
                <w:rFonts w:hint="default"/>
                <w:sz w:val="18"/>
                <w:szCs w:val="18"/>
              </w:rPr>
              <w:t>sluš</w:t>
            </w:r>
            <w:r w:rsidRPr="0027482E">
              <w:rPr>
                <w:rFonts w:hint="default"/>
                <w:sz w:val="18"/>
                <w:szCs w:val="18"/>
              </w:rPr>
              <w:t>ní</w:t>
            </w:r>
            <w:r w:rsidRPr="0027482E">
              <w:rPr>
                <w:rFonts w:hint="default"/>
                <w:sz w:val="18"/>
                <w:szCs w:val="18"/>
              </w:rPr>
              <w:t>kovi tretej krajiny, ktorý</w:t>
            </w:r>
            <w:r w:rsidRPr="0027482E">
              <w:rPr>
                <w:rFonts w:hint="default"/>
                <w:sz w:val="18"/>
                <w:szCs w:val="18"/>
              </w:rPr>
              <w:t xml:space="preserve"> </w:t>
            </w:r>
          </w:p>
          <w:p w:rsidR="0027482E" w:rsidRPr="0027482E" w:rsidP="0027482E">
            <w:pPr>
              <w:numPr>
                <w:numId w:val="28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ž</w:t>
            </w:r>
            <w:r w:rsidRPr="0027482E">
              <w:rPr>
                <w:rFonts w:hint="default"/>
                <w:sz w:val="18"/>
                <w:szCs w:val="18"/>
              </w:rPr>
              <w:t>iakom strednej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27482E" w:rsidRPr="0027482E" w:rsidP="0027482E">
            <w:pPr>
              <w:numPr>
                <w:numId w:val="28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poslucháč</w:t>
            </w:r>
            <w:r w:rsidRPr="0027482E">
              <w:rPr>
                <w:rFonts w:hint="default"/>
                <w:sz w:val="18"/>
                <w:szCs w:val="18"/>
              </w:rPr>
              <w:t>om jazykovej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27482E" w:rsidRPr="0027482E" w:rsidP="0027482E">
            <w:pPr>
              <w:numPr>
                <w:numId w:val="28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š</w:t>
            </w:r>
            <w:r w:rsidRPr="0027482E">
              <w:rPr>
                <w:rFonts w:hint="default"/>
                <w:sz w:val="18"/>
                <w:szCs w:val="18"/>
              </w:rPr>
              <w:t>tudentom vysokej š</w:t>
            </w:r>
            <w:r w:rsidRPr="0027482E">
              <w:rPr>
                <w:rFonts w:hint="default"/>
                <w:sz w:val="18"/>
                <w:szCs w:val="18"/>
              </w:rPr>
              <w:t>koly, alebo</w:t>
            </w:r>
          </w:p>
          <w:p w:rsidR="00401C9D" w:rsidRPr="008024F3" w:rsidP="008024F3">
            <w:pPr>
              <w:numPr>
                <w:numId w:val="28"/>
              </w:numPr>
              <w:autoSpaceDE/>
              <w:autoSpaceDN/>
              <w:bidi w:val="0"/>
              <w:ind w:left="214" w:hanging="218"/>
              <w:jc w:val="both"/>
              <w:rPr>
                <w:sz w:val="18"/>
                <w:szCs w:val="18"/>
              </w:rPr>
            </w:pPr>
            <w:r w:rsidRPr="0027482E" w:rsidR="0027482E">
              <w:rPr>
                <w:rFonts w:hint="default"/>
                <w:sz w:val="18"/>
                <w:szCs w:val="18"/>
              </w:rPr>
              <w:t>sa zúč</w:t>
            </w:r>
            <w:r w:rsidRPr="0027482E" w:rsidR="0027482E">
              <w:rPr>
                <w:rFonts w:hint="default"/>
                <w:sz w:val="18"/>
                <w:szCs w:val="18"/>
              </w:rPr>
              <w:t>astň</w:t>
            </w:r>
            <w:r w:rsidRPr="0027482E" w:rsidR="0027482E">
              <w:rPr>
                <w:rFonts w:hint="default"/>
                <w:sz w:val="18"/>
                <w:szCs w:val="18"/>
              </w:rPr>
              <w:t>uje jazykovej alebo odbornej prí</w:t>
            </w:r>
            <w:r w:rsidRPr="0027482E" w:rsidR="0027482E">
              <w:rPr>
                <w:rFonts w:hint="default"/>
                <w:sz w:val="18"/>
                <w:szCs w:val="18"/>
              </w:rPr>
              <w:t>pravy k </w:t>
            </w:r>
            <w:r w:rsidRPr="0027482E" w:rsidR="0027482E">
              <w:rPr>
                <w:rFonts w:hint="default"/>
                <w:sz w:val="18"/>
                <w:szCs w:val="18"/>
              </w:rPr>
              <w:t>š</w:t>
            </w:r>
            <w:r w:rsidRPr="0027482E" w:rsidR="0027482E">
              <w:rPr>
                <w:rFonts w:hint="default"/>
                <w:sz w:val="18"/>
                <w:szCs w:val="18"/>
              </w:rPr>
              <w:t>tú</w:t>
            </w:r>
            <w:r w:rsidRPr="0027482E" w:rsidR="0027482E">
              <w:rPr>
                <w:rFonts w:hint="default"/>
                <w:sz w:val="18"/>
                <w:szCs w:val="18"/>
              </w:rPr>
              <w:t>diu na vyso</w:t>
            </w:r>
            <w:r w:rsidRPr="0027482E" w:rsidR="0027482E">
              <w:rPr>
                <w:rFonts w:hint="default"/>
                <w:sz w:val="18"/>
                <w:szCs w:val="18"/>
              </w:rPr>
              <w:t>kej š</w:t>
            </w:r>
            <w:r w:rsidRPr="0027482E" w:rsidR="0027482E">
              <w:rPr>
                <w:rFonts w:hint="default"/>
                <w:sz w:val="18"/>
                <w:szCs w:val="18"/>
              </w:rPr>
              <w:t>kole, ktorá</w:t>
            </w:r>
            <w:r w:rsidRPr="0027482E" w:rsidR="0027482E">
              <w:rPr>
                <w:rFonts w:hint="default"/>
                <w:sz w:val="18"/>
                <w:szCs w:val="18"/>
              </w:rPr>
              <w:t xml:space="preserve"> je organizovaná</w:t>
            </w:r>
            <w:r w:rsidRPr="0027482E" w:rsidR="0027482E">
              <w:rPr>
                <w:rFonts w:hint="default"/>
                <w:sz w:val="18"/>
                <w:szCs w:val="18"/>
              </w:rPr>
              <w:t xml:space="preserve"> vysokou š</w:t>
            </w:r>
            <w:r w:rsidRPr="0027482E" w:rsidR="0027482E">
              <w:rPr>
                <w:rFonts w:hint="default"/>
                <w:sz w:val="18"/>
                <w:szCs w:val="18"/>
              </w:rPr>
              <w:t xml:space="preserve">kolou v Slovenskej republike.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P:d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„</w:t>
            </w:r>
            <w:r w:rsidRPr="004D37F0">
              <w:rPr>
                <w:rFonts w:hint="default"/>
                <w:sz w:val="18"/>
                <w:szCs w:val="18"/>
              </w:rPr>
              <w:t>neplatený</w:t>
            </w:r>
            <w:r w:rsidRPr="004D37F0">
              <w:rPr>
                <w:rFonts w:hint="default"/>
                <w:sz w:val="18"/>
                <w:szCs w:val="18"/>
              </w:rPr>
              <w:t xml:space="preserve"> stáž</w:t>
            </w:r>
            <w:r w:rsidRPr="004D37F0">
              <w:rPr>
                <w:rFonts w:hint="default"/>
                <w:sz w:val="18"/>
                <w:szCs w:val="18"/>
              </w:rPr>
              <w:t>ista“</w:t>
            </w:r>
            <w:r w:rsidRPr="004D37F0">
              <w:rPr>
                <w:rFonts w:hint="default"/>
                <w:sz w:val="18"/>
                <w:szCs w:val="18"/>
              </w:rPr>
              <w:t xml:space="preserve"> je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bol prijatý</w:t>
            </w:r>
            <w:r w:rsidRPr="004D37F0">
              <w:rPr>
                <w:rFonts w:hint="default"/>
                <w:sz w:val="18"/>
                <w:szCs w:val="18"/>
              </w:rPr>
              <w:t xml:space="preserve"> na ú</w:t>
            </w:r>
            <w:r w:rsidRPr="004D37F0">
              <w:rPr>
                <w:rFonts w:hint="default"/>
                <w:sz w:val="18"/>
                <w:szCs w:val="18"/>
              </w:rPr>
              <w:t>zemie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na obdobie trvania neplatené</w:t>
            </w:r>
            <w:r w:rsidRPr="004D37F0">
              <w:rPr>
                <w:rFonts w:hint="default"/>
                <w:sz w:val="18"/>
                <w:szCs w:val="18"/>
              </w:rPr>
              <w:t>ho odborné</w:t>
            </w:r>
            <w:r w:rsidRPr="004D37F0">
              <w:rPr>
                <w:rFonts w:hint="default"/>
                <w:sz w:val="18"/>
                <w:szCs w:val="18"/>
              </w:rPr>
              <w:t>ho vzdelá</w:t>
            </w:r>
            <w:r w:rsidRPr="004D37F0">
              <w:rPr>
                <w:rFonts w:hint="default"/>
                <w:sz w:val="18"/>
                <w:szCs w:val="18"/>
              </w:rPr>
              <w:t>vania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 v</w:t>
            </w:r>
            <w:r w:rsidRPr="004D37F0">
              <w:rPr>
                <w:rFonts w:hint="default"/>
                <w:sz w:val="18"/>
                <w:szCs w:val="18"/>
              </w:rPr>
              <w:t>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25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d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>innosti udelí</w:t>
            </w:r>
            <w:r w:rsidRPr="004D37F0">
              <w:rPr>
                <w:rFonts w:hint="default"/>
                <w:sz w:val="18"/>
                <w:szCs w:val="18"/>
              </w:rPr>
              <w:t xml:space="preserve"> 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 xml:space="preserve">tvar, 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ak nie sú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vody na zamietnutie 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iadosti podľ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33 ods. 3,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tnemu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nie je podnikateľ</w:t>
            </w:r>
            <w:r w:rsidRPr="004D37F0">
              <w:rPr>
                <w:rFonts w:hint="default"/>
                <w:sz w:val="18"/>
                <w:szCs w:val="18"/>
              </w:rPr>
              <w:t xml:space="preserve">om, </w:t>
            </w:r>
            <w:r w:rsidRPr="004D37F0">
              <w:rPr>
                <w:rFonts w:hint="default"/>
                <w:sz w:val="18"/>
                <w:szCs w:val="18"/>
              </w:rPr>
              <w:t xml:space="preserve">na </w:t>
            </w:r>
          </w:p>
          <w:p w:rsidR="00432962" w:rsidRPr="004D37F0" w:rsidP="00432962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stáž</w:t>
            </w:r>
            <w:r w:rsidRPr="004D37F0">
              <w:rPr>
                <w:rFonts w:hint="default"/>
                <w:sz w:val="18"/>
                <w:szCs w:val="18"/>
              </w:rPr>
              <w:t xml:space="preserve"> v rá</w:t>
            </w:r>
            <w:r w:rsidRPr="004D37F0">
              <w:rPr>
                <w:rFonts w:hint="default"/>
                <w:sz w:val="18"/>
                <w:szCs w:val="18"/>
              </w:rPr>
              <w:t>mci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mimo ú</w:t>
            </w:r>
            <w:r w:rsidRPr="004D37F0">
              <w:rPr>
                <w:rFonts w:hint="default"/>
                <w:sz w:val="18"/>
                <w:szCs w:val="18"/>
              </w:rPr>
              <w:t>zemia Slovenskej republiky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32962" w:rsidRPr="004D37F0" w:rsidP="00432962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P:e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„</w:t>
            </w:r>
            <w:r w:rsidRPr="004D37F0">
              <w:rPr>
                <w:rFonts w:hint="default"/>
                <w:sz w:val="18"/>
                <w:szCs w:val="18"/>
              </w:rPr>
              <w:t>zariadenie“</w:t>
            </w:r>
            <w:r w:rsidRPr="004D37F0">
              <w:rPr>
                <w:rFonts w:hint="default"/>
                <w:sz w:val="18"/>
                <w:szCs w:val="18"/>
              </w:rPr>
              <w:t xml:space="preserve"> je verejné</w:t>
            </w:r>
            <w:r w:rsidRPr="004D37F0">
              <w:rPr>
                <w:rFonts w:hint="default"/>
                <w:sz w:val="18"/>
                <w:szCs w:val="18"/>
              </w:rPr>
              <w:t xml:space="preserve"> alebo sú</w:t>
            </w:r>
            <w:r w:rsidRPr="004D37F0">
              <w:rPr>
                <w:rFonts w:hint="default"/>
                <w:sz w:val="18"/>
                <w:szCs w:val="18"/>
              </w:rPr>
              <w:t>kromné</w:t>
            </w:r>
            <w:r w:rsidRPr="004D37F0">
              <w:rPr>
                <w:rFonts w:hint="default"/>
                <w:sz w:val="18"/>
                <w:szCs w:val="18"/>
              </w:rPr>
              <w:t xml:space="preserve"> zariadenie uznané</w:t>
            </w:r>
            <w:r w:rsidRPr="004D37F0">
              <w:rPr>
                <w:rFonts w:hint="default"/>
                <w:sz w:val="18"/>
                <w:szCs w:val="18"/>
              </w:rPr>
              <w:t xml:space="preserve"> hostiteľ</w:t>
            </w:r>
            <w:r w:rsidRPr="004D37F0">
              <w:rPr>
                <w:rFonts w:hint="default"/>
                <w:sz w:val="18"/>
                <w:szCs w:val="18"/>
              </w:rPr>
              <w:t>ský</w:t>
            </w:r>
            <w:r w:rsidRPr="004D37F0">
              <w:rPr>
                <w:rFonts w:hint="default"/>
                <w:sz w:val="18"/>
                <w:szCs w:val="18"/>
              </w:rPr>
              <w:t>m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a/alebo ktoré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tudijné</w:t>
            </w:r>
            <w:r w:rsidRPr="004D37F0">
              <w:rPr>
                <w:rFonts w:hint="default"/>
                <w:sz w:val="18"/>
                <w:szCs w:val="18"/>
              </w:rPr>
              <w:t xml:space="preserve"> smery sú</w:t>
            </w:r>
            <w:r w:rsidRPr="004D37F0">
              <w:rPr>
                <w:rFonts w:hint="default"/>
                <w:sz w:val="18"/>
                <w:szCs w:val="18"/>
              </w:rPr>
              <w:t xml:space="preserve"> uznané</w:t>
            </w:r>
            <w:r w:rsidRPr="004D37F0">
              <w:rPr>
                <w:rFonts w:hint="default"/>
                <w:sz w:val="18"/>
                <w:szCs w:val="18"/>
              </w:rPr>
              <w:t xml:space="preserve"> v sú</w:t>
            </w:r>
            <w:r w:rsidRPr="004D37F0">
              <w:rPr>
                <w:rFonts w:hint="default"/>
                <w:sz w:val="18"/>
                <w:szCs w:val="18"/>
              </w:rPr>
              <w:t>lade s jeho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 ale</w:t>
            </w:r>
            <w:r w:rsidRPr="004D37F0">
              <w:rPr>
                <w:rFonts w:hint="default"/>
                <w:sz w:val="18"/>
                <w:szCs w:val="18"/>
              </w:rPr>
              <w:t>bo sprá</w:t>
            </w:r>
            <w:r w:rsidRPr="004D37F0">
              <w:rPr>
                <w:rFonts w:hint="default"/>
                <w:sz w:val="18"/>
                <w:szCs w:val="18"/>
              </w:rPr>
              <w:t>vnou praxou na úč</w:t>
            </w:r>
            <w:r w:rsidRPr="004D37F0">
              <w:rPr>
                <w:rFonts w:hint="default"/>
                <w:sz w:val="18"/>
                <w:szCs w:val="18"/>
              </w:rPr>
              <w:t>ely vymedzené</w:t>
            </w:r>
            <w:r w:rsidRPr="004D37F0">
              <w:rPr>
                <w:rFonts w:hint="default"/>
                <w:sz w:val="18"/>
                <w:szCs w:val="18"/>
              </w:rPr>
              <w:t xml:space="preserve"> v tejto smernici;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8024F3" w:rsidRPr="004D37F0" w:rsidP="008024F3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27482E" w:rsidP="008024F3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Prechodný</w:t>
            </w:r>
            <w:r w:rsidRPr="0027482E">
              <w:rPr>
                <w:rFonts w:hint="default"/>
                <w:sz w:val="18"/>
                <w:szCs w:val="18"/>
              </w:rPr>
              <w:t xml:space="preserve"> pobyt na úč</w:t>
            </w:r>
            <w:r w:rsidRPr="0027482E">
              <w:rPr>
                <w:rFonts w:hint="default"/>
                <w:sz w:val="18"/>
                <w:szCs w:val="18"/>
              </w:rPr>
              <w:t>el 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dia udelí</w:t>
            </w:r>
            <w:r w:rsidRPr="0027482E">
              <w:rPr>
                <w:rFonts w:hint="default"/>
                <w:sz w:val="18"/>
                <w:szCs w:val="18"/>
              </w:rPr>
              <w:t xml:space="preserve"> policajný</w:t>
            </w:r>
            <w:r w:rsidRPr="0027482E">
              <w:rPr>
                <w:rFonts w:hint="default"/>
                <w:sz w:val="18"/>
                <w:szCs w:val="18"/>
              </w:rPr>
              <w:t xml:space="preserve"> ú</w:t>
            </w:r>
            <w:r w:rsidRPr="0027482E">
              <w:rPr>
                <w:rFonts w:hint="default"/>
                <w:sz w:val="18"/>
                <w:szCs w:val="18"/>
              </w:rPr>
              <w:t>tvar, ak nie sú</w:t>
            </w:r>
            <w:r w:rsidRPr="0027482E">
              <w:rPr>
                <w:rFonts w:hint="default"/>
                <w:sz w:val="18"/>
                <w:szCs w:val="18"/>
              </w:rPr>
              <w:t xml:space="preserve"> dô</w:t>
            </w:r>
            <w:r w:rsidRPr="0027482E">
              <w:rPr>
                <w:rFonts w:hint="default"/>
                <w:sz w:val="18"/>
                <w:szCs w:val="18"/>
              </w:rPr>
              <w:t>vody na zamietnutie ž</w:t>
            </w:r>
            <w:r w:rsidRPr="0027482E">
              <w:rPr>
                <w:rFonts w:hint="default"/>
                <w:sz w:val="18"/>
                <w:szCs w:val="18"/>
              </w:rPr>
              <w:t>iadosti podľ</w:t>
            </w:r>
            <w:r w:rsidRPr="0027482E">
              <w:rPr>
                <w:rFonts w:hint="default"/>
                <w:sz w:val="18"/>
                <w:szCs w:val="18"/>
              </w:rPr>
              <w:t>a §</w:t>
            </w:r>
            <w:r w:rsidRPr="0027482E">
              <w:rPr>
                <w:rFonts w:hint="default"/>
                <w:sz w:val="18"/>
                <w:szCs w:val="18"/>
              </w:rPr>
              <w:t xml:space="preserve"> 33 ods. 4, š</w:t>
            </w:r>
            <w:r w:rsidRPr="0027482E">
              <w:rPr>
                <w:rFonts w:hint="default"/>
                <w:sz w:val="18"/>
                <w:szCs w:val="18"/>
              </w:rPr>
              <w:t>tá</w:t>
            </w:r>
            <w:r w:rsidRPr="0027482E">
              <w:rPr>
                <w:rFonts w:hint="default"/>
                <w:sz w:val="18"/>
                <w:szCs w:val="18"/>
              </w:rPr>
              <w:t>tnemu prí</w:t>
            </w:r>
            <w:r w:rsidRPr="0027482E">
              <w:rPr>
                <w:rFonts w:hint="default"/>
                <w:sz w:val="18"/>
                <w:szCs w:val="18"/>
              </w:rPr>
              <w:t>sluš</w:t>
            </w:r>
            <w:r w:rsidRPr="0027482E">
              <w:rPr>
                <w:rFonts w:hint="default"/>
                <w:sz w:val="18"/>
                <w:szCs w:val="18"/>
              </w:rPr>
              <w:t>ní</w:t>
            </w:r>
            <w:r w:rsidRPr="0027482E">
              <w:rPr>
                <w:rFonts w:hint="default"/>
                <w:sz w:val="18"/>
                <w:szCs w:val="18"/>
              </w:rPr>
              <w:t>kovi tretej krajiny, ktorý</w:t>
            </w:r>
            <w:r w:rsidRPr="0027482E">
              <w:rPr>
                <w:rFonts w:hint="default"/>
                <w:sz w:val="18"/>
                <w:szCs w:val="18"/>
              </w:rPr>
              <w:t xml:space="preserve"> </w:t>
            </w:r>
          </w:p>
          <w:p w:rsidR="008024F3" w:rsidRPr="0027482E" w:rsidP="008024F3">
            <w:pPr>
              <w:numPr>
                <w:numId w:val="29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ž</w:t>
            </w:r>
            <w:r w:rsidRPr="0027482E">
              <w:rPr>
                <w:rFonts w:hint="default"/>
                <w:sz w:val="18"/>
                <w:szCs w:val="18"/>
              </w:rPr>
              <w:t>iakom str</w:t>
            </w:r>
            <w:r w:rsidRPr="0027482E">
              <w:rPr>
                <w:rFonts w:hint="default"/>
                <w:sz w:val="18"/>
                <w:szCs w:val="18"/>
              </w:rPr>
              <w:t>ednej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8024F3" w:rsidRPr="0027482E" w:rsidP="008024F3">
            <w:pPr>
              <w:numPr>
                <w:numId w:val="29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poslucháč</w:t>
            </w:r>
            <w:r w:rsidRPr="0027482E">
              <w:rPr>
                <w:rFonts w:hint="default"/>
                <w:sz w:val="18"/>
                <w:szCs w:val="18"/>
              </w:rPr>
              <w:t>om jazykovej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8024F3" w:rsidRPr="0027482E" w:rsidP="008024F3">
            <w:pPr>
              <w:numPr>
                <w:numId w:val="29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š</w:t>
            </w:r>
            <w:r w:rsidRPr="0027482E">
              <w:rPr>
                <w:rFonts w:hint="default"/>
                <w:sz w:val="18"/>
                <w:szCs w:val="18"/>
              </w:rPr>
              <w:t>tudentom vysokej š</w:t>
            </w:r>
            <w:r w:rsidRPr="0027482E">
              <w:rPr>
                <w:rFonts w:hint="default"/>
                <w:sz w:val="18"/>
                <w:szCs w:val="18"/>
              </w:rPr>
              <w:t>koly, alebo</w:t>
            </w:r>
          </w:p>
          <w:p w:rsidR="008024F3" w:rsidRPr="008024F3" w:rsidP="008024F3">
            <w:pPr>
              <w:numPr>
                <w:numId w:val="29"/>
              </w:numPr>
              <w:autoSpaceDE/>
              <w:autoSpaceDN/>
              <w:bidi w:val="0"/>
              <w:ind w:left="214" w:hanging="218"/>
              <w:jc w:val="both"/>
              <w:rPr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sa zúč</w:t>
            </w:r>
            <w:r w:rsidRPr="0027482E">
              <w:rPr>
                <w:rFonts w:hint="default"/>
                <w:sz w:val="18"/>
                <w:szCs w:val="18"/>
              </w:rPr>
              <w:t>astň</w:t>
            </w:r>
            <w:r w:rsidRPr="0027482E">
              <w:rPr>
                <w:rFonts w:hint="default"/>
                <w:sz w:val="18"/>
                <w:szCs w:val="18"/>
              </w:rPr>
              <w:t>uje jazykovej alebo odbornej prí</w:t>
            </w:r>
            <w:r w:rsidRPr="0027482E">
              <w:rPr>
                <w:rFonts w:hint="default"/>
                <w:sz w:val="18"/>
                <w:szCs w:val="18"/>
              </w:rPr>
              <w:t>pravy k </w:t>
            </w:r>
            <w:r w:rsidRPr="0027482E">
              <w:rPr>
                <w:rFonts w:hint="default"/>
                <w:sz w:val="18"/>
                <w:szCs w:val="18"/>
              </w:rPr>
              <w:t>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diu na vysokej š</w:t>
            </w:r>
            <w:r w:rsidRPr="0027482E">
              <w:rPr>
                <w:rFonts w:hint="default"/>
                <w:sz w:val="18"/>
                <w:szCs w:val="18"/>
              </w:rPr>
              <w:t>kole, ktorá</w:t>
            </w:r>
            <w:r w:rsidRPr="0027482E">
              <w:rPr>
                <w:rFonts w:hint="default"/>
                <w:sz w:val="18"/>
                <w:szCs w:val="18"/>
              </w:rPr>
              <w:t xml:space="preserve"> je organizovaná</w:t>
            </w:r>
            <w:r w:rsidRPr="0027482E">
              <w:rPr>
                <w:rFonts w:hint="default"/>
                <w:sz w:val="18"/>
                <w:szCs w:val="18"/>
              </w:rPr>
              <w:t xml:space="preserve"> vysokou š</w:t>
            </w:r>
            <w:r w:rsidRPr="0027482E">
              <w:rPr>
                <w:rFonts w:hint="default"/>
                <w:sz w:val="18"/>
                <w:szCs w:val="18"/>
              </w:rPr>
              <w:t xml:space="preserve">kolou v Slovenskej republike.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P:f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f) „</w:t>
            </w:r>
            <w:r w:rsidRPr="004D37F0">
              <w:rPr>
                <w:rFonts w:hint="default"/>
                <w:sz w:val="18"/>
                <w:szCs w:val="18"/>
              </w:rPr>
              <w:t>program dobrovoľ</w:t>
            </w:r>
            <w:r w:rsidRPr="004D37F0">
              <w:rPr>
                <w:rFonts w:hint="default"/>
                <w:sz w:val="18"/>
                <w:szCs w:val="18"/>
              </w:rPr>
              <w:t>nej sl</w:t>
            </w:r>
            <w:r w:rsidRPr="004D37F0">
              <w:rPr>
                <w:rFonts w:hint="default"/>
                <w:sz w:val="18"/>
                <w:szCs w:val="18"/>
              </w:rPr>
              <w:t>už</w:t>
            </w:r>
            <w:r w:rsidRPr="004D37F0">
              <w:rPr>
                <w:rFonts w:hint="default"/>
                <w:sz w:val="18"/>
                <w:szCs w:val="18"/>
              </w:rPr>
              <w:t>by“</w:t>
            </w:r>
            <w:r w:rsidRPr="004D37F0">
              <w:rPr>
                <w:rFonts w:hint="default"/>
                <w:sz w:val="18"/>
                <w:szCs w:val="18"/>
              </w:rPr>
              <w:t xml:space="preserve"> je program praktickej solidá</w:t>
            </w:r>
            <w:r w:rsidRPr="004D37F0">
              <w:rPr>
                <w:rFonts w:hint="default"/>
                <w:sz w:val="18"/>
                <w:szCs w:val="18"/>
              </w:rPr>
              <w:t>rnej č</w:t>
            </w:r>
            <w:r w:rsidRPr="004D37F0">
              <w:rPr>
                <w:rFonts w:hint="default"/>
                <w:sz w:val="18"/>
                <w:szCs w:val="18"/>
              </w:rPr>
              <w:t>innosti, ktorý</w:t>
            </w:r>
            <w:r w:rsidRPr="004D37F0">
              <w:rPr>
                <w:rFonts w:hint="default"/>
                <w:sz w:val="18"/>
                <w:szCs w:val="18"/>
              </w:rPr>
              <w:t xml:space="preserve"> vychá</w:t>
            </w:r>
            <w:r w:rsidRPr="004D37F0">
              <w:rPr>
                <w:rFonts w:hint="default"/>
                <w:sz w:val="18"/>
                <w:szCs w:val="18"/>
              </w:rPr>
              <w:t>dza z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programu alebo programu Spoloč</w:t>
            </w:r>
            <w:r w:rsidRPr="004D37F0">
              <w:rPr>
                <w:rFonts w:hint="default"/>
                <w:sz w:val="18"/>
                <w:szCs w:val="18"/>
              </w:rPr>
              <w:t>enstva a ktorý</w:t>
            </w:r>
            <w:r w:rsidRPr="004D37F0">
              <w:rPr>
                <w:rFonts w:hint="default"/>
                <w:sz w:val="18"/>
                <w:szCs w:val="18"/>
              </w:rPr>
              <w:t xml:space="preserve"> sleduje ciele vš</w:t>
            </w:r>
            <w:r w:rsidRPr="004D37F0">
              <w:rPr>
                <w:rFonts w:hint="default"/>
                <w:sz w:val="18"/>
                <w:szCs w:val="18"/>
              </w:rPr>
              <w:t>eobecné</w:t>
            </w:r>
            <w:r w:rsidRPr="004D37F0">
              <w:rPr>
                <w:rFonts w:hint="default"/>
                <w:sz w:val="18"/>
                <w:szCs w:val="18"/>
              </w:rPr>
              <w:t>ho zá</w:t>
            </w:r>
            <w:r w:rsidRPr="004D37F0">
              <w:rPr>
                <w:rFonts w:hint="default"/>
                <w:sz w:val="18"/>
                <w:szCs w:val="18"/>
              </w:rPr>
              <w:t>ujmu;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25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e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P: h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>innosti udelí</w:t>
            </w:r>
            <w:r w:rsidRPr="004D37F0">
              <w:rPr>
                <w:rFonts w:hint="default"/>
                <w:sz w:val="18"/>
                <w:szCs w:val="18"/>
              </w:rPr>
              <w:t xml:space="preserve"> policajn</w:t>
            </w:r>
            <w:r w:rsidRPr="004D37F0">
              <w:rPr>
                <w:rFonts w:hint="default"/>
                <w:sz w:val="18"/>
                <w:szCs w:val="18"/>
              </w:rPr>
              <w:t>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 xml:space="preserve">tvar, 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ak nie sú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vody na zamietnutie 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iadosti podľ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33 ods. 3,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tnemu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nie je podnikateľ</w:t>
            </w:r>
            <w:r w:rsidRPr="004D37F0">
              <w:rPr>
                <w:rFonts w:hint="default"/>
                <w:sz w:val="18"/>
                <w:szCs w:val="18"/>
              </w:rPr>
              <w:t xml:space="preserve">om, na 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vyplý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>cu z programov vlá</w:t>
            </w:r>
            <w:r w:rsidRPr="004D37F0">
              <w:rPr>
                <w:rFonts w:hint="default"/>
                <w:sz w:val="18"/>
                <w:szCs w:val="18"/>
              </w:rPr>
              <w:t>dy Slovenskej republiky alebo z programov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nie,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h)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cku č</w:t>
            </w:r>
            <w:r w:rsidRPr="004D37F0">
              <w:rPr>
                <w:rFonts w:hint="default"/>
                <w:sz w:val="18"/>
                <w:szCs w:val="18"/>
              </w:rPr>
              <w:t>inn</w:t>
            </w:r>
            <w:r w:rsidRPr="004D37F0">
              <w:rPr>
                <w:rFonts w:hint="default"/>
                <w:sz w:val="18"/>
                <w:szCs w:val="18"/>
              </w:rPr>
              <w:t>osť,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 xml:space="preserve"> 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P:g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g) „</w:t>
            </w:r>
            <w:r w:rsidRPr="004D37F0">
              <w:rPr>
                <w:rFonts w:hint="default"/>
                <w:sz w:val="18"/>
                <w:szCs w:val="18"/>
              </w:rPr>
              <w:t>povolenie na pobyt“</w:t>
            </w:r>
            <w:r w:rsidRPr="004D37F0">
              <w:rPr>
                <w:rFonts w:hint="default"/>
                <w:sz w:val="18"/>
                <w:szCs w:val="18"/>
              </w:rPr>
              <w:t xml:space="preserve"> je aké</w:t>
            </w:r>
            <w:r w:rsidRPr="004D37F0">
              <w:rPr>
                <w:rFonts w:hint="default"/>
                <w:sz w:val="18"/>
                <w:szCs w:val="18"/>
              </w:rPr>
              <w:t>koľ</w:t>
            </w:r>
            <w:r w:rsidRPr="004D37F0">
              <w:rPr>
                <w:rFonts w:hint="default"/>
                <w:sz w:val="18"/>
                <w:szCs w:val="18"/>
              </w:rPr>
              <w:t>vek povolenie vydané</w:t>
            </w:r>
            <w:r w:rsidRPr="004D37F0">
              <w:rPr>
                <w:rFonts w:hint="default"/>
                <w:sz w:val="18"/>
                <w:szCs w:val="18"/>
              </w:rPr>
              <w:t xml:space="preserve"> orgá</w:t>
            </w:r>
            <w:r w:rsidRPr="004D37F0">
              <w:rPr>
                <w:rFonts w:hint="default"/>
                <w:sz w:val="18"/>
                <w:szCs w:val="18"/>
              </w:rPr>
              <w:t>nmi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ktoré</w:t>
            </w:r>
            <w:r w:rsidRPr="004D37F0">
              <w:rPr>
                <w:rFonts w:hint="default"/>
                <w:sz w:val="18"/>
                <w:szCs w:val="18"/>
              </w:rPr>
              <w:t xml:space="preserve"> umožň</w:t>
            </w:r>
            <w:r w:rsidRPr="004D37F0">
              <w:rPr>
                <w:rFonts w:hint="default"/>
                <w:sz w:val="18"/>
                <w:szCs w:val="18"/>
              </w:rPr>
              <w:t>uje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tnemu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tretej krajiny legá</w:t>
            </w:r>
            <w:r w:rsidRPr="004D37F0">
              <w:rPr>
                <w:rFonts w:hint="default"/>
                <w:sz w:val="18"/>
                <w:szCs w:val="18"/>
              </w:rPr>
              <w:t>lny pobyt na jeho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nkom 1 ods. 2 pí</w:t>
            </w:r>
            <w:r w:rsidRPr="004D37F0">
              <w:rPr>
                <w:rFonts w:hint="default"/>
                <w:sz w:val="18"/>
                <w:szCs w:val="18"/>
              </w:rPr>
              <w:t>sm. a) nariadenia Rady (ES) 1030/2002 z 13. jú</w:t>
            </w:r>
            <w:r w:rsidRPr="004D37F0">
              <w:rPr>
                <w:rFonts w:hint="default"/>
                <w:sz w:val="18"/>
                <w:szCs w:val="18"/>
              </w:rPr>
              <w:t xml:space="preserve">na </w:t>
            </w:r>
            <w:r w:rsidRPr="004D37F0">
              <w:rPr>
                <w:rFonts w:hint="default"/>
                <w:sz w:val="18"/>
                <w:szCs w:val="18"/>
              </w:rPr>
              <w:t>2002, ktorý</w:t>
            </w:r>
            <w:r w:rsidRPr="004D37F0">
              <w:rPr>
                <w:rFonts w:hint="default"/>
                <w:sz w:val="18"/>
                <w:szCs w:val="18"/>
              </w:rPr>
              <w:t>m sa stanovuje jednotný</w:t>
            </w:r>
            <w:r w:rsidRPr="004D37F0">
              <w:rPr>
                <w:rFonts w:hint="default"/>
                <w:sz w:val="18"/>
                <w:szCs w:val="18"/>
              </w:rPr>
              <w:t xml:space="preserve"> formá</w:t>
            </w:r>
            <w:r w:rsidRPr="004D37F0">
              <w:rPr>
                <w:rFonts w:hint="default"/>
                <w:sz w:val="18"/>
                <w:szCs w:val="18"/>
              </w:rPr>
              <w:t>t povolení</w:t>
            </w:r>
            <w:r w:rsidRPr="004D37F0">
              <w:rPr>
                <w:rFonts w:hint="default"/>
                <w:sz w:val="18"/>
                <w:szCs w:val="18"/>
              </w:rPr>
              <w:t xml:space="preserve"> na pobyt pre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20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73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3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73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73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P="008024F3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Prechodný</w:t>
            </w:r>
            <w:r w:rsidRPr="008024F3">
              <w:rPr>
                <w:rFonts w:hint="default"/>
                <w:sz w:val="18"/>
                <w:szCs w:val="18"/>
              </w:rPr>
              <w:t xml:space="preserve"> pobyt oprá</w:t>
            </w:r>
            <w:r w:rsidRPr="008024F3">
              <w:rPr>
                <w:rFonts w:hint="default"/>
                <w:sz w:val="18"/>
                <w:szCs w:val="18"/>
              </w:rPr>
              <w:t>vň</w:t>
            </w:r>
            <w:r w:rsidRPr="008024F3">
              <w:rPr>
                <w:rFonts w:hint="default"/>
                <w:sz w:val="18"/>
                <w:szCs w:val="18"/>
              </w:rPr>
              <w:t>uje š</w:t>
            </w:r>
            <w:r w:rsidRPr="008024F3">
              <w:rPr>
                <w:rFonts w:hint="default"/>
                <w:sz w:val="18"/>
                <w:szCs w:val="18"/>
              </w:rPr>
              <w:t>tá</w:t>
            </w:r>
            <w:r w:rsidRPr="008024F3">
              <w:rPr>
                <w:rFonts w:hint="default"/>
                <w:sz w:val="18"/>
                <w:szCs w:val="18"/>
              </w:rPr>
              <w:t>tneho prí</w:t>
            </w:r>
            <w:r w:rsidRPr="008024F3">
              <w:rPr>
                <w:rFonts w:hint="default"/>
                <w:sz w:val="18"/>
                <w:szCs w:val="18"/>
              </w:rPr>
              <w:t>sluš</w:t>
            </w:r>
            <w:r w:rsidRPr="008024F3">
              <w:rPr>
                <w:rFonts w:hint="default"/>
                <w:sz w:val="18"/>
                <w:szCs w:val="18"/>
              </w:rPr>
              <w:t>ní</w:t>
            </w:r>
            <w:r w:rsidRPr="008024F3">
              <w:rPr>
                <w:rFonts w:hint="default"/>
                <w:sz w:val="18"/>
                <w:szCs w:val="18"/>
              </w:rPr>
              <w:t>ka tretej krajiny zdrž</w:t>
            </w:r>
            <w:r w:rsidRPr="008024F3">
              <w:rPr>
                <w:rFonts w:hint="default"/>
                <w:sz w:val="18"/>
                <w:szCs w:val="18"/>
              </w:rPr>
              <w:t>iavať</w:t>
            </w:r>
            <w:r w:rsidRPr="008024F3">
              <w:rPr>
                <w:rFonts w:hint="default"/>
                <w:sz w:val="18"/>
                <w:szCs w:val="18"/>
              </w:rPr>
              <w:t xml:space="preserve"> sa, </w:t>
            </w:r>
            <w:r w:rsidRPr="008024F3">
              <w:rPr>
                <w:rFonts w:hint="default"/>
                <w:sz w:val="18"/>
                <w:szCs w:val="18"/>
              </w:rPr>
              <w:t>vycestovať</w:t>
            </w:r>
            <w:r w:rsidRPr="008024F3">
              <w:rPr>
                <w:rFonts w:hint="default"/>
                <w:sz w:val="18"/>
                <w:szCs w:val="18"/>
              </w:rPr>
              <w:t xml:space="preserve"> </w:t>
            </w:r>
            <w:r w:rsidRPr="008024F3">
              <w:rPr>
                <w:rFonts w:hint="default"/>
                <w:sz w:val="18"/>
                <w:szCs w:val="18"/>
              </w:rPr>
              <w:t>a </w:t>
            </w:r>
            <w:r w:rsidRPr="008024F3">
              <w:rPr>
                <w:rFonts w:hint="default"/>
                <w:sz w:val="18"/>
                <w:szCs w:val="18"/>
              </w:rPr>
              <w:t>opä</w:t>
            </w:r>
            <w:r w:rsidRPr="008024F3">
              <w:rPr>
                <w:rFonts w:hint="default"/>
                <w:sz w:val="18"/>
                <w:szCs w:val="18"/>
              </w:rPr>
              <w:t>tovne vstupovať</w:t>
            </w:r>
            <w:r w:rsidRPr="008024F3">
              <w:rPr>
                <w:rFonts w:hint="default"/>
                <w:sz w:val="18"/>
                <w:szCs w:val="18"/>
              </w:rPr>
              <w:t xml:space="preserve"> na ú</w:t>
            </w:r>
            <w:r w:rsidRPr="008024F3">
              <w:rPr>
                <w:rFonts w:hint="default"/>
                <w:sz w:val="18"/>
                <w:szCs w:val="18"/>
              </w:rPr>
              <w:t>zemie Slovenskej republiky v č</w:t>
            </w:r>
            <w:r w:rsidRPr="008024F3">
              <w:rPr>
                <w:rFonts w:hint="default"/>
                <w:sz w:val="18"/>
                <w:szCs w:val="18"/>
              </w:rPr>
              <w:t>ase, na aký</w:t>
            </w:r>
            <w:r w:rsidRPr="008024F3">
              <w:rPr>
                <w:rFonts w:hint="default"/>
                <w:sz w:val="18"/>
                <w:szCs w:val="18"/>
              </w:rPr>
              <w:t xml:space="preserve"> mu bol policajný</w:t>
            </w:r>
            <w:r w:rsidRPr="008024F3">
              <w:rPr>
                <w:rFonts w:hint="default"/>
                <w:sz w:val="18"/>
                <w:szCs w:val="18"/>
              </w:rPr>
              <w:t>m ú</w:t>
            </w:r>
            <w:r w:rsidRPr="008024F3">
              <w:rPr>
                <w:rFonts w:hint="default"/>
                <w:sz w:val="18"/>
                <w:szCs w:val="18"/>
              </w:rPr>
              <w:t>tvarom udelený.</w:t>
            </w:r>
          </w:p>
          <w:p w:rsidR="008024F3" w:rsidRPr="008024F3" w:rsidP="008024F3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</w:p>
          <w:p w:rsidR="008024F3" w:rsidP="008024F3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Š</w:t>
            </w:r>
            <w:r w:rsidRPr="008024F3">
              <w:rPr>
                <w:rFonts w:hint="default"/>
                <w:sz w:val="18"/>
                <w:szCs w:val="18"/>
              </w:rPr>
              <w:t>tá</w:t>
            </w:r>
            <w:r w:rsidRPr="008024F3">
              <w:rPr>
                <w:rFonts w:hint="default"/>
                <w:sz w:val="18"/>
                <w:szCs w:val="18"/>
              </w:rPr>
              <w:t>tnemu prí</w:t>
            </w:r>
            <w:r w:rsidRPr="008024F3">
              <w:rPr>
                <w:rFonts w:hint="default"/>
                <w:sz w:val="18"/>
                <w:szCs w:val="18"/>
              </w:rPr>
              <w:t>sluš</w:t>
            </w:r>
            <w:r w:rsidRPr="008024F3">
              <w:rPr>
                <w:rFonts w:hint="default"/>
                <w:sz w:val="18"/>
                <w:szCs w:val="18"/>
              </w:rPr>
              <w:t>ní</w:t>
            </w:r>
            <w:r w:rsidRPr="008024F3">
              <w:rPr>
                <w:rFonts w:hint="default"/>
                <w:sz w:val="18"/>
                <w:szCs w:val="18"/>
              </w:rPr>
              <w:t>kovi tretej krajiny, ktoré</w:t>
            </w:r>
            <w:r w:rsidRPr="008024F3">
              <w:rPr>
                <w:rFonts w:hint="default"/>
                <w:sz w:val="18"/>
                <w:szCs w:val="18"/>
              </w:rPr>
              <w:t>mu bol udelený</w:t>
            </w:r>
            <w:r w:rsidRPr="008024F3">
              <w:rPr>
                <w:rFonts w:hint="default"/>
                <w:sz w:val="18"/>
                <w:szCs w:val="18"/>
              </w:rPr>
              <w:t xml:space="preserve"> prechodný</w:t>
            </w:r>
            <w:r w:rsidRPr="008024F3">
              <w:rPr>
                <w:rFonts w:hint="default"/>
                <w:sz w:val="18"/>
                <w:szCs w:val="18"/>
              </w:rPr>
              <w:t xml:space="preserve"> pobyt, policajný</w:t>
            </w:r>
            <w:r w:rsidRPr="008024F3">
              <w:rPr>
                <w:rFonts w:hint="default"/>
                <w:sz w:val="18"/>
                <w:szCs w:val="18"/>
              </w:rPr>
              <w:t xml:space="preserve"> ú</w:t>
            </w:r>
            <w:r w:rsidRPr="008024F3">
              <w:rPr>
                <w:rFonts w:hint="default"/>
                <w:sz w:val="18"/>
                <w:szCs w:val="18"/>
              </w:rPr>
              <w:t>tvar vydá</w:t>
            </w:r>
            <w:r w:rsidRPr="008024F3">
              <w:rPr>
                <w:rFonts w:hint="default"/>
                <w:sz w:val="18"/>
                <w:szCs w:val="18"/>
              </w:rPr>
              <w:t xml:space="preserve"> doklad o </w:t>
            </w:r>
            <w:r w:rsidRPr="008024F3">
              <w:rPr>
                <w:rFonts w:hint="default"/>
                <w:sz w:val="18"/>
                <w:szCs w:val="18"/>
              </w:rPr>
              <w:t>pobyte s platnosť</w:t>
            </w:r>
            <w:r w:rsidRPr="008024F3">
              <w:rPr>
                <w:rFonts w:hint="default"/>
                <w:sz w:val="18"/>
                <w:szCs w:val="18"/>
              </w:rPr>
              <w:t>ou podľ</w:t>
            </w:r>
            <w:r w:rsidRPr="008024F3">
              <w:rPr>
                <w:rFonts w:hint="default"/>
                <w:sz w:val="18"/>
                <w:szCs w:val="18"/>
              </w:rPr>
              <w:t>a č</w:t>
            </w:r>
            <w:r w:rsidRPr="008024F3">
              <w:rPr>
                <w:rFonts w:hint="default"/>
                <w:sz w:val="18"/>
                <w:szCs w:val="18"/>
              </w:rPr>
              <w:t>asu, na ktorý</w:t>
            </w:r>
            <w:r w:rsidRPr="008024F3">
              <w:rPr>
                <w:rFonts w:hint="default"/>
                <w:sz w:val="18"/>
                <w:szCs w:val="18"/>
              </w:rPr>
              <w:t xml:space="preserve"> bol ud</w:t>
            </w:r>
            <w:r w:rsidRPr="008024F3">
              <w:rPr>
                <w:rFonts w:hint="default"/>
                <w:sz w:val="18"/>
                <w:szCs w:val="18"/>
              </w:rPr>
              <w:t>elený</w:t>
            </w:r>
            <w:r w:rsidRPr="008024F3">
              <w:rPr>
                <w:rFonts w:hint="default"/>
                <w:sz w:val="18"/>
                <w:szCs w:val="18"/>
              </w:rPr>
              <w:t xml:space="preserve"> prechodný</w:t>
            </w:r>
            <w:r w:rsidRPr="008024F3">
              <w:rPr>
                <w:rFonts w:hint="default"/>
                <w:sz w:val="18"/>
                <w:szCs w:val="18"/>
              </w:rPr>
              <w:t xml:space="preserve"> pobyt; ak má</w:t>
            </w:r>
            <w:r w:rsidRPr="008024F3">
              <w:rPr>
                <w:rFonts w:hint="default"/>
                <w:sz w:val="18"/>
                <w:szCs w:val="18"/>
              </w:rPr>
              <w:t xml:space="preserve"> zabezpeč</w:t>
            </w:r>
            <w:r w:rsidRPr="008024F3">
              <w:rPr>
                <w:rFonts w:hint="default"/>
                <w:sz w:val="18"/>
                <w:szCs w:val="18"/>
              </w:rPr>
              <w:t>ené</w:t>
            </w:r>
            <w:r w:rsidRPr="008024F3">
              <w:rPr>
                <w:rFonts w:hint="default"/>
                <w:sz w:val="18"/>
                <w:szCs w:val="18"/>
              </w:rPr>
              <w:t xml:space="preserve"> ubytovanie na kratší</w:t>
            </w:r>
            <w:r w:rsidRPr="008024F3">
              <w:rPr>
                <w:rFonts w:hint="default"/>
                <w:sz w:val="18"/>
                <w:szCs w:val="18"/>
              </w:rPr>
              <w:t xml:space="preserve"> č</w:t>
            </w:r>
            <w:r w:rsidRPr="008024F3">
              <w:rPr>
                <w:rFonts w:hint="default"/>
                <w:sz w:val="18"/>
                <w:szCs w:val="18"/>
              </w:rPr>
              <w:t>as, ako mu bol udelený</w:t>
            </w:r>
            <w:r w:rsidRPr="008024F3">
              <w:rPr>
                <w:rFonts w:hint="default"/>
                <w:sz w:val="18"/>
                <w:szCs w:val="18"/>
              </w:rPr>
              <w:t xml:space="preserve"> prechodný</w:t>
            </w:r>
            <w:r w:rsidRPr="008024F3">
              <w:rPr>
                <w:rFonts w:hint="default"/>
                <w:sz w:val="18"/>
                <w:szCs w:val="18"/>
              </w:rPr>
              <w:t xml:space="preserve"> pobyt, policajný</w:t>
            </w:r>
            <w:r w:rsidRPr="008024F3">
              <w:rPr>
                <w:rFonts w:hint="default"/>
                <w:sz w:val="18"/>
                <w:szCs w:val="18"/>
              </w:rPr>
              <w:t xml:space="preserve"> ú</w:t>
            </w:r>
            <w:r w:rsidRPr="008024F3">
              <w:rPr>
                <w:rFonts w:hint="default"/>
                <w:sz w:val="18"/>
                <w:szCs w:val="18"/>
              </w:rPr>
              <w:t>tvar vydá</w:t>
            </w:r>
            <w:r w:rsidRPr="008024F3">
              <w:rPr>
                <w:rFonts w:hint="default"/>
                <w:sz w:val="18"/>
                <w:szCs w:val="18"/>
              </w:rPr>
              <w:t xml:space="preserve"> doklad o pobyte s </w:t>
            </w:r>
            <w:r w:rsidRPr="008024F3">
              <w:rPr>
                <w:rFonts w:hint="default"/>
                <w:sz w:val="18"/>
                <w:szCs w:val="18"/>
              </w:rPr>
              <w:t>platnosť</w:t>
            </w:r>
            <w:r w:rsidRPr="008024F3">
              <w:rPr>
                <w:rFonts w:hint="default"/>
                <w:sz w:val="18"/>
                <w:szCs w:val="18"/>
              </w:rPr>
              <w:t>ou na č</w:t>
            </w:r>
            <w:r w:rsidRPr="008024F3">
              <w:rPr>
                <w:rFonts w:hint="default"/>
                <w:sz w:val="18"/>
                <w:szCs w:val="18"/>
              </w:rPr>
              <w:t>as, poč</w:t>
            </w:r>
            <w:r w:rsidRPr="008024F3">
              <w:rPr>
                <w:rFonts w:hint="default"/>
                <w:sz w:val="18"/>
                <w:szCs w:val="18"/>
              </w:rPr>
              <w:t>as ktoré</w:t>
            </w:r>
            <w:r w:rsidRPr="008024F3">
              <w:rPr>
                <w:rFonts w:hint="default"/>
                <w:sz w:val="18"/>
                <w:szCs w:val="18"/>
              </w:rPr>
              <w:t>ho má</w:t>
            </w:r>
            <w:r w:rsidRPr="008024F3">
              <w:rPr>
                <w:rFonts w:hint="default"/>
                <w:sz w:val="18"/>
                <w:szCs w:val="18"/>
              </w:rPr>
              <w:t xml:space="preserve"> zabezpeč</w:t>
            </w:r>
            <w:r w:rsidRPr="008024F3">
              <w:rPr>
                <w:rFonts w:hint="default"/>
                <w:sz w:val="18"/>
                <w:szCs w:val="18"/>
              </w:rPr>
              <w:t>ené</w:t>
            </w:r>
            <w:r w:rsidRPr="008024F3">
              <w:rPr>
                <w:rFonts w:hint="default"/>
                <w:sz w:val="18"/>
                <w:szCs w:val="18"/>
              </w:rPr>
              <w:t xml:space="preserve"> ubytovanie. Platnosť</w:t>
            </w:r>
            <w:r w:rsidRPr="008024F3">
              <w:rPr>
                <w:rFonts w:hint="default"/>
                <w:sz w:val="18"/>
                <w:szCs w:val="18"/>
              </w:rPr>
              <w:t xml:space="preserve"> dokladu o pobyte musí</w:t>
            </w:r>
            <w:r w:rsidRPr="008024F3">
              <w:rPr>
                <w:rFonts w:hint="default"/>
                <w:sz w:val="18"/>
                <w:szCs w:val="18"/>
              </w:rPr>
              <w:t xml:space="preserve"> vž</w:t>
            </w:r>
            <w:r w:rsidRPr="008024F3">
              <w:rPr>
                <w:rFonts w:hint="default"/>
                <w:sz w:val="18"/>
                <w:szCs w:val="18"/>
              </w:rPr>
              <w:t>dy skonč</w:t>
            </w:r>
            <w:r w:rsidRPr="008024F3">
              <w:rPr>
                <w:rFonts w:hint="default"/>
                <w:sz w:val="18"/>
                <w:szCs w:val="18"/>
              </w:rPr>
              <w:t>iť</w:t>
            </w:r>
            <w:r w:rsidRPr="008024F3">
              <w:rPr>
                <w:rFonts w:hint="default"/>
                <w:sz w:val="18"/>
                <w:szCs w:val="18"/>
              </w:rPr>
              <w:t xml:space="preserve"> najmenej </w:t>
            </w:r>
            <w:r w:rsidRPr="008024F3">
              <w:rPr>
                <w:rFonts w:hint="default"/>
                <w:sz w:val="18"/>
                <w:szCs w:val="18"/>
              </w:rPr>
              <w:t>9</w:t>
            </w:r>
            <w:r w:rsidRPr="008024F3">
              <w:rPr>
                <w:rFonts w:hint="default"/>
                <w:sz w:val="18"/>
                <w:szCs w:val="18"/>
              </w:rPr>
              <w:t>0 dní</w:t>
            </w:r>
            <w:r w:rsidRPr="008024F3">
              <w:rPr>
                <w:rFonts w:hint="default"/>
                <w:sz w:val="18"/>
                <w:szCs w:val="18"/>
              </w:rPr>
              <w:t xml:space="preserve"> pred skonč</w:t>
            </w:r>
            <w:r w:rsidRPr="008024F3">
              <w:rPr>
                <w:rFonts w:hint="default"/>
                <w:sz w:val="18"/>
                <w:szCs w:val="18"/>
              </w:rPr>
              <w:t>ení</w:t>
            </w:r>
            <w:r w:rsidRPr="008024F3">
              <w:rPr>
                <w:rFonts w:hint="default"/>
                <w:sz w:val="18"/>
                <w:szCs w:val="18"/>
              </w:rPr>
              <w:t>m platnosti cestovné</w:t>
            </w:r>
            <w:r w:rsidRPr="008024F3">
              <w:rPr>
                <w:rFonts w:hint="default"/>
                <w:sz w:val="18"/>
                <w:szCs w:val="18"/>
              </w:rPr>
              <w:t>ho dokladu š</w:t>
            </w:r>
            <w:r w:rsidRPr="008024F3">
              <w:rPr>
                <w:rFonts w:hint="default"/>
                <w:sz w:val="18"/>
                <w:szCs w:val="18"/>
              </w:rPr>
              <w:t>tá</w:t>
            </w:r>
            <w:r w:rsidRPr="008024F3">
              <w:rPr>
                <w:rFonts w:hint="default"/>
                <w:sz w:val="18"/>
                <w:szCs w:val="18"/>
              </w:rPr>
              <w:t>tneho prí</w:t>
            </w:r>
            <w:r w:rsidRPr="008024F3">
              <w:rPr>
                <w:rFonts w:hint="default"/>
                <w:sz w:val="18"/>
                <w:szCs w:val="18"/>
              </w:rPr>
              <w:t>sluš</w:t>
            </w:r>
            <w:r w:rsidRPr="008024F3">
              <w:rPr>
                <w:rFonts w:hint="default"/>
                <w:sz w:val="18"/>
                <w:szCs w:val="18"/>
              </w:rPr>
              <w:t>ní</w:t>
            </w:r>
            <w:r w:rsidRPr="008024F3">
              <w:rPr>
                <w:rFonts w:hint="default"/>
                <w:sz w:val="18"/>
                <w:szCs w:val="18"/>
              </w:rPr>
              <w:t>ka tretej krajiny. Policajný</w:t>
            </w:r>
            <w:r w:rsidRPr="008024F3">
              <w:rPr>
                <w:rFonts w:hint="default"/>
                <w:sz w:val="18"/>
                <w:szCs w:val="18"/>
              </w:rPr>
              <w:t xml:space="preserve"> ú</w:t>
            </w:r>
            <w:r w:rsidRPr="008024F3">
              <w:rPr>
                <w:rFonts w:hint="default"/>
                <w:sz w:val="18"/>
                <w:szCs w:val="18"/>
              </w:rPr>
              <w:t>tvar uvedie v doklade o pobyte v </w:t>
            </w:r>
            <w:r w:rsidRPr="008024F3">
              <w:rPr>
                <w:rFonts w:hint="default"/>
                <w:sz w:val="18"/>
                <w:szCs w:val="18"/>
              </w:rPr>
              <w:t>polož</w:t>
            </w:r>
            <w:r w:rsidRPr="008024F3">
              <w:rPr>
                <w:rFonts w:hint="default"/>
                <w:sz w:val="18"/>
                <w:szCs w:val="18"/>
              </w:rPr>
              <w:t>ke „</w:t>
            </w:r>
            <w:r w:rsidRPr="008024F3">
              <w:rPr>
                <w:rFonts w:hint="default"/>
                <w:sz w:val="18"/>
                <w:szCs w:val="18"/>
              </w:rPr>
              <w:t>pozná</w:t>
            </w:r>
            <w:r w:rsidRPr="008024F3">
              <w:rPr>
                <w:rFonts w:hint="default"/>
                <w:sz w:val="18"/>
                <w:szCs w:val="18"/>
              </w:rPr>
              <w:t>mky“</w:t>
            </w:r>
            <w:r w:rsidRPr="008024F3">
              <w:rPr>
                <w:rFonts w:hint="default"/>
                <w:sz w:val="18"/>
                <w:szCs w:val="18"/>
              </w:rPr>
              <w:t xml:space="preserve"> konkré</w:t>
            </w:r>
            <w:r w:rsidRPr="008024F3">
              <w:rPr>
                <w:rFonts w:hint="default"/>
                <w:sz w:val="18"/>
                <w:szCs w:val="18"/>
              </w:rPr>
              <w:t>tny úč</w:t>
            </w:r>
            <w:r w:rsidRPr="008024F3">
              <w:rPr>
                <w:rFonts w:hint="default"/>
                <w:sz w:val="18"/>
                <w:szCs w:val="18"/>
              </w:rPr>
              <w:t>el prechodné</w:t>
            </w:r>
            <w:r w:rsidRPr="008024F3">
              <w:rPr>
                <w:rFonts w:hint="default"/>
                <w:sz w:val="18"/>
                <w:szCs w:val="18"/>
              </w:rPr>
              <w:t>ho pobytu š</w:t>
            </w:r>
            <w:r w:rsidRPr="008024F3">
              <w:rPr>
                <w:rFonts w:hint="default"/>
                <w:sz w:val="18"/>
                <w:szCs w:val="18"/>
              </w:rPr>
              <w:t>tá</w:t>
            </w:r>
            <w:r w:rsidRPr="008024F3">
              <w:rPr>
                <w:rFonts w:hint="default"/>
                <w:sz w:val="18"/>
                <w:szCs w:val="18"/>
              </w:rPr>
              <w:t>tneho prí</w:t>
            </w:r>
            <w:r w:rsidRPr="008024F3">
              <w:rPr>
                <w:rFonts w:hint="default"/>
                <w:sz w:val="18"/>
                <w:szCs w:val="18"/>
              </w:rPr>
              <w:t>sluš</w:t>
            </w:r>
            <w:r w:rsidRPr="008024F3">
              <w:rPr>
                <w:rFonts w:hint="default"/>
                <w:sz w:val="18"/>
                <w:szCs w:val="18"/>
              </w:rPr>
              <w:t>ní</w:t>
            </w:r>
            <w:r w:rsidRPr="008024F3">
              <w:rPr>
                <w:rFonts w:hint="default"/>
                <w:sz w:val="18"/>
                <w:szCs w:val="18"/>
              </w:rPr>
              <w:t>ka tretej krajiny.</w:t>
            </w:r>
          </w:p>
          <w:p w:rsidR="008024F3" w:rsidRPr="008024F3" w:rsidP="008024F3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</w:p>
          <w:p w:rsidR="008024F3" w:rsidP="008024F3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Policajný</w:t>
            </w:r>
            <w:r w:rsidRPr="008024F3">
              <w:rPr>
                <w:rFonts w:hint="default"/>
                <w:sz w:val="18"/>
                <w:szCs w:val="18"/>
              </w:rPr>
              <w:t xml:space="preserve"> ú</w:t>
            </w:r>
            <w:r w:rsidRPr="008024F3">
              <w:rPr>
                <w:rFonts w:hint="default"/>
                <w:sz w:val="18"/>
                <w:szCs w:val="18"/>
              </w:rPr>
              <w:t>tvar vydá</w:t>
            </w:r>
            <w:r w:rsidRPr="008024F3">
              <w:rPr>
                <w:rFonts w:hint="default"/>
                <w:sz w:val="18"/>
                <w:szCs w:val="18"/>
              </w:rPr>
              <w:t xml:space="preserve">  š</w:t>
            </w:r>
            <w:r w:rsidRPr="008024F3">
              <w:rPr>
                <w:rFonts w:hint="default"/>
                <w:sz w:val="18"/>
                <w:szCs w:val="18"/>
              </w:rPr>
              <w:t>tá</w:t>
            </w:r>
            <w:r w:rsidRPr="008024F3">
              <w:rPr>
                <w:rFonts w:hint="default"/>
                <w:sz w:val="18"/>
                <w:szCs w:val="18"/>
              </w:rPr>
              <w:t>tnemu prí</w:t>
            </w:r>
            <w:r w:rsidRPr="008024F3">
              <w:rPr>
                <w:rFonts w:hint="default"/>
                <w:sz w:val="18"/>
                <w:szCs w:val="18"/>
              </w:rPr>
              <w:t>sluš</w:t>
            </w:r>
            <w:r w:rsidRPr="008024F3">
              <w:rPr>
                <w:rFonts w:hint="default"/>
                <w:sz w:val="18"/>
                <w:szCs w:val="18"/>
              </w:rPr>
              <w:t>ní</w:t>
            </w:r>
            <w:r w:rsidRPr="008024F3">
              <w:rPr>
                <w:rFonts w:hint="default"/>
                <w:sz w:val="18"/>
                <w:szCs w:val="18"/>
              </w:rPr>
              <w:t>kovi tretej krajiny doklad o </w:t>
            </w:r>
            <w:r w:rsidRPr="008024F3">
              <w:rPr>
                <w:rFonts w:hint="default"/>
                <w:sz w:val="18"/>
                <w:szCs w:val="18"/>
              </w:rPr>
              <w:t>pobyte do 30 dní</w:t>
            </w:r>
            <w:r w:rsidRPr="008024F3">
              <w:rPr>
                <w:rFonts w:hint="default"/>
                <w:sz w:val="18"/>
                <w:szCs w:val="18"/>
              </w:rPr>
              <w:t xml:space="preserve"> od udelenia pobytu alebo od podania ž</w:t>
            </w:r>
            <w:r w:rsidRPr="008024F3">
              <w:rPr>
                <w:rFonts w:hint="default"/>
                <w:sz w:val="18"/>
                <w:szCs w:val="18"/>
              </w:rPr>
              <w:t>iadosti o vydanie dokladu o </w:t>
            </w:r>
            <w:r w:rsidRPr="008024F3">
              <w:rPr>
                <w:rFonts w:hint="default"/>
                <w:sz w:val="18"/>
                <w:szCs w:val="18"/>
              </w:rPr>
              <w:t>pobyte. Policajný</w:t>
            </w:r>
            <w:r w:rsidRPr="008024F3">
              <w:rPr>
                <w:rFonts w:hint="default"/>
                <w:sz w:val="18"/>
                <w:szCs w:val="18"/>
              </w:rPr>
              <w:t xml:space="preserve"> ú</w:t>
            </w:r>
            <w:r w:rsidRPr="008024F3">
              <w:rPr>
                <w:rFonts w:hint="default"/>
                <w:sz w:val="18"/>
                <w:szCs w:val="18"/>
              </w:rPr>
              <w:t>tvar vydá</w:t>
            </w:r>
            <w:r w:rsidRPr="008024F3">
              <w:rPr>
                <w:rFonts w:hint="default"/>
                <w:sz w:val="18"/>
                <w:szCs w:val="18"/>
              </w:rPr>
              <w:t xml:space="preserve"> ž</w:t>
            </w:r>
            <w:r w:rsidRPr="008024F3">
              <w:rPr>
                <w:rFonts w:hint="default"/>
                <w:sz w:val="18"/>
                <w:szCs w:val="18"/>
              </w:rPr>
              <w:t>iadateľ</w:t>
            </w:r>
            <w:r w:rsidRPr="008024F3">
              <w:rPr>
                <w:rFonts w:hint="default"/>
                <w:sz w:val="18"/>
                <w:szCs w:val="18"/>
              </w:rPr>
              <w:t>ovi v </w:t>
            </w:r>
            <w:r w:rsidRPr="008024F3">
              <w:rPr>
                <w:rFonts w:hint="default"/>
                <w:sz w:val="18"/>
                <w:szCs w:val="18"/>
              </w:rPr>
              <w:t>deň</w:t>
            </w:r>
            <w:r w:rsidRPr="008024F3">
              <w:rPr>
                <w:rFonts w:hint="default"/>
                <w:sz w:val="18"/>
                <w:szCs w:val="18"/>
              </w:rPr>
              <w:t xml:space="preserve"> podania ž</w:t>
            </w:r>
            <w:r w:rsidRPr="008024F3">
              <w:rPr>
                <w:rFonts w:hint="default"/>
                <w:sz w:val="18"/>
                <w:szCs w:val="18"/>
              </w:rPr>
              <w:t>iadosti potvrdenie o </w:t>
            </w:r>
            <w:r w:rsidRPr="008024F3">
              <w:rPr>
                <w:rFonts w:hint="default"/>
                <w:sz w:val="18"/>
                <w:szCs w:val="18"/>
              </w:rPr>
              <w:t>jej prijatí</w:t>
            </w:r>
          </w:p>
          <w:p w:rsidR="008024F3" w:rsidRPr="008024F3" w:rsidP="008024F3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</w:p>
          <w:p w:rsidR="008024F3" w:rsidRPr="008024F3" w:rsidP="008024F3">
            <w:pPr>
              <w:pStyle w:val="NoSpacing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Doklad o pobyte obsahuje ú</w:t>
            </w:r>
            <w:r w:rsidRPr="008024F3">
              <w:rPr>
                <w:rFonts w:hint="default"/>
                <w:sz w:val="18"/>
                <w:szCs w:val="18"/>
              </w:rPr>
              <w:t>daje o </w:t>
            </w:r>
            <w:r w:rsidRPr="008024F3">
              <w:rPr>
                <w:rFonts w:hint="default"/>
                <w:sz w:val="18"/>
                <w:szCs w:val="18"/>
              </w:rPr>
              <w:t xml:space="preserve"> š</w:t>
            </w:r>
            <w:r w:rsidRPr="008024F3">
              <w:rPr>
                <w:rFonts w:hint="default"/>
                <w:sz w:val="18"/>
                <w:szCs w:val="18"/>
              </w:rPr>
              <w:t>tá</w:t>
            </w:r>
            <w:r w:rsidRPr="008024F3">
              <w:rPr>
                <w:rFonts w:hint="default"/>
                <w:sz w:val="18"/>
                <w:szCs w:val="18"/>
              </w:rPr>
              <w:t>tnom prí</w:t>
            </w:r>
            <w:r w:rsidRPr="008024F3">
              <w:rPr>
                <w:rFonts w:hint="default"/>
                <w:sz w:val="18"/>
                <w:szCs w:val="18"/>
              </w:rPr>
              <w:t>sluš</w:t>
            </w:r>
            <w:r w:rsidRPr="008024F3">
              <w:rPr>
                <w:rFonts w:hint="default"/>
                <w:sz w:val="18"/>
                <w:szCs w:val="18"/>
              </w:rPr>
              <w:t>ní</w:t>
            </w:r>
            <w:r w:rsidRPr="008024F3">
              <w:rPr>
                <w:rFonts w:hint="default"/>
                <w:sz w:val="18"/>
                <w:szCs w:val="18"/>
              </w:rPr>
              <w:t>kovi tretej krajiny uvedené</w:t>
            </w:r>
            <w:r w:rsidRPr="008024F3">
              <w:rPr>
                <w:rFonts w:hint="default"/>
                <w:sz w:val="18"/>
                <w:szCs w:val="18"/>
              </w:rPr>
              <w:t xml:space="preserve"> v osobitnom predpise.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:3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 smernica sa uplatň</w:t>
            </w:r>
            <w:r w:rsidRPr="004D37F0">
              <w:rPr>
                <w:rFonts w:hint="default"/>
                <w:sz w:val="18"/>
                <w:szCs w:val="18"/>
              </w:rPr>
              <w:t>uje na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ktorí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iadajú</w:t>
            </w:r>
            <w:r w:rsidRPr="004D37F0">
              <w:rPr>
                <w:rFonts w:hint="default"/>
                <w:sz w:val="18"/>
                <w:szCs w:val="18"/>
              </w:rPr>
              <w:t xml:space="preserve"> o prijatie na ú</w:t>
            </w:r>
            <w:r w:rsidRPr="004D37F0">
              <w:rPr>
                <w:rFonts w:hint="default"/>
                <w:sz w:val="18"/>
                <w:szCs w:val="18"/>
              </w:rPr>
              <w:t>zemie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na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úč</w:t>
            </w:r>
            <w:r w:rsidRPr="004D37F0">
              <w:rPr>
                <w:rFonts w:hint="default"/>
                <w:sz w:val="18"/>
                <w:szCs w:val="18"/>
              </w:rPr>
              <w:t>ely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dia.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sa môž</w:t>
            </w:r>
            <w:r w:rsidRPr="004D37F0">
              <w:rPr>
                <w:rFonts w:hint="default"/>
                <w:sz w:val="18"/>
                <w:szCs w:val="18"/>
              </w:rPr>
              <w:t>u ď</w:t>
            </w:r>
            <w:r w:rsidRPr="004D37F0">
              <w:rPr>
                <w:rFonts w:hint="default"/>
                <w:sz w:val="18"/>
                <w:szCs w:val="18"/>
              </w:rPr>
              <w:t>alej rozhodnúť</w:t>
            </w:r>
            <w:r w:rsidRPr="004D37F0">
              <w:rPr>
                <w:rFonts w:hint="default"/>
                <w:sz w:val="18"/>
                <w:szCs w:val="18"/>
              </w:rPr>
              <w:t>, ž</w:t>
            </w:r>
            <w:r w:rsidRPr="004D37F0">
              <w:rPr>
                <w:rFonts w:hint="default"/>
                <w:sz w:val="18"/>
                <w:szCs w:val="18"/>
              </w:rPr>
              <w:t>e budú</w:t>
            </w:r>
            <w:r w:rsidRPr="004D37F0">
              <w:rPr>
                <w:rFonts w:hint="default"/>
                <w:sz w:val="18"/>
                <w:szCs w:val="18"/>
              </w:rPr>
              <w:t xml:space="preserve"> tú</w:t>
            </w:r>
            <w:r w:rsidRPr="004D37F0">
              <w:rPr>
                <w:rFonts w:hint="default"/>
                <w:sz w:val="18"/>
                <w:szCs w:val="18"/>
              </w:rPr>
              <w:t>to sme</w:t>
            </w:r>
            <w:r w:rsidRPr="004D37F0">
              <w:rPr>
                <w:rFonts w:hint="default"/>
                <w:sz w:val="18"/>
                <w:szCs w:val="18"/>
              </w:rPr>
              <w:t>rnicu uplatň</w:t>
            </w:r>
            <w:r w:rsidRPr="004D37F0">
              <w:rPr>
                <w:rFonts w:hint="default"/>
                <w:sz w:val="18"/>
                <w:szCs w:val="18"/>
              </w:rPr>
              <w:t>ovať</w:t>
            </w:r>
            <w:r w:rsidRPr="004D37F0">
              <w:rPr>
                <w:rFonts w:hint="default"/>
                <w:sz w:val="18"/>
                <w:szCs w:val="18"/>
              </w:rPr>
              <w:t xml:space="preserve"> aj na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ktorí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iadajú</w:t>
            </w:r>
            <w:r w:rsidRPr="004D37F0">
              <w:rPr>
                <w:rFonts w:hint="default"/>
                <w:sz w:val="18"/>
                <w:szCs w:val="18"/>
              </w:rPr>
              <w:t xml:space="preserve"> o prijatie na úč</w:t>
            </w:r>
            <w:r w:rsidRPr="004D37F0">
              <w:rPr>
                <w:rFonts w:hint="default"/>
                <w:sz w:val="18"/>
                <w:szCs w:val="18"/>
              </w:rPr>
              <w:t>ely vý</w:t>
            </w:r>
            <w:r w:rsidRPr="004D37F0">
              <w:rPr>
                <w:rFonts w:hint="default"/>
                <w:sz w:val="18"/>
                <w:szCs w:val="18"/>
              </w:rPr>
              <w:t>men ž</w:t>
            </w:r>
            <w:r w:rsidRPr="004D37F0">
              <w:rPr>
                <w:rFonts w:hint="default"/>
                <w:sz w:val="18"/>
                <w:szCs w:val="18"/>
              </w:rPr>
              <w:t>iakov, neplatené</w:t>
            </w:r>
            <w:r w:rsidRPr="004D37F0">
              <w:rPr>
                <w:rFonts w:hint="default"/>
                <w:sz w:val="18"/>
                <w:szCs w:val="18"/>
              </w:rPr>
              <w:t>ho odborné</w:t>
            </w:r>
            <w:r w:rsidRPr="004D37F0">
              <w:rPr>
                <w:rFonts w:hint="default"/>
                <w:sz w:val="18"/>
                <w:szCs w:val="18"/>
              </w:rPr>
              <w:t>ho vzdelá</w:t>
            </w:r>
            <w:r w:rsidRPr="004D37F0">
              <w:rPr>
                <w:rFonts w:hint="default"/>
                <w:sz w:val="18"/>
                <w:szCs w:val="18"/>
              </w:rPr>
              <w:t>vania alebo dobrovoľ</w:t>
            </w:r>
            <w:r w:rsidRPr="004D37F0">
              <w:rPr>
                <w:rFonts w:hint="default"/>
                <w:sz w:val="18"/>
                <w:szCs w:val="18"/>
              </w:rPr>
              <w:t>nej služ</w:t>
            </w:r>
            <w:r w:rsidRPr="004D37F0">
              <w:rPr>
                <w:rFonts w:hint="default"/>
                <w:sz w:val="18"/>
                <w:szCs w:val="18"/>
              </w:rPr>
              <w:t>by.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ná</w:t>
            </w:r>
            <w:r w:rsidRPr="004D37F0">
              <w:rPr>
                <w:rFonts w:hint="default"/>
                <w:sz w:val="18"/>
                <w:szCs w:val="18"/>
              </w:rPr>
              <w:t xml:space="preserve">vrh </w:t>
            </w:r>
            <w:r w:rsidRPr="004D37F0">
              <w:rPr>
                <w:rFonts w:hint="default"/>
                <w:bCs/>
                <w:sz w:val="18"/>
                <w:szCs w:val="18"/>
              </w:rPr>
              <w:t>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25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d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e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h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27482E" w:rsidP="008024F3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Prechodný</w:t>
            </w:r>
            <w:r w:rsidRPr="0027482E">
              <w:rPr>
                <w:rFonts w:hint="default"/>
                <w:sz w:val="18"/>
                <w:szCs w:val="18"/>
              </w:rPr>
              <w:t xml:space="preserve"> pobyt na úč</w:t>
            </w:r>
            <w:r w:rsidRPr="0027482E">
              <w:rPr>
                <w:rFonts w:hint="default"/>
                <w:sz w:val="18"/>
                <w:szCs w:val="18"/>
              </w:rPr>
              <w:t>el 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</w:t>
            </w:r>
            <w:r w:rsidRPr="0027482E">
              <w:rPr>
                <w:rFonts w:hint="default"/>
                <w:sz w:val="18"/>
                <w:szCs w:val="18"/>
              </w:rPr>
              <w:t>a udelí</w:t>
            </w:r>
            <w:r w:rsidRPr="0027482E">
              <w:rPr>
                <w:rFonts w:hint="default"/>
                <w:sz w:val="18"/>
                <w:szCs w:val="18"/>
              </w:rPr>
              <w:t xml:space="preserve"> policajný</w:t>
            </w:r>
            <w:r w:rsidRPr="0027482E">
              <w:rPr>
                <w:rFonts w:hint="default"/>
                <w:sz w:val="18"/>
                <w:szCs w:val="18"/>
              </w:rPr>
              <w:t xml:space="preserve"> ú</w:t>
            </w:r>
            <w:r w:rsidRPr="0027482E">
              <w:rPr>
                <w:rFonts w:hint="default"/>
                <w:sz w:val="18"/>
                <w:szCs w:val="18"/>
              </w:rPr>
              <w:t>tvar, ak nie sú</w:t>
            </w:r>
            <w:r w:rsidRPr="0027482E">
              <w:rPr>
                <w:rFonts w:hint="default"/>
                <w:sz w:val="18"/>
                <w:szCs w:val="18"/>
              </w:rPr>
              <w:t xml:space="preserve"> dô</w:t>
            </w:r>
            <w:r w:rsidRPr="0027482E">
              <w:rPr>
                <w:rFonts w:hint="default"/>
                <w:sz w:val="18"/>
                <w:szCs w:val="18"/>
              </w:rPr>
              <w:t>vody na zamietnutie ž</w:t>
            </w:r>
            <w:r w:rsidRPr="0027482E">
              <w:rPr>
                <w:rFonts w:hint="default"/>
                <w:sz w:val="18"/>
                <w:szCs w:val="18"/>
              </w:rPr>
              <w:t>iadosti podľ</w:t>
            </w:r>
            <w:r w:rsidRPr="0027482E">
              <w:rPr>
                <w:rFonts w:hint="default"/>
                <w:sz w:val="18"/>
                <w:szCs w:val="18"/>
              </w:rPr>
              <w:t>a §</w:t>
            </w:r>
            <w:r w:rsidRPr="0027482E">
              <w:rPr>
                <w:rFonts w:hint="default"/>
                <w:sz w:val="18"/>
                <w:szCs w:val="18"/>
              </w:rPr>
              <w:t xml:space="preserve"> 33 ods. 4, š</w:t>
            </w:r>
            <w:r w:rsidRPr="0027482E">
              <w:rPr>
                <w:rFonts w:hint="default"/>
                <w:sz w:val="18"/>
                <w:szCs w:val="18"/>
              </w:rPr>
              <w:t>tá</w:t>
            </w:r>
            <w:r w:rsidRPr="0027482E">
              <w:rPr>
                <w:rFonts w:hint="default"/>
                <w:sz w:val="18"/>
                <w:szCs w:val="18"/>
              </w:rPr>
              <w:t>tnemu prí</w:t>
            </w:r>
            <w:r w:rsidRPr="0027482E">
              <w:rPr>
                <w:rFonts w:hint="default"/>
                <w:sz w:val="18"/>
                <w:szCs w:val="18"/>
              </w:rPr>
              <w:t>sluš</w:t>
            </w:r>
            <w:r w:rsidRPr="0027482E">
              <w:rPr>
                <w:rFonts w:hint="default"/>
                <w:sz w:val="18"/>
                <w:szCs w:val="18"/>
              </w:rPr>
              <w:t>ní</w:t>
            </w:r>
            <w:r w:rsidRPr="0027482E">
              <w:rPr>
                <w:rFonts w:hint="default"/>
                <w:sz w:val="18"/>
                <w:szCs w:val="18"/>
              </w:rPr>
              <w:t>kovi tretej krajiny, ktorý</w:t>
            </w:r>
            <w:r w:rsidRPr="0027482E">
              <w:rPr>
                <w:rFonts w:hint="default"/>
                <w:sz w:val="18"/>
                <w:szCs w:val="18"/>
              </w:rPr>
              <w:t xml:space="preserve"> </w:t>
            </w:r>
          </w:p>
          <w:p w:rsidR="008024F3" w:rsidRPr="0027482E" w:rsidP="008024F3">
            <w:pPr>
              <w:numPr>
                <w:numId w:val="30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ž</w:t>
            </w:r>
            <w:r w:rsidRPr="0027482E">
              <w:rPr>
                <w:rFonts w:hint="default"/>
                <w:sz w:val="18"/>
                <w:szCs w:val="18"/>
              </w:rPr>
              <w:t>iakom strednej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8024F3" w:rsidRPr="0027482E" w:rsidP="008024F3">
            <w:pPr>
              <w:numPr>
                <w:numId w:val="30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poslucháč</w:t>
            </w:r>
            <w:r w:rsidRPr="0027482E">
              <w:rPr>
                <w:rFonts w:hint="default"/>
                <w:sz w:val="18"/>
                <w:szCs w:val="18"/>
              </w:rPr>
              <w:t>om jazykovej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8024F3" w:rsidP="008024F3">
            <w:pPr>
              <w:numPr>
                <w:numId w:val="30"/>
              </w:numPr>
              <w:autoSpaceDE/>
              <w:autoSpaceDN/>
              <w:bidi w:val="0"/>
              <w:ind w:left="214" w:hanging="218"/>
              <w:jc w:val="both"/>
              <w:rPr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š</w:t>
            </w:r>
            <w:r w:rsidRPr="0027482E">
              <w:rPr>
                <w:rFonts w:hint="default"/>
                <w:sz w:val="18"/>
                <w:szCs w:val="18"/>
              </w:rPr>
              <w:t>tudentom vysokej š</w:t>
            </w:r>
            <w:r w:rsidRPr="0027482E">
              <w:rPr>
                <w:rFonts w:hint="default"/>
                <w:sz w:val="18"/>
                <w:szCs w:val="18"/>
              </w:rPr>
              <w:t>koly, alebo</w:t>
            </w:r>
          </w:p>
          <w:p w:rsidR="008024F3" w:rsidRPr="008024F3" w:rsidP="008024F3">
            <w:pPr>
              <w:numPr>
                <w:numId w:val="30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sa zúč</w:t>
            </w:r>
            <w:r w:rsidRPr="008024F3">
              <w:rPr>
                <w:rFonts w:hint="default"/>
                <w:sz w:val="18"/>
                <w:szCs w:val="18"/>
              </w:rPr>
              <w:t>astň</w:t>
            </w:r>
            <w:r w:rsidRPr="008024F3">
              <w:rPr>
                <w:rFonts w:hint="default"/>
                <w:sz w:val="18"/>
                <w:szCs w:val="18"/>
              </w:rPr>
              <w:t>uje jazykovej alebo o</w:t>
            </w:r>
            <w:r w:rsidRPr="008024F3">
              <w:rPr>
                <w:rFonts w:hint="default"/>
                <w:sz w:val="18"/>
                <w:szCs w:val="18"/>
              </w:rPr>
              <w:t>dbornej prí</w:t>
            </w:r>
            <w:r w:rsidRPr="008024F3">
              <w:rPr>
                <w:rFonts w:hint="default"/>
                <w:sz w:val="18"/>
                <w:szCs w:val="18"/>
              </w:rPr>
              <w:t>pravy k </w:t>
            </w:r>
            <w:r w:rsidRPr="008024F3">
              <w:rPr>
                <w:rFonts w:hint="default"/>
                <w:sz w:val="18"/>
                <w:szCs w:val="18"/>
              </w:rPr>
              <w:t>š</w:t>
            </w:r>
            <w:r w:rsidRPr="008024F3">
              <w:rPr>
                <w:rFonts w:hint="default"/>
                <w:sz w:val="18"/>
                <w:szCs w:val="18"/>
              </w:rPr>
              <w:t>tú</w:t>
            </w:r>
            <w:r w:rsidRPr="008024F3">
              <w:rPr>
                <w:rFonts w:hint="default"/>
                <w:sz w:val="18"/>
                <w:szCs w:val="18"/>
              </w:rPr>
              <w:t>diu na vysokej š</w:t>
            </w:r>
            <w:r w:rsidRPr="008024F3">
              <w:rPr>
                <w:rFonts w:hint="default"/>
                <w:sz w:val="18"/>
                <w:szCs w:val="18"/>
              </w:rPr>
              <w:t>kole, ktorá</w:t>
            </w:r>
            <w:r w:rsidRPr="008024F3">
              <w:rPr>
                <w:rFonts w:hint="default"/>
                <w:sz w:val="18"/>
                <w:szCs w:val="18"/>
              </w:rPr>
              <w:t xml:space="preserve"> je organizovaná</w:t>
            </w:r>
            <w:r w:rsidRPr="008024F3">
              <w:rPr>
                <w:rFonts w:hint="default"/>
                <w:sz w:val="18"/>
                <w:szCs w:val="18"/>
              </w:rPr>
              <w:t xml:space="preserve"> vysokou š</w:t>
            </w:r>
            <w:r w:rsidRPr="008024F3">
              <w:rPr>
                <w:rFonts w:hint="default"/>
                <w:sz w:val="18"/>
                <w:szCs w:val="18"/>
              </w:rPr>
              <w:t>kolou v Slovenskej republike.</w:t>
            </w:r>
          </w:p>
          <w:p w:rsidR="008024F3" w:rsidRPr="004D37F0" w:rsidP="008024F3">
            <w:pPr>
              <w:bidi w:val="0"/>
              <w:jc w:val="both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>innosti udelí</w:t>
            </w:r>
            <w:r w:rsidRPr="004D37F0">
              <w:rPr>
                <w:rFonts w:hint="default"/>
                <w:sz w:val="18"/>
                <w:szCs w:val="18"/>
              </w:rPr>
              <w:t xml:space="preserve"> 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 xml:space="preserve">tvar, 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ak nie sú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vody na zamietnutie 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iadosti podľ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33 ods. 3,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tnemu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t</w:t>
            </w:r>
            <w:r w:rsidRPr="004D37F0">
              <w:rPr>
                <w:rFonts w:hint="default"/>
                <w:sz w:val="18"/>
                <w:szCs w:val="18"/>
              </w:rPr>
              <w:t>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nie je podnikateľ</w:t>
            </w:r>
            <w:r w:rsidRPr="004D37F0">
              <w:rPr>
                <w:rFonts w:hint="default"/>
                <w:sz w:val="18"/>
                <w:szCs w:val="18"/>
              </w:rPr>
              <w:t xml:space="preserve">om, na 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stáž</w:t>
            </w:r>
            <w:r w:rsidRPr="004D37F0">
              <w:rPr>
                <w:rFonts w:hint="default"/>
                <w:sz w:val="18"/>
                <w:szCs w:val="18"/>
              </w:rPr>
              <w:t xml:space="preserve"> v rá</w:t>
            </w:r>
            <w:r w:rsidRPr="004D37F0">
              <w:rPr>
                <w:rFonts w:hint="default"/>
                <w:sz w:val="18"/>
                <w:szCs w:val="18"/>
              </w:rPr>
              <w:t>mci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mimo ú</w:t>
            </w:r>
            <w:r w:rsidRPr="004D37F0">
              <w:rPr>
                <w:rFonts w:hint="default"/>
                <w:sz w:val="18"/>
                <w:szCs w:val="18"/>
              </w:rPr>
              <w:t>zemia Slovenskej republiky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vyplý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>cu z programov vlá</w:t>
            </w:r>
            <w:r w:rsidRPr="004D37F0">
              <w:rPr>
                <w:rFonts w:hint="default"/>
                <w:sz w:val="18"/>
                <w:szCs w:val="18"/>
              </w:rPr>
              <w:t>dy Slovenskej republiky alebo z programov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nie,</w:t>
            </w:r>
          </w:p>
          <w:p w:rsidR="008024F3" w:rsidRPr="004D37F0" w:rsidP="008024F3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h)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cku č</w:t>
            </w:r>
            <w:r w:rsidRPr="004D37F0">
              <w:rPr>
                <w:rFonts w:hint="default"/>
                <w:sz w:val="18"/>
                <w:szCs w:val="18"/>
              </w:rPr>
              <w:t>innosť,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:3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O:2 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P:a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P:c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P:d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P:e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 smernica sa nevzť</w:t>
            </w:r>
            <w:r w:rsidRPr="004D37F0">
              <w:rPr>
                <w:rFonts w:hint="default"/>
                <w:sz w:val="18"/>
                <w:szCs w:val="18"/>
              </w:rPr>
              <w:t>ahuje na: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ktorí</w:t>
            </w:r>
            <w:r w:rsidRPr="004D37F0">
              <w:rPr>
                <w:rFonts w:hint="default"/>
                <w:sz w:val="18"/>
                <w:szCs w:val="18"/>
              </w:rPr>
              <w:t xml:space="preserve"> sa zdrž</w:t>
            </w:r>
            <w:r w:rsidRPr="004D37F0">
              <w:rPr>
                <w:rFonts w:hint="default"/>
                <w:sz w:val="18"/>
                <w:szCs w:val="18"/>
              </w:rPr>
              <w:t>iavajú</w:t>
            </w:r>
            <w:r w:rsidRPr="004D37F0">
              <w:rPr>
                <w:rFonts w:hint="default"/>
                <w:sz w:val="18"/>
                <w:szCs w:val="18"/>
              </w:rPr>
              <w:t xml:space="preserve"> v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ako ž</w:t>
            </w:r>
            <w:r w:rsidRPr="004D37F0">
              <w:rPr>
                <w:rFonts w:hint="default"/>
                <w:sz w:val="18"/>
                <w:szCs w:val="18"/>
              </w:rPr>
              <w:t>iadatelia o azyl alebo v rá</w:t>
            </w:r>
            <w:r w:rsidRPr="004D37F0">
              <w:rPr>
                <w:rFonts w:hint="default"/>
                <w:sz w:val="18"/>
                <w:szCs w:val="18"/>
              </w:rPr>
              <w:t>mci rež</w:t>
            </w:r>
            <w:r w:rsidRPr="004D37F0">
              <w:rPr>
                <w:rFonts w:hint="default"/>
                <w:sz w:val="18"/>
                <w:szCs w:val="18"/>
              </w:rPr>
              <w:t>imu subsidiá</w:t>
            </w:r>
            <w:r w:rsidRPr="004D37F0">
              <w:rPr>
                <w:rFonts w:hint="default"/>
                <w:sz w:val="18"/>
                <w:szCs w:val="18"/>
              </w:rPr>
              <w:t>rnej alebo doč</w:t>
            </w:r>
            <w:r w:rsidRPr="004D37F0">
              <w:rPr>
                <w:rFonts w:hint="default"/>
                <w:sz w:val="18"/>
                <w:szCs w:val="18"/>
              </w:rPr>
              <w:t>asnej ochrany;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ktorý</w:t>
            </w:r>
            <w:r w:rsidRPr="004D37F0">
              <w:rPr>
                <w:rFonts w:hint="default"/>
                <w:sz w:val="18"/>
                <w:szCs w:val="18"/>
              </w:rPr>
              <w:t>ch vyhost</w:t>
            </w:r>
            <w:r w:rsidRPr="004D37F0">
              <w:rPr>
                <w:rFonts w:hint="default"/>
                <w:sz w:val="18"/>
                <w:szCs w:val="18"/>
              </w:rPr>
              <w:t>enie bolo odlož</w:t>
            </w:r>
            <w:r w:rsidRPr="004D37F0">
              <w:rPr>
                <w:rFonts w:hint="default"/>
                <w:sz w:val="18"/>
                <w:szCs w:val="18"/>
              </w:rPr>
              <w:t>ené</w:t>
            </w:r>
            <w:r w:rsidRPr="004D37F0">
              <w:rPr>
                <w:rFonts w:hint="default"/>
                <w:sz w:val="18"/>
                <w:szCs w:val="18"/>
              </w:rPr>
              <w:t xml:space="preserve"> zo skutkový</w:t>
            </w:r>
            <w:r w:rsidRPr="004D37F0">
              <w:rPr>
                <w:rFonts w:hint="default"/>
                <w:sz w:val="18"/>
                <w:szCs w:val="18"/>
              </w:rPr>
              <w:t>ch alebo prá</w:t>
            </w:r>
            <w:r w:rsidRPr="004D37F0">
              <w:rPr>
                <w:rFonts w:hint="default"/>
                <w:sz w:val="18"/>
                <w:szCs w:val="18"/>
              </w:rPr>
              <w:t>vnych dô</w:t>
            </w:r>
            <w:r w:rsidRPr="004D37F0">
              <w:rPr>
                <w:rFonts w:hint="default"/>
                <w:sz w:val="18"/>
                <w:szCs w:val="18"/>
              </w:rPr>
              <w:t>vodov;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ktorí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rodinný</w:t>
            </w:r>
            <w:r w:rsidRPr="004D37F0">
              <w:rPr>
                <w:rFonts w:hint="default"/>
                <w:sz w:val="18"/>
                <w:szCs w:val="18"/>
              </w:rPr>
              <w:t>mi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kmi obč</w:t>
            </w:r>
            <w:r w:rsidRPr="004D37F0">
              <w:rPr>
                <w:rFonts w:hint="default"/>
                <w:sz w:val="18"/>
                <w:szCs w:val="18"/>
              </w:rPr>
              <w:t>anov ú</w:t>
            </w:r>
            <w:r w:rsidRPr="004D37F0">
              <w:rPr>
                <w:rFonts w:hint="default"/>
                <w:sz w:val="18"/>
                <w:szCs w:val="18"/>
              </w:rPr>
              <w:t>nie, ktorí</w:t>
            </w:r>
            <w:r w:rsidRPr="004D37F0">
              <w:rPr>
                <w:rFonts w:hint="default"/>
                <w:sz w:val="18"/>
                <w:szCs w:val="18"/>
              </w:rPr>
              <w:t xml:space="preserve"> vykoná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 xml:space="preserve"> svoje prá</w:t>
            </w:r>
            <w:r w:rsidRPr="004D37F0">
              <w:rPr>
                <w:rFonts w:hint="default"/>
                <w:sz w:val="18"/>
                <w:szCs w:val="18"/>
              </w:rPr>
              <w:t>vo na voľ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 xml:space="preserve"> pohyb v rá</w:t>
            </w:r>
            <w:r w:rsidRPr="004D37F0">
              <w:rPr>
                <w:rFonts w:hint="default"/>
                <w:sz w:val="18"/>
                <w:szCs w:val="18"/>
              </w:rPr>
              <w:t>mci Spoloč</w:t>
            </w:r>
            <w:r w:rsidRPr="004D37F0">
              <w:rPr>
                <w:rFonts w:hint="default"/>
                <w:sz w:val="18"/>
                <w:szCs w:val="18"/>
              </w:rPr>
              <w:t>enstva;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ktorí</w:t>
            </w:r>
            <w:r w:rsidRPr="004D37F0">
              <w:rPr>
                <w:rFonts w:hint="default"/>
                <w:sz w:val="18"/>
                <w:szCs w:val="18"/>
              </w:rPr>
              <w:t xml:space="preserve"> majú</w:t>
            </w:r>
            <w:r w:rsidRPr="004D37F0">
              <w:rPr>
                <w:rFonts w:hint="default"/>
                <w:sz w:val="18"/>
                <w:szCs w:val="18"/>
              </w:rPr>
              <w:t xml:space="preserve"> dlhodobý</w:t>
            </w:r>
            <w:r w:rsidRPr="004D37F0">
              <w:rPr>
                <w:rFonts w:hint="default"/>
                <w:sz w:val="18"/>
                <w:szCs w:val="18"/>
              </w:rPr>
              <w:t xml:space="preserve"> pobyt v niektorom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v sú</w:t>
            </w:r>
            <w:r w:rsidRPr="004D37F0">
              <w:rPr>
                <w:rFonts w:hint="default"/>
                <w:sz w:val="18"/>
                <w:szCs w:val="18"/>
              </w:rPr>
              <w:t>lade so smernicou Rady 2003/109/ES z 25. novembra 2003 o prá</w:t>
            </w:r>
            <w:r w:rsidRPr="004D37F0">
              <w:rPr>
                <w:rFonts w:hint="default"/>
                <w:sz w:val="18"/>
                <w:szCs w:val="18"/>
              </w:rPr>
              <w:t>vnom postavení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ktoré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osobami s dlhodobý</w:t>
            </w:r>
            <w:r w:rsidRPr="004D37F0">
              <w:rPr>
                <w:rFonts w:hint="default"/>
                <w:sz w:val="18"/>
                <w:szCs w:val="18"/>
              </w:rPr>
              <w:t>m pobytom (1), a ktorí</w:t>
            </w:r>
            <w:r w:rsidRPr="004D37F0">
              <w:rPr>
                <w:rFonts w:hint="default"/>
                <w:sz w:val="18"/>
                <w:szCs w:val="18"/>
              </w:rPr>
              <w:t xml:space="preserve"> vykoná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 xml:space="preserve"> svoje prá</w:t>
            </w:r>
            <w:r w:rsidRPr="004D37F0">
              <w:rPr>
                <w:rFonts w:hint="default"/>
                <w:sz w:val="18"/>
                <w:szCs w:val="18"/>
              </w:rPr>
              <w:t>vo</w:t>
            </w:r>
            <w:r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zdrž</w:t>
            </w:r>
            <w:r w:rsidRPr="004D37F0">
              <w:rPr>
                <w:rFonts w:hint="default"/>
                <w:sz w:val="18"/>
                <w:szCs w:val="18"/>
              </w:rPr>
              <w:t>iavať</w:t>
            </w:r>
            <w:r w:rsidRPr="004D37F0">
              <w:rPr>
                <w:rFonts w:hint="default"/>
                <w:sz w:val="18"/>
                <w:szCs w:val="18"/>
              </w:rPr>
              <w:t xml:space="preserve"> sa v ino</w:t>
            </w:r>
            <w:r w:rsidRPr="004D37F0">
              <w:rPr>
                <w:rFonts w:hint="default"/>
                <w:sz w:val="18"/>
                <w:szCs w:val="18"/>
              </w:rPr>
              <w:t>m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za úč</w:t>
            </w:r>
            <w:r w:rsidRPr="004D37F0">
              <w:rPr>
                <w:rFonts w:hint="default"/>
                <w:sz w:val="18"/>
                <w:szCs w:val="18"/>
              </w:rPr>
              <w:t>elom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alebo odbornej prí</w:t>
            </w:r>
            <w:r w:rsidRPr="004D37F0">
              <w:rPr>
                <w:rFonts w:hint="default"/>
                <w:sz w:val="18"/>
                <w:szCs w:val="18"/>
              </w:rPr>
              <w:t>pravy;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ktorí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v zmysle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prá</w:t>
            </w:r>
            <w:r w:rsidRPr="004D37F0">
              <w:rPr>
                <w:rFonts w:hint="default"/>
                <w:sz w:val="18"/>
                <w:szCs w:val="18"/>
              </w:rPr>
              <w:t>vnych predpisov dotknuté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považ</w:t>
            </w:r>
            <w:r w:rsidRPr="004D37F0">
              <w:rPr>
                <w:rFonts w:hint="default"/>
                <w:sz w:val="18"/>
                <w:szCs w:val="18"/>
              </w:rPr>
              <w:t>ovaní</w:t>
            </w:r>
            <w:r w:rsidRPr="004D37F0">
              <w:rPr>
                <w:rFonts w:hint="default"/>
                <w:sz w:val="18"/>
                <w:szCs w:val="18"/>
              </w:rPr>
              <w:t xml:space="preserve"> za pracovní</w:t>
            </w:r>
            <w:r w:rsidRPr="004D37F0">
              <w:rPr>
                <w:rFonts w:hint="default"/>
                <w:sz w:val="18"/>
                <w:szCs w:val="18"/>
              </w:rPr>
              <w:t>kov alebo samostatne zá</w:t>
            </w:r>
            <w:r w:rsidRPr="004D37F0">
              <w:rPr>
                <w:rFonts w:hint="default"/>
                <w:sz w:val="18"/>
                <w:szCs w:val="18"/>
              </w:rPr>
              <w:t>robkovo č</w:t>
            </w:r>
            <w:r w:rsidRPr="004D37F0">
              <w:rPr>
                <w:rFonts w:hint="default"/>
                <w:sz w:val="18"/>
                <w:szCs w:val="18"/>
              </w:rPr>
              <w:t>inné</w:t>
            </w:r>
            <w:r w:rsidRPr="004D37F0">
              <w:rPr>
                <w:rFonts w:hint="default"/>
                <w:sz w:val="18"/>
                <w:szCs w:val="18"/>
              </w:rPr>
              <w:t xml:space="preserve"> osoby.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:4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P:a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 smernica sa nedotý</w:t>
            </w:r>
            <w:r w:rsidRPr="004D37F0">
              <w:rPr>
                <w:rFonts w:hint="default"/>
                <w:sz w:val="18"/>
                <w:szCs w:val="18"/>
              </w:rPr>
              <w:t>ka vý</w:t>
            </w:r>
            <w:r w:rsidRPr="004D37F0">
              <w:rPr>
                <w:rFonts w:hint="default"/>
                <w:sz w:val="18"/>
                <w:szCs w:val="18"/>
              </w:rPr>
              <w:t>hodnejší</w:t>
            </w:r>
            <w:r w:rsidRPr="004D37F0">
              <w:rPr>
                <w:rFonts w:hint="default"/>
                <w:sz w:val="18"/>
                <w:szCs w:val="18"/>
              </w:rPr>
              <w:t>ch ustanovení</w:t>
            </w:r>
            <w:r w:rsidRPr="004D37F0">
              <w:rPr>
                <w:rFonts w:hint="default"/>
                <w:sz w:val="18"/>
                <w:szCs w:val="18"/>
              </w:rPr>
              <w:t>: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dvojstranný</w:t>
            </w:r>
            <w:r w:rsidRPr="004D37F0">
              <w:rPr>
                <w:rFonts w:hint="default"/>
                <w:sz w:val="18"/>
                <w:szCs w:val="18"/>
              </w:rPr>
              <w:t>ch alebo viacstranný</w:t>
            </w:r>
            <w:r w:rsidRPr="004D37F0">
              <w:rPr>
                <w:rFonts w:hint="default"/>
                <w:sz w:val="18"/>
                <w:szCs w:val="18"/>
              </w:rPr>
              <w:t>ch dohô</w:t>
            </w:r>
            <w:r w:rsidRPr="004D37F0">
              <w:rPr>
                <w:rFonts w:hint="default"/>
                <w:sz w:val="18"/>
                <w:szCs w:val="18"/>
              </w:rPr>
              <w:t>d medzi Spoloč</w:t>
            </w:r>
            <w:r w:rsidRPr="004D37F0">
              <w:rPr>
                <w:rFonts w:hint="default"/>
                <w:sz w:val="18"/>
                <w:szCs w:val="18"/>
              </w:rPr>
              <w:t>enstvom alebo Spoloč</w:t>
            </w:r>
            <w:r w:rsidRPr="004D37F0">
              <w:rPr>
                <w:rFonts w:hint="default"/>
                <w:sz w:val="18"/>
                <w:szCs w:val="18"/>
              </w:rPr>
              <w:t>enstvom a jeho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mi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tmi a jednou alebo viacerý</w:t>
            </w:r>
            <w:r w:rsidRPr="004D37F0">
              <w:rPr>
                <w:rFonts w:hint="default"/>
                <w:sz w:val="18"/>
                <w:szCs w:val="18"/>
              </w:rPr>
              <w:t>mi tretí</w:t>
            </w:r>
            <w:r w:rsidRPr="004D37F0">
              <w:rPr>
                <w:rFonts w:hint="default"/>
                <w:sz w:val="18"/>
                <w:szCs w:val="18"/>
              </w:rPr>
              <w:t>mi krajinami; alebo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dvojstranný</w:t>
            </w:r>
            <w:r w:rsidRPr="004D37F0">
              <w:rPr>
                <w:rFonts w:hint="default"/>
                <w:sz w:val="18"/>
                <w:szCs w:val="18"/>
              </w:rPr>
              <w:t>ch alebo viacst</w:t>
            </w:r>
            <w:r w:rsidRPr="004D37F0">
              <w:rPr>
                <w:rFonts w:hint="default"/>
                <w:sz w:val="18"/>
                <w:szCs w:val="18"/>
              </w:rPr>
              <w:t>ranný</w:t>
            </w:r>
            <w:r w:rsidRPr="004D37F0">
              <w:rPr>
                <w:rFonts w:hint="default"/>
                <w:sz w:val="18"/>
                <w:szCs w:val="18"/>
              </w:rPr>
              <w:t>ch dohô</w:t>
            </w:r>
            <w:r w:rsidRPr="004D37F0">
              <w:rPr>
                <w:rFonts w:hint="default"/>
                <w:sz w:val="18"/>
                <w:szCs w:val="18"/>
              </w:rPr>
              <w:t>d medzi jedný</w:t>
            </w:r>
            <w:r w:rsidRPr="004D37F0">
              <w:rPr>
                <w:rFonts w:hint="default"/>
                <w:sz w:val="18"/>
                <w:szCs w:val="18"/>
              </w:rPr>
              <w:t>m alebo viacerý</w:t>
            </w:r>
            <w:r w:rsidRPr="004D37F0">
              <w:rPr>
                <w:rFonts w:hint="default"/>
                <w:sz w:val="18"/>
                <w:szCs w:val="18"/>
              </w:rPr>
              <w:t>mi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mi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tmi a jednou alebo viacerý</w:t>
            </w:r>
            <w:r w:rsidRPr="004D37F0">
              <w:rPr>
                <w:rFonts w:hint="default"/>
                <w:sz w:val="18"/>
                <w:szCs w:val="18"/>
              </w:rPr>
              <w:t>mi tretí</w:t>
            </w:r>
            <w:r w:rsidRPr="004D37F0">
              <w:rPr>
                <w:rFonts w:hint="default"/>
                <w:sz w:val="18"/>
                <w:szCs w:val="18"/>
              </w:rPr>
              <w:t xml:space="preserve">mi krajinami..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:4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 smernica sa nedotý</w:t>
            </w:r>
            <w:r w:rsidRPr="004D37F0">
              <w:rPr>
                <w:rFonts w:hint="default"/>
                <w:sz w:val="18"/>
                <w:szCs w:val="18"/>
              </w:rPr>
              <w:t>ka prá</w:t>
            </w:r>
            <w:r w:rsidRPr="004D37F0">
              <w:rPr>
                <w:rFonts w:hint="default"/>
                <w:sz w:val="18"/>
                <w:szCs w:val="18"/>
              </w:rPr>
              <w:t>va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ch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tov prijať</w:t>
            </w:r>
            <w:r w:rsidRPr="004D37F0">
              <w:rPr>
                <w:rFonts w:hint="default"/>
                <w:sz w:val="18"/>
                <w:szCs w:val="18"/>
              </w:rPr>
              <w:t xml:space="preserve"> alebo ponechať</w:t>
            </w:r>
            <w:r w:rsidRPr="004D37F0">
              <w:rPr>
                <w:rFonts w:hint="default"/>
                <w:sz w:val="18"/>
                <w:szCs w:val="18"/>
              </w:rPr>
              <w:t xml:space="preserve"> v platnosti ustanovenia, ktoré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pre osoby, na</w:t>
            </w:r>
            <w:r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ktoré</w:t>
            </w:r>
            <w:r w:rsidRPr="004D37F0">
              <w:rPr>
                <w:rFonts w:hint="default"/>
                <w:sz w:val="18"/>
                <w:szCs w:val="18"/>
              </w:rPr>
              <w:t xml:space="preserve"> sa tá</w:t>
            </w:r>
            <w:r w:rsidRPr="004D37F0">
              <w:rPr>
                <w:rFonts w:hint="default"/>
                <w:sz w:val="18"/>
                <w:szCs w:val="18"/>
              </w:rPr>
              <w:t>to smernica vzť</w:t>
            </w:r>
            <w:r w:rsidRPr="004D37F0">
              <w:rPr>
                <w:rFonts w:hint="default"/>
                <w:sz w:val="18"/>
                <w:szCs w:val="18"/>
              </w:rPr>
              <w:t>ahuje, vý</w:t>
            </w:r>
            <w:r w:rsidRPr="004D37F0">
              <w:rPr>
                <w:rFonts w:hint="default"/>
                <w:sz w:val="18"/>
                <w:szCs w:val="18"/>
              </w:rPr>
              <w:t>hodnejš</w:t>
            </w:r>
            <w:r w:rsidRPr="004D37F0">
              <w:rPr>
                <w:rFonts w:hint="default"/>
                <w:sz w:val="18"/>
                <w:szCs w:val="18"/>
              </w:rPr>
              <w:t>ie.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:5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je podľ</w:t>
            </w:r>
            <w:r w:rsidRPr="004D37F0">
              <w:rPr>
                <w:rFonts w:hint="default"/>
                <w:sz w:val="18"/>
                <w:szCs w:val="18"/>
              </w:rPr>
              <w:t>a tejto smernice prijatý</w:t>
            </w:r>
            <w:r w:rsidRPr="004D37F0">
              <w:rPr>
                <w:rFonts w:hint="default"/>
                <w:sz w:val="18"/>
                <w:szCs w:val="18"/>
              </w:rPr>
              <w:t xml:space="preserve"> iba vtedy, ak sa na zá</w:t>
            </w:r>
            <w:r w:rsidRPr="004D37F0">
              <w:rPr>
                <w:rFonts w:hint="default"/>
                <w:sz w:val="18"/>
                <w:szCs w:val="18"/>
              </w:rPr>
              <w:t>klade preskú</w:t>
            </w:r>
            <w:r w:rsidRPr="004D37F0">
              <w:rPr>
                <w:rFonts w:hint="default"/>
                <w:sz w:val="18"/>
                <w:szCs w:val="18"/>
              </w:rPr>
              <w:t>mania podkladov preukáž</w:t>
            </w:r>
            <w:r w:rsidRPr="004D37F0">
              <w:rPr>
                <w:rFonts w:hint="default"/>
                <w:sz w:val="18"/>
                <w:szCs w:val="18"/>
              </w:rPr>
              <w:t>e, ž</w:t>
            </w:r>
            <w:r w:rsidRPr="004D37F0">
              <w:rPr>
                <w:rFonts w:hint="default"/>
                <w:sz w:val="18"/>
                <w:szCs w:val="18"/>
              </w:rPr>
              <w:t>e spĺň</w:t>
            </w:r>
            <w:r w:rsidRPr="004D37F0">
              <w:rPr>
                <w:rFonts w:hint="default"/>
                <w:sz w:val="18"/>
                <w:szCs w:val="18"/>
              </w:rPr>
              <w:t>a podmienky ustanovené</w:t>
            </w:r>
            <w:r w:rsidRPr="004D37F0">
              <w:rPr>
                <w:rFonts w:hint="default"/>
                <w:sz w:val="18"/>
                <w:szCs w:val="18"/>
              </w:rPr>
              <w:t xml:space="preserve">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6 a podľ</w:t>
            </w:r>
            <w:r w:rsidRPr="004D37F0">
              <w:rPr>
                <w:rFonts w:hint="default"/>
                <w:sz w:val="18"/>
                <w:szCs w:val="18"/>
              </w:rPr>
              <w:t>a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nej kategó</w:t>
            </w:r>
            <w:r w:rsidRPr="004D37F0">
              <w:rPr>
                <w:rFonts w:hint="default"/>
                <w:sz w:val="18"/>
                <w:szCs w:val="18"/>
              </w:rPr>
              <w:t>rie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 xml:space="preserve">nkoch </w:t>
            </w:r>
            <w:r w:rsidRPr="004D37F0">
              <w:rPr>
                <w:rFonts w:hint="default"/>
                <w:sz w:val="18"/>
                <w:szCs w:val="18"/>
              </w:rPr>
              <w:t>7 až</w:t>
            </w:r>
            <w:r w:rsidRPr="004D37F0">
              <w:rPr>
                <w:rFonts w:hint="default"/>
                <w:sz w:val="18"/>
                <w:szCs w:val="18"/>
              </w:rPr>
              <w:t xml:space="preserve"> 11.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25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d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e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h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32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 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27482E" w:rsidP="008024F3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Prechodný</w:t>
            </w:r>
            <w:r w:rsidRPr="0027482E">
              <w:rPr>
                <w:rFonts w:hint="default"/>
                <w:sz w:val="18"/>
                <w:szCs w:val="18"/>
              </w:rPr>
              <w:t xml:space="preserve"> pobyt na úč</w:t>
            </w:r>
            <w:r w:rsidRPr="0027482E">
              <w:rPr>
                <w:rFonts w:hint="default"/>
                <w:sz w:val="18"/>
                <w:szCs w:val="18"/>
              </w:rPr>
              <w:t>el 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dia udelí</w:t>
            </w:r>
            <w:r w:rsidRPr="0027482E">
              <w:rPr>
                <w:rFonts w:hint="default"/>
                <w:sz w:val="18"/>
                <w:szCs w:val="18"/>
              </w:rPr>
              <w:t xml:space="preserve"> policajný</w:t>
            </w:r>
            <w:r w:rsidRPr="0027482E">
              <w:rPr>
                <w:rFonts w:hint="default"/>
                <w:sz w:val="18"/>
                <w:szCs w:val="18"/>
              </w:rPr>
              <w:t xml:space="preserve"> ú</w:t>
            </w:r>
            <w:r w:rsidRPr="0027482E">
              <w:rPr>
                <w:rFonts w:hint="default"/>
                <w:sz w:val="18"/>
                <w:szCs w:val="18"/>
              </w:rPr>
              <w:t>tvar, ak nie sú</w:t>
            </w:r>
            <w:r w:rsidRPr="0027482E">
              <w:rPr>
                <w:rFonts w:hint="default"/>
                <w:sz w:val="18"/>
                <w:szCs w:val="18"/>
              </w:rPr>
              <w:t xml:space="preserve"> dô</w:t>
            </w:r>
            <w:r w:rsidRPr="0027482E">
              <w:rPr>
                <w:rFonts w:hint="default"/>
                <w:sz w:val="18"/>
                <w:szCs w:val="18"/>
              </w:rPr>
              <w:t>vody na zamietnutie ž</w:t>
            </w:r>
            <w:r w:rsidRPr="0027482E">
              <w:rPr>
                <w:rFonts w:hint="default"/>
                <w:sz w:val="18"/>
                <w:szCs w:val="18"/>
              </w:rPr>
              <w:t>iadosti podľ</w:t>
            </w:r>
            <w:r w:rsidRPr="0027482E">
              <w:rPr>
                <w:rFonts w:hint="default"/>
                <w:sz w:val="18"/>
                <w:szCs w:val="18"/>
              </w:rPr>
              <w:t>a §</w:t>
            </w:r>
            <w:r w:rsidRPr="0027482E">
              <w:rPr>
                <w:rFonts w:hint="default"/>
                <w:sz w:val="18"/>
                <w:szCs w:val="18"/>
              </w:rPr>
              <w:t xml:space="preserve"> 33 ods. 4, š</w:t>
            </w:r>
            <w:r w:rsidRPr="0027482E">
              <w:rPr>
                <w:rFonts w:hint="default"/>
                <w:sz w:val="18"/>
                <w:szCs w:val="18"/>
              </w:rPr>
              <w:t>tá</w:t>
            </w:r>
            <w:r w:rsidRPr="0027482E">
              <w:rPr>
                <w:rFonts w:hint="default"/>
                <w:sz w:val="18"/>
                <w:szCs w:val="18"/>
              </w:rPr>
              <w:t>tnemu prí</w:t>
            </w:r>
            <w:r w:rsidRPr="0027482E">
              <w:rPr>
                <w:rFonts w:hint="default"/>
                <w:sz w:val="18"/>
                <w:szCs w:val="18"/>
              </w:rPr>
              <w:t>sluš</w:t>
            </w:r>
            <w:r w:rsidRPr="0027482E">
              <w:rPr>
                <w:rFonts w:hint="default"/>
                <w:sz w:val="18"/>
                <w:szCs w:val="18"/>
              </w:rPr>
              <w:t>ní</w:t>
            </w:r>
            <w:r w:rsidRPr="0027482E">
              <w:rPr>
                <w:rFonts w:hint="default"/>
                <w:sz w:val="18"/>
                <w:szCs w:val="18"/>
              </w:rPr>
              <w:t>kovi tretej krajiny, ktorý</w:t>
            </w:r>
            <w:r w:rsidRPr="0027482E">
              <w:rPr>
                <w:rFonts w:hint="default"/>
                <w:sz w:val="18"/>
                <w:szCs w:val="18"/>
              </w:rPr>
              <w:t xml:space="preserve"> </w:t>
            </w:r>
          </w:p>
          <w:p w:rsidR="008024F3" w:rsidRPr="0027482E" w:rsidP="008024F3">
            <w:pPr>
              <w:numPr>
                <w:numId w:val="31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ž</w:t>
            </w:r>
            <w:r w:rsidRPr="0027482E">
              <w:rPr>
                <w:rFonts w:hint="default"/>
                <w:sz w:val="18"/>
                <w:szCs w:val="18"/>
              </w:rPr>
              <w:t>iakom strednej</w:t>
            </w:r>
            <w:r w:rsidRPr="0027482E">
              <w:rPr>
                <w:rFonts w:hint="default"/>
                <w:sz w:val="18"/>
                <w:szCs w:val="18"/>
              </w:rPr>
              <w:t xml:space="preserve">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8024F3" w:rsidRPr="0027482E" w:rsidP="008024F3">
            <w:pPr>
              <w:numPr>
                <w:numId w:val="31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poslucháč</w:t>
            </w:r>
            <w:r w:rsidRPr="0027482E">
              <w:rPr>
                <w:rFonts w:hint="default"/>
                <w:sz w:val="18"/>
                <w:szCs w:val="18"/>
              </w:rPr>
              <w:t>om jazykovej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8024F3" w:rsidP="008024F3">
            <w:pPr>
              <w:numPr>
                <w:numId w:val="31"/>
              </w:numPr>
              <w:autoSpaceDE/>
              <w:autoSpaceDN/>
              <w:bidi w:val="0"/>
              <w:ind w:left="214" w:hanging="218"/>
              <w:jc w:val="both"/>
              <w:rPr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š</w:t>
            </w:r>
            <w:r w:rsidRPr="0027482E">
              <w:rPr>
                <w:rFonts w:hint="default"/>
                <w:sz w:val="18"/>
                <w:szCs w:val="18"/>
              </w:rPr>
              <w:t>tudentom vysokej š</w:t>
            </w:r>
            <w:r w:rsidRPr="0027482E">
              <w:rPr>
                <w:rFonts w:hint="default"/>
                <w:sz w:val="18"/>
                <w:szCs w:val="18"/>
              </w:rPr>
              <w:t>koly, alebo</w:t>
            </w:r>
          </w:p>
          <w:p w:rsidR="008024F3" w:rsidRPr="008024F3" w:rsidP="008024F3">
            <w:pPr>
              <w:numPr>
                <w:numId w:val="31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sa zúč</w:t>
            </w:r>
            <w:r w:rsidRPr="008024F3">
              <w:rPr>
                <w:rFonts w:hint="default"/>
                <w:sz w:val="18"/>
                <w:szCs w:val="18"/>
              </w:rPr>
              <w:t>astň</w:t>
            </w:r>
            <w:r w:rsidRPr="008024F3">
              <w:rPr>
                <w:rFonts w:hint="default"/>
                <w:sz w:val="18"/>
                <w:szCs w:val="18"/>
              </w:rPr>
              <w:t>uje jazykovej alebo odbornej prí</w:t>
            </w:r>
            <w:r w:rsidRPr="008024F3">
              <w:rPr>
                <w:rFonts w:hint="default"/>
                <w:sz w:val="18"/>
                <w:szCs w:val="18"/>
              </w:rPr>
              <w:t>pravy k </w:t>
            </w:r>
            <w:r w:rsidRPr="008024F3">
              <w:rPr>
                <w:rFonts w:hint="default"/>
                <w:sz w:val="18"/>
                <w:szCs w:val="18"/>
              </w:rPr>
              <w:t>š</w:t>
            </w:r>
            <w:r w:rsidRPr="008024F3">
              <w:rPr>
                <w:rFonts w:hint="default"/>
                <w:sz w:val="18"/>
                <w:szCs w:val="18"/>
              </w:rPr>
              <w:t>tú</w:t>
            </w:r>
            <w:r w:rsidRPr="008024F3">
              <w:rPr>
                <w:rFonts w:hint="default"/>
                <w:sz w:val="18"/>
                <w:szCs w:val="18"/>
              </w:rPr>
              <w:t>diu na vysokej š</w:t>
            </w:r>
            <w:r w:rsidRPr="008024F3">
              <w:rPr>
                <w:rFonts w:hint="default"/>
                <w:sz w:val="18"/>
                <w:szCs w:val="18"/>
              </w:rPr>
              <w:t>kole, ktorá</w:t>
            </w:r>
            <w:r w:rsidRPr="008024F3">
              <w:rPr>
                <w:rFonts w:hint="default"/>
                <w:sz w:val="18"/>
                <w:szCs w:val="18"/>
              </w:rPr>
              <w:t xml:space="preserve"> je organizovaná</w:t>
            </w:r>
            <w:r w:rsidRPr="008024F3">
              <w:rPr>
                <w:rFonts w:hint="default"/>
                <w:sz w:val="18"/>
                <w:szCs w:val="18"/>
              </w:rPr>
              <w:t xml:space="preserve"> vysokou š</w:t>
            </w:r>
            <w:r w:rsidRPr="008024F3">
              <w:rPr>
                <w:rFonts w:hint="default"/>
                <w:sz w:val="18"/>
                <w:szCs w:val="18"/>
              </w:rPr>
              <w:t>kolou v Slovenskej republike.</w:t>
            </w:r>
          </w:p>
          <w:p w:rsidR="008024F3" w:rsidRPr="004D37F0" w:rsidP="008024F3">
            <w:pPr>
              <w:bidi w:val="0"/>
              <w:jc w:val="both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 xml:space="preserve">innosti </w:t>
            </w:r>
            <w:r w:rsidRPr="004D37F0">
              <w:rPr>
                <w:rFonts w:hint="default"/>
                <w:sz w:val="18"/>
                <w:szCs w:val="18"/>
              </w:rPr>
              <w:t>udelí</w:t>
            </w:r>
            <w:r w:rsidRPr="004D37F0">
              <w:rPr>
                <w:rFonts w:hint="default"/>
                <w:sz w:val="18"/>
                <w:szCs w:val="18"/>
              </w:rPr>
              <w:t xml:space="preserve"> 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 xml:space="preserve">tvar, 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ak nie sú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vody na zamietnutie 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iadosti podľ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33 ods. 3,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tnemu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nie je podnikateľ</w:t>
            </w:r>
            <w:r w:rsidRPr="004D37F0">
              <w:rPr>
                <w:rFonts w:hint="default"/>
                <w:sz w:val="18"/>
                <w:szCs w:val="18"/>
              </w:rPr>
              <w:t xml:space="preserve">om, na 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stáž</w:t>
            </w:r>
            <w:r w:rsidRPr="004D37F0">
              <w:rPr>
                <w:rFonts w:hint="default"/>
                <w:sz w:val="18"/>
                <w:szCs w:val="18"/>
              </w:rPr>
              <w:t xml:space="preserve"> v rá</w:t>
            </w:r>
            <w:r w:rsidRPr="004D37F0">
              <w:rPr>
                <w:rFonts w:hint="default"/>
                <w:sz w:val="18"/>
                <w:szCs w:val="18"/>
              </w:rPr>
              <w:t>mci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mimo ú</w:t>
            </w:r>
            <w:r w:rsidRPr="004D37F0">
              <w:rPr>
                <w:rFonts w:hint="default"/>
                <w:sz w:val="18"/>
                <w:szCs w:val="18"/>
              </w:rPr>
              <w:t>zemia Slovenskej republiky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vyplý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>cu z programov vlá</w:t>
            </w:r>
            <w:r w:rsidRPr="004D37F0">
              <w:rPr>
                <w:rFonts w:hint="default"/>
                <w:sz w:val="18"/>
                <w:szCs w:val="18"/>
              </w:rPr>
              <w:t>dy Sloven</w:t>
            </w:r>
            <w:r w:rsidRPr="004D37F0">
              <w:rPr>
                <w:rFonts w:hint="default"/>
                <w:sz w:val="18"/>
                <w:szCs w:val="18"/>
              </w:rPr>
              <w:t>skej republiky alebo z programov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nie,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h)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cku č</w:t>
            </w:r>
            <w:r w:rsidRPr="004D37F0">
              <w:rPr>
                <w:rFonts w:hint="default"/>
                <w:sz w:val="18"/>
                <w:szCs w:val="18"/>
              </w:rPr>
              <w:t>innosť,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udelenie prechodné</w:t>
            </w:r>
            <w:r w:rsidRPr="004D37F0">
              <w:rPr>
                <w:rFonts w:hint="default"/>
                <w:sz w:val="18"/>
                <w:szCs w:val="18"/>
              </w:rPr>
              <w:t>ho pobytu podá</w:t>
            </w:r>
            <w:r w:rsidRPr="004D37F0">
              <w:rPr>
                <w:rFonts w:hint="default"/>
                <w:sz w:val="18"/>
                <w:szCs w:val="18"/>
              </w:rPr>
              <w:t>va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na ú</w:t>
            </w:r>
            <w:r w:rsidRPr="004D37F0">
              <w:rPr>
                <w:rFonts w:hint="default"/>
                <w:sz w:val="18"/>
                <w:szCs w:val="18"/>
              </w:rPr>
              <w:t>radnom tlač</w:t>
            </w:r>
            <w:r w:rsidRPr="004D37F0">
              <w:rPr>
                <w:rFonts w:hint="default"/>
                <w:sz w:val="18"/>
                <w:szCs w:val="18"/>
              </w:rPr>
              <w:t>ive. Pri podaní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>ho pobytu je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</w:t>
            </w:r>
            <w:r w:rsidRPr="004D37F0">
              <w:rPr>
                <w:rFonts w:hint="default"/>
                <w:sz w:val="18"/>
                <w:szCs w:val="18"/>
              </w:rPr>
              <w:t>iny povinný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platný</w:t>
            </w:r>
            <w:r w:rsidRPr="004D37F0">
              <w:rPr>
                <w:rFonts w:hint="default"/>
                <w:sz w:val="18"/>
                <w:szCs w:val="18"/>
              </w:rPr>
              <w:t xml:space="preserve"> cestovný</w:t>
            </w:r>
            <w:r w:rsidRPr="004D37F0">
              <w:rPr>
                <w:rFonts w:hint="default"/>
                <w:sz w:val="18"/>
                <w:szCs w:val="18"/>
              </w:rPr>
              <w:t xml:space="preserve"> doklad a </w:t>
            </w:r>
            <w:r w:rsidRPr="004D37F0">
              <w:rPr>
                <w:rFonts w:hint="default"/>
                <w:sz w:val="18"/>
                <w:szCs w:val="18"/>
              </w:rPr>
              <w:t>vš</w:t>
            </w:r>
            <w:r w:rsidRPr="004D37F0">
              <w:rPr>
                <w:rFonts w:hint="default"/>
                <w:sz w:val="18"/>
                <w:szCs w:val="18"/>
              </w:rPr>
              <w:t>etky ná</w:t>
            </w:r>
            <w:r w:rsidRPr="004D37F0">
              <w:rPr>
                <w:rFonts w:hint="default"/>
                <w:sz w:val="18"/>
                <w:szCs w:val="18"/>
              </w:rPr>
              <w:t>lež</w:t>
            </w:r>
            <w:r w:rsidRPr="004D37F0">
              <w:rPr>
                <w:rFonts w:hint="default"/>
                <w:sz w:val="18"/>
                <w:szCs w:val="18"/>
              </w:rPr>
              <w:t>itosti k </w:t>
            </w:r>
            <w:r w:rsidRPr="004D37F0">
              <w:rPr>
                <w:rFonts w:hint="default"/>
                <w:sz w:val="18"/>
                <w:szCs w:val="18"/>
              </w:rPr>
              <w:t>ž</w:t>
            </w:r>
            <w:r w:rsidRPr="004D37F0">
              <w:rPr>
                <w:rFonts w:hint="default"/>
                <w:sz w:val="18"/>
                <w:szCs w:val="18"/>
              </w:rPr>
              <w:t>iadosti o </w:t>
            </w:r>
            <w:r w:rsidRPr="004D37F0">
              <w:rPr>
                <w:rFonts w:hint="default"/>
                <w:sz w:val="18"/>
                <w:szCs w:val="18"/>
              </w:rPr>
              <w:t>udelenie prechodné</w:t>
            </w:r>
            <w:r w:rsidRPr="004D37F0">
              <w:rPr>
                <w:rFonts w:hint="default"/>
                <w:sz w:val="18"/>
                <w:szCs w:val="18"/>
              </w:rPr>
              <w:t>ho pobytu ustanovené</w:t>
            </w:r>
            <w:r w:rsidRPr="004D37F0">
              <w:rPr>
                <w:rFonts w:hint="default"/>
                <w:sz w:val="18"/>
                <w:szCs w:val="18"/>
              </w:rPr>
              <w:t xml:space="preserve"> tý</w:t>
            </w:r>
            <w:r w:rsidRPr="004D37F0">
              <w:rPr>
                <w:rFonts w:hint="default"/>
                <w:sz w:val="18"/>
                <w:szCs w:val="18"/>
              </w:rPr>
              <w:t>mto zá</w:t>
            </w:r>
            <w:r w:rsidRPr="004D37F0">
              <w:rPr>
                <w:rFonts w:hint="default"/>
                <w:sz w:val="18"/>
                <w:szCs w:val="18"/>
              </w:rPr>
              <w:t>konom, inak zastupiteľ</w:t>
            </w:r>
            <w:r w:rsidRPr="004D37F0">
              <w:rPr>
                <w:rFonts w:hint="default"/>
                <w:sz w:val="18"/>
                <w:szCs w:val="18"/>
              </w:rPr>
              <w:t>ský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rad alebo 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 </w:t>
            </w:r>
            <w:r w:rsidRPr="004D37F0">
              <w:rPr>
                <w:rFonts w:hint="default"/>
                <w:sz w:val="18"/>
                <w:szCs w:val="18"/>
              </w:rPr>
              <w:t>udelenie prechodné</w:t>
            </w:r>
            <w:r w:rsidRPr="004D37F0">
              <w:rPr>
                <w:rFonts w:hint="default"/>
                <w:sz w:val="18"/>
                <w:szCs w:val="18"/>
              </w:rPr>
              <w:t>ho pobytu neprijme.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 Č</w:t>
            </w:r>
            <w:r w:rsidRPr="004D37F0">
              <w:rPr>
                <w:rFonts w:hint="default"/>
                <w:sz w:val="18"/>
                <w:szCs w:val="18"/>
              </w:rPr>
              <w:t>: 6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P:a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E441F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</w:t>
            </w:r>
            <w:r w:rsidRPr="004D37F0">
              <w:rPr>
                <w:rFonts w:hint="default"/>
                <w:sz w:val="18"/>
                <w:szCs w:val="18"/>
              </w:rPr>
              <w:t xml:space="preserve">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 o prijatie na úč</w:t>
            </w:r>
            <w:r w:rsidRPr="004D37F0">
              <w:rPr>
                <w:rFonts w:hint="default"/>
                <w:sz w:val="18"/>
                <w:szCs w:val="18"/>
              </w:rPr>
              <w:t>ely ustanovené</w:t>
            </w:r>
            <w:r w:rsidRPr="004D37F0">
              <w:rPr>
                <w:rFonts w:hint="default"/>
                <w:sz w:val="18"/>
                <w:szCs w:val="18"/>
              </w:rPr>
              <w:t xml:space="preserve">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nkoch 7 až</w:t>
            </w:r>
            <w:r w:rsidRPr="004D37F0">
              <w:rPr>
                <w:rFonts w:hint="default"/>
                <w:sz w:val="18"/>
                <w:szCs w:val="18"/>
              </w:rPr>
              <w:t xml:space="preserve"> 11: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platný</w:t>
            </w:r>
            <w:r w:rsidRPr="004D37F0">
              <w:rPr>
                <w:rFonts w:hint="default"/>
                <w:sz w:val="18"/>
                <w:szCs w:val="18"/>
              </w:rPr>
              <w:t xml:space="preserve"> cestovný</w:t>
            </w:r>
            <w:r w:rsidRPr="004D37F0">
              <w:rPr>
                <w:rFonts w:hint="default"/>
                <w:sz w:val="18"/>
                <w:szCs w:val="18"/>
              </w:rPr>
              <w:t xml:space="preserve"> doklad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predpismi.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môž</w:t>
            </w:r>
            <w:r w:rsidRPr="004D37F0">
              <w:rPr>
                <w:rFonts w:hint="default"/>
                <w:sz w:val="18"/>
                <w:szCs w:val="18"/>
              </w:rPr>
              <w:t>u pož</w:t>
            </w:r>
            <w:r w:rsidRPr="004D37F0">
              <w:rPr>
                <w:rFonts w:hint="default"/>
                <w:sz w:val="18"/>
                <w:szCs w:val="18"/>
              </w:rPr>
              <w:t>adovať</w:t>
            </w:r>
            <w:r w:rsidRPr="004D37F0">
              <w:rPr>
                <w:rFonts w:hint="default"/>
                <w:sz w:val="18"/>
                <w:szCs w:val="18"/>
              </w:rPr>
              <w:t>, aby bol cestovný</w:t>
            </w:r>
            <w:r w:rsidRPr="004D37F0">
              <w:rPr>
                <w:rFonts w:hint="default"/>
                <w:sz w:val="18"/>
                <w:szCs w:val="18"/>
              </w:rPr>
              <w:t xml:space="preserve"> doklad platný</w:t>
            </w:r>
            <w:r w:rsidRPr="004D37F0">
              <w:rPr>
                <w:rFonts w:hint="default"/>
                <w:sz w:val="18"/>
                <w:szCs w:val="18"/>
              </w:rPr>
              <w:t xml:space="preserve"> aspoň</w:t>
            </w:r>
            <w:r w:rsidRPr="004D37F0">
              <w:rPr>
                <w:rFonts w:hint="default"/>
                <w:sz w:val="18"/>
                <w:szCs w:val="18"/>
              </w:rPr>
              <w:t xml:space="preserve"> poč</w:t>
            </w:r>
            <w:r w:rsidRPr="004D37F0">
              <w:rPr>
                <w:rFonts w:hint="default"/>
                <w:sz w:val="18"/>
                <w:szCs w:val="18"/>
              </w:rPr>
              <w:t>as</w:t>
            </w:r>
            <w:r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trvan</w:t>
            </w:r>
            <w:r w:rsidRPr="004D37F0">
              <w:rPr>
                <w:rFonts w:hint="default"/>
                <w:sz w:val="18"/>
                <w:szCs w:val="18"/>
              </w:rPr>
              <w:t>ia predpokladané</w:t>
            </w:r>
            <w:r w:rsidRPr="004D37F0">
              <w:rPr>
                <w:rFonts w:hint="default"/>
                <w:sz w:val="18"/>
                <w:szCs w:val="18"/>
              </w:rPr>
              <w:t>ho pobytu;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udelenie prechodné</w:t>
            </w:r>
            <w:r w:rsidRPr="004D37F0">
              <w:rPr>
                <w:rFonts w:hint="default"/>
                <w:sz w:val="18"/>
                <w:szCs w:val="18"/>
              </w:rPr>
              <w:t>ho pobytu podá</w:t>
            </w:r>
            <w:r w:rsidRPr="004D37F0">
              <w:rPr>
                <w:rFonts w:hint="default"/>
                <w:sz w:val="18"/>
                <w:szCs w:val="18"/>
              </w:rPr>
              <w:t>va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na ú</w:t>
            </w:r>
            <w:r w:rsidRPr="004D37F0">
              <w:rPr>
                <w:rFonts w:hint="default"/>
                <w:sz w:val="18"/>
                <w:szCs w:val="18"/>
              </w:rPr>
              <w:t>radnom tlač</w:t>
            </w:r>
            <w:r w:rsidRPr="004D37F0">
              <w:rPr>
                <w:rFonts w:hint="default"/>
                <w:sz w:val="18"/>
                <w:szCs w:val="18"/>
              </w:rPr>
              <w:t>ive. Pri podaní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>ho pobytu je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povinný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pl</w:t>
            </w:r>
            <w:r w:rsidRPr="004D37F0">
              <w:rPr>
                <w:rFonts w:hint="default"/>
                <w:sz w:val="18"/>
                <w:szCs w:val="18"/>
              </w:rPr>
              <w:t>atný</w:t>
            </w:r>
            <w:r w:rsidRPr="004D37F0">
              <w:rPr>
                <w:rFonts w:hint="default"/>
                <w:sz w:val="18"/>
                <w:szCs w:val="18"/>
              </w:rPr>
              <w:t xml:space="preserve"> cestovný</w:t>
            </w:r>
            <w:r w:rsidRPr="004D37F0">
              <w:rPr>
                <w:rFonts w:hint="default"/>
                <w:sz w:val="18"/>
                <w:szCs w:val="18"/>
              </w:rPr>
              <w:t xml:space="preserve"> doklad a </w:t>
            </w:r>
            <w:r w:rsidRPr="004D37F0">
              <w:rPr>
                <w:rFonts w:hint="default"/>
                <w:sz w:val="18"/>
                <w:szCs w:val="18"/>
              </w:rPr>
              <w:t>vš</w:t>
            </w:r>
            <w:r w:rsidRPr="004D37F0">
              <w:rPr>
                <w:rFonts w:hint="default"/>
                <w:sz w:val="18"/>
                <w:szCs w:val="18"/>
              </w:rPr>
              <w:t>etky ná</w:t>
            </w:r>
            <w:r w:rsidRPr="004D37F0">
              <w:rPr>
                <w:rFonts w:hint="default"/>
                <w:sz w:val="18"/>
                <w:szCs w:val="18"/>
              </w:rPr>
              <w:t>lež</w:t>
            </w:r>
            <w:r w:rsidRPr="004D37F0">
              <w:rPr>
                <w:rFonts w:hint="default"/>
                <w:sz w:val="18"/>
                <w:szCs w:val="18"/>
              </w:rPr>
              <w:t>itosti k </w:t>
            </w:r>
            <w:r w:rsidRPr="004D37F0">
              <w:rPr>
                <w:rFonts w:hint="default"/>
                <w:sz w:val="18"/>
                <w:szCs w:val="18"/>
              </w:rPr>
              <w:t>ž</w:t>
            </w:r>
            <w:r w:rsidRPr="004D37F0">
              <w:rPr>
                <w:rFonts w:hint="default"/>
                <w:sz w:val="18"/>
                <w:szCs w:val="18"/>
              </w:rPr>
              <w:t>iadosti o </w:t>
            </w:r>
            <w:r w:rsidRPr="004D37F0">
              <w:rPr>
                <w:rFonts w:hint="default"/>
                <w:sz w:val="18"/>
                <w:szCs w:val="18"/>
              </w:rPr>
              <w:t>udelenie prechodné</w:t>
            </w:r>
            <w:r w:rsidRPr="004D37F0">
              <w:rPr>
                <w:rFonts w:hint="default"/>
                <w:sz w:val="18"/>
                <w:szCs w:val="18"/>
              </w:rPr>
              <w:t>ho pobytu ustanovené</w:t>
            </w:r>
            <w:r w:rsidRPr="004D37F0">
              <w:rPr>
                <w:rFonts w:hint="default"/>
                <w:sz w:val="18"/>
                <w:szCs w:val="18"/>
              </w:rPr>
              <w:t xml:space="preserve"> tý</w:t>
            </w:r>
            <w:r w:rsidRPr="004D37F0">
              <w:rPr>
                <w:rFonts w:hint="default"/>
                <w:sz w:val="18"/>
                <w:szCs w:val="18"/>
              </w:rPr>
              <w:t>mto zá</w:t>
            </w:r>
            <w:r w:rsidRPr="004D37F0">
              <w:rPr>
                <w:rFonts w:hint="default"/>
                <w:sz w:val="18"/>
                <w:szCs w:val="18"/>
              </w:rPr>
              <w:t>konom, inak zastupiteľ</w:t>
            </w:r>
            <w:r w:rsidRPr="004D37F0">
              <w:rPr>
                <w:rFonts w:hint="default"/>
                <w:sz w:val="18"/>
                <w:szCs w:val="18"/>
              </w:rPr>
              <w:t>ský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rad alebo 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 </w:t>
            </w:r>
            <w:r w:rsidRPr="004D37F0">
              <w:rPr>
                <w:rFonts w:hint="default"/>
                <w:sz w:val="18"/>
                <w:szCs w:val="18"/>
              </w:rPr>
              <w:t>udelenie prechodné</w:t>
            </w:r>
            <w:r w:rsidRPr="004D37F0">
              <w:rPr>
                <w:rFonts w:hint="default"/>
                <w:sz w:val="18"/>
                <w:szCs w:val="18"/>
              </w:rPr>
              <w:t>ho pobytu neprijme.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6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E441F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v prí</w:t>
            </w:r>
            <w:r w:rsidRPr="004D37F0">
              <w:rPr>
                <w:rFonts w:hint="default"/>
                <w:sz w:val="18"/>
                <w:szCs w:val="18"/>
              </w:rPr>
              <w:t>pade, ž</w:t>
            </w:r>
            <w:r w:rsidRPr="004D37F0">
              <w:rPr>
                <w:rFonts w:hint="default"/>
                <w:sz w:val="18"/>
                <w:szCs w:val="18"/>
              </w:rPr>
              <w:t>e ide o maloleté</w:t>
            </w:r>
            <w:r w:rsidRPr="004D37F0">
              <w:rPr>
                <w:rFonts w:hint="default"/>
                <w:sz w:val="18"/>
                <w:szCs w:val="18"/>
              </w:rPr>
              <w:t>ho v </w:t>
            </w:r>
            <w:r w:rsidRPr="004D37F0">
              <w:rPr>
                <w:rFonts w:hint="default"/>
                <w:sz w:val="18"/>
                <w:szCs w:val="18"/>
              </w:rPr>
              <w:t>zmysle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prá</w:t>
            </w:r>
            <w:r w:rsidRPr="004D37F0">
              <w:rPr>
                <w:rFonts w:hint="default"/>
                <w:sz w:val="18"/>
                <w:szCs w:val="18"/>
              </w:rPr>
              <w:t>vnych predpisov hostiteľ</w:t>
            </w:r>
            <w:r w:rsidRPr="004D37F0">
              <w:rPr>
                <w:rFonts w:hint="default"/>
                <w:sz w:val="18"/>
                <w:szCs w:val="18"/>
              </w:rPr>
              <w:t>ské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musí</w:t>
            </w:r>
            <w:r w:rsidR="00E441FB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povolenie rodič</w:t>
            </w:r>
            <w:r w:rsidRPr="004D37F0">
              <w:rPr>
                <w:rFonts w:hint="default"/>
                <w:sz w:val="18"/>
                <w:szCs w:val="18"/>
              </w:rPr>
              <w:t>ov na plá</w:t>
            </w:r>
            <w:r w:rsidRPr="004D37F0">
              <w:rPr>
                <w:rFonts w:hint="default"/>
                <w:sz w:val="18"/>
                <w:szCs w:val="18"/>
              </w:rPr>
              <w:t>novaný</w:t>
            </w:r>
            <w:r w:rsidRPr="004D37F0">
              <w:rPr>
                <w:rFonts w:hint="default"/>
                <w:sz w:val="18"/>
                <w:szCs w:val="18"/>
              </w:rPr>
              <w:t xml:space="preserve"> pobyt;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="00E441FB">
              <w:rPr>
                <w:sz w:val="18"/>
                <w:szCs w:val="18"/>
              </w:rPr>
              <w:t xml:space="preserve"> 127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="00E441FB">
              <w:rPr>
                <w:sz w:val="18"/>
                <w:szCs w:val="18"/>
              </w:rPr>
              <w:t>O: 2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="00E441FB">
              <w:rPr>
                <w:sz w:val="18"/>
                <w:szCs w:val="18"/>
              </w:rPr>
              <w:t>O: 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P="00E441FB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  <w:r w:rsidRPr="00E441FB">
              <w:rPr>
                <w:rFonts w:hint="default"/>
                <w:sz w:val="18"/>
                <w:szCs w:val="18"/>
              </w:rPr>
              <w:t>Za maloleté</w:t>
            </w:r>
            <w:r w:rsidRPr="00E441FB">
              <w:rPr>
                <w:rFonts w:hint="default"/>
                <w:sz w:val="18"/>
                <w:szCs w:val="18"/>
              </w:rPr>
              <w:t xml:space="preserve"> dieť</w:t>
            </w:r>
            <w:r w:rsidRPr="00E441FB">
              <w:rPr>
                <w:rFonts w:hint="default"/>
                <w:sz w:val="18"/>
                <w:szCs w:val="18"/>
              </w:rPr>
              <w:t>a mladš</w:t>
            </w:r>
            <w:r w:rsidRPr="00E441FB">
              <w:rPr>
                <w:rFonts w:hint="default"/>
                <w:sz w:val="18"/>
                <w:szCs w:val="18"/>
              </w:rPr>
              <w:t>ie ako 18 rokov koná</w:t>
            </w:r>
            <w:r w:rsidRPr="00E441FB">
              <w:rPr>
                <w:rFonts w:hint="default"/>
                <w:sz w:val="18"/>
                <w:szCs w:val="18"/>
              </w:rPr>
              <w:t xml:space="preserve"> vo veciach pobytu zá</w:t>
            </w:r>
            <w:r w:rsidRPr="00E441FB">
              <w:rPr>
                <w:rFonts w:hint="default"/>
                <w:sz w:val="18"/>
                <w:szCs w:val="18"/>
              </w:rPr>
              <w:t>konný</w:t>
            </w:r>
            <w:r w:rsidRPr="00E441FB">
              <w:rPr>
                <w:rFonts w:hint="default"/>
                <w:sz w:val="18"/>
                <w:szCs w:val="18"/>
              </w:rPr>
              <w:t xml:space="preserve"> zá</w:t>
            </w:r>
            <w:r w:rsidRPr="00E441FB">
              <w:rPr>
                <w:rFonts w:hint="default"/>
                <w:sz w:val="18"/>
                <w:szCs w:val="18"/>
              </w:rPr>
              <w:t>stupca; maloleté</w:t>
            </w:r>
            <w:r w:rsidRPr="00E441FB">
              <w:rPr>
                <w:rFonts w:hint="default"/>
                <w:sz w:val="18"/>
                <w:szCs w:val="18"/>
              </w:rPr>
              <w:t xml:space="preserve"> dieť</w:t>
            </w:r>
            <w:r w:rsidRPr="00E441FB">
              <w:rPr>
                <w:rFonts w:hint="default"/>
                <w:sz w:val="18"/>
                <w:szCs w:val="18"/>
              </w:rPr>
              <w:t>a sta</w:t>
            </w:r>
            <w:r w:rsidRPr="00E441FB">
              <w:rPr>
                <w:rFonts w:hint="default"/>
                <w:sz w:val="18"/>
                <w:szCs w:val="18"/>
              </w:rPr>
              <w:t>rš</w:t>
            </w:r>
            <w:r w:rsidRPr="00E441FB">
              <w:rPr>
                <w:rFonts w:hint="default"/>
                <w:sz w:val="18"/>
                <w:szCs w:val="18"/>
              </w:rPr>
              <w:t>ie ako 15 rokov môž</w:t>
            </w:r>
            <w:r w:rsidRPr="00E441FB">
              <w:rPr>
                <w:rFonts w:hint="default"/>
                <w:sz w:val="18"/>
                <w:szCs w:val="18"/>
              </w:rPr>
              <w:t>e podať</w:t>
            </w:r>
            <w:r w:rsidRPr="00E441FB">
              <w:rPr>
                <w:rFonts w:hint="default"/>
                <w:sz w:val="18"/>
                <w:szCs w:val="18"/>
              </w:rPr>
              <w:t xml:space="preserve"> ž</w:t>
            </w:r>
            <w:r w:rsidRPr="00E441FB">
              <w:rPr>
                <w:rFonts w:hint="default"/>
                <w:sz w:val="18"/>
                <w:szCs w:val="18"/>
              </w:rPr>
              <w:t>iadosť</w:t>
            </w:r>
            <w:r w:rsidRPr="00E441FB">
              <w:rPr>
                <w:rFonts w:hint="default"/>
                <w:sz w:val="18"/>
                <w:szCs w:val="18"/>
              </w:rPr>
              <w:t xml:space="preserve"> o obnovenie pobytu a ž</w:t>
            </w:r>
            <w:r w:rsidRPr="00E441FB">
              <w:rPr>
                <w:rFonts w:hint="default"/>
                <w:sz w:val="18"/>
                <w:szCs w:val="18"/>
              </w:rPr>
              <w:t>iadosť</w:t>
            </w:r>
            <w:r w:rsidRPr="00E441FB">
              <w:rPr>
                <w:rFonts w:hint="default"/>
                <w:sz w:val="18"/>
                <w:szCs w:val="18"/>
              </w:rPr>
              <w:t xml:space="preserve"> o vydanie dokladu aj samostatne na úč</w:t>
            </w:r>
            <w:r w:rsidRPr="00E441FB">
              <w:rPr>
                <w:rFonts w:hint="default"/>
                <w:sz w:val="18"/>
                <w:szCs w:val="18"/>
              </w:rPr>
              <w:t>ely š</w:t>
            </w:r>
            <w:r w:rsidRPr="00E441FB">
              <w:rPr>
                <w:rFonts w:hint="default"/>
                <w:sz w:val="18"/>
                <w:szCs w:val="18"/>
              </w:rPr>
              <w:t>tú</w:t>
            </w:r>
            <w:r w:rsidRPr="00E441FB">
              <w:rPr>
                <w:rFonts w:hint="default"/>
                <w:sz w:val="18"/>
                <w:szCs w:val="18"/>
              </w:rPr>
              <w:t>dia alebo osobitnej č</w:t>
            </w:r>
            <w:r w:rsidRPr="00E441FB">
              <w:rPr>
                <w:rFonts w:hint="default"/>
                <w:sz w:val="18"/>
                <w:szCs w:val="18"/>
              </w:rPr>
              <w:t>innosti.</w:t>
            </w:r>
          </w:p>
          <w:p w:rsidR="00E441FB" w:rsidRPr="00E441FB" w:rsidP="00E441FB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</w:p>
          <w:p w:rsidR="008024F3" w:rsidRPr="00E441FB" w:rsidP="00E441FB">
            <w:pPr>
              <w:pStyle w:val="NoSpacing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E441FB">
              <w:rPr>
                <w:rFonts w:hint="default"/>
                <w:sz w:val="18"/>
                <w:szCs w:val="18"/>
              </w:rPr>
              <w:t>Za maloleté</w:t>
            </w:r>
            <w:r w:rsidRPr="00E441FB">
              <w:rPr>
                <w:rFonts w:hint="default"/>
                <w:sz w:val="18"/>
                <w:szCs w:val="18"/>
              </w:rPr>
              <w:t xml:space="preserve"> dieť</w:t>
            </w:r>
            <w:r w:rsidRPr="00E441FB">
              <w:rPr>
                <w:rFonts w:hint="default"/>
                <w:sz w:val="18"/>
                <w:szCs w:val="18"/>
              </w:rPr>
              <w:t>a, ktoré</w:t>
            </w:r>
            <w:r w:rsidRPr="00E441FB">
              <w:rPr>
                <w:rFonts w:hint="default"/>
                <w:sz w:val="18"/>
                <w:szCs w:val="18"/>
              </w:rPr>
              <w:t xml:space="preserve"> nemá</w:t>
            </w:r>
            <w:r w:rsidRPr="00E441FB">
              <w:rPr>
                <w:rFonts w:hint="default"/>
                <w:sz w:val="18"/>
                <w:szCs w:val="18"/>
              </w:rPr>
              <w:t xml:space="preserve"> zá</w:t>
            </w:r>
            <w:r w:rsidRPr="00E441FB">
              <w:rPr>
                <w:rFonts w:hint="default"/>
                <w:sz w:val="18"/>
                <w:szCs w:val="18"/>
              </w:rPr>
              <w:t>konné</w:t>
            </w:r>
            <w:r w:rsidRPr="00E441FB">
              <w:rPr>
                <w:rFonts w:hint="default"/>
                <w:sz w:val="18"/>
                <w:szCs w:val="18"/>
              </w:rPr>
              <w:t>ho zá</w:t>
            </w:r>
            <w:r w:rsidRPr="00E441FB">
              <w:rPr>
                <w:rFonts w:hint="default"/>
                <w:sz w:val="18"/>
                <w:szCs w:val="18"/>
              </w:rPr>
              <w:t>stupcu, koná</w:t>
            </w:r>
            <w:r w:rsidRPr="00E441FB">
              <w:rPr>
                <w:rFonts w:hint="default"/>
                <w:sz w:val="18"/>
                <w:szCs w:val="18"/>
              </w:rPr>
              <w:t xml:space="preserve"> vo veciach pobytu ustanovený</w:t>
            </w:r>
            <w:r w:rsidRPr="00E441FB">
              <w:rPr>
                <w:rFonts w:hint="default"/>
                <w:sz w:val="18"/>
                <w:szCs w:val="18"/>
              </w:rPr>
              <w:t xml:space="preserve"> opatrovní</w:t>
            </w:r>
            <w:r w:rsidRPr="00E441FB">
              <w:rPr>
                <w:rFonts w:hint="default"/>
                <w:sz w:val="18"/>
                <w:szCs w:val="18"/>
              </w:rPr>
              <w:t>k.</w:t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6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P:c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c</w:t>
            </w:r>
            <w:r w:rsidRPr="004D37F0">
              <w:rPr>
                <w:rFonts w:hint="default"/>
                <w:sz w:val="18"/>
                <w:szCs w:val="18"/>
              </w:rPr>
              <w:t>) musí</w:t>
            </w:r>
            <w:r w:rsidRPr="004D37F0">
              <w:rPr>
                <w:rFonts w:hint="default"/>
                <w:sz w:val="18"/>
                <w:szCs w:val="18"/>
              </w:rPr>
              <w:t xml:space="preserve"> mať</w:t>
            </w:r>
            <w:r w:rsidRPr="004D37F0">
              <w:rPr>
                <w:rFonts w:hint="default"/>
                <w:sz w:val="18"/>
                <w:szCs w:val="18"/>
              </w:rPr>
              <w:t xml:space="preserve"> nemocenské</w:t>
            </w:r>
            <w:r w:rsidRPr="004D37F0">
              <w:rPr>
                <w:rFonts w:hint="default"/>
                <w:sz w:val="18"/>
                <w:szCs w:val="18"/>
              </w:rPr>
              <w:t xml:space="preserve"> poistenie vo vzť</w:t>
            </w:r>
            <w:r w:rsidRPr="004D37F0">
              <w:rPr>
                <w:rFonts w:hint="default"/>
                <w:sz w:val="18"/>
                <w:szCs w:val="18"/>
              </w:rPr>
              <w:t>ahu ku vš</w:t>
            </w:r>
            <w:r w:rsidRPr="004D37F0">
              <w:rPr>
                <w:rFonts w:hint="default"/>
                <w:sz w:val="18"/>
                <w:szCs w:val="18"/>
              </w:rPr>
              <w:t>etký</w:t>
            </w:r>
            <w:r w:rsidRPr="004D37F0">
              <w:rPr>
                <w:rFonts w:hint="default"/>
                <w:sz w:val="18"/>
                <w:szCs w:val="18"/>
              </w:rPr>
              <w:t>m riziká</w:t>
            </w:r>
            <w:r w:rsidRPr="004D37F0">
              <w:rPr>
                <w:rFonts w:hint="default"/>
                <w:sz w:val="18"/>
                <w:szCs w:val="18"/>
              </w:rPr>
              <w:t>m, proti ktorý</w:t>
            </w:r>
            <w:r w:rsidRPr="004D37F0">
              <w:rPr>
                <w:rFonts w:hint="default"/>
                <w:sz w:val="18"/>
                <w:szCs w:val="18"/>
              </w:rPr>
              <w:t>m sú</w:t>
            </w:r>
            <w:r w:rsidRPr="004D37F0">
              <w:rPr>
                <w:rFonts w:hint="default"/>
                <w:sz w:val="18"/>
                <w:szCs w:val="18"/>
              </w:rPr>
              <w:t xml:space="preserve"> zvyč</w:t>
            </w:r>
            <w:r w:rsidRPr="004D37F0">
              <w:rPr>
                <w:rFonts w:hint="default"/>
                <w:sz w:val="18"/>
                <w:szCs w:val="18"/>
              </w:rPr>
              <w:t>ajne poistení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tni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ci dotknuté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E441FB">
            <w:pPr>
              <w:bidi w:val="0"/>
              <w:ind w:left="-70" w:right="-70"/>
              <w:jc w:val="center"/>
              <w:rPr>
                <w:bCs/>
                <w:sz w:val="18"/>
                <w:szCs w:val="18"/>
              </w:rPr>
            </w:pPr>
            <w:r w:rsidR="00E441FB">
              <w:rPr>
                <w:rFonts w:hint="default"/>
                <w:bCs/>
                <w:sz w:val="18"/>
                <w:szCs w:val="18"/>
              </w:rPr>
              <w:t>Zá</w:t>
            </w:r>
            <w:r w:rsidR="00E441FB">
              <w:rPr>
                <w:rFonts w:hint="default"/>
                <w:bCs/>
                <w:sz w:val="18"/>
                <w:szCs w:val="18"/>
              </w:rPr>
              <w:t>kon č</w:t>
            </w:r>
            <w:r w:rsidR="00E441FB">
              <w:rPr>
                <w:rFonts w:hint="default"/>
                <w:bCs/>
                <w:sz w:val="18"/>
                <w:szCs w:val="18"/>
              </w:rPr>
              <w:t>. 580/2004 Z. z.</w:t>
            </w:r>
            <w:r w:rsidRPr="004D37F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P="008024F3">
            <w:pPr>
              <w:bidi w:val="0"/>
              <w:jc w:val="center"/>
              <w:rPr>
                <w:sz w:val="18"/>
                <w:szCs w:val="18"/>
              </w:rPr>
            </w:pPr>
            <w:r w:rsidR="00E441FB">
              <w:rPr>
                <w:rFonts w:hint="default"/>
                <w:sz w:val="18"/>
                <w:szCs w:val="18"/>
              </w:rPr>
              <w:t>§</w:t>
            </w:r>
            <w:r w:rsidR="00E441FB">
              <w:rPr>
                <w:rFonts w:hint="default"/>
                <w:sz w:val="18"/>
                <w:szCs w:val="18"/>
              </w:rPr>
              <w:t xml:space="preserve"> 3</w:t>
            </w:r>
          </w:p>
          <w:p w:rsidR="00E441FB" w:rsidP="008024F3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3</w:t>
            </w:r>
          </w:p>
          <w:p w:rsidR="00E441FB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d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441FB" w:rsidP="008024F3">
            <w:pPr>
              <w:bidi w:val="0"/>
              <w:jc w:val="both"/>
              <w:rPr>
                <w:sz w:val="18"/>
                <w:szCs w:val="18"/>
              </w:rPr>
            </w:pPr>
            <w:r w:rsidRPr="00E441FB">
              <w:rPr>
                <w:rFonts w:hint="default"/>
                <w:sz w:val="18"/>
                <w:szCs w:val="18"/>
              </w:rPr>
              <w:t>Povinne verejne zdravotne poistená</w:t>
            </w:r>
            <w:r w:rsidRPr="00E441FB">
              <w:rPr>
                <w:rFonts w:hint="default"/>
                <w:sz w:val="18"/>
                <w:szCs w:val="18"/>
              </w:rPr>
              <w:t xml:space="preserve"> je aj fyzická</w:t>
            </w:r>
            <w:r w:rsidRPr="00E441FB">
              <w:rPr>
                <w:rFonts w:hint="default"/>
                <w:sz w:val="18"/>
                <w:szCs w:val="18"/>
              </w:rPr>
              <w:t xml:space="preserve"> osoba, ktorá</w:t>
            </w:r>
            <w:r w:rsidRPr="00E441FB">
              <w:rPr>
                <w:rFonts w:hint="default"/>
                <w:sz w:val="18"/>
                <w:szCs w:val="18"/>
              </w:rPr>
              <w:t xml:space="preserve"> nemá</w:t>
            </w:r>
            <w:r w:rsidRPr="00E441FB">
              <w:rPr>
                <w:rFonts w:hint="default"/>
                <w:sz w:val="18"/>
                <w:szCs w:val="18"/>
              </w:rPr>
              <w:t xml:space="preserve"> trva</w:t>
            </w:r>
            <w:r w:rsidRPr="00E441FB">
              <w:rPr>
                <w:rFonts w:hint="default"/>
                <w:sz w:val="18"/>
                <w:szCs w:val="18"/>
              </w:rPr>
              <w:t>lý</w:t>
            </w:r>
            <w:r w:rsidRPr="00E441FB">
              <w:rPr>
                <w:rFonts w:hint="default"/>
                <w:sz w:val="18"/>
                <w:szCs w:val="18"/>
              </w:rPr>
              <w:t xml:space="preserve"> pobyt 3) na ú</w:t>
            </w:r>
            <w:r w:rsidRPr="00E441FB">
              <w:rPr>
                <w:rFonts w:hint="default"/>
                <w:sz w:val="18"/>
                <w:szCs w:val="18"/>
              </w:rPr>
              <w:t>zemí</w:t>
            </w:r>
            <w:r w:rsidRPr="00E441FB">
              <w:rPr>
                <w:rFonts w:hint="default"/>
                <w:sz w:val="18"/>
                <w:szCs w:val="18"/>
              </w:rPr>
              <w:t xml:space="preserve"> Slovenskej republiky, ak nie je zdravotne poistená</w:t>
            </w:r>
            <w:r w:rsidRPr="00E441FB">
              <w:rPr>
                <w:rFonts w:hint="default"/>
                <w:sz w:val="18"/>
                <w:szCs w:val="18"/>
              </w:rPr>
              <w:t xml:space="preserve"> v inom č</w:t>
            </w:r>
            <w:r w:rsidRPr="00E441FB">
              <w:rPr>
                <w:rFonts w:hint="default"/>
                <w:sz w:val="18"/>
                <w:szCs w:val="18"/>
              </w:rPr>
              <w:t>lenskom š</w:t>
            </w:r>
            <w:r w:rsidRPr="00E441FB">
              <w:rPr>
                <w:rFonts w:hint="default"/>
                <w:sz w:val="18"/>
                <w:szCs w:val="18"/>
              </w:rPr>
              <w:t>tá</w:t>
            </w:r>
            <w:r w:rsidRPr="00E441FB">
              <w:rPr>
                <w:rFonts w:hint="default"/>
                <w:sz w:val="18"/>
                <w:szCs w:val="18"/>
              </w:rPr>
              <w:t>te Euró</w:t>
            </w:r>
            <w:r w:rsidRPr="00E441FB">
              <w:rPr>
                <w:rFonts w:hint="default"/>
                <w:sz w:val="18"/>
                <w:szCs w:val="18"/>
              </w:rPr>
              <w:t>pskej ú</w:t>
            </w:r>
            <w:r w:rsidRPr="00E441FB">
              <w:rPr>
                <w:rFonts w:hint="default"/>
                <w:sz w:val="18"/>
                <w:szCs w:val="18"/>
              </w:rPr>
              <w:t>nie alebo v zmluvnom š</w:t>
            </w:r>
            <w:r w:rsidRPr="00E441FB">
              <w:rPr>
                <w:rFonts w:hint="default"/>
                <w:sz w:val="18"/>
                <w:szCs w:val="18"/>
              </w:rPr>
              <w:t>tá</w:t>
            </w:r>
            <w:r w:rsidRPr="00E441FB">
              <w:rPr>
                <w:rFonts w:hint="default"/>
                <w:sz w:val="18"/>
                <w:szCs w:val="18"/>
              </w:rPr>
              <w:t>te Dohody o Euró</w:t>
            </w:r>
            <w:r w:rsidRPr="00E441FB">
              <w:rPr>
                <w:rFonts w:hint="default"/>
                <w:sz w:val="18"/>
                <w:szCs w:val="18"/>
              </w:rPr>
              <w:t>pskom hospodá</w:t>
            </w:r>
            <w:r w:rsidRPr="00E441FB">
              <w:rPr>
                <w:rFonts w:hint="default"/>
                <w:sz w:val="18"/>
                <w:szCs w:val="18"/>
              </w:rPr>
              <w:t>rskom priestore a vo Š</w:t>
            </w:r>
            <w:r w:rsidRPr="00E441FB">
              <w:rPr>
                <w:rFonts w:hint="default"/>
                <w:sz w:val="18"/>
                <w:szCs w:val="18"/>
              </w:rPr>
              <w:t>vajč</w:t>
            </w:r>
            <w:r w:rsidRPr="00E441FB">
              <w:rPr>
                <w:rFonts w:hint="default"/>
                <w:sz w:val="18"/>
                <w:szCs w:val="18"/>
              </w:rPr>
              <w:t>iarskej konfederá</w:t>
            </w:r>
            <w:r w:rsidRPr="00E441FB">
              <w:rPr>
                <w:rFonts w:hint="default"/>
                <w:sz w:val="18"/>
                <w:szCs w:val="18"/>
              </w:rPr>
              <w:t>cii (ď</w:t>
            </w:r>
            <w:r w:rsidRPr="00E441FB">
              <w:rPr>
                <w:rFonts w:hint="default"/>
                <w:sz w:val="18"/>
                <w:szCs w:val="18"/>
              </w:rPr>
              <w:t>alej len "č</w:t>
            </w:r>
            <w:r w:rsidRPr="00E441FB">
              <w:rPr>
                <w:rFonts w:hint="default"/>
                <w:sz w:val="18"/>
                <w:szCs w:val="18"/>
              </w:rPr>
              <w:t>lenský</w:t>
            </w:r>
            <w:r w:rsidRPr="00E441FB">
              <w:rPr>
                <w:rFonts w:hint="default"/>
                <w:sz w:val="18"/>
                <w:szCs w:val="18"/>
              </w:rPr>
              <w:t xml:space="preserve"> š</w:t>
            </w:r>
            <w:r w:rsidRPr="00E441FB">
              <w:rPr>
                <w:rFonts w:hint="default"/>
                <w:sz w:val="18"/>
                <w:szCs w:val="18"/>
              </w:rPr>
              <w:t>tá</w:t>
            </w:r>
            <w:r w:rsidRPr="00E441FB">
              <w:rPr>
                <w:rFonts w:hint="default"/>
                <w:sz w:val="18"/>
                <w:szCs w:val="18"/>
              </w:rPr>
              <w:t>t") a</w:t>
            </w:r>
          </w:p>
          <w:p w:rsidR="008024F3" w:rsidRPr="004D37F0" w:rsidP="008024F3">
            <w:pPr>
              <w:bidi w:val="0"/>
              <w:jc w:val="both"/>
              <w:rPr>
                <w:sz w:val="18"/>
                <w:szCs w:val="18"/>
              </w:rPr>
            </w:pPr>
            <w:r w:rsidRPr="00E441FB" w:rsidR="00E441FB">
              <w:rPr>
                <w:rFonts w:hint="default"/>
                <w:sz w:val="18"/>
                <w:szCs w:val="18"/>
              </w:rPr>
              <w:t>d) je š</w:t>
            </w:r>
            <w:r w:rsidRPr="00E441FB" w:rsidR="00E441FB">
              <w:rPr>
                <w:rFonts w:hint="default"/>
                <w:sz w:val="18"/>
                <w:szCs w:val="18"/>
              </w:rPr>
              <w:t>tudent z iné</w:t>
            </w:r>
            <w:r w:rsidRPr="00E441FB" w:rsidR="00E441FB">
              <w:rPr>
                <w:rFonts w:hint="default"/>
                <w:sz w:val="18"/>
                <w:szCs w:val="18"/>
              </w:rPr>
              <w:t xml:space="preserve">ho </w:t>
            </w:r>
            <w:r w:rsidRPr="00E441FB" w:rsidR="00E441FB">
              <w:rPr>
                <w:rFonts w:hint="default"/>
                <w:sz w:val="18"/>
                <w:szCs w:val="18"/>
              </w:rPr>
              <w:t>č</w:t>
            </w:r>
            <w:r w:rsidRPr="00E441FB" w:rsidR="00E441FB">
              <w:rPr>
                <w:rFonts w:hint="default"/>
                <w:sz w:val="18"/>
                <w:szCs w:val="18"/>
              </w:rPr>
              <w:t>lenské</w:t>
            </w:r>
            <w:r w:rsidRPr="00E441FB" w:rsidR="00E441FB">
              <w:rPr>
                <w:rFonts w:hint="default"/>
                <w:sz w:val="18"/>
                <w:szCs w:val="18"/>
              </w:rPr>
              <w:t>ho š</w:t>
            </w:r>
            <w:r w:rsidRPr="00E441FB" w:rsidR="00E441FB">
              <w:rPr>
                <w:rFonts w:hint="default"/>
                <w:sz w:val="18"/>
                <w:szCs w:val="18"/>
              </w:rPr>
              <w:t>tá</w:t>
            </w:r>
            <w:r w:rsidRPr="00E441FB" w:rsidR="00E441FB">
              <w:rPr>
                <w:rFonts w:hint="default"/>
                <w:sz w:val="18"/>
                <w:szCs w:val="18"/>
              </w:rPr>
              <w:t>tu alebo zahranič</w:t>
            </w:r>
            <w:r w:rsidRPr="00E441FB" w:rsidR="00E441FB">
              <w:rPr>
                <w:rFonts w:hint="default"/>
                <w:sz w:val="18"/>
                <w:szCs w:val="18"/>
              </w:rPr>
              <w:t>ný</w:t>
            </w:r>
            <w:r w:rsidRPr="00E441FB" w:rsidR="00E441FB">
              <w:rPr>
                <w:rFonts w:hint="default"/>
                <w:sz w:val="18"/>
                <w:szCs w:val="18"/>
              </w:rPr>
              <w:t xml:space="preserve"> š</w:t>
            </w:r>
            <w:r w:rsidRPr="00E441FB" w:rsidR="00E441FB">
              <w:rPr>
                <w:rFonts w:hint="default"/>
                <w:sz w:val="18"/>
                <w:szCs w:val="18"/>
              </w:rPr>
              <w:t>tudent š</w:t>
            </w:r>
            <w:r w:rsidRPr="00E441FB" w:rsidR="00E441FB">
              <w:rPr>
                <w:rFonts w:hint="default"/>
                <w:sz w:val="18"/>
                <w:szCs w:val="18"/>
              </w:rPr>
              <w:t>tudujú</w:t>
            </w:r>
            <w:r w:rsidRPr="00E441FB" w:rsidR="00E441FB">
              <w:rPr>
                <w:rFonts w:hint="default"/>
                <w:sz w:val="18"/>
                <w:szCs w:val="18"/>
              </w:rPr>
              <w:t>ci na š</w:t>
            </w:r>
            <w:r w:rsidRPr="00E441FB" w:rsidR="00E441FB">
              <w:rPr>
                <w:rFonts w:hint="default"/>
                <w:sz w:val="18"/>
                <w:szCs w:val="18"/>
              </w:rPr>
              <w:t>kole v Slovenskej republike na zá</w:t>
            </w:r>
            <w:r w:rsidRPr="00E441FB" w:rsidR="00E441FB">
              <w:rPr>
                <w:rFonts w:hint="default"/>
                <w:sz w:val="18"/>
                <w:szCs w:val="18"/>
              </w:rPr>
              <w:t>klade medziná</w:t>
            </w:r>
            <w:r w:rsidRPr="00E441FB" w:rsidR="00E441FB">
              <w:rPr>
                <w:rFonts w:hint="default"/>
                <w:sz w:val="18"/>
                <w:szCs w:val="18"/>
              </w:rPr>
              <w:t>rodnej zmluvy, ktorou je Slovenská</w:t>
            </w:r>
            <w:r w:rsidRPr="00E441FB" w:rsidR="00E441FB">
              <w:rPr>
                <w:rFonts w:hint="default"/>
                <w:sz w:val="18"/>
                <w:szCs w:val="18"/>
              </w:rPr>
              <w:t xml:space="preserve"> republika viazaná,</w:t>
            </w:r>
            <w:r w:rsidRPr="004D37F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:6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P:d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nesmie predstavovať</w:t>
            </w:r>
            <w:r w:rsidRPr="004D37F0">
              <w:rPr>
                <w:rFonts w:hint="default"/>
                <w:sz w:val="18"/>
                <w:szCs w:val="18"/>
              </w:rPr>
              <w:t xml:space="preserve"> ohrozenie verejné</w:t>
            </w:r>
            <w:r w:rsidRPr="004D37F0">
              <w:rPr>
                <w:rFonts w:hint="default"/>
                <w:sz w:val="18"/>
                <w:szCs w:val="18"/>
              </w:rPr>
              <w:t>ho poriadku, verejnej bezpeč</w:t>
            </w:r>
            <w:r w:rsidRPr="004D37F0">
              <w:rPr>
                <w:rFonts w:hint="default"/>
                <w:sz w:val="18"/>
                <w:szCs w:val="18"/>
              </w:rPr>
              <w:t>nosti alebo vere</w:t>
            </w:r>
            <w:r w:rsidRPr="004D37F0">
              <w:rPr>
                <w:rFonts w:hint="default"/>
                <w:sz w:val="18"/>
                <w:szCs w:val="18"/>
              </w:rPr>
              <w:t>jné</w:t>
            </w:r>
            <w:r w:rsidRPr="004D37F0">
              <w:rPr>
                <w:rFonts w:hint="default"/>
                <w:sz w:val="18"/>
                <w:szCs w:val="18"/>
              </w:rPr>
              <w:t>ho zdravia;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priloží</w:t>
            </w:r>
            <w:r w:rsidRPr="004D37F0">
              <w:rPr>
                <w:rFonts w:hint="default"/>
                <w:sz w:val="18"/>
                <w:szCs w:val="18"/>
              </w:rPr>
              <w:t xml:space="preserve"> k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 xml:space="preserve">ho pobytu dve fotografie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4D37F0">
                <w:rPr>
                  <w:rFonts w:hint="default"/>
                  <w:sz w:val="18"/>
                  <w:szCs w:val="18"/>
                </w:rPr>
                <w:t>3,5 cm</w:t>
              </w:r>
            </w:smartTag>
            <w:r w:rsidRPr="004D37F0">
              <w:rPr>
                <w:rFonts w:hint="default"/>
                <w:sz w:val="18"/>
                <w:szCs w:val="18"/>
              </w:rPr>
              <w:t>, zobrazujú</w:t>
            </w:r>
            <w:r w:rsidRPr="004D37F0">
              <w:rPr>
                <w:rFonts w:hint="default"/>
                <w:sz w:val="18"/>
                <w:szCs w:val="18"/>
              </w:rPr>
              <w:t>ce jeho aktuá</w:t>
            </w:r>
            <w:r w:rsidRPr="004D37F0">
              <w:rPr>
                <w:rFonts w:hint="default"/>
                <w:sz w:val="18"/>
                <w:szCs w:val="18"/>
              </w:rPr>
              <w:t>lnu podobu a doklady nie starš</w:t>
            </w:r>
            <w:r w:rsidRPr="004D37F0">
              <w:rPr>
                <w:rFonts w:hint="default"/>
                <w:sz w:val="18"/>
                <w:szCs w:val="18"/>
              </w:rPr>
              <w:t>ie ako 90 dní</w:t>
            </w:r>
            <w:r w:rsidRPr="004D37F0">
              <w:rPr>
                <w:rFonts w:hint="default"/>
                <w:sz w:val="18"/>
                <w:szCs w:val="18"/>
              </w:rPr>
              <w:t>, ktoré</w:t>
            </w:r>
            <w:r w:rsidRPr="004D37F0">
              <w:rPr>
                <w:rFonts w:hint="default"/>
                <w:sz w:val="18"/>
                <w:szCs w:val="18"/>
              </w:rPr>
              <w:t xml:space="preserve"> potvrdzujú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be</w:t>
            </w:r>
            <w:r w:rsidRPr="004D37F0">
              <w:rPr>
                <w:rFonts w:hint="default"/>
                <w:sz w:val="18"/>
                <w:szCs w:val="18"/>
              </w:rPr>
              <w:t>zú</w:t>
            </w:r>
            <w:r w:rsidRPr="004D37F0">
              <w:rPr>
                <w:rFonts w:hint="default"/>
                <w:sz w:val="18"/>
                <w:szCs w:val="18"/>
              </w:rPr>
              <w:t>honnosť</w:t>
            </w:r>
            <w:r w:rsidRPr="004D37F0">
              <w:rPr>
                <w:rFonts w:hint="default"/>
                <w:sz w:val="18"/>
                <w:szCs w:val="18"/>
              </w:rPr>
              <w:t>, ak v </w:t>
            </w:r>
            <w:r w:rsidRPr="004D37F0">
              <w:rPr>
                <w:rFonts w:hint="default"/>
                <w:sz w:val="18"/>
                <w:szCs w:val="18"/>
              </w:rPr>
              <w:t>odseku 3 a 4 nie je ustanovené</w:t>
            </w:r>
            <w:r w:rsidRPr="004D37F0">
              <w:rPr>
                <w:rFonts w:hint="default"/>
                <w:sz w:val="18"/>
                <w:szCs w:val="18"/>
              </w:rPr>
              <w:t xml:space="preserve"> inak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:6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P:e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na pož</w:t>
            </w:r>
            <w:r w:rsidRPr="004D37F0">
              <w:rPr>
                <w:rFonts w:hint="default"/>
                <w:sz w:val="18"/>
                <w:szCs w:val="18"/>
              </w:rPr>
              <w:t>iadanie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kaz, ž</w:t>
            </w:r>
            <w:r w:rsidRPr="004D37F0">
              <w:rPr>
                <w:rFonts w:hint="default"/>
                <w:sz w:val="18"/>
                <w:szCs w:val="18"/>
              </w:rPr>
              <w:t>e zaplatil poplatok za spracovanie ž</w:t>
            </w:r>
            <w:r w:rsidRPr="004D37F0">
              <w:rPr>
                <w:rFonts w:hint="default"/>
                <w:sz w:val="18"/>
                <w:szCs w:val="18"/>
              </w:rPr>
              <w:t>iadosti na zá</w:t>
            </w:r>
            <w:r w:rsidRPr="004D37F0">
              <w:rPr>
                <w:rFonts w:hint="default"/>
                <w:sz w:val="18"/>
                <w:szCs w:val="18"/>
              </w:rPr>
              <w:t>klade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</w:t>
            </w:r>
            <w:r w:rsidR="00266589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20.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266589">
            <w:pPr>
              <w:bidi w:val="0"/>
              <w:rPr>
                <w:sz w:val="18"/>
                <w:szCs w:val="18"/>
              </w:rPr>
            </w:pPr>
            <w:r w:rsidR="00266589">
              <w:rPr>
                <w:sz w:val="18"/>
                <w:szCs w:val="18"/>
              </w:rPr>
              <w:t>V</w:t>
            </w:r>
            <w:r w:rsidRPr="004D37F0">
              <w:rPr>
                <w:sz w:val="18"/>
                <w:szCs w:val="18"/>
              </w:rPr>
              <w:t xml:space="preserve"> </w:t>
            </w:r>
            <w:r w:rsidR="00266589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l. II ná</w:t>
            </w:r>
            <w:r w:rsidRPr="004D37F0">
              <w:rPr>
                <w:rFonts w:hint="default"/>
                <w:sz w:val="18"/>
                <w:szCs w:val="18"/>
              </w:rPr>
              <w:t>vrhu zá</w:t>
            </w:r>
            <w:r w:rsidRPr="004D37F0">
              <w:rPr>
                <w:rFonts w:hint="default"/>
                <w:sz w:val="18"/>
                <w:szCs w:val="18"/>
              </w:rPr>
              <w:t xml:space="preserve">kona </w:t>
            </w:r>
            <w:r w:rsidR="00266589">
              <w:rPr>
                <w:sz w:val="18"/>
                <w:szCs w:val="18"/>
              </w:rPr>
              <w:t xml:space="preserve">(novela </w:t>
            </w: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</w:t>
            </w:r>
            <w:r w:rsidR="00266589">
              <w:rPr>
                <w:sz w:val="18"/>
                <w:szCs w:val="18"/>
              </w:rPr>
              <w:t>a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. 145/1995 Z. z. o </w:t>
            </w:r>
            <w:r w:rsidRPr="004D37F0">
              <w:rPr>
                <w:rFonts w:hint="default"/>
                <w:sz w:val="18"/>
                <w:szCs w:val="18"/>
              </w:rPr>
              <w:t>sprá</w:t>
            </w:r>
            <w:r w:rsidRPr="004D37F0">
              <w:rPr>
                <w:rFonts w:hint="default"/>
                <w:sz w:val="18"/>
                <w:szCs w:val="18"/>
              </w:rPr>
              <w:t>vnych poplatkoch</w:t>
            </w:r>
            <w:r w:rsidR="00266589">
              <w:rPr>
                <w:sz w:val="18"/>
                <w:szCs w:val="18"/>
              </w:rPr>
              <w:t>)</w:t>
            </w:r>
            <w:r w:rsidRPr="004D37F0">
              <w:rPr>
                <w:sz w:val="18"/>
                <w:szCs w:val="18"/>
              </w:rPr>
              <w:t xml:space="preserve"> </w:t>
            </w:r>
            <w:r w:rsidR="00266589">
              <w:rPr>
                <w:rFonts w:hint="default"/>
                <w:sz w:val="18"/>
                <w:szCs w:val="18"/>
              </w:rPr>
              <w:t>sa neustanovujú</w:t>
            </w:r>
            <w:r w:rsidRPr="004D37F0">
              <w:rPr>
                <w:rFonts w:hint="default"/>
                <w:sz w:val="18"/>
                <w:szCs w:val="18"/>
              </w:rPr>
              <w:t xml:space="preserve"> poplatky za 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 udelenie  alebo obnovenie pre</w:t>
            </w:r>
            <w:r w:rsidR="00266589">
              <w:rPr>
                <w:rFonts w:hint="default"/>
                <w:sz w:val="18"/>
                <w:szCs w:val="18"/>
              </w:rPr>
              <w:t>chodné</w:t>
            </w:r>
            <w:r w:rsidR="00266589">
              <w:rPr>
                <w:rFonts w:hint="default"/>
                <w:sz w:val="18"/>
                <w:szCs w:val="18"/>
              </w:rPr>
              <w:t>ho pobytu na úč</w:t>
            </w:r>
            <w:r w:rsidR="00266589">
              <w:rPr>
                <w:rFonts w:hint="default"/>
                <w:sz w:val="18"/>
                <w:szCs w:val="18"/>
              </w:rPr>
              <w:t>el š</w:t>
            </w:r>
            <w:r w:rsidR="00266589">
              <w:rPr>
                <w:rFonts w:hint="default"/>
                <w:sz w:val="18"/>
                <w:szCs w:val="18"/>
              </w:rPr>
              <w:t>tú</w:t>
            </w:r>
            <w:r w:rsidR="00266589">
              <w:rPr>
                <w:rFonts w:hint="default"/>
                <w:sz w:val="18"/>
                <w:szCs w:val="18"/>
              </w:rPr>
              <w:t>dia.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:6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uľ</w:t>
            </w:r>
            <w:r w:rsidRPr="004D37F0">
              <w:rPr>
                <w:rFonts w:hint="default"/>
                <w:sz w:val="18"/>
                <w:szCs w:val="18"/>
              </w:rPr>
              <w:t>ahč</w:t>
            </w:r>
            <w:r w:rsidRPr="004D37F0">
              <w:rPr>
                <w:rFonts w:hint="default"/>
                <w:sz w:val="18"/>
                <w:szCs w:val="18"/>
              </w:rPr>
              <w:t>ia postupy prijí</w:t>
            </w:r>
            <w:r w:rsidRPr="004D37F0">
              <w:rPr>
                <w:rFonts w:hint="default"/>
                <w:sz w:val="18"/>
                <w:szCs w:val="18"/>
              </w:rPr>
              <w:t>mania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na ktorý</w:t>
            </w:r>
            <w:r w:rsidRPr="004D37F0">
              <w:rPr>
                <w:rFonts w:hint="default"/>
                <w:sz w:val="18"/>
                <w:szCs w:val="18"/>
              </w:rPr>
              <w:t>ch sa vzť</w:t>
            </w:r>
            <w:r w:rsidRPr="004D37F0">
              <w:rPr>
                <w:rFonts w:hint="default"/>
                <w:sz w:val="18"/>
                <w:szCs w:val="18"/>
              </w:rPr>
              <w:t>ahujú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nky 7 až</w:t>
            </w:r>
            <w:r w:rsidRPr="004D37F0">
              <w:rPr>
                <w:rFonts w:hint="default"/>
                <w:sz w:val="18"/>
                <w:szCs w:val="18"/>
              </w:rPr>
              <w:t xml:space="preserve"> 11, a kto</w:t>
            </w:r>
            <w:r w:rsidRPr="004D37F0">
              <w:rPr>
                <w:rFonts w:hint="default"/>
                <w:sz w:val="18"/>
                <w:szCs w:val="18"/>
              </w:rPr>
              <w:t>rí</w:t>
            </w:r>
            <w:r w:rsidRPr="004D37F0">
              <w:rPr>
                <w:rFonts w:hint="default"/>
                <w:sz w:val="18"/>
                <w:szCs w:val="18"/>
              </w:rPr>
              <w:t xml:space="preserve"> sa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 xml:space="preserve"> na programoch Spoloč</w:t>
            </w:r>
            <w:r w:rsidRPr="004D37F0">
              <w:rPr>
                <w:rFonts w:hint="default"/>
                <w:sz w:val="18"/>
                <w:szCs w:val="18"/>
              </w:rPr>
              <w:t>enstva na podporu mobility smerom k Spoloč</w:t>
            </w:r>
            <w:r w:rsidRPr="004D37F0">
              <w:rPr>
                <w:rFonts w:hint="default"/>
                <w:sz w:val="18"/>
                <w:szCs w:val="18"/>
              </w:rPr>
              <w:t>enstvu alebo v rá</w:t>
            </w:r>
            <w:r w:rsidRPr="004D37F0">
              <w:rPr>
                <w:rFonts w:hint="default"/>
                <w:sz w:val="18"/>
                <w:szCs w:val="18"/>
              </w:rPr>
              <w:t>mci neho.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33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6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V: 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P="008024F3">
            <w:pPr>
              <w:pStyle w:val="ListParagraph"/>
              <w:bidi w:val="0"/>
              <w:ind w:left="7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37F0">
              <w:rPr>
                <w:rFonts w:ascii="Times New Roman" w:hAnsi="Times New Roman"/>
                <w:sz w:val="18"/>
                <w:szCs w:val="18"/>
              </w:rPr>
              <w:t xml:space="preserve">Policajný útvar rozhodne o žiadosti o udelenie prechodného pobytu do 90 dní; vo zvlášť zložitých prípadoch možno túto lehotu predĺžiť najviac o 30 dní. </w:t>
            </w:r>
          </w:p>
          <w:p w:rsidR="008024F3" w:rsidRPr="004D37F0" w:rsidP="008024F3">
            <w:pPr>
              <w:pStyle w:val="ListParagraph"/>
              <w:bidi w:val="0"/>
              <w:ind w:left="7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37F0">
              <w:rPr>
                <w:rFonts w:ascii="Times New Roman" w:hAnsi="Times New Roman"/>
                <w:sz w:val="18"/>
                <w:szCs w:val="18"/>
              </w:rPr>
              <w:t xml:space="preserve">Policajný útvar rozhodne do 30 dní od doručenia žiadosti spolu so všetkými náležitosťami podľa § 32, ak ide o </w:t>
            </w:r>
          </w:p>
          <w:p w:rsidR="008024F3" w:rsidRPr="00266589" w:rsidP="008024F3">
            <w:pPr>
              <w:pStyle w:val="ListParagraph"/>
              <w:numPr>
                <w:ilvl w:val="1"/>
                <w:numId w:val="19"/>
              </w:numPr>
              <w:tabs>
                <w:tab w:val="clear" w:pos="360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37F0">
              <w:rPr>
                <w:rFonts w:ascii="Times New Roman" w:hAnsi="Times New Roman"/>
                <w:sz w:val="18"/>
                <w:szCs w:val="18"/>
              </w:rPr>
              <w:t>štátneho príslušníka tretej krajiny</w:t>
            </w:r>
            <w:r w:rsidRPr="004D37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7F0">
              <w:rPr>
                <w:rFonts w:ascii="Times New Roman" w:hAnsi="Times New Roman"/>
                <w:sz w:val="18"/>
                <w:szCs w:val="18"/>
              </w:rPr>
              <w:t xml:space="preserve">podľa § 24 až 26 a § 29,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:7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P:a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Okrem vš</w:t>
            </w:r>
            <w:r w:rsidRPr="004D37F0">
              <w:rPr>
                <w:rFonts w:hint="default"/>
                <w:sz w:val="18"/>
                <w:szCs w:val="18"/>
              </w:rPr>
              <w:t>eobecný</w:t>
            </w:r>
            <w:r w:rsidRPr="004D37F0">
              <w:rPr>
                <w:rFonts w:hint="default"/>
                <w:sz w:val="18"/>
                <w:szCs w:val="18"/>
              </w:rPr>
              <w:t>ch podmienok</w:t>
            </w:r>
            <w:r w:rsidRPr="004D37F0">
              <w:rPr>
                <w:rFonts w:hint="default"/>
                <w:sz w:val="18"/>
                <w:szCs w:val="18"/>
              </w:rPr>
              <w:t xml:space="preserve"> stanovený</w:t>
            </w:r>
            <w:r w:rsidRPr="004D37F0">
              <w:rPr>
                <w:rFonts w:hint="default"/>
                <w:sz w:val="18"/>
                <w:szCs w:val="18"/>
              </w:rPr>
              <w:t>ch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6 musí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 o prijatie na úč</w:t>
            </w:r>
            <w:r w:rsidRPr="004D37F0">
              <w:rPr>
                <w:rFonts w:hint="default"/>
                <w:sz w:val="18"/>
                <w:szCs w:val="18"/>
              </w:rPr>
              <w:t>ely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dia: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byť</w:t>
            </w:r>
            <w:r w:rsidRPr="004D37F0">
              <w:rPr>
                <w:rFonts w:hint="default"/>
                <w:sz w:val="18"/>
                <w:szCs w:val="18"/>
              </w:rPr>
              <w:t xml:space="preserve"> prijatý</w:t>
            </w:r>
            <w:r w:rsidRPr="004D37F0">
              <w:rPr>
                <w:rFonts w:hint="default"/>
                <w:sz w:val="18"/>
                <w:szCs w:val="18"/>
              </w:rPr>
              <w:t xml:space="preserve"> na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 zariadení</w:t>
            </w:r>
            <w:r w:rsidRPr="004D37F0">
              <w:rPr>
                <w:rFonts w:hint="default"/>
                <w:sz w:val="18"/>
                <w:szCs w:val="18"/>
              </w:rPr>
              <w:t>m vyšš</w:t>
            </w:r>
            <w:r w:rsidRPr="004D37F0">
              <w:rPr>
                <w:rFonts w:hint="default"/>
                <w:sz w:val="18"/>
                <w:szCs w:val="18"/>
              </w:rPr>
              <w:t>ieho vzdelá</w:t>
            </w:r>
            <w:r w:rsidRPr="004D37F0">
              <w:rPr>
                <w:rFonts w:hint="default"/>
                <w:sz w:val="18"/>
                <w:szCs w:val="18"/>
              </w:rPr>
              <w:t>vania;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5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66589" w:rsidRPr="0027482E" w:rsidP="00266589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Prechodný</w:t>
            </w:r>
            <w:r w:rsidRPr="0027482E">
              <w:rPr>
                <w:rFonts w:hint="default"/>
                <w:sz w:val="18"/>
                <w:szCs w:val="18"/>
              </w:rPr>
              <w:t xml:space="preserve"> pobyt na úč</w:t>
            </w:r>
            <w:r w:rsidRPr="0027482E">
              <w:rPr>
                <w:rFonts w:hint="default"/>
                <w:sz w:val="18"/>
                <w:szCs w:val="18"/>
              </w:rPr>
              <w:t>el 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dia udelí</w:t>
            </w:r>
            <w:r w:rsidRPr="0027482E">
              <w:rPr>
                <w:rFonts w:hint="default"/>
                <w:sz w:val="18"/>
                <w:szCs w:val="18"/>
              </w:rPr>
              <w:t xml:space="preserve"> policajný</w:t>
            </w:r>
            <w:r w:rsidRPr="0027482E">
              <w:rPr>
                <w:rFonts w:hint="default"/>
                <w:sz w:val="18"/>
                <w:szCs w:val="18"/>
              </w:rPr>
              <w:t xml:space="preserve"> ú</w:t>
            </w:r>
            <w:r w:rsidRPr="0027482E">
              <w:rPr>
                <w:rFonts w:hint="default"/>
                <w:sz w:val="18"/>
                <w:szCs w:val="18"/>
              </w:rPr>
              <w:t>tvar, ak nie sú</w:t>
            </w:r>
            <w:r w:rsidRPr="0027482E">
              <w:rPr>
                <w:rFonts w:hint="default"/>
                <w:sz w:val="18"/>
                <w:szCs w:val="18"/>
              </w:rPr>
              <w:t xml:space="preserve"> dô</w:t>
            </w:r>
            <w:r w:rsidRPr="0027482E">
              <w:rPr>
                <w:rFonts w:hint="default"/>
                <w:sz w:val="18"/>
                <w:szCs w:val="18"/>
              </w:rPr>
              <w:t>vody na zamietnutie ž</w:t>
            </w:r>
            <w:r w:rsidRPr="0027482E">
              <w:rPr>
                <w:rFonts w:hint="default"/>
                <w:sz w:val="18"/>
                <w:szCs w:val="18"/>
              </w:rPr>
              <w:t>iadosti podľ</w:t>
            </w:r>
            <w:r w:rsidRPr="0027482E">
              <w:rPr>
                <w:rFonts w:hint="default"/>
                <w:sz w:val="18"/>
                <w:szCs w:val="18"/>
              </w:rPr>
              <w:t>a §</w:t>
            </w:r>
            <w:r w:rsidRPr="0027482E">
              <w:rPr>
                <w:rFonts w:hint="default"/>
                <w:sz w:val="18"/>
                <w:szCs w:val="18"/>
              </w:rPr>
              <w:t xml:space="preserve"> 33 ods. 4, š</w:t>
            </w:r>
            <w:r w:rsidRPr="0027482E">
              <w:rPr>
                <w:rFonts w:hint="default"/>
                <w:sz w:val="18"/>
                <w:szCs w:val="18"/>
              </w:rPr>
              <w:t>tá</w:t>
            </w:r>
            <w:r w:rsidRPr="0027482E">
              <w:rPr>
                <w:rFonts w:hint="default"/>
                <w:sz w:val="18"/>
                <w:szCs w:val="18"/>
              </w:rPr>
              <w:t>tnemu prí</w:t>
            </w:r>
            <w:r w:rsidRPr="0027482E">
              <w:rPr>
                <w:rFonts w:hint="default"/>
                <w:sz w:val="18"/>
                <w:szCs w:val="18"/>
              </w:rPr>
              <w:t>sluš</w:t>
            </w:r>
            <w:r w:rsidRPr="0027482E">
              <w:rPr>
                <w:rFonts w:hint="default"/>
                <w:sz w:val="18"/>
                <w:szCs w:val="18"/>
              </w:rPr>
              <w:t>ní</w:t>
            </w:r>
            <w:r w:rsidRPr="0027482E">
              <w:rPr>
                <w:rFonts w:hint="default"/>
                <w:sz w:val="18"/>
                <w:szCs w:val="18"/>
              </w:rPr>
              <w:t>kovi tretej krajiny, ktorý</w:t>
            </w:r>
            <w:r w:rsidRPr="0027482E">
              <w:rPr>
                <w:rFonts w:hint="default"/>
                <w:sz w:val="18"/>
                <w:szCs w:val="18"/>
              </w:rPr>
              <w:t xml:space="preserve"> </w:t>
            </w:r>
          </w:p>
          <w:p w:rsidR="00266589" w:rsidRPr="0027482E" w:rsidP="00266589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ž</w:t>
            </w:r>
            <w:r w:rsidRPr="0027482E">
              <w:rPr>
                <w:rFonts w:hint="default"/>
                <w:sz w:val="18"/>
                <w:szCs w:val="18"/>
              </w:rPr>
              <w:t>iakom strednej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266589" w:rsidRPr="0027482E" w:rsidP="00266589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poslucháč</w:t>
            </w:r>
            <w:r w:rsidRPr="0027482E">
              <w:rPr>
                <w:rFonts w:hint="default"/>
                <w:sz w:val="18"/>
                <w:szCs w:val="18"/>
              </w:rPr>
              <w:t>om jazykovej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266589" w:rsidP="00266589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š</w:t>
            </w:r>
            <w:r w:rsidRPr="0027482E">
              <w:rPr>
                <w:rFonts w:hint="default"/>
                <w:sz w:val="18"/>
                <w:szCs w:val="18"/>
              </w:rPr>
              <w:t>tudentom vysokej š</w:t>
            </w:r>
            <w:r w:rsidRPr="0027482E">
              <w:rPr>
                <w:rFonts w:hint="default"/>
                <w:sz w:val="18"/>
                <w:szCs w:val="18"/>
              </w:rPr>
              <w:t>koly, alebo</w:t>
            </w:r>
          </w:p>
          <w:p w:rsidR="00266589" w:rsidRPr="008024F3" w:rsidP="00266589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sa zúč</w:t>
            </w:r>
            <w:r w:rsidRPr="008024F3">
              <w:rPr>
                <w:rFonts w:hint="default"/>
                <w:sz w:val="18"/>
                <w:szCs w:val="18"/>
              </w:rPr>
              <w:t>astň</w:t>
            </w:r>
            <w:r w:rsidRPr="008024F3">
              <w:rPr>
                <w:rFonts w:hint="default"/>
                <w:sz w:val="18"/>
                <w:szCs w:val="18"/>
              </w:rPr>
              <w:t>uje jazykovej alebo odbornej prí</w:t>
            </w:r>
            <w:r w:rsidRPr="008024F3">
              <w:rPr>
                <w:rFonts w:hint="default"/>
                <w:sz w:val="18"/>
                <w:szCs w:val="18"/>
              </w:rPr>
              <w:t>pravy k </w:t>
            </w:r>
            <w:r w:rsidRPr="008024F3">
              <w:rPr>
                <w:rFonts w:hint="default"/>
                <w:sz w:val="18"/>
                <w:szCs w:val="18"/>
              </w:rPr>
              <w:t>š</w:t>
            </w:r>
            <w:r w:rsidRPr="008024F3">
              <w:rPr>
                <w:rFonts w:hint="default"/>
                <w:sz w:val="18"/>
                <w:szCs w:val="18"/>
              </w:rPr>
              <w:t>tú</w:t>
            </w:r>
            <w:r w:rsidRPr="008024F3">
              <w:rPr>
                <w:rFonts w:hint="default"/>
                <w:sz w:val="18"/>
                <w:szCs w:val="18"/>
              </w:rPr>
              <w:t>diu na vysokej š</w:t>
            </w:r>
            <w:r w:rsidRPr="008024F3">
              <w:rPr>
                <w:rFonts w:hint="default"/>
                <w:sz w:val="18"/>
                <w:szCs w:val="18"/>
              </w:rPr>
              <w:t>kole, ktorá</w:t>
            </w:r>
            <w:r w:rsidRPr="008024F3">
              <w:rPr>
                <w:rFonts w:hint="default"/>
                <w:sz w:val="18"/>
                <w:szCs w:val="18"/>
              </w:rPr>
              <w:t xml:space="preserve"> je organizovaná</w:t>
            </w:r>
            <w:r w:rsidRPr="008024F3">
              <w:rPr>
                <w:rFonts w:hint="default"/>
                <w:sz w:val="18"/>
                <w:szCs w:val="18"/>
              </w:rPr>
              <w:t xml:space="preserve"> vysokou š</w:t>
            </w:r>
            <w:r w:rsidRPr="008024F3">
              <w:rPr>
                <w:rFonts w:hint="default"/>
                <w:sz w:val="18"/>
                <w:szCs w:val="18"/>
              </w:rPr>
              <w:t>kolou v Slovenskej republike.</w:t>
            </w:r>
          </w:p>
          <w:p w:rsidR="008024F3" w:rsidRPr="004D37F0" w:rsidP="008024F3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Úč</w:t>
            </w:r>
            <w:r w:rsidRPr="004D37F0">
              <w:rPr>
                <w:rFonts w:hint="default"/>
                <w:sz w:val="18"/>
                <w:szCs w:val="18"/>
              </w:rPr>
              <w:t>el pobytu podľ</w:t>
            </w:r>
            <w:r w:rsidRPr="004D37F0">
              <w:rPr>
                <w:rFonts w:hint="default"/>
                <w:sz w:val="18"/>
                <w:szCs w:val="18"/>
              </w:rPr>
              <w:t>a odseku 2 pí</w:t>
            </w:r>
            <w:r w:rsidRPr="004D37F0">
              <w:rPr>
                <w:rFonts w:hint="default"/>
                <w:sz w:val="18"/>
                <w:szCs w:val="18"/>
              </w:rPr>
              <w:t>sm. a)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preukáž</w:t>
            </w:r>
            <w:r w:rsidRPr="004D37F0">
              <w:rPr>
                <w:rFonts w:hint="default"/>
                <w:sz w:val="18"/>
                <w:szCs w:val="18"/>
              </w:rPr>
              <w:t>e</w:t>
            </w:r>
          </w:p>
          <w:p w:rsidR="008024F3" w:rsidRPr="004D37F0" w:rsidP="00266589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potvrdení</w:t>
            </w:r>
            <w:r w:rsidRPr="004D37F0">
              <w:rPr>
                <w:rFonts w:hint="default"/>
                <w:sz w:val="18"/>
                <w:szCs w:val="18"/>
              </w:rPr>
              <w:t>m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>ho orgá</w:t>
            </w:r>
            <w:r w:rsidRPr="004D37F0">
              <w:rPr>
                <w:rFonts w:hint="default"/>
                <w:sz w:val="18"/>
                <w:szCs w:val="18"/>
              </w:rPr>
              <w:t>nu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tnej sprá</w:t>
            </w:r>
            <w:r w:rsidRPr="004D37F0">
              <w:rPr>
                <w:rFonts w:hint="default"/>
                <w:sz w:val="18"/>
                <w:szCs w:val="18"/>
              </w:rPr>
              <w:t>vy alebo š</w:t>
            </w:r>
            <w:r w:rsidRPr="004D37F0">
              <w:rPr>
                <w:rFonts w:hint="default"/>
                <w:sz w:val="18"/>
                <w:szCs w:val="18"/>
              </w:rPr>
              <w:t>koly o prijatí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 xml:space="preserve">ka </w:t>
            </w:r>
            <w:r w:rsidRPr="004D37F0">
              <w:rPr>
                <w:rFonts w:hint="default"/>
                <w:sz w:val="18"/>
                <w:szCs w:val="18"/>
              </w:rPr>
              <w:t>tretej krajiny na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dium, ak ide 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</w:t>
            </w:r>
            <w:r w:rsidR="00266589">
              <w:rPr>
                <w:rFonts w:hint="default"/>
                <w:sz w:val="18"/>
                <w:szCs w:val="18"/>
              </w:rPr>
              <w:t>da o prechodný</w:t>
            </w:r>
            <w:r w:rsidR="00266589">
              <w:rPr>
                <w:rFonts w:hint="default"/>
                <w:sz w:val="18"/>
                <w:szCs w:val="18"/>
              </w:rPr>
              <w:t xml:space="preserve"> pobyt podľ</w:t>
            </w:r>
            <w:r w:rsidR="00266589">
              <w:rPr>
                <w:rFonts w:hint="default"/>
                <w:sz w:val="18"/>
                <w:szCs w:val="18"/>
              </w:rPr>
              <w:t>a §</w:t>
            </w:r>
            <w:r w:rsidR="00266589">
              <w:rPr>
                <w:rFonts w:hint="default"/>
                <w:sz w:val="18"/>
                <w:szCs w:val="18"/>
              </w:rPr>
              <w:t xml:space="preserve"> 24,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:7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na pož</w:t>
            </w:r>
            <w:r w:rsidRPr="004D37F0">
              <w:rPr>
                <w:rFonts w:hint="default"/>
                <w:sz w:val="18"/>
                <w:szCs w:val="18"/>
              </w:rPr>
              <w:t>iadanie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kaz, ž</w:t>
            </w:r>
            <w:r w:rsidRPr="004D37F0">
              <w:rPr>
                <w:rFonts w:hint="default"/>
                <w:sz w:val="18"/>
                <w:szCs w:val="18"/>
              </w:rPr>
              <w:t>e poč</w:t>
            </w:r>
            <w:r w:rsidRPr="004D37F0">
              <w:rPr>
                <w:rFonts w:hint="default"/>
                <w:sz w:val="18"/>
                <w:szCs w:val="18"/>
              </w:rPr>
              <w:t>as svojho pobytu bude mať</w:t>
            </w:r>
            <w:r w:rsidRPr="004D37F0">
              <w:rPr>
                <w:rFonts w:hint="default"/>
                <w:sz w:val="18"/>
                <w:szCs w:val="18"/>
              </w:rPr>
              <w:t xml:space="preserve"> dostatoč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zdroje na pokrytie svojich vý</w:t>
            </w:r>
            <w:r w:rsidRPr="004D37F0">
              <w:rPr>
                <w:rFonts w:hint="default"/>
                <w:sz w:val="18"/>
                <w:szCs w:val="18"/>
              </w:rPr>
              <w:t>dav</w:t>
            </w:r>
            <w:r w:rsidRPr="004D37F0">
              <w:rPr>
                <w:rFonts w:hint="default"/>
                <w:sz w:val="18"/>
                <w:szCs w:val="18"/>
              </w:rPr>
              <w:t>kov na ž</w:t>
            </w:r>
            <w:r w:rsidRPr="004D37F0">
              <w:rPr>
                <w:rFonts w:hint="default"/>
                <w:sz w:val="18"/>
                <w:szCs w:val="18"/>
              </w:rPr>
              <w:t>ivobytie,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 a na cestu späť</w:t>
            </w:r>
            <w:r w:rsidRPr="004D37F0">
              <w:rPr>
                <w:rFonts w:hint="default"/>
                <w:sz w:val="18"/>
                <w:szCs w:val="18"/>
              </w:rPr>
              <w:t>.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uverejnia sumu minimá</w:t>
            </w:r>
            <w:r w:rsidRPr="004D37F0">
              <w:rPr>
                <w:rFonts w:hint="default"/>
                <w:sz w:val="18"/>
                <w:szCs w:val="18"/>
              </w:rPr>
              <w:t>lnych mesač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ch zdrojov, ktoré</w:t>
            </w:r>
            <w:r w:rsidRPr="004D37F0">
              <w:rPr>
                <w:rFonts w:hint="default"/>
                <w:sz w:val="18"/>
                <w:szCs w:val="18"/>
              </w:rPr>
              <w:t xml:space="preserve"> vyž</w:t>
            </w:r>
            <w:r w:rsidRPr="004D37F0">
              <w:rPr>
                <w:rFonts w:hint="default"/>
                <w:sz w:val="18"/>
                <w:szCs w:val="18"/>
              </w:rPr>
              <w:t>adujú</w:t>
            </w:r>
            <w:r w:rsidRPr="004D37F0">
              <w:rPr>
                <w:rFonts w:hint="default"/>
                <w:sz w:val="18"/>
                <w:szCs w:val="18"/>
              </w:rPr>
              <w:t xml:space="preserve"> na úč</w:t>
            </w:r>
            <w:r w:rsidRPr="004D37F0">
              <w:rPr>
                <w:rFonts w:hint="default"/>
                <w:sz w:val="18"/>
                <w:szCs w:val="18"/>
              </w:rPr>
              <w:t>ely tohto ustanovenia, prič</w:t>
            </w:r>
            <w:r w:rsidRPr="004D37F0">
              <w:rPr>
                <w:rFonts w:hint="default"/>
                <w:sz w:val="18"/>
                <w:szCs w:val="18"/>
              </w:rPr>
              <w:t>om nie je dotknutá</w:t>
            </w:r>
            <w:r w:rsidRPr="004D37F0">
              <w:rPr>
                <w:rFonts w:hint="default"/>
                <w:sz w:val="18"/>
                <w:szCs w:val="18"/>
              </w:rPr>
              <w:t xml:space="preserve"> mož</w:t>
            </w:r>
            <w:r w:rsidRPr="004D37F0">
              <w:rPr>
                <w:rFonts w:hint="default"/>
                <w:sz w:val="18"/>
                <w:szCs w:val="18"/>
              </w:rPr>
              <w:t>nosť</w:t>
            </w:r>
            <w:r w:rsidRPr="004D37F0">
              <w:rPr>
                <w:rFonts w:hint="default"/>
                <w:sz w:val="18"/>
                <w:szCs w:val="18"/>
              </w:rPr>
              <w:t xml:space="preserve"> preskú</w:t>
            </w:r>
            <w:r w:rsidRPr="004D37F0">
              <w:rPr>
                <w:rFonts w:hint="default"/>
                <w:sz w:val="18"/>
                <w:szCs w:val="18"/>
              </w:rPr>
              <w:t>mania kaž</w:t>
            </w:r>
            <w:r w:rsidRPr="004D37F0">
              <w:rPr>
                <w:rFonts w:hint="default"/>
                <w:sz w:val="18"/>
                <w:szCs w:val="18"/>
              </w:rPr>
              <w:t>dé</w:t>
            </w:r>
            <w:r w:rsidRPr="004D37F0">
              <w:rPr>
                <w:rFonts w:hint="default"/>
                <w:sz w:val="18"/>
                <w:szCs w:val="18"/>
              </w:rPr>
              <w:t>ho individuá</w:t>
            </w:r>
            <w:r w:rsidRPr="004D37F0">
              <w:rPr>
                <w:rFonts w:hint="default"/>
                <w:sz w:val="18"/>
                <w:szCs w:val="18"/>
              </w:rPr>
              <w:t>lneho prí</w:t>
            </w:r>
            <w:r w:rsidRPr="004D37F0">
              <w:rPr>
                <w:rFonts w:hint="default"/>
                <w:sz w:val="18"/>
                <w:szCs w:val="18"/>
              </w:rPr>
              <w:t>padu;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</w:t>
            </w:r>
            <w:r w:rsidRPr="004D37F0">
              <w:rPr>
                <w:rFonts w:hint="default"/>
                <w:sz w:val="18"/>
                <w:szCs w:val="18"/>
              </w:rPr>
              <w:t>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priloží</w:t>
            </w:r>
            <w:r w:rsidRPr="004D37F0">
              <w:rPr>
                <w:rFonts w:hint="default"/>
                <w:sz w:val="18"/>
                <w:szCs w:val="18"/>
              </w:rPr>
              <w:t xml:space="preserve"> k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 xml:space="preserve">ho pobytu dve fotografie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4D37F0">
                <w:rPr>
                  <w:rFonts w:hint="default"/>
                  <w:sz w:val="18"/>
                  <w:szCs w:val="18"/>
                </w:rPr>
                <w:t>3,5 cm</w:t>
              </w:r>
            </w:smartTag>
            <w:r w:rsidRPr="004D37F0">
              <w:rPr>
                <w:rFonts w:hint="default"/>
                <w:sz w:val="18"/>
                <w:szCs w:val="18"/>
              </w:rPr>
              <w:t>, zobrazujú</w:t>
            </w:r>
            <w:r w:rsidRPr="004D37F0">
              <w:rPr>
                <w:rFonts w:hint="default"/>
                <w:sz w:val="18"/>
                <w:szCs w:val="18"/>
              </w:rPr>
              <w:t>ce jeho aktuá</w:t>
            </w:r>
            <w:r w:rsidRPr="004D37F0">
              <w:rPr>
                <w:rFonts w:hint="default"/>
                <w:sz w:val="18"/>
                <w:szCs w:val="18"/>
              </w:rPr>
              <w:t>lnu podobu a doklady nie starš</w:t>
            </w:r>
            <w:r w:rsidRPr="004D37F0">
              <w:rPr>
                <w:rFonts w:hint="default"/>
                <w:sz w:val="18"/>
                <w:szCs w:val="18"/>
              </w:rPr>
              <w:t>ie ako 90 dní</w:t>
            </w:r>
            <w:r w:rsidRPr="004D37F0">
              <w:rPr>
                <w:rFonts w:hint="default"/>
                <w:sz w:val="18"/>
                <w:szCs w:val="18"/>
              </w:rPr>
              <w:t>, ktoré</w:t>
            </w:r>
            <w:r w:rsidRPr="004D37F0">
              <w:rPr>
                <w:rFonts w:hint="default"/>
                <w:sz w:val="18"/>
                <w:szCs w:val="18"/>
              </w:rPr>
              <w:t xml:space="preserve"> potvrdzujú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="005A5A42">
              <w:rPr>
                <w:sz w:val="18"/>
                <w:szCs w:val="18"/>
              </w:rPr>
              <w:t xml:space="preserve">c) </w:t>
            </w:r>
            <w:r w:rsidRPr="004D37F0">
              <w:rPr>
                <w:rFonts w:hint="default"/>
                <w:sz w:val="18"/>
                <w:szCs w:val="18"/>
              </w:rPr>
              <w:t>finanč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zabezpeč</w:t>
            </w:r>
            <w:r w:rsidRPr="004D37F0">
              <w:rPr>
                <w:rFonts w:hint="default"/>
                <w:sz w:val="18"/>
                <w:szCs w:val="18"/>
              </w:rPr>
              <w:t>enie pobytu; to neplatí</w:t>
            </w:r>
            <w:r w:rsidRPr="004D37F0">
              <w:rPr>
                <w:rFonts w:hint="default"/>
                <w:sz w:val="18"/>
                <w:szCs w:val="18"/>
              </w:rPr>
              <w:t>, ak ide o š</w:t>
            </w:r>
            <w:r w:rsidRPr="004D37F0">
              <w:rPr>
                <w:rFonts w:hint="default"/>
                <w:sz w:val="18"/>
                <w:szCs w:val="18"/>
              </w:rPr>
              <w:t>t</w:t>
            </w:r>
            <w:r w:rsidRPr="004D37F0">
              <w:rPr>
                <w:rFonts w:hint="default"/>
                <w:sz w:val="18"/>
                <w:szCs w:val="18"/>
              </w:rPr>
              <w:t>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4D37F0">
                <w:rPr>
                  <w:rFonts w:hint="default"/>
                  <w:sz w:val="18"/>
                  <w:szCs w:val="18"/>
                </w:rPr>
                <w:t>28 a</w:t>
              </w:r>
            </w:smartTag>
            <w:r w:rsidRPr="004D37F0">
              <w:rPr>
                <w:rFonts w:hint="default"/>
                <w:sz w:val="18"/>
                <w:szCs w:val="18"/>
              </w:rPr>
              <w:t xml:space="preserve"> 29,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:7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P:c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ak to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 vyž</w:t>
            </w:r>
            <w:r w:rsidRPr="004D37F0">
              <w:rPr>
                <w:rFonts w:hint="default"/>
                <w:sz w:val="18"/>
                <w:szCs w:val="18"/>
              </w:rPr>
              <w:t>aduje,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 o </w:t>
            </w:r>
            <w:r w:rsidRPr="004D37F0">
              <w:rPr>
                <w:rFonts w:hint="default"/>
                <w:sz w:val="18"/>
                <w:szCs w:val="18"/>
              </w:rPr>
              <w:t>dostatoč</w:t>
            </w:r>
            <w:r w:rsidRPr="004D37F0">
              <w:rPr>
                <w:rFonts w:hint="default"/>
                <w:sz w:val="18"/>
                <w:szCs w:val="18"/>
              </w:rPr>
              <w:t>nom ovlá</w:t>
            </w:r>
            <w:r w:rsidRPr="004D37F0">
              <w:rPr>
                <w:rFonts w:hint="default"/>
                <w:sz w:val="18"/>
                <w:szCs w:val="18"/>
              </w:rPr>
              <w:t>daní</w:t>
            </w:r>
            <w:r w:rsidRPr="004D37F0">
              <w:rPr>
                <w:rFonts w:hint="default"/>
                <w:sz w:val="18"/>
                <w:szCs w:val="18"/>
              </w:rPr>
              <w:t xml:space="preserve"> jazyka, v ktorom má</w:t>
            </w:r>
            <w:r w:rsidRPr="004D37F0">
              <w:rPr>
                <w:rFonts w:hint="default"/>
                <w:sz w:val="18"/>
                <w:szCs w:val="18"/>
              </w:rPr>
              <w:t xml:space="preserve"> absolvovať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:7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P:d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ak to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 vyž</w:t>
            </w:r>
            <w:r w:rsidRPr="004D37F0">
              <w:rPr>
                <w:rFonts w:hint="default"/>
                <w:sz w:val="18"/>
                <w:szCs w:val="18"/>
              </w:rPr>
              <w:t>aduje,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 o zap</w:t>
            </w:r>
            <w:r w:rsidRPr="004D37F0">
              <w:rPr>
                <w:rFonts w:hint="default"/>
                <w:sz w:val="18"/>
                <w:szCs w:val="18"/>
              </w:rPr>
              <w:t>latení</w:t>
            </w:r>
            <w:r w:rsidRPr="004D37F0">
              <w:rPr>
                <w:rFonts w:hint="default"/>
                <w:sz w:val="18"/>
                <w:szCs w:val="18"/>
              </w:rPr>
              <w:t xml:space="preserve"> poplatkov úč</w:t>
            </w:r>
            <w:r w:rsidRPr="004D37F0">
              <w:rPr>
                <w:rFonts w:hint="default"/>
                <w:sz w:val="18"/>
                <w:szCs w:val="18"/>
              </w:rPr>
              <w:t>tovaný</w:t>
            </w:r>
            <w:r w:rsidRPr="004D37F0">
              <w:rPr>
                <w:rFonts w:hint="default"/>
                <w:sz w:val="18"/>
                <w:szCs w:val="18"/>
              </w:rPr>
              <w:t>ch zariadení</w:t>
            </w:r>
            <w:r w:rsidRPr="004D37F0">
              <w:rPr>
                <w:rFonts w:hint="default"/>
                <w:sz w:val="18"/>
                <w:szCs w:val="18"/>
              </w:rPr>
              <w:t>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 xml:space="preserve">n. a.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7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Pri š</w:t>
            </w:r>
            <w:r w:rsidRPr="004D37F0">
              <w:rPr>
                <w:rFonts w:hint="default"/>
                <w:sz w:val="18"/>
                <w:szCs w:val="18"/>
              </w:rPr>
              <w:t>tudentoch, ktorí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už</w:t>
            </w:r>
            <w:r w:rsidRPr="004D37F0">
              <w:rPr>
                <w:rFonts w:hint="default"/>
                <w:sz w:val="18"/>
                <w:szCs w:val="18"/>
              </w:rPr>
              <w:t xml:space="preserve"> na zá</w:t>
            </w:r>
            <w:r w:rsidRPr="004D37F0">
              <w:rPr>
                <w:rFonts w:hint="default"/>
                <w:sz w:val="18"/>
                <w:szCs w:val="18"/>
              </w:rPr>
              <w:t>klade zá</w:t>
            </w:r>
            <w:r w:rsidRPr="004D37F0">
              <w:rPr>
                <w:rFonts w:hint="default"/>
                <w:sz w:val="18"/>
                <w:szCs w:val="18"/>
              </w:rPr>
              <w:t>pisu v </w:t>
            </w:r>
            <w:r w:rsidRPr="004D37F0">
              <w:rPr>
                <w:rFonts w:hint="default"/>
                <w:sz w:val="18"/>
                <w:szCs w:val="18"/>
              </w:rPr>
              <w:t>zariadení</w:t>
            </w:r>
            <w:r w:rsidRPr="004D37F0">
              <w:rPr>
                <w:rFonts w:hint="default"/>
                <w:sz w:val="18"/>
                <w:szCs w:val="18"/>
              </w:rPr>
              <w:t xml:space="preserve"> automaticky kvalifikovaní</w:t>
            </w:r>
            <w:r w:rsidRPr="004D37F0">
              <w:rPr>
                <w:rFonts w:hint="default"/>
                <w:sz w:val="18"/>
                <w:szCs w:val="18"/>
              </w:rPr>
              <w:t xml:space="preserve"> na nemocenské</w:t>
            </w:r>
            <w:r w:rsidRPr="004D37F0">
              <w:rPr>
                <w:rFonts w:hint="default"/>
                <w:sz w:val="18"/>
                <w:szCs w:val="18"/>
              </w:rPr>
              <w:t xml:space="preserve"> poistenie vo vzť</w:t>
            </w:r>
            <w:r w:rsidRPr="004D37F0">
              <w:rPr>
                <w:rFonts w:hint="default"/>
                <w:sz w:val="18"/>
                <w:szCs w:val="18"/>
              </w:rPr>
              <w:t>ahu ku vš</w:t>
            </w:r>
            <w:r w:rsidRPr="004D37F0">
              <w:rPr>
                <w:rFonts w:hint="default"/>
                <w:sz w:val="18"/>
                <w:szCs w:val="18"/>
              </w:rPr>
              <w:t>etký</w:t>
            </w:r>
            <w:r w:rsidRPr="004D37F0">
              <w:rPr>
                <w:rFonts w:hint="default"/>
                <w:sz w:val="18"/>
                <w:szCs w:val="18"/>
              </w:rPr>
              <w:t>m riziká</w:t>
            </w:r>
            <w:r w:rsidRPr="004D37F0">
              <w:rPr>
                <w:rFonts w:hint="default"/>
                <w:sz w:val="18"/>
                <w:szCs w:val="18"/>
              </w:rPr>
              <w:t>m, proti ktorý</w:t>
            </w:r>
            <w:r w:rsidRPr="004D37F0">
              <w:rPr>
                <w:rFonts w:hint="default"/>
                <w:sz w:val="18"/>
                <w:szCs w:val="18"/>
              </w:rPr>
              <w:t>m sú</w:t>
            </w:r>
            <w:r w:rsidRPr="004D37F0">
              <w:rPr>
                <w:rFonts w:hint="default"/>
                <w:sz w:val="18"/>
                <w:szCs w:val="18"/>
              </w:rPr>
              <w:t xml:space="preserve"> zvyč</w:t>
            </w:r>
            <w:r w:rsidRPr="004D37F0">
              <w:rPr>
                <w:rFonts w:hint="default"/>
                <w:sz w:val="18"/>
                <w:szCs w:val="18"/>
              </w:rPr>
              <w:t>ajne poistení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tni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ci d</w:t>
            </w:r>
            <w:r w:rsidRPr="004D37F0">
              <w:rPr>
                <w:rFonts w:hint="default"/>
                <w:sz w:val="18"/>
                <w:szCs w:val="18"/>
              </w:rPr>
              <w:t>otknuté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má</w:t>
            </w:r>
            <w:r w:rsidRPr="004D37F0">
              <w:rPr>
                <w:rFonts w:hint="default"/>
                <w:sz w:val="18"/>
                <w:szCs w:val="18"/>
              </w:rPr>
              <w:t xml:space="preserve"> sa za to, ž</w:t>
            </w:r>
            <w:r w:rsidRPr="004D37F0">
              <w:rPr>
                <w:rFonts w:hint="default"/>
                <w:sz w:val="18"/>
                <w:szCs w:val="18"/>
              </w:rPr>
              <w:t>e spĺň</w:t>
            </w:r>
            <w:r w:rsidRPr="004D37F0">
              <w:rPr>
                <w:rFonts w:hint="default"/>
                <w:sz w:val="18"/>
                <w:szCs w:val="18"/>
              </w:rPr>
              <w:t>ajú</w:t>
            </w:r>
            <w:r w:rsidRPr="004D37F0">
              <w:rPr>
                <w:rFonts w:hint="default"/>
                <w:sz w:val="18"/>
                <w:szCs w:val="18"/>
              </w:rPr>
              <w:t xml:space="preserve"> podmienky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6 ods. 1 pí</w:t>
            </w:r>
            <w:r w:rsidRPr="004D37F0">
              <w:rPr>
                <w:rFonts w:hint="default"/>
                <w:sz w:val="18"/>
                <w:szCs w:val="18"/>
              </w:rPr>
              <w:t>sm. c).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5A5A42">
            <w:pPr>
              <w:bidi w:val="0"/>
              <w:ind w:left="-70" w:right="-7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Zá</w:t>
            </w:r>
            <w:r w:rsidRPr="004D37F0">
              <w:rPr>
                <w:rFonts w:hint="default"/>
                <w:bCs/>
                <w:sz w:val="18"/>
                <w:szCs w:val="18"/>
              </w:rPr>
              <w:t>kon č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. 580/2004 Z. z.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="005A5A42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3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O:3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P:d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Povinne verejne zdravotne poistená</w:t>
            </w:r>
            <w:r w:rsidRPr="004D37F0">
              <w:rPr>
                <w:rFonts w:hint="default"/>
                <w:sz w:val="18"/>
                <w:szCs w:val="18"/>
              </w:rPr>
              <w:t xml:space="preserve"> je aj fyzická</w:t>
            </w:r>
            <w:r w:rsidRPr="004D37F0">
              <w:rPr>
                <w:rFonts w:hint="default"/>
                <w:sz w:val="18"/>
                <w:szCs w:val="18"/>
              </w:rPr>
              <w:t xml:space="preserve"> osoba, ktorá</w:t>
            </w:r>
            <w:r w:rsidRPr="004D37F0">
              <w:rPr>
                <w:rFonts w:hint="default"/>
                <w:sz w:val="18"/>
                <w:szCs w:val="18"/>
              </w:rPr>
              <w:t xml:space="preserve"> nemá</w:t>
            </w:r>
            <w:r w:rsidRPr="004D37F0">
              <w:rPr>
                <w:rFonts w:hint="default"/>
                <w:sz w:val="18"/>
                <w:szCs w:val="18"/>
              </w:rPr>
              <w:t xml:space="preserve"> trvalý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Slovenskej republiky, ak nie je zdravot</w:t>
            </w:r>
            <w:r w:rsidRPr="004D37F0">
              <w:rPr>
                <w:rFonts w:hint="default"/>
                <w:sz w:val="18"/>
                <w:szCs w:val="18"/>
              </w:rPr>
              <w:t>ne poistená</w:t>
            </w:r>
            <w:r w:rsidRPr="004D37F0">
              <w:rPr>
                <w:rFonts w:hint="default"/>
                <w:sz w:val="18"/>
                <w:szCs w:val="18"/>
              </w:rPr>
              <w:t xml:space="preserve"> v inom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 alebo v zmluvnom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Dohody o Euró</w:t>
            </w:r>
            <w:r w:rsidRPr="004D37F0">
              <w:rPr>
                <w:rFonts w:hint="default"/>
                <w:sz w:val="18"/>
                <w:szCs w:val="18"/>
              </w:rPr>
              <w:t>pskom hospodá</w:t>
            </w:r>
            <w:r w:rsidRPr="004D37F0">
              <w:rPr>
                <w:rFonts w:hint="default"/>
                <w:sz w:val="18"/>
                <w:szCs w:val="18"/>
              </w:rPr>
              <w:t>rskom priestore a vo Š</w:t>
            </w:r>
            <w:r w:rsidRPr="004D37F0">
              <w:rPr>
                <w:rFonts w:hint="default"/>
                <w:sz w:val="18"/>
                <w:szCs w:val="18"/>
              </w:rPr>
              <w:t>vajč</w:t>
            </w:r>
            <w:r w:rsidRPr="004D37F0">
              <w:rPr>
                <w:rFonts w:hint="default"/>
                <w:sz w:val="18"/>
                <w:szCs w:val="18"/>
              </w:rPr>
              <w:t>iarskej konfederá</w:t>
            </w:r>
            <w:r w:rsidRPr="004D37F0">
              <w:rPr>
                <w:rFonts w:hint="default"/>
                <w:sz w:val="18"/>
                <w:szCs w:val="18"/>
              </w:rPr>
              <w:t>cii (ď</w:t>
            </w:r>
            <w:r w:rsidRPr="004D37F0">
              <w:rPr>
                <w:rFonts w:hint="default"/>
                <w:sz w:val="18"/>
                <w:szCs w:val="18"/>
              </w:rPr>
              <w:t>alej len "č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t") a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je š</w:t>
            </w:r>
            <w:r w:rsidRPr="004D37F0">
              <w:rPr>
                <w:rFonts w:hint="default"/>
                <w:sz w:val="18"/>
                <w:szCs w:val="18"/>
              </w:rPr>
              <w:t>tudent z iné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alebo zahranič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tudent š</w:t>
            </w:r>
            <w:r w:rsidRPr="004D37F0">
              <w:rPr>
                <w:rFonts w:hint="default"/>
                <w:sz w:val="18"/>
                <w:szCs w:val="18"/>
              </w:rPr>
              <w:t>tudujú</w:t>
            </w:r>
            <w:r w:rsidRPr="004D37F0">
              <w:rPr>
                <w:rFonts w:hint="default"/>
                <w:sz w:val="18"/>
                <w:szCs w:val="18"/>
              </w:rPr>
              <w:t>ci na š</w:t>
            </w:r>
            <w:r w:rsidRPr="004D37F0">
              <w:rPr>
                <w:rFonts w:hint="default"/>
                <w:sz w:val="18"/>
                <w:szCs w:val="18"/>
              </w:rPr>
              <w:t xml:space="preserve">kole </w:t>
            </w:r>
            <w:r w:rsidRPr="004D37F0">
              <w:rPr>
                <w:rFonts w:hint="default"/>
                <w:sz w:val="18"/>
                <w:szCs w:val="18"/>
              </w:rPr>
              <w:t>v Slovenskej republike na zá</w:t>
            </w:r>
            <w:r w:rsidRPr="004D37F0">
              <w:rPr>
                <w:rFonts w:hint="default"/>
                <w:sz w:val="18"/>
                <w:szCs w:val="18"/>
              </w:rPr>
              <w:t>klade medziná</w:t>
            </w:r>
            <w:r w:rsidRPr="004D37F0">
              <w:rPr>
                <w:rFonts w:hint="default"/>
                <w:sz w:val="18"/>
                <w:szCs w:val="18"/>
              </w:rPr>
              <w:t>rodnej zmluvy, ktorou je Slovenská</w:t>
            </w:r>
            <w:r w:rsidRPr="004D37F0">
              <w:rPr>
                <w:rFonts w:hint="default"/>
                <w:sz w:val="18"/>
                <w:szCs w:val="18"/>
              </w:rPr>
              <w:t xml:space="preserve"> republika viazaná,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:8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Bez toho, aby boli dotknuté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nky 12 ods. 2, 16 a </w:t>
            </w:r>
            <w:r w:rsidRPr="004D37F0">
              <w:rPr>
                <w:rFonts w:hint="default"/>
                <w:sz w:val="18"/>
                <w:szCs w:val="18"/>
              </w:rPr>
              <w:t>18 ods. 2,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už</w:t>
            </w:r>
            <w:r w:rsidRPr="004D37F0">
              <w:rPr>
                <w:rFonts w:hint="default"/>
                <w:sz w:val="18"/>
                <w:szCs w:val="18"/>
              </w:rPr>
              <w:t xml:space="preserve"> bol prijatý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</w:t>
            </w:r>
            <w:r w:rsidR="0069531B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ako š</w:t>
            </w:r>
            <w:r w:rsidRPr="004D37F0">
              <w:rPr>
                <w:rFonts w:hint="default"/>
                <w:sz w:val="18"/>
                <w:szCs w:val="18"/>
              </w:rPr>
              <w:t>tudent a kt</w:t>
            </w:r>
            <w:r w:rsidRPr="004D37F0">
              <w:rPr>
                <w:rFonts w:hint="default"/>
                <w:sz w:val="18"/>
                <w:szCs w:val="18"/>
              </w:rPr>
              <w:t>orý</w:t>
            </w:r>
            <w:r w:rsidRPr="004D37F0">
              <w:rPr>
                <w:rFonts w:hint="default"/>
                <w:sz w:val="18"/>
                <w:szCs w:val="18"/>
              </w:rPr>
              <w:t xml:space="preserve"> sa uchá</w:t>
            </w:r>
            <w:r w:rsidRPr="004D37F0">
              <w:rPr>
                <w:rFonts w:hint="default"/>
                <w:sz w:val="18"/>
                <w:szCs w:val="18"/>
              </w:rPr>
              <w:t>dza o </w:t>
            </w:r>
            <w:r w:rsidRPr="004D37F0">
              <w:rPr>
                <w:rFonts w:hint="default"/>
                <w:sz w:val="18"/>
                <w:szCs w:val="18"/>
              </w:rPr>
              <w:t>absolvovanie č</w:t>
            </w:r>
            <w:r w:rsidRPr="004D37F0">
              <w:rPr>
                <w:rFonts w:hint="default"/>
                <w:sz w:val="18"/>
                <w:szCs w:val="18"/>
              </w:rPr>
              <w:t>asti už</w:t>
            </w:r>
            <w:r w:rsidRPr="004D37F0">
              <w:rPr>
                <w:rFonts w:hint="default"/>
                <w:sz w:val="18"/>
                <w:szCs w:val="18"/>
              </w:rPr>
              <w:t xml:space="preserve"> zač</w:t>
            </w:r>
            <w:r w:rsidRPr="004D37F0">
              <w:rPr>
                <w:rFonts w:hint="default"/>
                <w:sz w:val="18"/>
                <w:szCs w:val="18"/>
              </w:rPr>
              <w:t>até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alebo jeho doplnenie v </w:t>
            </w:r>
            <w:r w:rsidRPr="004D37F0">
              <w:rPr>
                <w:rFonts w:hint="default"/>
                <w:sz w:val="18"/>
                <w:szCs w:val="18"/>
              </w:rPr>
              <w:t>prí</w:t>
            </w:r>
            <w:r w:rsidRPr="004D37F0">
              <w:rPr>
                <w:rFonts w:hint="default"/>
                <w:sz w:val="18"/>
                <w:szCs w:val="18"/>
              </w:rPr>
              <w:t>buznom š</w:t>
            </w:r>
            <w:r w:rsidRPr="004D37F0">
              <w:rPr>
                <w:rFonts w:hint="default"/>
                <w:sz w:val="18"/>
                <w:szCs w:val="18"/>
              </w:rPr>
              <w:t>tudijnom smere v inom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te, je prijatý</w:t>
            </w:r>
            <w:r w:rsidRPr="004D37F0">
              <w:rPr>
                <w:rFonts w:hint="default"/>
                <w:sz w:val="18"/>
                <w:szCs w:val="18"/>
              </w:rPr>
              <w:t xml:space="preserve"> tý</w:t>
            </w:r>
            <w:r w:rsidRPr="004D37F0">
              <w:rPr>
                <w:rFonts w:hint="default"/>
                <w:sz w:val="18"/>
                <w:szCs w:val="18"/>
              </w:rPr>
              <w:t>mto iný</w:t>
            </w:r>
            <w:r w:rsidRPr="004D37F0">
              <w:rPr>
                <w:rFonts w:hint="default"/>
                <w:sz w:val="18"/>
                <w:szCs w:val="18"/>
              </w:rPr>
              <w:t>m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v lehote, ktorá</w:t>
            </w:r>
            <w:r w:rsidRPr="004D37F0">
              <w:rPr>
                <w:rFonts w:hint="default"/>
                <w:sz w:val="18"/>
                <w:szCs w:val="18"/>
              </w:rPr>
              <w:t xml:space="preserve"> nebrá</w:t>
            </w:r>
            <w:r w:rsidRPr="004D37F0">
              <w:rPr>
                <w:rFonts w:hint="default"/>
                <w:sz w:val="18"/>
                <w:szCs w:val="18"/>
              </w:rPr>
              <w:t>ni absolvovaniu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prič</w:t>
            </w:r>
            <w:r w:rsidRPr="004D37F0">
              <w:rPr>
                <w:rFonts w:hint="default"/>
                <w:sz w:val="18"/>
                <w:szCs w:val="18"/>
              </w:rPr>
              <w:t>om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orgá</w:t>
            </w:r>
            <w:r w:rsidRPr="004D37F0">
              <w:rPr>
                <w:rFonts w:hint="default"/>
                <w:sz w:val="18"/>
                <w:szCs w:val="18"/>
              </w:rPr>
              <w:t>ny majú</w:t>
            </w:r>
            <w:r w:rsidRPr="004D37F0">
              <w:rPr>
                <w:rFonts w:hint="default"/>
                <w:sz w:val="18"/>
                <w:szCs w:val="18"/>
              </w:rPr>
              <w:t xml:space="preserve"> dost</w:t>
            </w:r>
            <w:r w:rsidRPr="004D37F0">
              <w:rPr>
                <w:rFonts w:hint="default"/>
                <w:sz w:val="18"/>
                <w:szCs w:val="18"/>
              </w:rPr>
              <w:t>a</w:t>
            </w:r>
            <w:r w:rsidRPr="004D37F0">
              <w:rPr>
                <w:rFonts w:hint="default"/>
                <w:sz w:val="18"/>
                <w:szCs w:val="18"/>
              </w:rPr>
              <w:t>toč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as na to, aby spracovali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>, ak: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25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d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e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h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A5A42" w:rsidRPr="0027482E" w:rsidP="005A5A42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Prechodný</w:t>
            </w:r>
            <w:r w:rsidRPr="0027482E">
              <w:rPr>
                <w:rFonts w:hint="default"/>
                <w:sz w:val="18"/>
                <w:szCs w:val="18"/>
              </w:rPr>
              <w:t xml:space="preserve"> pobyt na úč</w:t>
            </w:r>
            <w:r w:rsidRPr="0027482E">
              <w:rPr>
                <w:rFonts w:hint="default"/>
                <w:sz w:val="18"/>
                <w:szCs w:val="18"/>
              </w:rPr>
              <w:t>el š</w:t>
            </w:r>
            <w:r w:rsidRPr="0027482E">
              <w:rPr>
                <w:rFonts w:hint="default"/>
                <w:sz w:val="18"/>
                <w:szCs w:val="18"/>
              </w:rPr>
              <w:t>tú</w:t>
            </w:r>
            <w:r w:rsidRPr="0027482E">
              <w:rPr>
                <w:rFonts w:hint="default"/>
                <w:sz w:val="18"/>
                <w:szCs w:val="18"/>
              </w:rPr>
              <w:t>dia udelí</w:t>
            </w:r>
            <w:r w:rsidRPr="0027482E">
              <w:rPr>
                <w:rFonts w:hint="default"/>
                <w:sz w:val="18"/>
                <w:szCs w:val="18"/>
              </w:rPr>
              <w:t xml:space="preserve"> policajný</w:t>
            </w:r>
            <w:r w:rsidRPr="0027482E">
              <w:rPr>
                <w:rFonts w:hint="default"/>
                <w:sz w:val="18"/>
                <w:szCs w:val="18"/>
              </w:rPr>
              <w:t xml:space="preserve"> ú</w:t>
            </w:r>
            <w:r w:rsidRPr="0027482E">
              <w:rPr>
                <w:rFonts w:hint="default"/>
                <w:sz w:val="18"/>
                <w:szCs w:val="18"/>
              </w:rPr>
              <w:t>tvar, ak nie sú</w:t>
            </w:r>
            <w:r w:rsidRPr="0027482E">
              <w:rPr>
                <w:rFonts w:hint="default"/>
                <w:sz w:val="18"/>
                <w:szCs w:val="18"/>
              </w:rPr>
              <w:t xml:space="preserve"> dô</w:t>
            </w:r>
            <w:r w:rsidRPr="0027482E">
              <w:rPr>
                <w:rFonts w:hint="default"/>
                <w:sz w:val="18"/>
                <w:szCs w:val="18"/>
              </w:rPr>
              <w:t>vody na zamietnutie ž</w:t>
            </w:r>
            <w:r w:rsidRPr="0027482E">
              <w:rPr>
                <w:rFonts w:hint="default"/>
                <w:sz w:val="18"/>
                <w:szCs w:val="18"/>
              </w:rPr>
              <w:t>iadosti podľ</w:t>
            </w:r>
            <w:r w:rsidRPr="0027482E">
              <w:rPr>
                <w:rFonts w:hint="default"/>
                <w:sz w:val="18"/>
                <w:szCs w:val="18"/>
              </w:rPr>
              <w:t>a §</w:t>
            </w:r>
            <w:r w:rsidRPr="0027482E">
              <w:rPr>
                <w:rFonts w:hint="default"/>
                <w:sz w:val="18"/>
                <w:szCs w:val="18"/>
              </w:rPr>
              <w:t xml:space="preserve"> 33 ods. 4, š</w:t>
            </w:r>
            <w:r w:rsidRPr="0027482E">
              <w:rPr>
                <w:rFonts w:hint="default"/>
                <w:sz w:val="18"/>
                <w:szCs w:val="18"/>
              </w:rPr>
              <w:t>tá</w:t>
            </w:r>
            <w:r w:rsidRPr="0027482E">
              <w:rPr>
                <w:rFonts w:hint="default"/>
                <w:sz w:val="18"/>
                <w:szCs w:val="18"/>
              </w:rPr>
              <w:t>tnemu prí</w:t>
            </w:r>
            <w:r w:rsidRPr="0027482E">
              <w:rPr>
                <w:rFonts w:hint="default"/>
                <w:sz w:val="18"/>
                <w:szCs w:val="18"/>
              </w:rPr>
              <w:t>sluš</w:t>
            </w:r>
            <w:r w:rsidRPr="0027482E">
              <w:rPr>
                <w:rFonts w:hint="default"/>
                <w:sz w:val="18"/>
                <w:szCs w:val="18"/>
              </w:rPr>
              <w:t>ní</w:t>
            </w:r>
            <w:r w:rsidRPr="0027482E">
              <w:rPr>
                <w:rFonts w:hint="default"/>
                <w:sz w:val="18"/>
                <w:szCs w:val="18"/>
              </w:rPr>
              <w:t xml:space="preserve">kovi tretej krajiny, </w:t>
            </w:r>
            <w:r w:rsidRPr="0027482E">
              <w:rPr>
                <w:rFonts w:hint="default"/>
                <w:sz w:val="18"/>
                <w:szCs w:val="18"/>
              </w:rPr>
              <w:t>ktorý</w:t>
            </w:r>
            <w:r w:rsidRPr="0027482E">
              <w:rPr>
                <w:rFonts w:hint="default"/>
                <w:sz w:val="18"/>
                <w:szCs w:val="18"/>
              </w:rPr>
              <w:t xml:space="preserve"> </w:t>
            </w:r>
          </w:p>
          <w:p w:rsidR="005A5A42" w:rsidRPr="0027482E" w:rsidP="005A5A42">
            <w:pPr>
              <w:numPr>
                <w:numId w:val="33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ž</w:t>
            </w:r>
            <w:r w:rsidRPr="0027482E">
              <w:rPr>
                <w:rFonts w:hint="default"/>
                <w:sz w:val="18"/>
                <w:szCs w:val="18"/>
              </w:rPr>
              <w:t>iakom strednej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5A5A42" w:rsidRPr="0027482E" w:rsidP="005A5A42">
            <w:pPr>
              <w:numPr>
                <w:numId w:val="33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poslucháč</w:t>
            </w:r>
            <w:r w:rsidRPr="0027482E">
              <w:rPr>
                <w:rFonts w:hint="default"/>
                <w:sz w:val="18"/>
                <w:szCs w:val="18"/>
              </w:rPr>
              <w:t>om jazykovej š</w:t>
            </w:r>
            <w:r w:rsidRPr="0027482E">
              <w:rPr>
                <w:rFonts w:hint="default"/>
                <w:sz w:val="18"/>
                <w:szCs w:val="18"/>
              </w:rPr>
              <w:t xml:space="preserve">koly, </w:t>
            </w:r>
          </w:p>
          <w:p w:rsidR="005A5A42" w:rsidP="005A5A42">
            <w:pPr>
              <w:numPr>
                <w:numId w:val="33"/>
              </w:numPr>
              <w:autoSpaceDE/>
              <w:autoSpaceDN/>
              <w:bidi w:val="0"/>
              <w:ind w:left="214" w:hanging="218"/>
              <w:jc w:val="both"/>
              <w:rPr>
                <w:sz w:val="18"/>
                <w:szCs w:val="18"/>
              </w:rPr>
            </w:pPr>
            <w:r w:rsidRPr="0027482E">
              <w:rPr>
                <w:rFonts w:hint="default"/>
                <w:sz w:val="18"/>
                <w:szCs w:val="18"/>
              </w:rPr>
              <w:t>je š</w:t>
            </w:r>
            <w:r w:rsidRPr="0027482E">
              <w:rPr>
                <w:rFonts w:hint="default"/>
                <w:sz w:val="18"/>
                <w:szCs w:val="18"/>
              </w:rPr>
              <w:t>tudentom vysokej š</w:t>
            </w:r>
            <w:r w:rsidRPr="0027482E">
              <w:rPr>
                <w:rFonts w:hint="default"/>
                <w:sz w:val="18"/>
                <w:szCs w:val="18"/>
              </w:rPr>
              <w:t>koly, alebo</w:t>
            </w:r>
          </w:p>
          <w:p w:rsidR="005A5A42" w:rsidRPr="008024F3" w:rsidP="005A5A42">
            <w:pPr>
              <w:numPr>
                <w:numId w:val="33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18"/>
                <w:szCs w:val="18"/>
              </w:rPr>
            </w:pPr>
            <w:r w:rsidRPr="008024F3">
              <w:rPr>
                <w:rFonts w:hint="default"/>
                <w:sz w:val="18"/>
                <w:szCs w:val="18"/>
              </w:rPr>
              <w:t>sa zúč</w:t>
            </w:r>
            <w:r w:rsidRPr="008024F3">
              <w:rPr>
                <w:rFonts w:hint="default"/>
                <w:sz w:val="18"/>
                <w:szCs w:val="18"/>
              </w:rPr>
              <w:t>astň</w:t>
            </w:r>
            <w:r w:rsidRPr="008024F3">
              <w:rPr>
                <w:rFonts w:hint="default"/>
                <w:sz w:val="18"/>
                <w:szCs w:val="18"/>
              </w:rPr>
              <w:t>uje jazykovej alebo odbornej prí</w:t>
            </w:r>
            <w:r w:rsidRPr="008024F3">
              <w:rPr>
                <w:rFonts w:hint="default"/>
                <w:sz w:val="18"/>
                <w:szCs w:val="18"/>
              </w:rPr>
              <w:t>pravy k </w:t>
            </w:r>
            <w:r w:rsidRPr="008024F3">
              <w:rPr>
                <w:rFonts w:hint="default"/>
                <w:sz w:val="18"/>
                <w:szCs w:val="18"/>
              </w:rPr>
              <w:t>š</w:t>
            </w:r>
            <w:r w:rsidRPr="008024F3">
              <w:rPr>
                <w:rFonts w:hint="default"/>
                <w:sz w:val="18"/>
                <w:szCs w:val="18"/>
              </w:rPr>
              <w:t>tú</w:t>
            </w:r>
            <w:r w:rsidRPr="008024F3">
              <w:rPr>
                <w:rFonts w:hint="default"/>
                <w:sz w:val="18"/>
                <w:szCs w:val="18"/>
              </w:rPr>
              <w:t>diu na vysokej š</w:t>
            </w:r>
            <w:r w:rsidRPr="008024F3">
              <w:rPr>
                <w:rFonts w:hint="default"/>
                <w:sz w:val="18"/>
                <w:szCs w:val="18"/>
              </w:rPr>
              <w:t>kole, ktorá</w:t>
            </w:r>
            <w:r w:rsidRPr="008024F3">
              <w:rPr>
                <w:rFonts w:hint="default"/>
                <w:sz w:val="18"/>
                <w:szCs w:val="18"/>
              </w:rPr>
              <w:t xml:space="preserve"> je organizovaná</w:t>
            </w:r>
            <w:r w:rsidRPr="008024F3">
              <w:rPr>
                <w:rFonts w:hint="default"/>
                <w:sz w:val="18"/>
                <w:szCs w:val="18"/>
              </w:rPr>
              <w:t xml:space="preserve"> vysokou š</w:t>
            </w:r>
            <w:r w:rsidRPr="008024F3">
              <w:rPr>
                <w:rFonts w:hint="default"/>
                <w:sz w:val="18"/>
                <w:szCs w:val="18"/>
              </w:rPr>
              <w:t>kolou v Slovenskej republike.</w:t>
            </w:r>
          </w:p>
          <w:p w:rsidR="008024F3" w:rsidRPr="004D37F0" w:rsidP="008024F3">
            <w:pPr>
              <w:bidi w:val="0"/>
              <w:jc w:val="both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</w:t>
            </w:r>
            <w:r w:rsidRPr="004D37F0">
              <w:rPr>
                <w:rFonts w:hint="default"/>
                <w:sz w:val="18"/>
                <w:szCs w:val="18"/>
              </w:rPr>
              <w:t xml:space="preserve">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>innosti udelí</w:t>
            </w:r>
            <w:r w:rsidRPr="004D37F0">
              <w:rPr>
                <w:rFonts w:hint="default"/>
                <w:sz w:val="18"/>
                <w:szCs w:val="18"/>
              </w:rPr>
              <w:t xml:space="preserve"> 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 xml:space="preserve">tvar, 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ak nie sú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vody na zamietnutie 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iadosti podľ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 xml:space="preserve"> 33 ods. 3,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tnemu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nie je podnikateľ</w:t>
            </w:r>
            <w:r w:rsidRPr="004D37F0">
              <w:rPr>
                <w:rFonts w:hint="default"/>
                <w:sz w:val="18"/>
                <w:szCs w:val="18"/>
              </w:rPr>
              <w:t xml:space="preserve">om, na 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stáž</w:t>
            </w:r>
            <w:r w:rsidRPr="004D37F0">
              <w:rPr>
                <w:rFonts w:hint="default"/>
                <w:sz w:val="18"/>
                <w:szCs w:val="18"/>
              </w:rPr>
              <w:t xml:space="preserve"> v rá</w:t>
            </w:r>
            <w:r w:rsidRPr="004D37F0">
              <w:rPr>
                <w:rFonts w:hint="default"/>
                <w:sz w:val="18"/>
                <w:szCs w:val="18"/>
              </w:rPr>
              <w:t>mci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mimo ú</w:t>
            </w:r>
            <w:r w:rsidRPr="004D37F0">
              <w:rPr>
                <w:rFonts w:hint="default"/>
                <w:sz w:val="18"/>
                <w:szCs w:val="18"/>
              </w:rPr>
              <w:t>zemia Slovenskej republiky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vyplý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>cu</w:t>
            </w:r>
            <w:r w:rsidRPr="004D37F0">
              <w:rPr>
                <w:rFonts w:hint="default"/>
                <w:sz w:val="18"/>
                <w:szCs w:val="18"/>
              </w:rPr>
              <w:t xml:space="preserve"> z programov vlá</w:t>
            </w:r>
            <w:r w:rsidRPr="004D37F0">
              <w:rPr>
                <w:rFonts w:hint="default"/>
                <w:sz w:val="18"/>
                <w:szCs w:val="18"/>
              </w:rPr>
              <w:t>dy Slovenskej republiky alebo z programov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nie,</w:t>
            </w:r>
          </w:p>
          <w:p w:rsidR="008024F3" w:rsidRPr="004D37F0" w:rsidP="008024F3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h)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cku č</w:t>
            </w:r>
            <w:r w:rsidRPr="004D37F0">
              <w:rPr>
                <w:rFonts w:hint="default"/>
                <w:sz w:val="18"/>
                <w:szCs w:val="18"/>
              </w:rPr>
              <w:t>innosť,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:8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P:a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spĺň</w:t>
            </w:r>
            <w:r w:rsidRPr="004D37F0">
              <w:rPr>
                <w:rFonts w:hint="default"/>
                <w:sz w:val="18"/>
                <w:szCs w:val="18"/>
              </w:rPr>
              <w:t>a podmienky stanovené</w:t>
            </w:r>
            <w:r w:rsidRPr="004D37F0">
              <w:rPr>
                <w:rFonts w:hint="default"/>
                <w:sz w:val="18"/>
                <w:szCs w:val="18"/>
              </w:rPr>
              <w:t xml:space="preserve">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nkoch 6 a 7 vo vzť</w:t>
            </w:r>
            <w:r w:rsidRPr="004D37F0">
              <w:rPr>
                <w:rFonts w:hint="default"/>
                <w:sz w:val="18"/>
                <w:szCs w:val="18"/>
              </w:rPr>
              <w:t>ahu k tomuto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mu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tu; a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69531B">
            <w:pPr>
              <w:bidi w:val="0"/>
              <w:ind w:left="-70" w:right="-7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zá</w:t>
            </w:r>
            <w:r w:rsidRPr="004D37F0">
              <w:rPr>
                <w:rFonts w:hint="default"/>
                <w:bCs/>
                <w:sz w:val="18"/>
                <w:szCs w:val="18"/>
              </w:rPr>
              <w:t>kon č</w:t>
            </w:r>
            <w:r w:rsidRPr="004D37F0">
              <w:rPr>
                <w:rFonts w:hint="default"/>
                <w:bCs/>
                <w:sz w:val="18"/>
                <w:szCs w:val="18"/>
              </w:rPr>
              <w:t>. 131/2002 Z. z.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56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 2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>: 56</w:t>
            </w:r>
          </w:p>
          <w:p w:rsidR="008024F3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="0069531B">
              <w:rPr>
                <w:sz w:val="18"/>
                <w:szCs w:val="18"/>
              </w:rPr>
              <w:t>O: 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P="0069531B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  <w:r w:rsidRPr="0069531B">
              <w:rPr>
                <w:rFonts w:hint="default"/>
                <w:sz w:val="18"/>
                <w:szCs w:val="18"/>
              </w:rPr>
              <w:t>Zá</w:t>
            </w:r>
            <w:r w:rsidRPr="0069531B">
              <w:rPr>
                <w:rFonts w:hint="default"/>
                <w:sz w:val="18"/>
                <w:szCs w:val="18"/>
              </w:rPr>
              <w:t>klad</w:t>
            </w:r>
            <w:r w:rsidRPr="0069531B">
              <w:rPr>
                <w:rFonts w:hint="default"/>
                <w:sz w:val="18"/>
                <w:szCs w:val="18"/>
              </w:rPr>
              <w:t>nou podmienkou prijatia na š</w:t>
            </w:r>
            <w:r w:rsidRPr="0069531B">
              <w:rPr>
                <w:rFonts w:hint="default"/>
                <w:sz w:val="18"/>
                <w:szCs w:val="18"/>
              </w:rPr>
              <w:t>tú</w:t>
            </w:r>
            <w:r w:rsidRPr="0069531B">
              <w:rPr>
                <w:rFonts w:hint="default"/>
                <w:sz w:val="18"/>
                <w:szCs w:val="18"/>
              </w:rPr>
              <w:t>dium š</w:t>
            </w:r>
            <w:r w:rsidRPr="0069531B">
              <w:rPr>
                <w:rFonts w:hint="default"/>
                <w:sz w:val="18"/>
                <w:szCs w:val="18"/>
              </w:rPr>
              <w:t>tudijné</w:t>
            </w:r>
            <w:r w:rsidRPr="0069531B">
              <w:rPr>
                <w:rFonts w:hint="default"/>
                <w:sz w:val="18"/>
                <w:szCs w:val="18"/>
              </w:rPr>
              <w:t>ho programu druhé</w:t>
            </w:r>
            <w:r w:rsidRPr="0069531B">
              <w:rPr>
                <w:rFonts w:hint="default"/>
                <w:sz w:val="18"/>
                <w:szCs w:val="18"/>
              </w:rPr>
              <w:t>ho stupň</w:t>
            </w:r>
            <w:r w:rsidRPr="0069531B">
              <w:rPr>
                <w:rFonts w:hint="default"/>
                <w:sz w:val="18"/>
                <w:szCs w:val="18"/>
              </w:rPr>
              <w:t>a podľ</w:t>
            </w:r>
            <w:r w:rsidRPr="0069531B">
              <w:rPr>
                <w:rFonts w:hint="default"/>
                <w:sz w:val="18"/>
                <w:szCs w:val="18"/>
              </w:rPr>
              <w:t>a §</w:t>
            </w:r>
            <w:r w:rsidRPr="0069531B">
              <w:rPr>
                <w:rFonts w:hint="default"/>
                <w:sz w:val="18"/>
                <w:szCs w:val="18"/>
              </w:rPr>
              <w:t xml:space="preserve"> 53 ods. 1 a 2 je absolvovanie š</w:t>
            </w:r>
            <w:r w:rsidRPr="0069531B">
              <w:rPr>
                <w:rFonts w:hint="default"/>
                <w:sz w:val="18"/>
                <w:szCs w:val="18"/>
              </w:rPr>
              <w:t>tudijné</w:t>
            </w:r>
            <w:r w:rsidRPr="0069531B">
              <w:rPr>
                <w:rFonts w:hint="default"/>
                <w:sz w:val="18"/>
                <w:szCs w:val="18"/>
              </w:rPr>
              <w:t>ho programu prvé</w:t>
            </w:r>
            <w:r w:rsidRPr="0069531B">
              <w:rPr>
                <w:rFonts w:hint="default"/>
                <w:sz w:val="18"/>
                <w:szCs w:val="18"/>
              </w:rPr>
              <w:t>ho stupň</w:t>
            </w:r>
            <w:r w:rsidRPr="0069531B">
              <w:rPr>
                <w:rFonts w:hint="default"/>
                <w:sz w:val="18"/>
                <w:szCs w:val="18"/>
              </w:rPr>
              <w:t>a.</w:t>
            </w:r>
          </w:p>
          <w:p w:rsidR="0069531B" w:rsidRPr="0069531B" w:rsidP="0069531B">
            <w:pPr>
              <w:pStyle w:val="NoSpacing"/>
              <w:bidi w:val="0"/>
              <w:jc w:val="both"/>
              <w:rPr>
                <w:sz w:val="18"/>
                <w:szCs w:val="18"/>
              </w:rPr>
            </w:pPr>
          </w:p>
          <w:p w:rsidR="008024F3" w:rsidRPr="0069531B" w:rsidP="0069531B">
            <w:pPr>
              <w:pStyle w:val="NoSpacing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69531B">
              <w:rPr>
                <w:rFonts w:hint="default"/>
                <w:sz w:val="18"/>
                <w:szCs w:val="18"/>
              </w:rPr>
              <w:t>Zá</w:t>
            </w:r>
            <w:r w:rsidRPr="0069531B">
              <w:rPr>
                <w:rFonts w:hint="default"/>
                <w:sz w:val="18"/>
                <w:szCs w:val="18"/>
              </w:rPr>
              <w:t>kladnou podmienkou prijatia na doktorandské</w:t>
            </w:r>
            <w:r w:rsidRPr="0069531B">
              <w:rPr>
                <w:rFonts w:hint="default"/>
                <w:sz w:val="18"/>
                <w:szCs w:val="18"/>
              </w:rPr>
              <w:t xml:space="preserve"> š</w:t>
            </w:r>
            <w:r w:rsidRPr="0069531B">
              <w:rPr>
                <w:rFonts w:hint="default"/>
                <w:sz w:val="18"/>
                <w:szCs w:val="18"/>
              </w:rPr>
              <w:t>tú</w:t>
            </w:r>
            <w:r w:rsidRPr="0069531B">
              <w:rPr>
                <w:rFonts w:hint="default"/>
                <w:sz w:val="18"/>
                <w:szCs w:val="18"/>
              </w:rPr>
              <w:t>dium je absolvovanie š</w:t>
            </w:r>
            <w:r w:rsidRPr="0069531B">
              <w:rPr>
                <w:rFonts w:hint="default"/>
                <w:sz w:val="18"/>
                <w:szCs w:val="18"/>
              </w:rPr>
              <w:t>tudijné</w:t>
            </w:r>
            <w:r w:rsidRPr="0069531B">
              <w:rPr>
                <w:rFonts w:hint="default"/>
                <w:sz w:val="18"/>
                <w:szCs w:val="18"/>
              </w:rPr>
              <w:t>ho programu druhé</w:t>
            </w:r>
            <w:r w:rsidRPr="0069531B">
              <w:rPr>
                <w:rFonts w:hint="default"/>
                <w:sz w:val="18"/>
                <w:szCs w:val="18"/>
              </w:rPr>
              <w:t>ho stupň</w:t>
            </w:r>
            <w:r w:rsidRPr="0069531B">
              <w:rPr>
                <w:rFonts w:hint="default"/>
                <w:sz w:val="18"/>
                <w:szCs w:val="18"/>
              </w:rPr>
              <w:t>a alebo š</w:t>
            </w:r>
            <w:r w:rsidRPr="0069531B">
              <w:rPr>
                <w:rFonts w:hint="default"/>
                <w:sz w:val="18"/>
                <w:szCs w:val="18"/>
              </w:rPr>
              <w:t>tudijné</w:t>
            </w:r>
            <w:r w:rsidRPr="0069531B">
              <w:rPr>
                <w:rFonts w:hint="default"/>
                <w:sz w:val="18"/>
                <w:szCs w:val="18"/>
              </w:rPr>
              <w:t>ho programu podľ</w:t>
            </w:r>
            <w:r w:rsidRPr="0069531B">
              <w:rPr>
                <w:rFonts w:hint="default"/>
                <w:sz w:val="18"/>
                <w:szCs w:val="18"/>
              </w:rPr>
              <w:t>a §</w:t>
            </w:r>
            <w:r w:rsidRPr="0069531B">
              <w:rPr>
                <w:rFonts w:hint="default"/>
                <w:sz w:val="18"/>
                <w:szCs w:val="18"/>
              </w:rPr>
              <w:t xml:space="preserve"> 53 ods. 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:8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024F3" w:rsidRPr="004D37F0" w:rsidP="0069531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zaslal spolu so svojou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>ou o prijatie vš</w:t>
            </w:r>
            <w:r w:rsidRPr="004D37F0">
              <w:rPr>
                <w:rFonts w:hint="default"/>
                <w:sz w:val="18"/>
                <w:szCs w:val="18"/>
              </w:rPr>
              <w:t>etky dokumenty podrobne preukazujú</w:t>
            </w:r>
            <w:r w:rsidRPr="004D37F0">
              <w:rPr>
                <w:rFonts w:hint="default"/>
                <w:sz w:val="18"/>
                <w:szCs w:val="18"/>
              </w:rPr>
              <w:t>ce priebeh jeho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na vysokej š</w:t>
            </w:r>
            <w:r w:rsidRPr="004D37F0">
              <w:rPr>
                <w:rFonts w:hint="default"/>
                <w:sz w:val="18"/>
                <w:szCs w:val="18"/>
              </w:rPr>
              <w:t>kole a dô</w:t>
            </w:r>
            <w:r w:rsidRPr="004D37F0">
              <w:rPr>
                <w:rFonts w:hint="default"/>
                <w:sz w:val="18"/>
                <w:szCs w:val="18"/>
              </w:rPr>
              <w:t>kaz o tom, ž</w:t>
            </w:r>
            <w:r w:rsidRPr="004D37F0">
              <w:rPr>
                <w:rFonts w:hint="default"/>
                <w:sz w:val="18"/>
                <w:szCs w:val="18"/>
              </w:rPr>
              <w:t>e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dium, ktoré</w:t>
            </w:r>
            <w:r w:rsidRPr="004D37F0">
              <w:rPr>
                <w:rFonts w:hint="default"/>
                <w:sz w:val="18"/>
                <w:szCs w:val="18"/>
              </w:rPr>
              <w:t xml:space="preserve"> chce absolvovať</w:t>
            </w:r>
            <w:r w:rsidRPr="004D37F0">
              <w:rPr>
                <w:rFonts w:hint="default"/>
                <w:sz w:val="18"/>
                <w:szCs w:val="18"/>
              </w:rPr>
              <w:t>, skutoč</w:t>
            </w:r>
            <w:r w:rsidRPr="004D37F0">
              <w:rPr>
                <w:rFonts w:hint="default"/>
                <w:sz w:val="18"/>
                <w:szCs w:val="18"/>
              </w:rPr>
              <w:t>ne dopĺň</w:t>
            </w:r>
            <w:r w:rsidRPr="004D37F0">
              <w:rPr>
                <w:rFonts w:hint="default"/>
                <w:sz w:val="18"/>
                <w:szCs w:val="18"/>
              </w:rPr>
              <w:t>a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</w:t>
            </w:r>
            <w:r w:rsidRPr="004D37F0">
              <w:rPr>
                <w:rFonts w:hint="default"/>
                <w:sz w:val="18"/>
                <w:szCs w:val="18"/>
              </w:rPr>
              <w:t>ium, ktoré</w:t>
            </w:r>
            <w:r w:rsidRPr="004D37F0">
              <w:rPr>
                <w:rFonts w:hint="default"/>
                <w:sz w:val="18"/>
                <w:szCs w:val="18"/>
              </w:rPr>
              <w:t xml:space="preserve"> dokonč</w:t>
            </w:r>
            <w:r w:rsidRPr="004D37F0">
              <w:rPr>
                <w:rFonts w:hint="default"/>
                <w:sz w:val="18"/>
                <w:szCs w:val="18"/>
              </w:rPr>
              <w:t>il; a</w:t>
            </w:r>
          </w:p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69531B">
            <w:pPr>
              <w:bidi w:val="0"/>
              <w:ind w:left="-70" w:right="-7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zá</w:t>
            </w:r>
            <w:r w:rsidRPr="004D37F0">
              <w:rPr>
                <w:rFonts w:hint="default"/>
                <w:bCs/>
                <w:sz w:val="18"/>
                <w:szCs w:val="18"/>
              </w:rPr>
              <w:t>kon č</w:t>
            </w:r>
            <w:r w:rsidRPr="004D37F0">
              <w:rPr>
                <w:rFonts w:hint="default"/>
                <w:bCs/>
                <w:sz w:val="18"/>
                <w:szCs w:val="18"/>
              </w:rPr>
              <w:t>. 131/2002 Z. z.</w:t>
            </w: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="0069531B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106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 2</w:t>
            </w:r>
          </w:p>
          <w:p w:rsidR="008024F3" w:rsidRPr="004D37F0" w:rsidP="008024F3">
            <w:pPr>
              <w:bidi w:val="0"/>
              <w:jc w:val="center"/>
              <w:rPr>
                <w:b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 a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  <w:p w:rsidR="008024F3" w:rsidRPr="004D37F0" w:rsidP="0069531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 uznaní</w:t>
            </w:r>
            <w:r w:rsidRPr="004D37F0">
              <w:rPr>
                <w:rFonts w:hint="default"/>
                <w:sz w:val="18"/>
                <w:szCs w:val="18"/>
              </w:rPr>
              <w:t xml:space="preserve"> dokladov o vzdelaní</w:t>
            </w:r>
            <w:r w:rsidRPr="004D37F0">
              <w:rPr>
                <w:rFonts w:hint="default"/>
                <w:sz w:val="18"/>
                <w:szCs w:val="18"/>
              </w:rPr>
              <w:t xml:space="preserve"> rozhoduje </w:t>
            </w:r>
          </w:p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vysoká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kola v Slovenskej republike uskutočň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>ca š</w:t>
            </w:r>
            <w:r w:rsidRPr="004D37F0">
              <w:rPr>
                <w:rFonts w:hint="default"/>
                <w:sz w:val="18"/>
                <w:szCs w:val="18"/>
              </w:rPr>
              <w:t>tudijné</w:t>
            </w:r>
            <w:r w:rsidRPr="004D37F0">
              <w:rPr>
                <w:rFonts w:hint="default"/>
                <w:sz w:val="18"/>
                <w:szCs w:val="18"/>
              </w:rPr>
              <w:t xml:space="preserve"> programy v rovnaký</w:t>
            </w:r>
            <w:r w:rsidRPr="004D37F0">
              <w:rPr>
                <w:rFonts w:hint="default"/>
                <w:sz w:val="18"/>
                <w:szCs w:val="18"/>
              </w:rPr>
              <w:t>ch alebo prí</w:t>
            </w:r>
            <w:r w:rsidRPr="004D37F0">
              <w:rPr>
                <w:rFonts w:hint="default"/>
                <w:sz w:val="18"/>
                <w:szCs w:val="18"/>
              </w:rPr>
              <w:t>buzný</w:t>
            </w:r>
            <w:r w:rsidRPr="004D37F0">
              <w:rPr>
                <w:rFonts w:hint="default"/>
                <w:sz w:val="18"/>
                <w:szCs w:val="18"/>
              </w:rPr>
              <w:t>ch š</w:t>
            </w:r>
            <w:r w:rsidRPr="004D37F0">
              <w:rPr>
                <w:rFonts w:hint="default"/>
                <w:sz w:val="18"/>
                <w:szCs w:val="18"/>
              </w:rPr>
              <w:t>tudijný</w:t>
            </w:r>
            <w:r w:rsidRPr="004D37F0">
              <w:rPr>
                <w:rFonts w:hint="default"/>
                <w:sz w:val="18"/>
                <w:szCs w:val="18"/>
              </w:rPr>
              <w:t>ch odboroch, ako sú</w:t>
            </w:r>
            <w:r w:rsidRPr="004D37F0">
              <w:rPr>
                <w:rFonts w:hint="default"/>
                <w:sz w:val="18"/>
                <w:szCs w:val="18"/>
              </w:rPr>
              <w:t xml:space="preserve"> uved</w:t>
            </w:r>
            <w:r w:rsidRPr="004D37F0">
              <w:rPr>
                <w:rFonts w:hint="default"/>
                <w:sz w:val="18"/>
                <w:szCs w:val="18"/>
              </w:rPr>
              <w:t>ené</w:t>
            </w:r>
            <w:r w:rsidRPr="004D37F0">
              <w:rPr>
                <w:rFonts w:hint="default"/>
                <w:sz w:val="18"/>
                <w:szCs w:val="18"/>
              </w:rPr>
              <w:t xml:space="preserve"> na predlož</w:t>
            </w:r>
            <w:r w:rsidRPr="004D37F0">
              <w:rPr>
                <w:rFonts w:hint="default"/>
                <w:sz w:val="18"/>
                <w:szCs w:val="18"/>
              </w:rPr>
              <w:t>enom doklade o vzdelaní</w:t>
            </w:r>
            <w:r w:rsidRPr="004D37F0">
              <w:rPr>
                <w:rFonts w:hint="default"/>
                <w:sz w:val="18"/>
                <w:szCs w:val="18"/>
              </w:rPr>
              <w:t>. Ak sa obsah absolvované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zhoduje iba č</w:t>
            </w:r>
            <w:r w:rsidRPr="004D37F0">
              <w:rPr>
                <w:rFonts w:hint="default"/>
                <w:sz w:val="18"/>
                <w:szCs w:val="18"/>
              </w:rPr>
              <w:t>iastoč</w:t>
            </w:r>
            <w:r w:rsidRPr="004D37F0">
              <w:rPr>
                <w:rFonts w:hint="default"/>
                <w:sz w:val="18"/>
                <w:szCs w:val="18"/>
              </w:rPr>
              <w:t>ne, môž</w:t>
            </w:r>
            <w:r w:rsidRPr="004D37F0">
              <w:rPr>
                <w:rFonts w:hint="default"/>
                <w:sz w:val="18"/>
                <w:szCs w:val="18"/>
              </w:rPr>
              <w:t>e vysoká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kola ž</w:t>
            </w:r>
            <w:r w:rsidRPr="004D37F0">
              <w:rPr>
                <w:rFonts w:hint="default"/>
                <w:sz w:val="18"/>
                <w:szCs w:val="18"/>
              </w:rPr>
              <w:t>iadateľ</w:t>
            </w:r>
            <w:r w:rsidRPr="004D37F0">
              <w:rPr>
                <w:rFonts w:hint="default"/>
                <w:sz w:val="18"/>
                <w:szCs w:val="18"/>
              </w:rPr>
              <w:t>ovi o uznanie predpí</w:t>
            </w:r>
            <w:r w:rsidRPr="004D37F0">
              <w:rPr>
                <w:rFonts w:hint="default"/>
                <w:sz w:val="18"/>
                <w:szCs w:val="18"/>
              </w:rPr>
              <w:t>sať</w:t>
            </w:r>
            <w:r w:rsidRPr="004D37F0">
              <w:rPr>
                <w:rFonts w:hint="default"/>
                <w:sz w:val="18"/>
                <w:szCs w:val="18"/>
              </w:rPr>
              <w:t xml:space="preserve"> vykonanie doplň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>cich skúš</w:t>
            </w:r>
            <w:r w:rsidRPr="004D37F0">
              <w:rPr>
                <w:rFonts w:hint="default"/>
                <w:sz w:val="18"/>
                <w:szCs w:val="18"/>
              </w:rPr>
              <w:t>ok, prí</w:t>
            </w:r>
            <w:r w:rsidRPr="004D37F0">
              <w:rPr>
                <w:rFonts w:hint="default"/>
                <w:sz w:val="18"/>
                <w:szCs w:val="18"/>
              </w:rPr>
              <w:t>padne aj dopracovanie a obhajobu bakalá</w:t>
            </w:r>
            <w:r w:rsidRPr="004D37F0">
              <w:rPr>
                <w:rFonts w:hint="default"/>
                <w:sz w:val="18"/>
                <w:szCs w:val="18"/>
              </w:rPr>
              <w:t>rskej, diplomovej alebo dizertač</w:t>
            </w:r>
            <w:r w:rsidRPr="004D37F0">
              <w:rPr>
                <w:rFonts w:hint="default"/>
                <w:sz w:val="18"/>
                <w:szCs w:val="18"/>
              </w:rPr>
              <w:t>nej p</w:t>
            </w:r>
            <w:r w:rsidRPr="004D37F0">
              <w:rPr>
                <w:rFonts w:hint="default"/>
                <w:sz w:val="18"/>
                <w:szCs w:val="18"/>
              </w:rPr>
              <w:t>r</w:t>
            </w:r>
            <w:r w:rsidRPr="004D37F0">
              <w:rPr>
                <w:rFonts w:hint="default"/>
                <w:sz w:val="18"/>
                <w:szCs w:val="18"/>
              </w:rPr>
              <w:t>á</w:t>
            </w:r>
            <w:r w:rsidRPr="004D37F0">
              <w:rPr>
                <w:rFonts w:hint="default"/>
                <w:sz w:val="18"/>
                <w:szCs w:val="18"/>
              </w:rPr>
              <w:t>ce. Vysoká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kola rozhodne o </w:t>
            </w:r>
            <w:r w:rsidRPr="004D37F0">
              <w:rPr>
                <w:rFonts w:hint="default"/>
                <w:sz w:val="18"/>
                <w:szCs w:val="18"/>
              </w:rPr>
              <w:t>uznaní</w:t>
            </w:r>
            <w:r w:rsidRPr="004D37F0">
              <w:rPr>
                <w:rFonts w:hint="default"/>
                <w:sz w:val="18"/>
                <w:szCs w:val="18"/>
              </w:rPr>
              <w:t xml:space="preserve"> dokladu o </w:t>
            </w:r>
            <w:r w:rsidRPr="004D37F0">
              <w:rPr>
                <w:rFonts w:hint="default"/>
                <w:sz w:val="18"/>
                <w:szCs w:val="18"/>
              </w:rPr>
              <w:t>vzdelaní</w:t>
            </w:r>
            <w:r w:rsidRPr="004D37F0">
              <w:rPr>
                <w:rFonts w:hint="default"/>
                <w:sz w:val="18"/>
                <w:szCs w:val="18"/>
              </w:rPr>
              <w:t xml:space="preserve"> podľ</w:t>
            </w:r>
            <w:r w:rsidRPr="004D37F0">
              <w:rPr>
                <w:rFonts w:hint="default"/>
                <w:sz w:val="18"/>
                <w:szCs w:val="18"/>
              </w:rPr>
              <w:t>a odseku 1 automaticky, ak je medzi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a </w:t>
            </w:r>
            <w:r w:rsidRPr="004D37F0">
              <w:rPr>
                <w:rFonts w:hint="default"/>
                <w:sz w:val="18"/>
                <w:szCs w:val="18"/>
              </w:rPr>
              <w:t>Slovenskou republikou uzatvorená</w:t>
            </w:r>
            <w:r w:rsidRPr="004D37F0">
              <w:rPr>
                <w:rFonts w:hint="default"/>
                <w:sz w:val="18"/>
                <w:szCs w:val="18"/>
              </w:rPr>
              <w:t xml:space="preserve"> medziná</w:t>
            </w:r>
            <w:r w:rsidRPr="004D37F0">
              <w:rPr>
                <w:rFonts w:hint="default"/>
                <w:sz w:val="18"/>
                <w:szCs w:val="18"/>
              </w:rPr>
              <w:t>rodná</w:t>
            </w:r>
            <w:r w:rsidRPr="004D37F0">
              <w:rPr>
                <w:rFonts w:hint="default"/>
                <w:sz w:val="18"/>
                <w:szCs w:val="18"/>
              </w:rPr>
              <w:t xml:space="preserve"> dohoda o </w:t>
            </w:r>
            <w:r w:rsidRPr="004D37F0">
              <w:rPr>
                <w:rFonts w:hint="default"/>
                <w:sz w:val="18"/>
                <w:szCs w:val="18"/>
              </w:rPr>
              <w:t>vzá</w:t>
            </w:r>
            <w:r w:rsidRPr="004D37F0">
              <w:rPr>
                <w:rFonts w:hint="default"/>
                <w:sz w:val="18"/>
                <w:szCs w:val="18"/>
              </w:rPr>
              <w:t>jomnou uzná</w:t>
            </w:r>
            <w:r w:rsidRPr="004D37F0">
              <w:rPr>
                <w:rFonts w:hint="default"/>
                <w:sz w:val="18"/>
                <w:szCs w:val="18"/>
              </w:rPr>
              <w:t>vaní</w:t>
            </w:r>
            <w:r w:rsidRPr="004D37F0">
              <w:rPr>
                <w:rFonts w:hint="default"/>
                <w:sz w:val="18"/>
                <w:szCs w:val="18"/>
              </w:rPr>
              <w:t xml:space="preserve"> a rovnocennosti dokladov o </w:t>
            </w:r>
            <w:r w:rsidRPr="004D37F0">
              <w:rPr>
                <w:rFonts w:hint="default"/>
                <w:sz w:val="18"/>
                <w:szCs w:val="18"/>
              </w:rPr>
              <w:t>vzdelaní</w:t>
            </w:r>
            <w:r w:rsidRPr="004D37F0">
              <w:rPr>
                <w:rFonts w:hint="default"/>
                <w:sz w:val="18"/>
                <w:szCs w:val="18"/>
              </w:rPr>
              <w:t xml:space="preserve"> a </w:t>
            </w:r>
            <w:r w:rsidRPr="004D37F0">
              <w:rPr>
                <w:rFonts w:hint="default"/>
                <w:sz w:val="18"/>
                <w:szCs w:val="18"/>
              </w:rPr>
              <w:t>doklady podľ</w:t>
            </w:r>
            <w:r w:rsidRPr="004D37F0">
              <w:rPr>
                <w:rFonts w:hint="default"/>
                <w:sz w:val="18"/>
                <w:szCs w:val="18"/>
              </w:rPr>
              <w:t>a odseku 1 sú</w:t>
            </w:r>
            <w:r w:rsidRPr="004D37F0">
              <w:rPr>
                <w:rFonts w:hint="default"/>
                <w:sz w:val="18"/>
                <w:szCs w:val="18"/>
              </w:rPr>
              <w:t xml:space="preserve"> je</w:t>
            </w:r>
            <w:r w:rsidRPr="004D37F0">
              <w:rPr>
                <w:rFonts w:hint="default"/>
                <w:sz w:val="18"/>
                <w:szCs w:val="18"/>
              </w:rPr>
              <w:t>j</w:t>
            </w:r>
            <w:r w:rsidRPr="004D37F0">
              <w:rPr>
                <w:rFonts w:hint="default"/>
                <w:sz w:val="18"/>
                <w:szCs w:val="18"/>
              </w:rPr>
              <w:t xml:space="preserve"> súč</w:t>
            </w:r>
            <w:r w:rsidRPr="004D37F0">
              <w:rPr>
                <w:rFonts w:hint="default"/>
                <w:sz w:val="18"/>
                <w:szCs w:val="18"/>
              </w:rPr>
              <w:t>asť</w:t>
            </w:r>
            <w:r w:rsidRPr="004D37F0">
              <w:rPr>
                <w:rFonts w:hint="default"/>
                <w:sz w:val="18"/>
                <w:szCs w:val="18"/>
              </w:rPr>
              <w:t>ou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="0069531B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8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 1</w:t>
            </w:r>
          </w:p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sa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uje na vý</w:t>
            </w:r>
            <w:r w:rsidRPr="004D37F0">
              <w:rPr>
                <w:rFonts w:hint="default"/>
                <w:sz w:val="18"/>
                <w:szCs w:val="18"/>
              </w:rPr>
              <w:t>mennom programe Spoloč</w:t>
            </w:r>
            <w:r w:rsidRPr="004D37F0">
              <w:rPr>
                <w:rFonts w:hint="default"/>
                <w:sz w:val="18"/>
                <w:szCs w:val="18"/>
              </w:rPr>
              <w:t>enstva alebo dvojstrannom vý</w:t>
            </w:r>
            <w:r w:rsidRPr="004D37F0">
              <w:rPr>
                <w:rFonts w:hint="default"/>
                <w:sz w:val="18"/>
                <w:szCs w:val="18"/>
              </w:rPr>
              <w:t>mennom programe alebo bol prijatý</w:t>
            </w:r>
            <w:r w:rsidRPr="004D37F0">
              <w:rPr>
                <w:rFonts w:hint="default"/>
                <w:sz w:val="18"/>
                <w:szCs w:val="18"/>
              </w:rPr>
              <w:t xml:space="preserve"> ako š</w:t>
            </w:r>
            <w:r w:rsidRPr="004D37F0">
              <w:rPr>
                <w:rFonts w:hint="default"/>
                <w:sz w:val="18"/>
                <w:szCs w:val="18"/>
              </w:rPr>
              <w:t>tudent v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najmenej na dva roky.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69531B">
            <w:pPr>
              <w:bidi w:val="0"/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zá</w:t>
            </w:r>
            <w:r w:rsidRPr="004D37F0">
              <w:rPr>
                <w:rFonts w:hint="default"/>
                <w:bCs/>
                <w:sz w:val="18"/>
                <w:szCs w:val="18"/>
              </w:rPr>
              <w:t>kon č</w:t>
            </w:r>
            <w:r w:rsidRPr="004D37F0">
              <w:rPr>
                <w:rFonts w:hint="default"/>
                <w:bCs/>
                <w:sz w:val="18"/>
                <w:szCs w:val="18"/>
              </w:rPr>
              <w:t>. 131/2002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="0069531B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58a</w:t>
            </w: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 1</w:t>
            </w:r>
          </w:p>
          <w:p w:rsidR="008024F3" w:rsidRPr="004D37F0" w:rsidP="008024F3">
            <w:pPr>
              <w:bidi w:val="0"/>
              <w:rPr>
                <w:sz w:val="18"/>
                <w:szCs w:val="18"/>
              </w:rPr>
            </w:pPr>
          </w:p>
          <w:p w:rsidR="008024F3" w:rsidRPr="004D37F0" w:rsidP="008024F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Vysoká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kola môž</w:t>
            </w:r>
            <w:r w:rsidRPr="004D37F0">
              <w:rPr>
                <w:rFonts w:hint="default"/>
                <w:sz w:val="18"/>
                <w:szCs w:val="18"/>
              </w:rPr>
              <w:t>e prijať</w:t>
            </w:r>
            <w:r w:rsidRPr="004D37F0">
              <w:rPr>
                <w:rFonts w:hint="default"/>
                <w:sz w:val="18"/>
                <w:szCs w:val="18"/>
              </w:rPr>
              <w:t xml:space="preserve"> na č</w:t>
            </w:r>
            <w:r w:rsidRPr="004D37F0">
              <w:rPr>
                <w:rFonts w:hint="default"/>
                <w:sz w:val="18"/>
                <w:szCs w:val="18"/>
              </w:rPr>
              <w:t>as</w:t>
            </w:r>
            <w:r w:rsidRPr="004D37F0">
              <w:rPr>
                <w:rFonts w:hint="default"/>
                <w:sz w:val="18"/>
                <w:szCs w:val="18"/>
              </w:rPr>
              <w:t>ť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obvykle v </w:t>
            </w:r>
            <w:r w:rsidRPr="004D37F0">
              <w:rPr>
                <w:rFonts w:hint="default"/>
                <w:sz w:val="18"/>
                <w:szCs w:val="18"/>
              </w:rPr>
              <w:t>dĺž</w:t>
            </w:r>
            <w:r w:rsidRPr="004D37F0">
              <w:rPr>
                <w:rFonts w:hint="default"/>
                <w:sz w:val="18"/>
                <w:szCs w:val="18"/>
              </w:rPr>
              <w:t>ke jedné</w:t>
            </w:r>
            <w:r w:rsidRPr="004D37F0">
              <w:rPr>
                <w:rFonts w:hint="default"/>
                <w:sz w:val="18"/>
                <w:szCs w:val="18"/>
              </w:rPr>
              <w:t>ho semestra alebo trimestra, aj š</w:t>
            </w:r>
            <w:r w:rsidRPr="004D37F0">
              <w:rPr>
                <w:rFonts w:hint="default"/>
                <w:sz w:val="18"/>
                <w:szCs w:val="18"/>
              </w:rPr>
              <w:t>tudenta inej vysokej š</w:t>
            </w:r>
            <w:r w:rsidRPr="004D37F0">
              <w:rPr>
                <w:rFonts w:hint="default"/>
                <w:sz w:val="18"/>
                <w:szCs w:val="18"/>
              </w:rPr>
              <w:t>koly, vrá</w:t>
            </w:r>
            <w:r w:rsidRPr="004D37F0">
              <w:rPr>
                <w:rFonts w:hint="default"/>
                <w:sz w:val="18"/>
                <w:szCs w:val="18"/>
              </w:rPr>
              <w:t>tane zahranič</w:t>
            </w:r>
            <w:r w:rsidRPr="004D37F0">
              <w:rPr>
                <w:rFonts w:hint="default"/>
                <w:sz w:val="18"/>
                <w:szCs w:val="18"/>
              </w:rPr>
              <w:t>nej vysokej š</w:t>
            </w:r>
            <w:r w:rsidRPr="004D37F0">
              <w:rPr>
                <w:rFonts w:hint="default"/>
                <w:sz w:val="18"/>
                <w:szCs w:val="18"/>
              </w:rPr>
              <w:t>koly a </w:t>
            </w:r>
            <w:r w:rsidRPr="004D37F0">
              <w:rPr>
                <w:rFonts w:hint="default"/>
                <w:sz w:val="18"/>
                <w:szCs w:val="18"/>
              </w:rPr>
              <w:t>vysokej š</w:t>
            </w:r>
            <w:r w:rsidRPr="004D37F0">
              <w:rPr>
                <w:rFonts w:hint="default"/>
                <w:sz w:val="18"/>
                <w:szCs w:val="18"/>
              </w:rPr>
              <w:t>koly z </w:t>
            </w:r>
            <w:r w:rsidRPr="004D37F0">
              <w:rPr>
                <w:rFonts w:hint="default"/>
                <w:sz w:val="18"/>
                <w:szCs w:val="18"/>
              </w:rPr>
              <w:t>tretieho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bez prijí</w:t>
            </w:r>
            <w:r w:rsidRPr="004D37F0">
              <w:rPr>
                <w:rFonts w:hint="default"/>
                <w:sz w:val="18"/>
                <w:szCs w:val="18"/>
              </w:rPr>
              <w:t>macieho konania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 </w:t>
            </w:r>
            <w:r w:rsidRPr="004D37F0">
              <w:rPr>
                <w:rFonts w:hint="default"/>
                <w:sz w:val="18"/>
                <w:szCs w:val="18"/>
              </w:rPr>
              <w:t>podmienkami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programu, prostrední</w:t>
            </w:r>
            <w:r w:rsidRPr="004D37F0">
              <w:rPr>
                <w:rFonts w:hint="default"/>
                <w:sz w:val="18"/>
                <w:szCs w:val="18"/>
              </w:rPr>
              <w:t>ctvom ktoré</w:t>
            </w:r>
            <w:r w:rsidRPr="004D37F0">
              <w:rPr>
                <w:rFonts w:hint="default"/>
                <w:sz w:val="18"/>
                <w:szCs w:val="18"/>
              </w:rPr>
              <w:t xml:space="preserve">ho je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tudent na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 prijatý</w:t>
            </w:r>
            <w:r w:rsidRPr="004D37F0">
              <w:rPr>
                <w:rFonts w:hint="default"/>
                <w:sz w:val="18"/>
                <w:szCs w:val="18"/>
              </w:rPr>
              <w:t xml:space="preserve"> alebo </w:t>
            </w:r>
            <w:r w:rsidRPr="004D37F0">
              <w:rPr>
                <w:rFonts w:hint="default"/>
                <w:sz w:val="18"/>
                <w:szCs w:val="18"/>
              </w:rPr>
              <w:t>ustanoveniami zmluvy medzi prijí</w:t>
            </w:r>
            <w:r w:rsidRPr="004D37F0">
              <w:rPr>
                <w:rFonts w:hint="default"/>
                <w:sz w:val="18"/>
                <w:szCs w:val="18"/>
              </w:rPr>
              <w:t>majú</w:t>
            </w:r>
            <w:r w:rsidRPr="004D37F0">
              <w:rPr>
                <w:rFonts w:hint="default"/>
                <w:sz w:val="18"/>
                <w:szCs w:val="18"/>
              </w:rPr>
              <w:t>cou vysokou š</w:t>
            </w:r>
            <w:r w:rsidRPr="004D37F0">
              <w:rPr>
                <w:rFonts w:hint="default"/>
                <w:sz w:val="18"/>
                <w:szCs w:val="18"/>
              </w:rPr>
              <w:t>kolou a vysielajú</w:t>
            </w:r>
            <w:r w:rsidRPr="004D37F0">
              <w:rPr>
                <w:rFonts w:hint="default"/>
                <w:sz w:val="18"/>
                <w:szCs w:val="18"/>
              </w:rPr>
              <w:t>cou </w:t>
            </w:r>
            <w:r w:rsidRPr="004D37F0">
              <w:rPr>
                <w:rFonts w:hint="default"/>
                <w:sz w:val="18"/>
                <w:szCs w:val="18"/>
              </w:rPr>
              <w:t>vysokou š</w:t>
            </w:r>
            <w:r w:rsidRPr="004D37F0">
              <w:rPr>
                <w:rFonts w:hint="default"/>
                <w:sz w:val="18"/>
                <w:szCs w:val="18"/>
              </w:rPr>
              <w:t>kolou.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024F3" w:rsidRPr="004D37F0" w:rsidP="008024F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Pož</w:t>
            </w:r>
            <w:r w:rsidRPr="004D37F0">
              <w:rPr>
                <w:rFonts w:hint="default"/>
                <w:sz w:val="18"/>
                <w:szCs w:val="18"/>
              </w:rPr>
              <w:t>iadavky uvedené</w:t>
            </w:r>
            <w:r w:rsidRPr="004D37F0">
              <w:rPr>
                <w:rFonts w:hint="default"/>
                <w:sz w:val="18"/>
                <w:szCs w:val="18"/>
              </w:rPr>
              <w:t xml:space="preserve"> v odseku 1 pí</w:t>
            </w:r>
            <w:r w:rsidRPr="004D37F0">
              <w:rPr>
                <w:rFonts w:hint="default"/>
                <w:sz w:val="18"/>
                <w:szCs w:val="18"/>
              </w:rPr>
              <w:t>sm. c) sa neuplatň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 xml:space="preserve"> v prí</w:t>
            </w:r>
            <w:r w:rsidRPr="004D37F0">
              <w:rPr>
                <w:rFonts w:hint="default"/>
                <w:sz w:val="18"/>
                <w:szCs w:val="18"/>
              </w:rPr>
              <w:t>pade, ak musí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tudent v rá</w:t>
            </w:r>
            <w:r w:rsidRPr="004D37F0">
              <w:rPr>
                <w:rFonts w:hint="default"/>
                <w:sz w:val="18"/>
                <w:szCs w:val="18"/>
              </w:rPr>
              <w:t>mci svojho š</w:t>
            </w:r>
            <w:r w:rsidRPr="004D37F0">
              <w:rPr>
                <w:rFonts w:hint="default"/>
                <w:sz w:val="18"/>
                <w:szCs w:val="18"/>
              </w:rPr>
              <w:t>tudijné</w:t>
            </w:r>
            <w:r w:rsidRPr="004D37F0">
              <w:rPr>
                <w:rFonts w:hint="default"/>
                <w:sz w:val="18"/>
                <w:szCs w:val="18"/>
              </w:rPr>
              <w:t>ho programu povinne a</w:t>
            </w:r>
            <w:r w:rsidRPr="004D37F0">
              <w:rPr>
                <w:rFonts w:hint="default"/>
                <w:sz w:val="18"/>
                <w:szCs w:val="18"/>
              </w:rPr>
              <w:t>bsolvovať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asť</w:t>
            </w:r>
            <w:r w:rsidRPr="004D37F0">
              <w:rPr>
                <w:rFonts w:hint="default"/>
                <w:sz w:val="18"/>
                <w:szCs w:val="18"/>
              </w:rPr>
              <w:t xml:space="preserve"> svojho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v zariadení</w:t>
            </w:r>
            <w:r w:rsidRPr="004D37F0">
              <w:rPr>
                <w:rFonts w:hint="default"/>
                <w:sz w:val="18"/>
                <w:szCs w:val="18"/>
              </w:rPr>
              <w:t xml:space="preserve"> iné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zá</w:t>
            </w:r>
            <w:r w:rsidRPr="004D37F0">
              <w:rPr>
                <w:rFonts w:hint="default"/>
                <w:bCs/>
                <w:sz w:val="18"/>
                <w:szCs w:val="18"/>
              </w:rPr>
              <w:t>kon č</w:t>
            </w:r>
            <w:r w:rsidRPr="004D37F0">
              <w:rPr>
                <w:rFonts w:hint="default"/>
                <w:bCs/>
                <w:sz w:val="18"/>
                <w:szCs w:val="18"/>
              </w:rPr>
              <w:t>. 131/2002 Z. z.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58a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 1</w:t>
            </w: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Vysoká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kola môž</w:t>
            </w:r>
            <w:r w:rsidRPr="004D37F0">
              <w:rPr>
                <w:rFonts w:hint="default"/>
                <w:sz w:val="18"/>
                <w:szCs w:val="18"/>
              </w:rPr>
              <w:t>e prijať</w:t>
            </w:r>
            <w:r w:rsidRPr="004D37F0">
              <w:rPr>
                <w:rFonts w:hint="default"/>
                <w:sz w:val="18"/>
                <w:szCs w:val="18"/>
              </w:rPr>
              <w:t xml:space="preserve"> na č</w:t>
            </w:r>
            <w:r w:rsidRPr="004D37F0">
              <w:rPr>
                <w:rFonts w:hint="default"/>
                <w:sz w:val="18"/>
                <w:szCs w:val="18"/>
              </w:rPr>
              <w:t>asť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obvykle v </w:t>
            </w:r>
            <w:r w:rsidRPr="004D37F0">
              <w:rPr>
                <w:rFonts w:hint="default"/>
                <w:sz w:val="18"/>
                <w:szCs w:val="18"/>
              </w:rPr>
              <w:t>dĺž</w:t>
            </w:r>
            <w:r w:rsidRPr="004D37F0">
              <w:rPr>
                <w:rFonts w:hint="default"/>
                <w:sz w:val="18"/>
                <w:szCs w:val="18"/>
              </w:rPr>
              <w:t>ke jedné</w:t>
            </w:r>
            <w:r w:rsidRPr="004D37F0">
              <w:rPr>
                <w:rFonts w:hint="default"/>
                <w:sz w:val="18"/>
                <w:szCs w:val="18"/>
              </w:rPr>
              <w:t>ho semestra alebo trimestra, aj š</w:t>
            </w:r>
            <w:r w:rsidRPr="004D37F0">
              <w:rPr>
                <w:rFonts w:hint="default"/>
                <w:sz w:val="18"/>
                <w:szCs w:val="18"/>
              </w:rPr>
              <w:t>tudenta inej vysokej š</w:t>
            </w:r>
            <w:r w:rsidRPr="004D37F0">
              <w:rPr>
                <w:rFonts w:hint="default"/>
                <w:sz w:val="18"/>
                <w:szCs w:val="18"/>
              </w:rPr>
              <w:t>koly, vrá</w:t>
            </w:r>
            <w:r w:rsidRPr="004D37F0">
              <w:rPr>
                <w:rFonts w:hint="default"/>
                <w:sz w:val="18"/>
                <w:szCs w:val="18"/>
              </w:rPr>
              <w:t>tane zahranič</w:t>
            </w:r>
            <w:r w:rsidRPr="004D37F0">
              <w:rPr>
                <w:rFonts w:hint="default"/>
                <w:sz w:val="18"/>
                <w:szCs w:val="18"/>
              </w:rPr>
              <w:t xml:space="preserve">nej vysokej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koly a </w:t>
            </w:r>
            <w:r w:rsidRPr="004D37F0">
              <w:rPr>
                <w:rFonts w:hint="default"/>
                <w:sz w:val="18"/>
                <w:szCs w:val="18"/>
              </w:rPr>
              <w:t>vysokej š</w:t>
            </w:r>
            <w:r w:rsidRPr="004D37F0">
              <w:rPr>
                <w:rFonts w:hint="default"/>
                <w:sz w:val="18"/>
                <w:szCs w:val="18"/>
              </w:rPr>
              <w:t>koly z </w:t>
            </w:r>
            <w:r w:rsidRPr="004D37F0">
              <w:rPr>
                <w:rFonts w:hint="default"/>
                <w:sz w:val="18"/>
                <w:szCs w:val="18"/>
              </w:rPr>
              <w:t>tretieho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bez prijí</w:t>
            </w:r>
            <w:r w:rsidRPr="004D37F0">
              <w:rPr>
                <w:rFonts w:hint="default"/>
                <w:sz w:val="18"/>
                <w:szCs w:val="18"/>
              </w:rPr>
              <w:t>macieho konania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 </w:t>
            </w:r>
            <w:r w:rsidRPr="004D37F0">
              <w:rPr>
                <w:rFonts w:hint="default"/>
                <w:sz w:val="18"/>
                <w:szCs w:val="18"/>
              </w:rPr>
              <w:t>podmienkami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programu, prostrední</w:t>
            </w:r>
            <w:r w:rsidRPr="004D37F0">
              <w:rPr>
                <w:rFonts w:hint="default"/>
                <w:sz w:val="18"/>
                <w:szCs w:val="18"/>
              </w:rPr>
              <w:t>ctvom ktoré</w:t>
            </w:r>
            <w:r w:rsidRPr="004D37F0">
              <w:rPr>
                <w:rFonts w:hint="default"/>
                <w:sz w:val="18"/>
                <w:szCs w:val="18"/>
              </w:rPr>
              <w:t>ho je š</w:t>
            </w:r>
            <w:r w:rsidRPr="004D37F0">
              <w:rPr>
                <w:rFonts w:hint="default"/>
                <w:sz w:val="18"/>
                <w:szCs w:val="18"/>
              </w:rPr>
              <w:t>tudent na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 prijatý</w:t>
            </w:r>
            <w:r w:rsidRPr="004D37F0">
              <w:rPr>
                <w:rFonts w:hint="default"/>
                <w:sz w:val="18"/>
                <w:szCs w:val="18"/>
              </w:rPr>
              <w:t xml:space="preserve"> alebo </w:t>
            </w:r>
            <w:r w:rsidRPr="004D37F0">
              <w:rPr>
                <w:rFonts w:hint="default"/>
                <w:sz w:val="18"/>
                <w:szCs w:val="18"/>
              </w:rPr>
              <w:t>ustanoveniami zmluvy medzi prijí</w:t>
            </w:r>
            <w:r w:rsidRPr="004D37F0">
              <w:rPr>
                <w:rFonts w:hint="default"/>
                <w:sz w:val="18"/>
                <w:szCs w:val="18"/>
              </w:rPr>
              <w:t>majú</w:t>
            </w:r>
            <w:r w:rsidRPr="004D37F0">
              <w:rPr>
                <w:rFonts w:hint="default"/>
                <w:sz w:val="18"/>
                <w:szCs w:val="18"/>
              </w:rPr>
              <w:t>cou vysokou š</w:t>
            </w:r>
            <w:r w:rsidRPr="004D37F0">
              <w:rPr>
                <w:rFonts w:hint="default"/>
                <w:sz w:val="18"/>
                <w:szCs w:val="18"/>
              </w:rPr>
              <w:t>kolou a vysielajú</w:t>
            </w:r>
            <w:r w:rsidRPr="004D37F0">
              <w:rPr>
                <w:rFonts w:hint="default"/>
                <w:sz w:val="18"/>
                <w:szCs w:val="18"/>
              </w:rPr>
              <w:t>cou </w:t>
            </w:r>
            <w:r w:rsidRPr="004D37F0">
              <w:rPr>
                <w:rFonts w:hint="default"/>
                <w:sz w:val="18"/>
                <w:szCs w:val="18"/>
              </w:rPr>
              <w:t>vysokou š</w:t>
            </w:r>
            <w:r w:rsidRPr="004D37F0">
              <w:rPr>
                <w:rFonts w:hint="default"/>
                <w:sz w:val="18"/>
                <w:szCs w:val="18"/>
              </w:rPr>
              <w:t>kolou.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O:3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orgá</w:t>
            </w:r>
            <w:r w:rsidRPr="004D37F0">
              <w:rPr>
                <w:rFonts w:hint="default"/>
                <w:sz w:val="18"/>
                <w:szCs w:val="18"/>
              </w:rPr>
              <w:t>ny prvé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poskytnú</w:t>
            </w:r>
            <w:r w:rsidRPr="004D37F0">
              <w:rPr>
                <w:rFonts w:hint="default"/>
                <w:sz w:val="18"/>
                <w:szCs w:val="18"/>
              </w:rPr>
              <w:t xml:space="preserve"> na pož</w:t>
            </w:r>
            <w:r w:rsidRPr="004D37F0">
              <w:rPr>
                <w:rFonts w:hint="default"/>
                <w:sz w:val="18"/>
                <w:szCs w:val="18"/>
              </w:rPr>
              <w:t>iadanie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ch orgá</w:t>
            </w:r>
            <w:r w:rsidRPr="004D37F0">
              <w:rPr>
                <w:rFonts w:hint="default"/>
                <w:sz w:val="18"/>
                <w:szCs w:val="18"/>
              </w:rPr>
              <w:t>nov druhé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už</w:t>
            </w:r>
            <w:r w:rsidRPr="004D37F0">
              <w:rPr>
                <w:rFonts w:hint="default"/>
                <w:sz w:val="18"/>
                <w:szCs w:val="18"/>
              </w:rPr>
              <w:t>itoč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informá</w:t>
            </w:r>
            <w:r w:rsidRPr="004D37F0">
              <w:rPr>
                <w:rFonts w:hint="default"/>
                <w:sz w:val="18"/>
                <w:szCs w:val="18"/>
              </w:rPr>
              <w:t>cie vo vzť</w:t>
            </w:r>
            <w:r w:rsidRPr="004D37F0">
              <w:rPr>
                <w:rFonts w:hint="default"/>
                <w:sz w:val="18"/>
                <w:szCs w:val="18"/>
              </w:rPr>
              <w:t>ahu k pobytu š</w:t>
            </w:r>
            <w:r w:rsidRPr="004D37F0">
              <w:rPr>
                <w:rFonts w:hint="default"/>
                <w:sz w:val="18"/>
                <w:szCs w:val="18"/>
              </w:rPr>
              <w:t>tudenta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prvé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5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69531B" w:rsidP="0069531B">
            <w:pPr>
              <w:pStyle w:val="NoSpacing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69531B">
              <w:rPr>
                <w:rFonts w:hint="default"/>
                <w:sz w:val="18"/>
                <w:szCs w:val="18"/>
              </w:rPr>
              <w:t>Policajný</w:t>
            </w:r>
            <w:r w:rsidRPr="0069531B">
              <w:rPr>
                <w:rFonts w:hint="default"/>
                <w:sz w:val="18"/>
                <w:szCs w:val="18"/>
              </w:rPr>
              <w:t xml:space="preserve"> ú</w:t>
            </w:r>
            <w:r w:rsidRPr="0069531B">
              <w:rPr>
                <w:rFonts w:hint="default"/>
                <w:sz w:val="18"/>
                <w:szCs w:val="18"/>
              </w:rPr>
              <w:t>tvar môž</w:t>
            </w:r>
            <w:r w:rsidRPr="0069531B">
              <w:rPr>
                <w:rFonts w:hint="default"/>
                <w:sz w:val="18"/>
                <w:szCs w:val="18"/>
              </w:rPr>
              <w:t>e pri rozhodo</w:t>
            </w:r>
            <w:r w:rsidRPr="0069531B">
              <w:rPr>
                <w:rFonts w:hint="default"/>
                <w:sz w:val="18"/>
                <w:szCs w:val="18"/>
              </w:rPr>
              <w:t>vaní</w:t>
            </w:r>
            <w:r w:rsidRPr="0069531B">
              <w:rPr>
                <w:rFonts w:hint="default"/>
                <w:sz w:val="18"/>
                <w:szCs w:val="18"/>
              </w:rPr>
              <w:t xml:space="preserve"> o ž</w:t>
            </w:r>
            <w:r w:rsidRPr="0069531B">
              <w:rPr>
                <w:rFonts w:hint="default"/>
                <w:sz w:val="18"/>
                <w:szCs w:val="18"/>
              </w:rPr>
              <w:t>iadosti o udelenie pobytu vyž</w:t>
            </w:r>
            <w:r w:rsidRPr="0069531B">
              <w:rPr>
                <w:rFonts w:hint="default"/>
                <w:sz w:val="18"/>
                <w:szCs w:val="18"/>
              </w:rPr>
              <w:t>iadať</w:t>
            </w:r>
            <w:r w:rsidRPr="0069531B">
              <w:rPr>
                <w:rFonts w:hint="default"/>
                <w:sz w:val="18"/>
                <w:szCs w:val="18"/>
              </w:rPr>
              <w:t xml:space="preserve"> od orgá</w:t>
            </w:r>
            <w:r w:rsidRPr="0069531B">
              <w:rPr>
                <w:rFonts w:hint="default"/>
                <w:sz w:val="18"/>
                <w:szCs w:val="18"/>
              </w:rPr>
              <w:t>nov iné</w:t>
            </w:r>
            <w:r w:rsidRPr="0069531B">
              <w:rPr>
                <w:rFonts w:hint="default"/>
                <w:sz w:val="18"/>
                <w:szCs w:val="18"/>
              </w:rPr>
              <w:t>ho č</w:t>
            </w:r>
            <w:r w:rsidRPr="0069531B">
              <w:rPr>
                <w:rFonts w:hint="default"/>
                <w:sz w:val="18"/>
                <w:szCs w:val="18"/>
              </w:rPr>
              <w:t>lensk</w:t>
            </w:r>
            <w:r w:rsidRPr="0069531B">
              <w:rPr>
                <w:rFonts w:hint="default"/>
                <w:sz w:val="18"/>
                <w:szCs w:val="18"/>
              </w:rPr>
              <w:t>é</w:t>
            </w:r>
            <w:r w:rsidRPr="0069531B">
              <w:rPr>
                <w:rFonts w:hint="default"/>
                <w:sz w:val="18"/>
                <w:szCs w:val="18"/>
              </w:rPr>
              <w:t>ho š</w:t>
            </w:r>
            <w:r w:rsidRPr="0069531B">
              <w:rPr>
                <w:rFonts w:hint="default"/>
                <w:sz w:val="18"/>
                <w:szCs w:val="18"/>
              </w:rPr>
              <w:t>tá</w:t>
            </w:r>
            <w:r w:rsidRPr="0069531B">
              <w:rPr>
                <w:rFonts w:hint="default"/>
                <w:sz w:val="18"/>
                <w:szCs w:val="18"/>
              </w:rPr>
              <w:t>tu Euró</w:t>
            </w:r>
            <w:r w:rsidRPr="0069531B">
              <w:rPr>
                <w:rFonts w:hint="default"/>
                <w:sz w:val="18"/>
                <w:szCs w:val="18"/>
              </w:rPr>
              <w:t>pskej ú</w:t>
            </w:r>
            <w:r w:rsidRPr="0069531B">
              <w:rPr>
                <w:rFonts w:hint="default"/>
                <w:sz w:val="18"/>
                <w:szCs w:val="18"/>
              </w:rPr>
              <w:t>nie informá</w:t>
            </w:r>
            <w:r w:rsidRPr="0069531B">
              <w:rPr>
                <w:rFonts w:hint="default"/>
                <w:sz w:val="18"/>
                <w:szCs w:val="18"/>
              </w:rPr>
              <w:t>cie o predchá</w:t>
            </w:r>
            <w:r w:rsidRPr="0069531B">
              <w:rPr>
                <w:rFonts w:hint="default"/>
                <w:sz w:val="18"/>
                <w:szCs w:val="18"/>
              </w:rPr>
              <w:t>dzajú</w:t>
            </w:r>
            <w:r w:rsidRPr="0069531B">
              <w:rPr>
                <w:rFonts w:hint="default"/>
                <w:sz w:val="18"/>
                <w:szCs w:val="18"/>
              </w:rPr>
              <w:t>com pobyte š</w:t>
            </w:r>
            <w:r w:rsidRPr="0069531B">
              <w:rPr>
                <w:rFonts w:hint="default"/>
                <w:sz w:val="18"/>
                <w:szCs w:val="18"/>
              </w:rPr>
              <w:t>tá</w:t>
            </w:r>
            <w:r w:rsidRPr="0069531B">
              <w:rPr>
                <w:rFonts w:hint="default"/>
                <w:sz w:val="18"/>
                <w:szCs w:val="18"/>
              </w:rPr>
              <w:t>tneho prí</w:t>
            </w:r>
            <w:r w:rsidRPr="0069531B">
              <w:rPr>
                <w:rFonts w:hint="default"/>
                <w:sz w:val="18"/>
                <w:szCs w:val="18"/>
              </w:rPr>
              <w:t>sluš</w:t>
            </w:r>
            <w:r w:rsidRPr="0069531B">
              <w:rPr>
                <w:rFonts w:hint="default"/>
                <w:sz w:val="18"/>
                <w:szCs w:val="18"/>
              </w:rPr>
              <w:t>ní</w:t>
            </w:r>
            <w:r w:rsidRPr="0069531B">
              <w:rPr>
                <w:rFonts w:hint="default"/>
                <w:sz w:val="18"/>
                <w:szCs w:val="18"/>
              </w:rPr>
              <w:t>ka tretej krajiny. Na pož</w:t>
            </w:r>
            <w:r w:rsidRPr="0069531B">
              <w:rPr>
                <w:rFonts w:hint="default"/>
                <w:sz w:val="18"/>
                <w:szCs w:val="18"/>
              </w:rPr>
              <w:t>iadanie orgá</w:t>
            </w:r>
            <w:r w:rsidRPr="0069531B">
              <w:rPr>
                <w:rFonts w:hint="default"/>
                <w:sz w:val="18"/>
                <w:szCs w:val="18"/>
              </w:rPr>
              <w:t>nov iné</w:t>
            </w:r>
            <w:r w:rsidRPr="0069531B">
              <w:rPr>
                <w:rFonts w:hint="default"/>
                <w:sz w:val="18"/>
                <w:szCs w:val="18"/>
              </w:rPr>
              <w:t>ho č</w:t>
            </w:r>
            <w:r w:rsidRPr="0069531B">
              <w:rPr>
                <w:rFonts w:hint="default"/>
                <w:sz w:val="18"/>
                <w:szCs w:val="18"/>
              </w:rPr>
              <w:t>lenské</w:t>
            </w:r>
            <w:r w:rsidRPr="0069531B">
              <w:rPr>
                <w:rFonts w:hint="default"/>
                <w:sz w:val="18"/>
                <w:szCs w:val="18"/>
              </w:rPr>
              <w:t>ho š</w:t>
            </w:r>
            <w:r w:rsidRPr="0069531B">
              <w:rPr>
                <w:rFonts w:hint="default"/>
                <w:sz w:val="18"/>
                <w:szCs w:val="18"/>
              </w:rPr>
              <w:t>tá</w:t>
            </w:r>
            <w:r w:rsidRPr="0069531B">
              <w:rPr>
                <w:rFonts w:hint="default"/>
                <w:sz w:val="18"/>
                <w:szCs w:val="18"/>
              </w:rPr>
              <w:t>tu Euró</w:t>
            </w:r>
            <w:r w:rsidRPr="0069531B">
              <w:rPr>
                <w:rFonts w:hint="default"/>
                <w:sz w:val="18"/>
                <w:szCs w:val="18"/>
              </w:rPr>
              <w:t>pskej ú</w:t>
            </w:r>
            <w:r w:rsidRPr="0069531B">
              <w:rPr>
                <w:rFonts w:hint="default"/>
                <w:sz w:val="18"/>
                <w:szCs w:val="18"/>
              </w:rPr>
              <w:t>nie poskytne informá</w:t>
            </w:r>
            <w:r w:rsidRPr="0069531B">
              <w:rPr>
                <w:rFonts w:hint="default"/>
                <w:sz w:val="18"/>
                <w:szCs w:val="18"/>
              </w:rPr>
              <w:t>cie o pobyte š</w:t>
            </w:r>
            <w:r w:rsidRPr="0069531B">
              <w:rPr>
                <w:rFonts w:hint="default"/>
                <w:sz w:val="18"/>
                <w:szCs w:val="18"/>
              </w:rPr>
              <w:t>tá</w:t>
            </w:r>
            <w:r w:rsidRPr="0069531B">
              <w:rPr>
                <w:rFonts w:hint="default"/>
                <w:sz w:val="18"/>
                <w:szCs w:val="18"/>
              </w:rPr>
              <w:t>tneho prí</w:t>
            </w:r>
            <w:r w:rsidRPr="0069531B">
              <w:rPr>
                <w:rFonts w:hint="default"/>
                <w:sz w:val="18"/>
                <w:szCs w:val="18"/>
              </w:rPr>
              <w:t>sluš</w:t>
            </w:r>
            <w:r w:rsidRPr="0069531B">
              <w:rPr>
                <w:rFonts w:hint="default"/>
                <w:sz w:val="18"/>
                <w:szCs w:val="18"/>
              </w:rPr>
              <w:t>ní</w:t>
            </w:r>
            <w:r w:rsidRPr="0069531B">
              <w:rPr>
                <w:rFonts w:hint="default"/>
                <w:sz w:val="18"/>
                <w:szCs w:val="18"/>
              </w:rPr>
              <w:t>ka tretej krajiny na ú</w:t>
            </w:r>
            <w:r w:rsidRPr="0069531B">
              <w:rPr>
                <w:rFonts w:hint="default"/>
                <w:sz w:val="18"/>
                <w:szCs w:val="18"/>
              </w:rPr>
              <w:t>zemí</w:t>
            </w:r>
            <w:r w:rsidRPr="0069531B">
              <w:rPr>
                <w:rFonts w:hint="default"/>
                <w:sz w:val="18"/>
                <w:szCs w:val="18"/>
              </w:rPr>
              <w:t xml:space="preserve"> Slovenskej republiky.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:9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P:a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P:c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P:d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P:e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Pokiaľ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nok 3 neustanovuje inak,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sa uchá</w:t>
            </w:r>
            <w:r w:rsidRPr="004D37F0">
              <w:rPr>
                <w:rFonts w:hint="default"/>
                <w:sz w:val="18"/>
                <w:szCs w:val="18"/>
              </w:rPr>
              <w:t>dza o úč</w:t>
            </w:r>
            <w:r w:rsidRPr="004D37F0">
              <w:rPr>
                <w:rFonts w:hint="default"/>
                <w:sz w:val="18"/>
                <w:szCs w:val="18"/>
              </w:rPr>
              <w:t>asť</w:t>
            </w:r>
            <w:r w:rsidRPr="004D37F0">
              <w:rPr>
                <w:rFonts w:hint="default"/>
                <w:sz w:val="18"/>
                <w:szCs w:val="18"/>
              </w:rPr>
              <w:t xml:space="preserve"> na vý</w:t>
            </w:r>
            <w:r w:rsidRPr="004D37F0">
              <w:rPr>
                <w:rFonts w:hint="default"/>
                <w:sz w:val="18"/>
                <w:szCs w:val="18"/>
              </w:rPr>
              <w:t>mennom programe ž</w:t>
            </w:r>
            <w:r w:rsidRPr="004D37F0">
              <w:rPr>
                <w:rFonts w:hint="default"/>
                <w:sz w:val="18"/>
                <w:szCs w:val="18"/>
              </w:rPr>
              <w:t>iakov musí</w:t>
            </w:r>
            <w:r w:rsidRPr="004D37F0">
              <w:rPr>
                <w:rFonts w:hint="default"/>
                <w:sz w:val="18"/>
                <w:szCs w:val="18"/>
              </w:rPr>
              <w:t xml:space="preserve"> okrem vš</w:t>
            </w:r>
            <w:r w:rsidRPr="004D37F0">
              <w:rPr>
                <w:rFonts w:hint="default"/>
                <w:sz w:val="18"/>
                <w:szCs w:val="18"/>
              </w:rPr>
              <w:t>eobecný</w:t>
            </w:r>
            <w:r w:rsidRPr="004D37F0">
              <w:rPr>
                <w:rFonts w:hint="default"/>
                <w:sz w:val="18"/>
                <w:szCs w:val="18"/>
              </w:rPr>
              <w:t>ch podmienok stanovený</w:t>
            </w:r>
            <w:r w:rsidRPr="004D37F0">
              <w:rPr>
                <w:rFonts w:hint="default"/>
                <w:sz w:val="18"/>
                <w:szCs w:val="18"/>
              </w:rPr>
              <w:t>ch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6 splniť</w:t>
            </w:r>
            <w:r w:rsidRPr="004D37F0">
              <w:rPr>
                <w:rFonts w:hint="default"/>
                <w:sz w:val="18"/>
                <w:szCs w:val="18"/>
              </w:rPr>
              <w:t xml:space="preserve"> i tieto podmienky: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musí</w:t>
            </w:r>
            <w:r w:rsidRPr="004D37F0">
              <w:rPr>
                <w:rFonts w:hint="default"/>
                <w:sz w:val="18"/>
                <w:szCs w:val="18"/>
              </w:rPr>
              <w:t xml:space="preserve"> dos</w:t>
            </w:r>
            <w:r w:rsidRPr="004D37F0">
              <w:rPr>
                <w:rFonts w:hint="default"/>
                <w:sz w:val="18"/>
                <w:szCs w:val="18"/>
              </w:rPr>
              <w:t>iahnuť</w:t>
            </w:r>
            <w:r w:rsidRPr="004D37F0">
              <w:rPr>
                <w:rFonts w:hint="default"/>
                <w:sz w:val="18"/>
                <w:szCs w:val="18"/>
              </w:rPr>
              <w:t xml:space="preserve"> minimá</w:t>
            </w:r>
            <w:r w:rsidRPr="004D37F0">
              <w:rPr>
                <w:rFonts w:hint="default"/>
                <w:sz w:val="18"/>
                <w:szCs w:val="18"/>
              </w:rPr>
              <w:t>lny vek a nesmie prekroč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maximá</w:t>
            </w:r>
            <w:r w:rsidRPr="004D37F0">
              <w:rPr>
                <w:rFonts w:hint="default"/>
                <w:sz w:val="18"/>
                <w:szCs w:val="18"/>
              </w:rPr>
              <w:t>lny vek, ako je stanovený</w:t>
            </w:r>
            <w:r w:rsidRPr="004D37F0">
              <w:rPr>
                <w:rFonts w:hint="default"/>
                <w:sz w:val="18"/>
                <w:szCs w:val="18"/>
              </w:rPr>
              <w:t xml:space="preserve"> dotknutý</w:t>
            </w:r>
            <w:r w:rsidRPr="004D37F0">
              <w:rPr>
                <w:rFonts w:hint="default"/>
                <w:sz w:val="18"/>
                <w:szCs w:val="18"/>
              </w:rPr>
              <w:t>m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 xml:space="preserve">tom; 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 o tom, ž</w:t>
            </w:r>
            <w:r w:rsidRPr="004D37F0">
              <w:rPr>
                <w:rFonts w:hint="default"/>
                <w:sz w:val="18"/>
                <w:szCs w:val="18"/>
              </w:rPr>
              <w:t>e bol prijatý</w:t>
            </w:r>
            <w:r w:rsidRPr="004D37F0">
              <w:rPr>
                <w:rFonts w:hint="default"/>
                <w:sz w:val="18"/>
                <w:szCs w:val="18"/>
              </w:rPr>
              <w:t xml:space="preserve"> zariadení</w:t>
            </w:r>
            <w:r w:rsidRPr="004D37F0">
              <w:rPr>
                <w:rFonts w:hint="default"/>
                <w:sz w:val="18"/>
                <w:szCs w:val="18"/>
              </w:rPr>
              <w:t>m stredoš</w:t>
            </w:r>
            <w:r w:rsidRPr="004D37F0">
              <w:rPr>
                <w:rFonts w:hint="default"/>
                <w:sz w:val="18"/>
                <w:szCs w:val="18"/>
              </w:rPr>
              <w:t>kolské</w:t>
            </w:r>
            <w:r w:rsidRPr="004D37F0">
              <w:rPr>
                <w:rFonts w:hint="default"/>
                <w:sz w:val="18"/>
                <w:szCs w:val="18"/>
              </w:rPr>
              <w:t>ho vzdelá</w:t>
            </w:r>
            <w:r w:rsidRPr="004D37F0">
              <w:rPr>
                <w:rFonts w:hint="default"/>
                <w:sz w:val="18"/>
                <w:szCs w:val="18"/>
              </w:rPr>
              <w:t>vania;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 o úč</w:t>
            </w:r>
            <w:r w:rsidRPr="004D37F0">
              <w:rPr>
                <w:rFonts w:hint="default"/>
                <w:sz w:val="18"/>
                <w:szCs w:val="18"/>
              </w:rPr>
              <w:t>asti na uznanom vý</w:t>
            </w:r>
            <w:r w:rsidRPr="004D37F0">
              <w:rPr>
                <w:rFonts w:hint="default"/>
                <w:sz w:val="18"/>
                <w:szCs w:val="18"/>
              </w:rPr>
              <w:t>mennom programe ž</w:t>
            </w:r>
            <w:r w:rsidRPr="004D37F0">
              <w:rPr>
                <w:rFonts w:hint="default"/>
                <w:sz w:val="18"/>
                <w:szCs w:val="18"/>
              </w:rPr>
              <w:t xml:space="preserve">iakov, </w:t>
            </w:r>
            <w:r w:rsidRPr="004D37F0">
              <w:rPr>
                <w:rFonts w:hint="default"/>
                <w:sz w:val="18"/>
                <w:szCs w:val="18"/>
              </w:rPr>
              <w:t>ktorý</w:t>
            </w:r>
            <w:r w:rsidRPr="004D37F0">
              <w:rPr>
                <w:rFonts w:hint="default"/>
                <w:sz w:val="18"/>
                <w:szCs w:val="18"/>
              </w:rPr>
              <w:t xml:space="preserve"> vedie organizá</w:t>
            </w:r>
            <w:r w:rsidRPr="004D37F0">
              <w:rPr>
                <w:rFonts w:hint="default"/>
                <w:sz w:val="18"/>
                <w:szCs w:val="18"/>
              </w:rPr>
              <w:t>cia uznaná</w:t>
            </w:r>
            <w:r w:rsidRPr="004D37F0">
              <w:rPr>
                <w:rFonts w:hint="default"/>
                <w:sz w:val="18"/>
                <w:szCs w:val="18"/>
              </w:rPr>
              <w:t xml:space="preserve"> na tento úč</w:t>
            </w:r>
            <w:r w:rsidRPr="004D37F0">
              <w:rPr>
                <w:rFonts w:hint="default"/>
                <w:sz w:val="18"/>
                <w:szCs w:val="18"/>
              </w:rPr>
              <w:t>el dotknutý</w:t>
            </w:r>
            <w:r w:rsidRPr="004D37F0">
              <w:rPr>
                <w:rFonts w:hint="default"/>
                <w:sz w:val="18"/>
                <w:szCs w:val="18"/>
              </w:rPr>
              <w:t>m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v sú</w:t>
            </w:r>
            <w:r w:rsidRPr="004D37F0">
              <w:rPr>
                <w:rFonts w:hint="default"/>
                <w:sz w:val="18"/>
                <w:szCs w:val="18"/>
              </w:rPr>
              <w:t>lade s </w:t>
            </w:r>
            <w:r w:rsidRPr="004D37F0">
              <w:rPr>
                <w:rFonts w:hint="default"/>
                <w:sz w:val="18"/>
                <w:szCs w:val="18"/>
              </w:rPr>
              <w:t>jeho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 alebo sprá</w:t>
            </w:r>
            <w:r w:rsidRPr="004D37F0">
              <w:rPr>
                <w:rFonts w:hint="default"/>
                <w:sz w:val="18"/>
                <w:szCs w:val="18"/>
              </w:rPr>
              <w:t>vnou praxou;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kaz, ž</w:t>
            </w:r>
            <w:r w:rsidRPr="004D37F0">
              <w:rPr>
                <w:rFonts w:hint="default"/>
                <w:sz w:val="18"/>
                <w:szCs w:val="18"/>
              </w:rPr>
              <w:t>e organizá</w:t>
            </w:r>
            <w:r w:rsidRPr="004D37F0">
              <w:rPr>
                <w:rFonts w:hint="default"/>
                <w:sz w:val="18"/>
                <w:szCs w:val="18"/>
              </w:rPr>
              <w:t>cia, ktorá</w:t>
            </w:r>
            <w:r w:rsidRPr="004D37F0">
              <w:rPr>
                <w:rFonts w:hint="default"/>
                <w:sz w:val="18"/>
                <w:szCs w:val="18"/>
              </w:rPr>
              <w:t xml:space="preserve"> uskutočň</w:t>
            </w:r>
            <w:r w:rsidRPr="004D37F0">
              <w:rPr>
                <w:rFonts w:hint="default"/>
                <w:sz w:val="18"/>
                <w:szCs w:val="18"/>
              </w:rPr>
              <w:t>uje vý</w:t>
            </w:r>
            <w:r w:rsidRPr="004D37F0">
              <w:rPr>
                <w:rFonts w:hint="default"/>
                <w:sz w:val="18"/>
                <w:szCs w:val="18"/>
              </w:rPr>
              <w:t>menu ž</w:t>
            </w:r>
            <w:r w:rsidRPr="004D37F0">
              <w:rPr>
                <w:rFonts w:hint="default"/>
                <w:sz w:val="18"/>
                <w:szCs w:val="18"/>
              </w:rPr>
              <w:t>iakov, zaň</w:t>
            </w:r>
            <w:r w:rsidRPr="004D37F0">
              <w:rPr>
                <w:rFonts w:hint="default"/>
                <w:sz w:val="18"/>
                <w:szCs w:val="18"/>
              </w:rPr>
              <w:t>ho preberá</w:t>
            </w:r>
            <w:r w:rsidRPr="004D37F0">
              <w:rPr>
                <w:rFonts w:hint="default"/>
                <w:sz w:val="18"/>
                <w:szCs w:val="18"/>
              </w:rPr>
              <w:t xml:space="preserve"> zodpovednosť</w:t>
            </w:r>
            <w:r w:rsidRPr="004D37F0">
              <w:rPr>
                <w:rFonts w:hint="default"/>
                <w:sz w:val="18"/>
                <w:szCs w:val="18"/>
              </w:rPr>
              <w:t xml:space="preserve"> poč</w:t>
            </w:r>
            <w:r w:rsidRPr="004D37F0">
              <w:rPr>
                <w:rFonts w:hint="default"/>
                <w:sz w:val="18"/>
                <w:szCs w:val="18"/>
              </w:rPr>
              <w:t xml:space="preserve">as jeho </w:t>
            </w:r>
            <w:r w:rsidRPr="004D37F0">
              <w:rPr>
                <w:rFonts w:hint="default"/>
                <w:sz w:val="18"/>
                <w:szCs w:val="18"/>
              </w:rPr>
              <w:t>prí</w:t>
            </w:r>
            <w:r w:rsidRPr="004D37F0">
              <w:rPr>
                <w:rFonts w:hint="default"/>
                <w:sz w:val="18"/>
                <w:szCs w:val="18"/>
              </w:rPr>
              <w:t>tomnosti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dotknuté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najmä</w:t>
            </w:r>
            <w:r w:rsidRPr="004D37F0">
              <w:rPr>
                <w:rFonts w:hint="default"/>
                <w:sz w:val="18"/>
                <w:szCs w:val="18"/>
              </w:rPr>
              <w:t xml:space="preserve"> pokiaľ</w:t>
            </w:r>
            <w:r w:rsidRPr="004D37F0">
              <w:rPr>
                <w:rFonts w:hint="default"/>
                <w:sz w:val="18"/>
                <w:szCs w:val="18"/>
              </w:rPr>
              <w:t xml:space="preserve"> ide o vý</w:t>
            </w:r>
            <w:r w:rsidRPr="004D37F0">
              <w:rPr>
                <w:rFonts w:hint="default"/>
                <w:sz w:val="18"/>
                <w:szCs w:val="18"/>
              </w:rPr>
              <w:t>davky na ž</w:t>
            </w:r>
            <w:r w:rsidRPr="004D37F0">
              <w:rPr>
                <w:rFonts w:hint="default"/>
                <w:sz w:val="18"/>
                <w:szCs w:val="18"/>
              </w:rPr>
              <w:t>ivobytie,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dium, zdravotnú</w:t>
            </w:r>
            <w:r w:rsidRPr="004D37F0">
              <w:rPr>
                <w:rFonts w:hint="default"/>
                <w:sz w:val="18"/>
                <w:szCs w:val="18"/>
              </w:rPr>
              <w:t xml:space="preserve"> starostlivosť</w:t>
            </w:r>
            <w:r w:rsidRPr="004D37F0">
              <w:rPr>
                <w:rFonts w:hint="default"/>
                <w:sz w:val="18"/>
                <w:szCs w:val="18"/>
              </w:rPr>
              <w:t xml:space="preserve"> a ná</w:t>
            </w:r>
            <w:r w:rsidRPr="004D37F0">
              <w:rPr>
                <w:rFonts w:hint="default"/>
                <w:sz w:val="18"/>
                <w:szCs w:val="18"/>
              </w:rPr>
              <w:t>klady na cestu späť</w:t>
            </w:r>
            <w:r w:rsidRPr="004D37F0">
              <w:rPr>
                <w:rFonts w:hint="default"/>
                <w:sz w:val="18"/>
                <w:szCs w:val="18"/>
              </w:rPr>
              <w:t xml:space="preserve">; 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poč</w:t>
            </w:r>
            <w:r w:rsidRPr="004D37F0">
              <w:rPr>
                <w:rFonts w:hint="default"/>
                <w:sz w:val="18"/>
                <w:szCs w:val="18"/>
              </w:rPr>
              <w:t>as svojho pobytu musí</w:t>
            </w:r>
            <w:r w:rsidRPr="004D37F0">
              <w:rPr>
                <w:rFonts w:hint="default"/>
                <w:sz w:val="18"/>
                <w:szCs w:val="18"/>
              </w:rPr>
              <w:t xml:space="preserve"> byť</w:t>
            </w:r>
            <w:r w:rsidRPr="004D37F0">
              <w:rPr>
                <w:rFonts w:hint="default"/>
                <w:sz w:val="18"/>
                <w:szCs w:val="18"/>
              </w:rPr>
              <w:t xml:space="preserve"> ubytovaný</w:t>
            </w:r>
            <w:r w:rsidRPr="004D37F0">
              <w:rPr>
                <w:rFonts w:hint="default"/>
                <w:sz w:val="18"/>
                <w:szCs w:val="18"/>
              </w:rPr>
              <w:t xml:space="preserve"> v rodine, ktorá</w:t>
            </w:r>
            <w:r w:rsidRPr="004D37F0">
              <w:rPr>
                <w:rFonts w:hint="default"/>
                <w:sz w:val="18"/>
                <w:szCs w:val="18"/>
              </w:rPr>
              <w:t xml:space="preserve"> spĺň</w:t>
            </w:r>
            <w:r w:rsidRPr="004D37F0">
              <w:rPr>
                <w:rFonts w:hint="default"/>
                <w:sz w:val="18"/>
                <w:szCs w:val="18"/>
              </w:rPr>
              <w:t>a podmienky stanovené</w:t>
            </w:r>
            <w:r w:rsidRPr="004D37F0">
              <w:rPr>
                <w:rFonts w:hint="default"/>
                <w:sz w:val="18"/>
                <w:szCs w:val="18"/>
              </w:rPr>
              <w:t xml:space="preserve"> dotknutý</w:t>
            </w:r>
            <w:r w:rsidRPr="004D37F0">
              <w:rPr>
                <w:rFonts w:hint="default"/>
                <w:sz w:val="18"/>
                <w:szCs w:val="18"/>
              </w:rPr>
              <w:t>m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</w:t>
            </w:r>
            <w:r w:rsidRPr="004D37F0">
              <w:rPr>
                <w:rFonts w:hint="default"/>
                <w:sz w:val="18"/>
                <w:szCs w:val="18"/>
              </w:rPr>
              <w:t>om, a ktorá</w:t>
            </w:r>
            <w:r w:rsidRPr="004D37F0">
              <w:rPr>
                <w:rFonts w:hint="default"/>
                <w:sz w:val="18"/>
                <w:szCs w:val="18"/>
              </w:rPr>
              <w:t xml:space="preserve"> bola vybratá</w:t>
            </w:r>
            <w:r w:rsidRPr="004D37F0">
              <w:rPr>
                <w:rFonts w:hint="default"/>
                <w:sz w:val="18"/>
                <w:szCs w:val="18"/>
              </w:rPr>
              <w:t xml:space="preserve"> v sú</w:t>
            </w:r>
            <w:r w:rsidRPr="004D37F0">
              <w:rPr>
                <w:rFonts w:hint="default"/>
                <w:sz w:val="18"/>
                <w:szCs w:val="18"/>
              </w:rPr>
              <w:t>lade s pravidlami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 ž</w:t>
            </w:r>
            <w:r w:rsidRPr="004D37F0">
              <w:rPr>
                <w:rFonts w:hint="default"/>
                <w:sz w:val="18"/>
                <w:szCs w:val="18"/>
              </w:rPr>
              <w:t>iakov, na ktorom sa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uje.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245/2008 Z. z.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148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O:5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147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O:5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O:6</w:t>
            </w: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Na vý</w:t>
            </w:r>
            <w:r w:rsidRPr="004D37F0">
              <w:rPr>
                <w:rFonts w:hint="default"/>
                <w:sz w:val="18"/>
                <w:szCs w:val="18"/>
              </w:rPr>
              <w:t>mennom programe sa môž</w:t>
            </w:r>
            <w:r w:rsidRPr="004D37F0">
              <w:rPr>
                <w:rFonts w:hint="default"/>
                <w:sz w:val="18"/>
                <w:szCs w:val="18"/>
              </w:rPr>
              <w:t>e zúč</w:t>
            </w:r>
            <w:r w:rsidRPr="004D37F0">
              <w:rPr>
                <w:rFonts w:hint="default"/>
                <w:sz w:val="18"/>
                <w:szCs w:val="18"/>
              </w:rPr>
              <w:t>astniť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iak, ktorý</w:t>
            </w:r>
            <w:r w:rsidRPr="004D37F0">
              <w:rPr>
                <w:rFonts w:hint="default"/>
                <w:sz w:val="18"/>
                <w:szCs w:val="18"/>
              </w:rPr>
              <w:t xml:space="preserve"> dosiahol vek najmenej </w:t>
            </w:r>
            <w:r w:rsidRPr="004D37F0">
              <w:rPr>
                <w:rFonts w:hint="default"/>
                <w:sz w:val="18"/>
                <w:szCs w:val="18"/>
              </w:rPr>
              <w:t>pä</w:t>
            </w:r>
            <w:r w:rsidRPr="004D37F0">
              <w:rPr>
                <w:rFonts w:hint="default"/>
                <w:sz w:val="18"/>
                <w:szCs w:val="18"/>
              </w:rPr>
              <w:t>tná</w:t>
            </w:r>
            <w:r w:rsidRPr="004D37F0">
              <w:rPr>
                <w:rFonts w:hint="default"/>
                <w:sz w:val="18"/>
                <w:szCs w:val="18"/>
              </w:rPr>
              <w:t>sť</w:t>
            </w:r>
            <w:r w:rsidRPr="004D37F0">
              <w:rPr>
                <w:rFonts w:hint="default"/>
                <w:sz w:val="18"/>
                <w:szCs w:val="18"/>
              </w:rPr>
              <w:t xml:space="preserve"> rokov a </w:t>
            </w:r>
            <w:r w:rsidRPr="004D37F0">
              <w:rPr>
                <w:rFonts w:hint="default"/>
                <w:sz w:val="18"/>
                <w:szCs w:val="18"/>
              </w:rPr>
              <w:t>najviac dvadsať</w:t>
            </w:r>
            <w:r w:rsidRPr="004D37F0">
              <w:rPr>
                <w:rFonts w:hint="default"/>
                <w:sz w:val="18"/>
                <w:szCs w:val="18"/>
              </w:rPr>
              <w:t>jeden rokov a je ž</w:t>
            </w:r>
            <w:r w:rsidRPr="004D37F0">
              <w:rPr>
                <w:rFonts w:hint="default"/>
                <w:sz w:val="18"/>
                <w:szCs w:val="18"/>
              </w:rPr>
              <w:t>iakom š</w:t>
            </w:r>
            <w:r w:rsidRPr="004D37F0">
              <w:rPr>
                <w:rFonts w:hint="default"/>
                <w:sz w:val="18"/>
                <w:szCs w:val="18"/>
              </w:rPr>
              <w:t>koly, ktorá</w:t>
            </w:r>
            <w:r w:rsidRPr="004D37F0">
              <w:rPr>
                <w:rFonts w:hint="default"/>
                <w:sz w:val="18"/>
                <w:szCs w:val="18"/>
              </w:rPr>
              <w:t xml:space="preserve"> uzatvorila dohodu podľ</w:t>
            </w:r>
            <w:r w:rsidRPr="004D37F0">
              <w:rPr>
                <w:rFonts w:hint="default"/>
                <w:sz w:val="18"/>
                <w:szCs w:val="18"/>
              </w:rPr>
              <w:t xml:space="preserve">a odseku 1. 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Vý</w:t>
            </w:r>
            <w:r w:rsidRPr="004D37F0">
              <w:rPr>
                <w:rFonts w:hint="default"/>
                <w:sz w:val="18"/>
                <w:szCs w:val="18"/>
              </w:rPr>
              <w:t>menný</w:t>
            </w:r>
            <w:r w:rsidRPr="004D37F0">
              <w:rPr>
                <w:rFonts w:hint="default"/>
                <w:sz w:val="18"/>
                <w:szCs w:val="18"/>
              </w:rPr>
              <w:t xml:space="preserve"> program ž</w:t>
            </w:r>
            <w:r w:rsidRPr="004D37F0">
              <w:rPr>
                <w:rFonts w:hint="default"/>
                <w:sz w:val="18"/>
                <w:szCs w:val="18"/>
              </w:rPr>
              <w:t>iaka nesmie presiahnuť</w:t>
            </w:r>
            <w:r w:rsidRPr="004D37F0">
              <w:rPr>
                <w:rFonts w:hint="default"/>
                <w:sz w:val="18"/>
                <w:szCs w:val="18"/>
              </w:rPr>
              <w:t xml:space="preserve"> obdobie jedné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kolské</w:t>
            </w:r>
            <w:r w:rsidRPr="004D37F0">
              <w:rPr>
                <w:rFonts w:hint="default"/>
                <w:sz w:val="18"/>
                <w:szCs w:val="18"/>
              </w:rPr>
              <w:t>ho roka.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Ž</w:t>
            </w:r>
            <w:r w:rsidRPr="004D37F0">
              <w:rPr>
                <w:rFonts w:hint="default"/>
                <w:sz w:val="18"/>
                <w:szCs w:val="18"/>
              </w:rPr>
              <w:t>iak v rá</w:t>
            </w:r>
            <w:r w:rsidRPr="004D37F0">
              <w:rPr>
                <w:rFonts w:hint="default"/>
                <w:sz w:val="18"/>
                <w:szCs w:val="18"/>
              </w:rPr>
              <w:t>mci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 môž</w:t>
            </w:r>
            <w:r w:rsidRPr="004D37F0">
              <w:rPr>
                <w:rFonts w:hint="default"/>
                <w:sz w:val="18"/>
                <w:szCs w:val="18"/>
              </w:rPr>
              <w:t>e byť</w:t>
            </w:r>
            <w:r w:rsidRPr="004D37F0">
              <w:rPr>
                <w:rFonts w:hint="default"/>
                <w:sz w:val="18"/>
                <w:szCs w:val="18"/>
              </w:rPr>
              <w:t xml:space="preserve"> ubytovaný</w:t>
            </w:r>
            <w:r w:rsidRPr="004D37F0">
              <w:rPr>
                <w:rFonts w:hint="default"/>
                <w:sz w:val="18"/>
                <w:szCs w:val="18"/>
              </w:rPr>
              <w:t xml:space="preserve"> iba v rodine, ktorá</w:t>
            </w:r>
            <w:r w:rsidRPr="004D37F0">
              <w:rPr>
                <w:rFonts w:hint="default"/>
                <w:sz w:val="18"/>
                <w:szCs w:val="18"/>
              </w:rPr>
              <w:t xml:space="preserve"> mu vytvá</w:t>
            </w:r>
            <w:r w:rsidRPr="004D37F0">
              <w:rPr>
                <w:rFonts w:hint="default"/>
                <w:sz w:val="18"/>
                <w:szCs w:val="18"/>
              </w:rPr>
              <w:t>ra podmienky na jeho vš</w:t>
            </w:r>
            <w:r w:rsidRPr="004D37F0">
              <w:rPr>
                <w:rFonts w:hint="default"/>
                <w:sz w:val="18"/>
                <w:szCs w:val="18"/>
              </w:rPr>
              <w:t>estranný</w:t>
            </w:r>
            <w:r w:rsidRPr="004D37F0">
              <w:rPr>
                <w:rFonts w:hint="default"/>
                <w:sz w:val="18"/>
                <w:szCs w:val="18"/>
              </w:rPr>
              <w:t xml:space="preserve"> duš</w:t>
            </w:r>
            <w:r w:rsidRPr="004D37F0">
              <w:rPr>
                <w:rFonts w:hint="default"/>
                <w:sz w:val="18"/>
                <w:szCs w:val="18"/>
              </w:rPr>
              <w:t>evný</w:t>
            </w:r>
            <w:r w:rsidRPr="004D37F0">
              <w:rPr>
                <w:rFonts w:hint="default"/>
                <w:sz w:val="18"/>
                <w:szCs w:val="18"/>
              </w:rPr>
              <w:t xml:space="preserve"> rozvoj a fyzický</w:t>
            </w:r>
            <w:r w:rsidRPr="004D37F0">
              <w:rPr>
                <w:rFonts w:hint="default"/>
                <w:sz w:val="18"/>
                <w:szCs w:val="18"/>
              </w:rPr>
              <w:t xml:space="preserve"> rozvoj.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Zdravotné</w:t>
            </w:r>
            <w:r w:rsidRPr="004D37F0">
              <w:rPr>
                <w:rFonts w:hint="default"/>
                <w:sz w:val="18"/>
                <w:szCs w:val="18"/>
              </w:rPr>
              <w:t xml:space="preserve"> poistenie ž</w:t>
            </w:r>
            <w:r w:rsidRPr="004D37F0">
              <w:rPr>
                <w:rFonts w:hint="default"/>
                <w:sz w:val="18"/>
                <w:szCs w:val="18"/>
              </w:rPr>
              <w:t>iaka, ktorý</w:t>
            </w:r>
            <w:r w:rsidRPr="004D37F0">
              <w:rPr>
                <w:rFonts w:hint="default"/>
                <w:sz w:val="18"/>
                <w:szCs w:val="18"/>
              </w:rPr>
              <w:t xml:space="preserve"> sa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uje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programu, zabezpeč</w:t>
            </w:r>
            <w:r w:rsidRPr="004D37F0">
              <w:rPr>
                <w:rFonts w:hint="default"/>
                <w:sz w:val="18"/>
                <w:szCs w:val="18"/>
              </w:rPr>
              <w:t>uje vysielajú</w:t>
            </w:r>
            <w:r w:rsidRPr="004D37F0">
              <w:rPr>
                <w:rFonts w:hint="default"/>
                <w:sz w:val="18"/>
                <w:szCs w:val="18"/>
              </w:rPr>
              <w:t>ca š</w:t>
            </w:r>
            <w:r w:rsidRPr="004D37F0">
              <w:rPr>
                <w:rFonts w:hint="default"/>
                <w:sz w:val="18"/>
                <w:szCs w:val="18"/>
              </w:rPr>
              <w:t>kola.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Vysielajú</w:t>
            </w:r>
            <w:r w:rsidRPr="004D37F0">
              <w:rPr>
                <w:rFonts w:hint="default"/>
                <w:sz w:val="18"/>
                <w:szCs w:val="18"/>
              </w:rPr>
              <w:t>ca š</w:t>
            </w:r>
            <w:r w:rsidRPr="004D37F0">
              <w:rPr>
                <w:rFonts w:hint="default"/>
                <w:sz w:val="18"/>
                <w:szCs w:val="18"/>
              </w:rPr>
              <w:t>kola zodpovedá</w:t>
            </w:r>
            <w:r w:rsidRPr="004D37F0">
              <w:rPr>
                <w:rFonts w:hint="default"/>
                <w:sz w:val="18"/>
                <w:szCs w:val="18"/>
              </w:rPr>
              <w:t xml:space="preserve"> za uzatvorenie poistenia zodpovednosti za š</w:t>
            </w:r>
            <w:r w:rsidRPr="004D37F0">
              <w:rPr>
                <w:rFonts w:hint="default"/>
                <w:sz w:val="18"/>
                <w:szCs w:val="18"/>
              </w:rPr>
              <w:t>kodu spô</w:t>
            </w:r>
            <w:r w:rsidRPr="004D37F0">
              <w:rPr>
                <w:rFonts w:hint="default"/>
                <w:sz w:val="18"/>
                <w:szCs w:val="18"/>
              </w:rPr>
              <w:t>sobenú</w:t>
            </w:r>
            <w:r w:rsidRPr="004D37F0">
              <w:rPr>
                <w:rFonts w:hint="default"/>
                <w:sz w:val="18"/>
                <w:szCs w:val="18"/>
              </w:rPr>
              <w:t xml:space="preserve"> pri v</w:t>
            </w:r>
            <w:r w:rsidRPr="004D37F0">
              <w:rPr>
                <w:rFonts w:hint="default"/>
                <w:sz w:val="18"/>
                <w:szCs w:val="18"/>
              </w:rPr>
              <w:t>ý</w:t>
            </w:r>
            <w:r w:rsidRPr="004D37F0">
              <w:rPr>
                <w:rFonts w:hint="default"/>
                <w:sz w:val="18"/>
                <w:szCs w:val="18"/>
              </w:rPr>
              <w:t>kone č</w:t>
            </w:r>
            <w:r w:rsidRPr="004D37F0">
              <w:rPr>
                <w:rFonts w:hint="default"/>
                <w:sz w:val="18"/>
                <w:szCs w:val="18"/>
              </w:rPr>
              <w:t>innosti v rá</w:t>
            </w:r>
            <w:r w:rsidRPr="004D37F0">
              <w:rPr>
                <w:rFonts w:hint="default"/>
                <w:sz w:val="18"/>
                <w:szCs w:val="18"/>
              </w:rPr>
              <w:t>mci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programu.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kola, ktorá</w:t>
            </w:r>
            <w:r w:rsidRPr="004D37F0">
              <w:rPr>
                <w:rFonts w:hint="default"/>
                <w:sz w:val="18"/>
                <w:szCs w:val="18"/>
              </w:rPr>
              <w:t xml:space="preserve"> uskutočň</w:t>
            </w:r>
            <w:r w:rsidRPr="004D37F0">
              <w:rPr>
                <w:rFonts w:hint="default"/>
                <w:sz w:val="18"/>
                <w:szCs w:val="18"/>
              </w:rPr>
              <w:t>uje vý</w:t>
            </w:r>
            <w:r w:rsidRPr="004D37F0">
              <w:rPr>
                <w:rFonts w:hint="default"/>
                <w:sz w:val="18"/>
                <w:szCs w:val="18"/>
              </w:rPr>
              <w:t>menu ž</w:t>
            </w:r>
            <w:r w:rsidRPr="004D37F0">
              <w:rPr>
                <w:rFonts w:hint="default"/>
                <w:sz w:val="18"/>
                <w:szCs w:val="18"/>
              </w:rPr>
              <w:t>iakov v </w:t>
            </w:r>
            <w:r w:rsidRPr="004D37F0">
              <w:rPr>
                <w:rFonts w:hint="default"/>
                <w:sz w:val="18"/>
                <w:szCs w:val="18"/>
              </w:rPr>
              <w:t>rá</w:t>
            </w:r>
            <w:r w:rsidRPr="004D37F0">
              <w:rPr>
                <w:rFonts w:hint="default"/>
                <w:sz w:val="18"/>
                <w:szCs w:val="18"/>
              </w:rPr>
              <w:t>mci vý</w:t>
            </w:r>
            <w:r w:rsidRPr="004D37F0">
              <w:rPr>
                <w:rFonts w:hint="default"/>
                <w:sz w:val="18"/>
                <w:szCs w:val="18"/>
              </w:rPr>
              <w:t>menné</w:t>
            </w:r>
            <w:r w:rsidRPr="004D37F0">
              <w:rPr>
                <w:rFonts w:hint="default"/>
                <w:sz w:val="18"/>
                <w:szCs w:val="18"/>
              </w:rPr>
              <w:t>ho programu, preberá</w:t>
            </w:r>
            <w:r w:rsidRPr="004D37F0">
              <w:rPr>
                <w:rFonts w:hint="default"/>
                <w:sz w:val="18"/>
                <w:szCs w:val="18"/>
              </w:rPr>
              <w:t xml:space="preserve"> zodpovednosť</w:t>
            </w:r>
            <w:r w:rsidRPr="004D37F0">
              <w:rPr>
                <w:rFonts w:hint="default"/>
                <w:sz w:val="18"/>
                <w:szCs w:val="18"/>
              </w:rPr>
              <w:t xml:space="preserve"> za ž</w:t>
            </w:r>
            <w:r w:rsidRPr="004D37F0">
              <w:rPr>
                <w:rFonts w:hint="default"/>
                <w:sz w:val="18"/>
                <w:szCs w:val="18"/>
              </w:rPr>
              <w:t>iaka poč</w:t>
            </w:r>
            <w:r w:rsidRPr="004D37F0">
              <w:rPr>
                <w:rFonts w:hint="default"/>
                <w:sz w:val="18"/>
                <w:szCs w:val="18"/>
              </w:rPr>
              <w:t>as pobytu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svojho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a to najmä</w:t>
            </w:r>
            <w:r w:rsidRPr="004D37F0">
              <w:rPr>
                <w:rFonts w:hint="default"/>
                <w:sz w:val="18"/>
                <w:szCs w:val="18"/>
              </w:rPr>
              <w:t xml:space="preserve"> na zabezpeč</w:t>
            </w:r>
            <w:r w:rsidRPr="004D37F0">
              <w:rPr>
                <w:rFonts w:hint="default"/>
                <w:sz w:val="18"/>
                <w:szCs w:val="18"/>
              </w:rPr>
              <w:t>enie vý</w:t>
            </w:r>
            <w:r w:rsidRPr="004D37F0">
              <w:rPr>
                <w:rFonts w:hint="default"/>
                <w:sz w:val="18"/>
                <w:szCs w:val="18"/>
              </w:rPr>
              <w:t>davkov na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ubytovanie a stravovanie,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vzdelá</w:t>
            </w:r>
            <w:r w:rsidRPr="004D37F0">
              <w:rPr>
                <w:rFonts w:hint="default"/>
                <w:sz w:val="18"/>
                <w:szCs w:val="18"/>
              </w:rPr>
              <w:t>va</w:t>
            </w:r>
            <w:r w:rsidRPr="004D37F0">
              <w:rPr>
                <w:rFonts w:hint="default"/>
                <w:sz w:val="18"/>
                <w:szCs w:val="18"/>
              </w:rPr>
              <w:t>nie,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zdravotnú</w:t>
            </w:r>
            <w:r w:rsidRPr="004D37F0">
              <w:rPr>
                <w:rFonts w:hint="default"/>
                <w:sz w:val="18"/>
                <w:szCs w:val="18"/>
              </w:rPr>
              <w:t xml:space="preserve"> starostlivosť,</w:t>
            </w:r>
          </w:p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ná</w:t>
            </w:r>
            <w:r w:rsidRPr="004D37F0">
              <w:rPr>
                <w:rFonts w:hint="default"/>
                <w:sz w:val="18"/>
                <w:szCs w:val="18"/>
              </w:rPr>
              <w:t>klady na cestu späť.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kola podľ</w:t>
            </w:r>
            <w:r w:rsidRPr="004D37F0">
              <w:rPr>
                <w:rFonts w:hint="default"/>
                <w:sz w:val="18"/>
                <w:szCs w:val="18"/>
              </w:rPr>
              <w:t>a odseku 1 je povinná</w:t>
            </w:r>
            <w:r w:rsidRPr="004D37F0">
              <w:rPr>
                <w:rFonts w:hint="default"/>
                <w:sz w:val="18"/>
                <w:szCs w:val="18"/>
              </w:rPr>
              <w:t xml:space="preserve"> zabezpeč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pedagogický</w:t>
            </w:r>
            <w:r w:rsidRPr="004D37F0">
              <w:rPr>
                <w:rFonts w:hint="default"/>
                <w:sz w:val="18"/>
                <w:szCs w:val="18"/>
              </w:rPr>
              <w:t xml:space="preserve"> a odborný</w:t>
            </w:r>
            <w:r w:rsidRPr="004D37F0">
              <w:rPr>
                <w:rFonts w:hint="default"/>
                <w:sz w:val="18"/>
                <w:szCs w:val="18"/>
              </w:rPr>
              <w:t xml:space="preserve"> dohľ</w:t>
            </w:r>
            <w:r w:rsidRPr="004D37F0">
              <w:rPr>
                <w:rFonts w:hint="default"/>
                <w:sz w:val="18"/>
                <w:szCs w:val="18"/>
              </w:rPr>
              <w:t xml:space="preserve">ad </w:t>
            </w:r>
            <w:r>
              <w:rPr>
                <w:rFonts w:hint="default"/>
                <w:sz w:val="18"/>
                <w:szCs w:val="18"/>
              </w:rPr>
              <w:t>po celý</w:t>
            </w:r>
            <w:r>
              <w:rPr>
                <w:rFonts w:hint="default"/>
                <w:sz w:val="18"/>
                <w:szCs w:val="18"/>
              </w:rPr>
              <w:t xml:space="preserve"> č</w:t>
            </w:r>
            <w:r>
              <w:rPr>
                <w:rFonts w:hint="default"/>
                <w:sz w:val="18"/>
                <w:szCs w:val="18"/>
              </w:rPr>
              <w:t>as vý</w:t>
            </w:r>
            <w:r>
              <w:rPr>
                <w:rFonts w:hint="default"/>
                <w:sz w:val="18"/>
                <w:szCs w:val="18"/>
              </w:rPr>
              <w:t>menné</w:t>
            </w:r>
            <w:r>
              <w:rPr>
                <w:rFonts w:hint="default"/>
                <w:sz w:val="18"/>
                <w:szCs w:val="18"/>
              </w:rPr>
              <w:t>ho programu.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:9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môž</w:t>
            </w:r>
            <w:r w:rsidRPr="004D37F0">
              <w:rPr>
                <w:rFonts w:hint="default"/>
                <w:sz w:val="18"/>
                <w:szCs w:val="18"/>
              </w:rPr>
              <w:t>u obmedziť</w:t>
            </w:r>
            <w:r w:rsidRPr="004D37F0">
              <w:rPr>
                <w:rFonts w:hint="default"/>
                <w:sz w:val="18"/>
                <w:szCs w:val="18"/>
              </w:rPr>
              <w:t xml:space="preserve"> prijí</w:t>
            </w:r>
            <w:r w:rsidRPr="004D37F0">
              <w:rPr>
                <w:rFonts w:hint="default"/>
                <w:sz w:val="18"/>
                <w:szCs w:val="18"/>
              </w:rPr>
              <w:t>manie ž</w:t>
            </w:r>
            <w:r w:rsidRPr="004D37F0">
              <w:rPr>
                <w:rFonts w:hint="default"/>
                <w:sz w:val="18"/>
                <w:szCs w:val="18"/>
              </w:rPr>
              <w:t>iakov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>cich sa na vý</w:t>
            </w:r>
            <w:r w:rsidRPr="004D37F0">
              <w:rPr>
                <w:rFonts w:hint="default"/>
                <w:sz w:val="18"/>
                <w:szCs w:val="18"/>
              </w:rPr>
              <w:t>mennom prog</w:t>
            </w:r>
            <w:r w:rsidRPr="004D37F0">
              <w:rPr>
                <w:rFonts w:hint="default"/>
                <w:sz w:val="18"/>
                <w:szCs w:val="18"/>
              </w:rPr>
              <w:t>rame na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tý</w:t>
            </w:r>
            <w:r w:rsidRPr="004D37F0">
              <w:rPr>
                <w:rFonts w:hint="default"/>
                <w:sz w:val="18"/>
                <w:szCs w:val="18"/>
              </w:rPr>
              <w:t>ch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ktoré</w:t>
            </w:r>
            <w:r w:rsidRPr="004D37F0">
              <w:rPr>
                <w:rFonts w:hint="default"/>
                <w:sz w:val="18"/>
                <w:szCs w:val="18"/>
              </w:rPr>
              <w:t xml:space="preserve"> ponú</w:t>
            </w:r>
            <w:r w:rsidRPr="004D37F0">
              <w:rPr>
                <w:rFonts w:hint="default"/>
                <w:sz w:val="18"/>
                <w:szCs w:val="18"/>
              </w:rPr>
              <w:t>kajú</w:t>
            </w:r>
            <w:r w:rsidRPr="004D37F0">
              <w:rPr>
                <w:rFonts w:hint="default"/>
                <w:sz w:val="18"/>
                <w:szCs w:val="18"/>
              </w:rPr>
              <w:t xml:space="preserve"> rovnakú</w:t>
            </w:r>
            <w:r w:rsidRPr="004D37F0">
              <w:rPr>
                <w:rFonts w:hint="default"/>
                <w:sz w:val="18"/>
                <w:szCs w:val="18"/>
              </w:rPr>
              <w:t xml:space="preserve"> mož</w:t>
            </w:r>
            <w:r w:rsidRPr="004D37F0">
              <w:rPr>
                <w:rFonts w:hint="default"/>
                <w:sz w:val="18"/>
                <w:szCs w:val="18"/>
              </w:rPr>
              <w:t>nosť</w:t>
            </w:r>
            <w:r w:rsidRPr="004D37F0">
              <w:rPr>
                <w:rFonts w:hint="default"/>
                <w:sz w:val="18"/>
                <w:szCs w:val="18"/>
              </w:rPr>
              <w:t xml:space="preserve"> pre ich vlastný</w:t>
            </w:r>
            <w:r w:rsidRPr="004D37F0">
              <w:rPr>
                <w:rFonts w:hint="default"/>
                <w:sz w:val="18"/>
                <w:szCs w:val="18"/>
              </w:rPr>
              <w:t>ch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:10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3104B2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="003104B2">
              <w:rPr>
                <w:sz w:val="18"/>
                <w:szCs w:val="18"/>
              </w:rPr>
              <w:t>P</w:t>
            </w:r>
            <w:r w:rsidRPr="004D37F0">
              <w:rPr>
                <w:sz w:val="18"/>
                <w:szCs w:val="18"/>
              </w:rPr>
              <w:t>:a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Pokiaľ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nok 3 neustanovuje inak,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sa uchá</w:t>
            </w:r>
            <w:r w:rsidRPr="004D37F0">
              <w:rPr>
                <w:rFonts w:hint="default"/>
                <w:sz w:val="18"/>
                <w:szCs w:val="18"/>
              </w:rPr>
              <w:t>dza o prijatie ako neplatený</w:t>
            </w:r>
            <w:r w:rsidRPr="004D37F0">
              <w:rPr>
                <w:rFonts w:hint="default"/>
                <w:sz w:val="18"/>
                <w:szCs w:val="18"/>
              </w:rPr>
              <w:t xml:space="preserve"> st</w:t>
            </w:r>
            <w:r w:rsidRPr="004D37F0">
              <w:rPr>
                <w:rFonts w:hint="default"/>
                <w:sz w:val="18"/>
                <w:szCs w:val="18"/>
              </w:rPr>
              <w:t>áž</w:t>
            </w:r>
            <w:r w:rsidRPr="004D37F0">
              <w:rPr>
                <w:rFonts w:hint="default"/>
                <w:sz w:val="18"/>
                <w:szCs w:val="18"/>
              </w:rPr>
              <w:t>ista, musí</w:t>
            </w:r>
            <w:r w:rsidRPr="004D37F0">
              <w:rPr>
                <w:rFonts w:hint="default"/>
                <w:sz w:val="18"/>
                <w:szCs w:val="18"/>
              </w:rPr>
              <w:t xml:space="preserve"> okrem vš</w:t>
            </w:r>
            <w:r w:rsidRPr="004D37F0">
              <w:rPr>
                <w:rFonts w:hint="default"/>
                <w:sz w:val="18"/>
                <w:szCs w:val="18"/>
              </w:rPr>
              <w:t>eobecný</w:t>
            </w:r>
            <w:r w:rsidRPr="004D37F0">
              <w:rPr>
                <w:rFonts w:hint="default"/>
                <w:sz w:val="18"/>
                <w:szCs w:val="18"/>
              </w:rPr>
              <w:t>ch podmienok stanovený</w:t>
            </w:r>
            <w:r w:rsidRPr="004D37F0">
              <w:rPr>
                <w:rFonts w:hint="default"/>
                <w:sz w:val="18"/>
                <w:szCs w:val="18"/>
              </w:rPr>
              <w:t>ch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6 splniť</w:t>
            </w:r>
            <w:r w:rsidRPr="004D37F0">
              <w:rPr>
                <w:rFonts w:hint="default"/>
                <w:sz w:val="18"/>
                <w:szCs w:val="18"/>
              </w:rPr>
              <w:t xml:space="preserve"> i tieto podmienky: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musel podpí</w:t>
            </w:r>
            <w:r w:rsidRPr="004D37F0">
              <w:rPr>
                <w:rFonts w:hint="default"/>
                <w:sz w:val="18"/>
                <w:szCs w:val="18"/>
              </w:rPr>
              <w:t>sať</w:t>
            </w:r>
            <w:r w:rsidRPr="004D37F0">
              <w:rPr>
                <w:rFonts w:hint="default"/>
                <w:sz w:val="18"/>
                <w:szCs w:val="18"/>
              </w:rPr>
              <w:t xml:space="preserve"> dohodu o odbornom vzdelá</w:t>
            </w:r>
            <w:r w:rsidRPr="004D37F0">
              <w:rPr>
                <w:rFonts w:hint="default"/>
                <w:sz w:val="18"/>
                <w:szCs w:val="18"/>
              </w:rPr>
              <w:t>vaní</w:t>
            </w:r>
            <w:r w:rsidRPr="004D37F0">
              <w:rPr>
                <w:rFonts w:hint="default"/>
                <w:sz w:val="18"/>
                <w:szCs w:val="18"/>
              </w:rPr>
              <w:t>, schvá</w:t>
            </w:r>
            <w:r w:rsidRPr="004D37F0">
              <w:rPr>
                <w:rFonts w:hint="default"/>
                <w:sz w:val="18"/>
                <w:szCs w:val="18"/>
              </w:rPr>
              <w:t>lenú</w:t>
            </w:r>
            <w:r w:rsidRPr="004D37F0">
              <w:rPr>
                <w:rFonts w:hint="default"/>
                <w:sz w:val="18"/>
                <w:szCs w:val="18"/>
              </w:rPr>
              <w:t xml:space="preserve"> v prí</w:t>
            </w:r>
            <w:r w:rsidRPr="004D37F0">
              <w:rPr>
                <w:rFonts w:hint="default"/>
                <w:sz w:val="18"/>
                <w:szCs w:val="18"/>
              </w:rPr>
              <w:t>pade potreby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m orgá</w:t>
            </w:r>
            <w:r w:rsidRPr="004D37F0">
              <w:rPr>
                <w:rFonts w:hint="default"/>
                <w:sz w:val="18"/>
                <w:szCs w:val="18"/>
              </w:rPr>
              <w:t>nom dotknuté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v sú</w:t>
            </w:r>
            <w:r w:rsidRPr="004D37F0">
              <w:rPr>
                <w:rFonts w:hint="default"/>
                <w:sz w:val="18"/>
                <w:szCs w:val="18"/>
              </w:rPr>
              <w:t>lade s jeho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</w:t>
            </w:r>
            <w:r w:rsidRPr="004D37F0">
              <w:rPr>
                <w:rFonts w:hint="default"/>
                <w:sz w:val="18"/>
                <w:szCs w:val="18"/>
              </w:rPr>
              <w:t>pismi alebo sprá</w:t>
            </w:r>
            <w:r w:rsidRPr="004D37F0">
              <w:rPr>
                <w:rFonts w:hint="default"/>
                <w:sz w:val="18"/>
                <w:szCs w:val="18"/>
              </w:rPr>
              <w:t>vnou praxou, na neplatenú</w:t>
            </w:r>
            <w:r w:rsidRPr="004D37F0">
              <w:rPr>
                <w:rFonts w:hint="default"/>
                <w:sz w:val="18"/>
                <w:szCs w:val="18"/>
              </w:rPr>
              <w:t xml:space="preserve"> stáž</w:t>
            </w:r>
            <w:r w:rsidRPr="004D37F0">
              <w:rPr>
                <w:rFonts w:hint="default"/>
                <w:sz w:val="18"/>
                <w:szCs w:val="18"/>
              </w:rPr>
              <w:t xml:space="preserve"> vo verejnom alebo sú</w:t>
            </w:r>
            <w:r w:rsidRPr="004D37F0">
              <w:rPr>
                <w:rFonts w:hint="default"/>
                <w:sz w:val="18"/>
                <w:szCs w:val="18"/>
              </w:rPr>
              <w:t>kromnom podniku alebo verejnom alebo sú</w:t>
            </w:r>
            <w:r w:rsidRPr="004D37F0">
              <w:rPr>
                <w:rFonts w:hint="default"/>
                <w:sz w:val="18"/>
                <w:szCs w:val="18"/>
              </w:rPr>
              <w:t>kromnom zariadení</w:t>
            </w:r>
            <w:r w:rsidRPr="004D37F0">
              <w:rPr>
                <w:rFonts w:hint="default"/>
                <w:sz w:val="18"/>
                <w:szCs w:val="18"/>
              </w:rPr>
              <w:t xml:space="preserve"> odbornej prí</w:t>
            </w:r>
            <w:r w:rsidRPr="004D37F0">
              <w:rPr>
                <w:rFonts w:hint="default"/>
                <w:sz w:val="18"/>
                <w:szCs w:val="18"/>
              </w:rPr>
              <w:t>pravy uznanom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v sú</w:t>
            </w:r>
            <w:r w:rsidRPr="004D37F0">
              <w:rPr>
                <w:rFonts w:hint="default"/>
                <w:sz w:val="18"/>
                <w:szCs w:val="18"/>
              </w:rPr>
              <w:t>lade s v sú</w:t>
            </w:r>
            <w:r w:rsidRPr="004D37F0">
              <w:rPr>
                <w:rFonts w:hint="default"/>
                <w:sz w:val="18"/>
                <w:szCs w:val="18"/>
              </w:rPr>
              <w:t>lade s jeho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 alebo sprá</w:t>
            </w:r>
            <w:r w:rsidRPr="004D37F0">
              <w:rPr>
                <w:rFonts w:hint="default"/>
                <w:sz w:val="18"/>
                <w:szCs w:val="18"/>
              </w:rPr>
              <w:t>vnou praxou;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</w:t>
            </w:r>
            <w:r w:rsidRPr="004D37F0">
              <w:rPr>
                <w:rFonts w:hint="default"/>
                <w:bCs/>
                <w:sz w:val="18"/>
                <w:szCs w:val="18"/>
              </w:rPr>
              <w:t>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5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g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h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Úč</w:t>
            </w:r>
            <w:r w:rsidRPr="004D37F0">
              <w:rPr>
                <w:rFonts w:hint="default"/>
                <w:sz w:val="18"/>
                <w:szCs w:val="18"/>
              </w:rPr>
              <w:t>el pobytu podľ</w:t>
            </w:r>
            <w:r w:rsidRPr="004D37F0">
              <w:rPr>
                <w:rFonts w:hint="default"/>
                <w:sz w:val="18"/>
                <w:szCs w:val="18"/>
              </w:rPr>
              <w:t>a odseku 2 pí</w:t>
            </w:r>
            <w:r w:rsidRPr="004D37F0">
              <w:rPr>
                <w:rFonts w:hint="default"/>
                <w:sz w:val="18"/>
                <w:szCs w:val="18"/>
              </w:rPr>
              <w:t>sm. a)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preukáž</w:t>
            </w:r>
            <w:r w:rsidRPr="004D37F0">
              <w:rPr>
                <w:rFonts w:hint="default"/>
                <w:sz w:val="18"/>
                <w:szCs w:val="18"/>
              </w:rPr>
              <w:t>e,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g) potvrdení</w:t>
            </w:r>
            <w:r w:rsidRPr="004D37F0">
              <w:rPr>
                <w:rFonts w:hint="default"/>
                <w:sz w:val="18"/>
                <w:szCs w:val="18"/>
              </w:rPr>
              <w:t>m o stáž</w:t>
            </w:r>
            <w:r w:rsidRPr="004D37F0">
              <w:rPr>
                <w:rFonts w:hint="default"/>
                <w:sz w:val="18"/>
                <w:szCs w:val="18"/>
              </w:rPr>
              <w:t>i, ak ide 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 o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25 ods. 1 pí</w:t>
            </w:r>
            <w:r w:rsidRPr="004D37F0">
              <w:rPr>
                <w:rFonts w:hint="default"/>
                <w:sz w:val="18"/>
                <w:szCs w:val="18"/>
              </w:rPr>
              <w:t>sm. d),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h) potvrdení</w:t>
            </w:r>
            <w:r w:rsidRPr="004D37F0">
              <w:rPr>
                <w:rFonts w:hint="default"/>
                <w:sz w:val="18"/>
                <w:szCs w:val="18"/>
              </w:rPr>
              <w:t>m orgá</w:t>
            </w:r>
            <w:r w:rsidRPr="004D37F0">
              <w:rPr>
                <w:rFonts w:hint="default"/>
                <w:sz w:val="18"/>
                <w:szCs w:val="18"/>
              </w:rPr>
              <w:t>n</w:t>
            </w:r>
            <w:r w:rsidRPr="004D37F0">
              <w:rPr>
                <w:rFonts w:hint="default"/>
                <w:sz w:val="18"/>
                <w:szCs w:val="18"/>
              </w:rPr>
              <w:t>u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tnej sprá</w:t>
            </w:r>
            <w:r w:rsidRPr="004D37F0">
              <w:rPr>
                <w:rFonts w:hint="default"/>
                <w:sz w:val="18"/>
                <w:szCs w:val="18"/>
              </w:rPr>
              <w:t>vy, v ktoré</w:t>
            </w:r>
            <w:r w:rsidRPr="004D37F0">
              <w:rPr>
                <w:rFonts w:hint="default"/>
                <w:sz w:val="18"/>
                <w:szCs w:val="18"/>
              </w:rPr>
              <w:t>ho pô</w:t>
            </w:r>
            <w:r w:rsidRPr="004D37F0">
              <w:rPr>
                <w:rFonts w:hint="default"/>
                <w:sz w:val="18"/>
                <w:szCs w:val="18"/>
              </w:rPr>
              <w:t>sobnosti je vý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innosti podľ</w:t>
            </w:r>
            <w:r w:rsidRPr="004D37F0">
              <w:rPr>
                <w:rFonts w:hint="default"/>
                <w:sz w:val="18"/>
                <w:szCs w:val="18"/>
              </w:rPr>
              <w:t>a programov schvá</w:t>
            </w:r>
            <w:r w:rsidRPr="004D37F0">
              <w:rPr>
                <w:rFonts w:hint="default"/>
                <w:sz w:val="18"/>
                <w:szCs w:val="18"/>
              </w:rPr>
              <w:t>lený</w:t>
            </w:r>
            <w:r w:rsidRPr="004D37F0">
              <w:rPr>
                <w:rFonts w:hint="default"/>
                <w:sz w:val="18"/>
                <w:szCs w:val="18"/>
              </w:rPr>
              <w:t>ch vlá</w:t>
            </w:r>
            <w:r w:rsidRPr="004D37F0">
              <w:rPr>
                <w:rFonts w:hint="default"/>
                <w:sz w:val="18"/>
                <w:szCs w:val="18"/>
              </w:rPr>
              <w:t>dou Slovenskej republiky alebo programov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 alebo</w:t>
            </w:r>
            <w:r w:rsidRPr="004D37F0">
              <w:rPr>
                <w:sz w:val="18"/>
                <w:szCs w:val="18"/>
                <w:lang w:eastAsia="en-US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potvrdení</w:t>
            </w:r>
            <w:r w:rsidRPr="004D37F0">
              <w:rPr>
                <w:rFonts w:hint="default"/>
                <w:sz w:val="18"/>
                <w:szCs w:val="18"/>
              </w:rPr>
              <w:t>m organizá</w:t>
            </w:r>
            <w:r w:rsidRPr="004D37F0">
              <w:rPr>
                <w:rFonts w:hint="default"/>
                <w:sz w:val="18"/>
                <w:szCs w:val="18"/>
              </w:rPr>
              <w:t>cie administratí</w:t>
            </w:r>
            <w:r w:rsidRPr="004D37F0">
              <w:rPr>
                <w:rFonts w:hint="default"/>
                <w:sz w:val="18"/>
                <w:szCs w:val="18"/>
              </w:rPr>
              <w:t>vne zabezpeč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>cej taký</w:t>
            </w:r>
            <w:r w:rsidRPr="004D37F0">
              <w:rPr>
                <w:rFonts w:hint="default"/>
                <w:sz w:val="18"/>
                <w:szCs w:val="18"/>
              </w:rPr>
              <w:t>to programu na zá</w:t>
            </w:r>
            <w:r w:rsidRPr="004D37F0">
              <w:rPr>
                <w:rFonts w:hint="default"/>
                <w:sz w:val="18"/>
                <w:szCs w:val="18"/>
              </w:rPr>
              <w:t>klade zmluvy s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m orgá</w:t>
            </w:r>
            <w:r w:rsidRPr="004D37F0">
              <w:rPr>
                <w:rFonts w:hint="default"/>
                <w:sz w:val="18"/>
                <w:szCs w:val="18"/>
              </w:rPr>
              <w:t>n</w:t>
            </w:r>
            <w:r w:rsidRPr="004D37F0">
              <w:rPr>
                <w:rFonts w:hint="default"/>
                <w:sz w:val="18"/>
                <w:szCs w:val="18"/>
              </w:rPr>
              <w:t>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tnej sprá</w:t>
            </w:r>
            <w:r w:rsidRPr="004D37F0">
              <w:rPr>
                <w:rFonts w:hint="default"/>
                <w:sz w:val="18"/>
                <w:szCs w:val="18"/>
              </w:rPr>
              <w:t>vy, ak ide 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 o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25 ods. 1 pí</w:t>
            </w:r>
            <w:r w:rsidRPr="004D37F0">
              <w:rPr>
                <w:rFonts w:hint="default"/>
                <w:sz w:val="18"/>
                <w:szCs w:val="18"/>
              </w:rPr>
              <w:t>sm. e),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:10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na pož</w:t>
            </w:r>
            <w:r w:rsidRPr="004D37F0">
              <w:rPr>
                <w:rFonts w:hint="default"/>
                <w:sz w:val="18"/>
                <w:szCs w:val="18"/>
              </w:rPr>
              <w:t>iadanie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kaz, ž</w:t>
            </w:r>
            <w:r w:rsidRPr="004D37F0">
              <w:rPr>
                <w:rFonts w:hint="default"/>
                <w:sz w:val="18"/>
                <w:szCs w:val="18"/>
              </w:rPr>
              <w:t>e poč</w:t>
            </w:r>
            <w:r w:rsidRPr="004D37F0">
              <w:rPr>
                <w:rFonts w:hint="default"/>
                <w:sz w:val="18"/>
                <w:szCs w:val="18"/>
              </w:rPr>
              <w:t>as svojho pobytu bude mať</w:t>
            </w:r>
            <w:r w:rsidRPr="004D37F0">
              <w:rPr>
                <w:rFonts w:hint="default"/>
                <w:sz w:val="18"/>
                <w:szCs w:val="18"/>
              </w:rPr>
              <w:t xml:space="preserve"> dostatoč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zdroje na pokrytie sv</w:t>
            </w:r>
            <w:r w:rsidRPr="004D37F0">
              <w:rPr>
                <w:rFonts w:hint="default"/>
                <w:sz w:val="18"/>
                <w:szCs w:val="18"/>
              </w:rPr>
              <w:t>ojich vý</w:t>
            </w:r>
            <w:r w:rsidRPr="004D37F0">
              <w:rPr>
                <w:rFonts w:hint="default"/>
                <w:sz w:val="18"/>
                <w:szCs w:val="18"/>
              </w:rPr>
              <w:t>davkov na ž</w:t>
            </w:r>
            <w:r w:rsidRPr="004D37F0">
              <w:rPr>
                <w:rFonts w:hint="default"/>
                <w:sz w:val="18"/>
                <w:szCs w:val="18"/>
              </w:rPr>
              <w:t>ivobytie, odbornú</w:t>
            </w:r>
            <w:r w:rsidRPr="004D37F0">
              <w:rPr>
                <w:rFonts w:hint="default"/>
                <w:sz w:val="18"/>
                <w:szCs w:val="18"/>
              </w:rPr>
              <w:t xml:space="preserve"> prí</w:t>
            </w:r>
            <w:r w:rsidRPr="004D37F0">
              <w:rPr>
                <w:rFonts w:hint="default"/>
                <w:sz w:val="18"/>
                <w:szCs w:val="18"/>
              </w:rPr>
              <w:t>pravu a na cestu späť</w:t>
            </w:r>
            <w:r w:rsidRPr="004D37F0">
              <w:rPr>
                <w:rFonts w:hint="default"/>
                <w:sz w:val="18"/>
                <w:szCs w:val="18"/>
              </w:rPr>
              <w:t>.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uverejnia sumu minimá</w:t>
            </w:r>
            <w:r w:rsidRPr="004D37F0">
              <w:rPr>
                <w:rFonts w:hint="default"/>
                <w:sz w:val="18"/>
                <w:szCs w:val="18"/>
              </w:rPr>
              <w:t>lnych mesač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ch zdrojov, ktoré</w:t>
            </w:r>
            <w:r w:rsidRPr="004D37F0">
              <w:rPr>
                <w:rFonts w:hint="default"/>
                <w:sz w:val="18"/>
                <w:szCs w:val="18"/>
              </w:rPr>
              <w:t xml:space="preserve"> vyž</w:t>
            </w:r>
            <w:r w:rsidRPr="004D37F0">
              <w:rPr>
                <w:rFonts w:hint="default"/>
                <w:sz w:val="18"/>
                <w:szCs w:val="18"/>
              </w:rPr>
              <w:t>adujú</w:t>
            </w:r>
            <w:r w:rsidRPr="004D37F0">
              <w:rPr>
                <w:rFonts w:hint="default"/>
                <w:sz w:val="18"/>
                <w:szCs w:val="18"/>
              </w:rPr>
              <w:t xml:space="preserve"> na úč</w:t>
            </w:r>
            <w:r w:rsidRPr="004D37F0">
              <w:rPr>
                <w:rFonts w:hint="default"/>
                <w:sz w:val="18"/>
                <w:szCs w:val="18"/>
              </w:rPr>
              <w:t>ely tohto ustanovenia, prič</w:t>
            </w:r>
            <w:r w:rsidRPr="004D37F0">
              <w:rPr>
                <w:rFonts w:hint="default"/>
                <w:sz w:val="18"/>
                <w:szCs w:val="18"/>
              </w:rPr>
              <w:t>om nie je dotknutá</w:t>
            </w:r>
            <w:r w:rsidRPr="004D37F0">
              <w:rPr>
                <w:rFonts w:hint="default"/>
                <w:sz w:val="18"/>
                <w:szCs w:val="18"/>
              </w:rPr>
              <w:t xml:space="preserve"> mož</w:t>
            </w:r>
            <w:r w:rsidRPr="004D37F0">
              <w:rPr>
                <w:rFonts w:hint="default"/>
                <w:sz w:val="18"/>
                <w:szCs w:val="18"/>
              </w:rPr>
              <w:t>nosť</w:t>
            </w:r>
            <w:r w:rsidRPr="004D37F0">
              <w:rPr>
                <w:rFonts w:hint="default"/>
                <w:sz w:val="18"/>
                <w:szCs w:val="18"/>
              </w:rPr>
              <w:t xml:space="preserve"> preskú</w:t>
            </w:r>
            <w:r w:rsidRPr="004D37F0">
              <w:rPr>
                <w:rFonts w:hint="default"/>
                <w:sz w:val="18"/>
                <w:szCs w:val="18"/>
              </w:rPr>
              <w:t>mania kaž</w:t>
            </w:r>
            <w:r w:rsidRPr="004D37F0">
              <w:rPr>
                <w:rFonts w:hint="default"/>
                <w:sz w:val="18"/>
                <w:szCs w:val="18"/>
              </w:rPr>
              <w:t>dé</w:t>
            </w:r>
            <w:r w:rsidRPr="004D37F0">
              <w:rPr>
                <w:rFonts w:hint="default"/>
                <w:sz w:val="18"/>
                <w:szCs w:val="18"/>
              </w:rPr>
              <w:t>ho individuá</w:t>
            </w:r>
            <w:r w:rsidRPr="004D37F0">
              <w:rPr>
                <w:rFonts w:hint="default"/>
                <w:sz w:val="18"/>
                <w:szCs w:val="18"/>
              </w:rPr>
              <w:t>lneho prí</w:t>
            </w:r>
            <w:r w:rsidRPr="004D37F0">
              <w:rPr>
                <w:rFonts w:hint="default"/>
                <w:sz w:val="18"/>
                <w:szCs w:val="18"/>
              </w:rPr>
              <w:t>padu;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="003104B2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32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 2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 c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 6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 d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3104B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priloží</w:t>
            </w:r>
            <w:r w:rsidRPr="004D37F0">
              <w:rPr>
                <w:rFonts w:hint="default"/>
                <w:sz w:val="18"/>
                <w:szCs w:val="18"/>
              </w:rPr>
              <w:t xml:space="preserve"> k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 xml:space="preserve">ho pobytu dve fotografie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4D37F0">
                <w:rPr>
                  <w:rFonts w:hint="default"/>
                  <w:sz w:val="18"/>
                  <w:szCs w:val="18"/>
                </w:rPr>
                <w:t>3,5 cm</w:t>
              </w:r>
            </w:smartTag>
            <w:r w:rsidRPr="004D37F0">
              <w:rPr>
                <w:rFonts w:hint="default"/>
                <w:sz w:val="18"/>
                <w:szCs w:val="18"/>
              </w:rPr>
              <w:t>, zobrazujú</w:t>
            </w:r>
            <w:r w:rsidRPr="004D37F0">
              <w:rPr>
                <w:rFonts w:hint="default"/>
                <w:sz w:val="18"/>
                <w:szCs w:val="18"/>
              </w:rPr>
              <w:t>ce jeho aktuá</w:t>
            </w:r>
            <w:r w:rsidRPr="004D37F0">
              <w:rPr>
                <w:rFonts w:hint="default"/>
                <w:sz w:val="18"/>
                <w:szCs w:val="18"/>
              </w:rPr>
              <w:t>lnu podobu a doklady nie starš</w:t>
            </w:r>
            <w:r w:rsidRPr="004D37F0">
              <w:rPr>
                <w:rFonts w:hint="default"/>
                <w:sz w:val="18"/>
                <w:szCs w:val="18"/>
              </w:rPr>
              <w:t>ie ako 90 dní</w:t>
            </w:r>
            <w:r w:rsidRPr="004D37F0">
              <w:rPr>
                <w:rFonts w:hint="default"/>
                <w:sz w:val="18"/>
                <w:szCs w:val="18"/>
              </w:rPr>
              <w:t>, ktoré</w:t>
            </w:r>
            <w:r w:rsidRPr="004D37F0">
              <w:rPr>
                <w:rFonts w:hint="default"/>
                <w:sz w:val="18"/>
                <w:szCs w:val="18"/>
              </w:rPr>
              <w:t xml:space="preserve"> potvrdzujú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finanč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zabez</w:t>
            </w:r>
            <w:r w:rsidRPr="004D37F0">
              <w:rPr>
                <w:rFonts w:hint="default"/>
                <w:sz w:val="18"/>
                <w:szCs w:val="18"/>
              </w:rPr>
              <w:t>peč</w:t>
            </w:r>
            <w:r w:rsidRPr="004D37F0">
              <w:rPr>
                <w:rFonts w:hint="default"/>
                <w:sz w:val="18"/>
                <w:szCs w:val="18"/>
              </w:rPr>
              <w:t>enie pobytu; to neplatí</w:t>
            </w:r>
            <w:r w:rsidRPr="004D37F0">
              <w:rPr>
                <w:rFonts w:hint="default"/>
                <w:sz w:val="18"/>
                <w:szCs w:val="18"/>
              </w:rPr>
              <w:t>, ak ide 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4D37F0">
                <w:rPr>
                  <w:rFonts w:hint="default"/>
                  <w:sz w:val="18"/>
                  <w:szCs w:val="18"/>
                </w:rPr>
                <w:t>28 a</w:t>
              </w:r>
            </w:smartTag>
            <w:r w:rsidRPr="004D37F0">
              <w:rPr>
                <w:rFonts w:hint="default"/>
                <w:sz w:val="18"/>
                <w:szCs w:val="18"/>
              </w:rPr>
              <w:t xml:space="preserve"> 29,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Finanč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zabezpeč</w:t>
            </w:r>
            <w:r w:rsidRPr="004D37F0">
              <w:rPr>
                <w:rFonts w:hint="default"/>
                <w:sz w:val="18"/>
                <w:szCs w:val="18"/>
              </w:rPr>
              <w:t>enie pobytu podľ</w:t>
            </w:r>
            <w:r w:rsidRPr="004D37F0">
              <w:rPr>
                <w:rFonts w:hint="default"/>
                <w:sz w:val="18"/>
                <w:szCs w:val="18"/>
              </w:rPr>
              <w:t>a odseku 2 pí</w:t>
            </w:r>
            <w:r w:rsidRPr="004D37F0">
              <w:rPr>
                <w:rFonts w:hint="default"/>
                <w:sz w:val="18"/>
                <w:szCs w:val="18"/>
              </w:rPr>
              <w:t>sm. c)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preukáž</w:t>
            </w:r>
            <w:r w:rsidRPr="004D37F0">
              <w:rPr>
                <w:rFonts w:hint="default"/>
                <w:sz w:val="18"/>
                <w:szCs w:val="18"/>
              </w:rPr>
              <w:t>e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vý</w:t>
            </w:r>
            <w:r w:rsidRPr="004D37F0">
              <w:rPr>
                <w:rFonts w:hint="default"/>
                <w:sz w:val="18"/>
                <w:szCs w:val="18"/>
              </w:rPr>
              <w:t>pisom z osobné</w:t>
            </w:r>
            <w:r w:rsidRPr="004D37F0">
              <w:rPr>
                <w:rFonts w:hint="default"/>
                <w:sz w:val="18"/>
                <w:szCs w:val="18"/>
              </w:rPr>
              <w:t>ho úč</w:t>
            </w:r>
            <w:r w:rsidRPr="004D37F0">
              <w:rPr>
                <w:rFonts w:hint="default"/>
                <w:sz w:val="18"/>
                <w:szCs w:val="18"/>
              </w:rPr>
              <w:t>tu vedené</w:t>
            </w:r>
            <w:r w:rsidRPr="004D37F0">
              <w:rPr>
                <w:rFonts w:hint="default"/>
                <w:sz w:val="18"/>
                <w:szCs w:val="18"/>
              </w:rPr>
              <w:t>ho v peň</w:t>
            </w:r>
            <w:r w:rsidRPr="004D37F0">
              <w:rPr>
                <w:rFonts w:hint="default"/>
                <w:sz w:val="18"/>
                <w:szCs w:val="18"/>
              </w:rPr>
              <w:t>až</w:t>
            </w:r>
            <w:r w:rsidRPr="004D37F0">
              <w:rPr>
                <w:rFonts w:hint="default"/>
                <w:sz w:val="18"/>
                <w:szCs w:val="18"/>
              </w:rPr>
              <w:t>nom ú</w:t>
            </w:r>
            <w:r w:rsidRPr="004D37F0">
              <w:rPr>
                <w:rFonts w:hint="default"/>
                <w:sz w:val="18"/>
                <w:szCs w:val="18"/>
              </w:rPr>
              <w:t>stave na meno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</w:t>
            </w:r>
            <w:r w:rsidRPr="004D37F0">
              <w:rPr>
                <w:rFonts w:hint="default"/>
                <w:sz w:val="18"/>
                <w:szCs w:val="18"/>
              </w:rPr>
              <w:t>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alebo potvrdení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tatutá</w:t>
            </w:r>
            <w:r w:rsidRPr="004D37F0">
              <w:rPr>
                <w:rFonts w:hint="default"/>
                <w:sz w:val="18"/>
                <w:szCs w:val="18"/>
              </w:rPr>
              <w:t>rneho orgá</w:t>
            </w:r>
            <w:r w:rsidRPr="004D37F0">
              <w:rPr>
                <w:rFonts w:hint="default"/>
                <w:sz w:val="18"/>
                <w:szCs w:val="18"/>
              </w:rPr>
              <w:t>nu prá</w:t>
            </w:r>
            <w:r w:rsidRPr="004D37F0">
              <w:rPr>
                <w:rFonts w:hint="default"/>
                <w:sz w:val="18"/>
                <w:szCs w:val="18"/>
              </w:rPr>
              <w:t>vnickej osoby o finanč</w:t>
            </w:r>
            <w:r w:rsidRPr="004D37F0">
              <w:rPr>
                <w:rFonts w:hint="default"/>
                <w:sz w:val="18"/>
                <w:szCs w:val="18"/>
              </w:rPr>
              <w:t>nom a hmotnom zabezpeč</w:t>
            </w:r>
            <w:r w:rsidRPr="004D37F0">
              <w:rPr>
                <w:rFonts w:hint="default"/>
                <w:sz w:val="18"/>
                <w:szCs w:val="18"/>
              </w:rPr>
              <w:t>ení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poč</w:t>
            </w:r>
            <w:r w:rsidRPr="004D37F0">
              <w:rPr>
                <w:rFonts w:hint="default"/>
                <w:sz w:val="18"/>
                <w:szCs w:val="18"/>
              </w:rPr>
              <w:t>as jeho pobytu, ak ide 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 o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25, §</w:t>
            </w:r>
            <w:r w:rsidRPr="004D37F0">
              <w:rPr>
                <w:rFonts w:hint="default"/>
                <w:sz w:val="18"/>
                <w:szCs w:val="18"/>
              </w:rPr>
              <w:t xml:space="preserve"> 26 alebo §</w:t>
            </w:r>
            <w:r w:rsidRPr="004D37F0">
              <w:rPr>
                <w:rFonts w:hint="default"/>
                <w:sz w:val="18"/>
                <w:szCs w:val="18"/>
              </w:rPr>
              <w:t xml:space="preserve"> 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:10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P:c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ak to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 vyž</w:t>
            </w:r>
            <w:r w:rsidRPr="004D37F0">
              <w:rPr>
                <w:rFonts w:hint="default"/>
                <w:sz w:val="18"/>
                <w:szCs w:val="18"/>
              </w:rPr>
              <w:t>aduje, musí</w:t>
            </w:r>
            <w:r w:rsidRPr="004D37F0">
              <w:rPr>
                <w:rFonts w:hint="default"/>
                <w:sz w:val="18"/>
                <w:szCs w:val="18"/>
              </w:rPr>
              <w:t xml:space="preserve"> sa zúč</w:t>
            </w:r>
            <w:r w:rsidRPr="004D37F0">
              <w:rPr>
                <w:rFonts w:hint="default"/>
                <w:sz w:val="18"/>
                <w:szCs w:val="18"/>
              </w:rPr>
              <w:t>astniť</w:t>
            </w:r>
            <w:r w:rsidRPr="004D37F0">
              <w:rPr>
                <w:rFonts w:hint="default"/>
                <w:sz w:val="18"/>
                <w:szCs w:val="18"/>
              </w:rPr>
              <w:t xml:space="preserve"> na zá</w:t>
            </w:r>
            <w:r w:rsidRPr="004D37F0">
              <w:rPr>
                <w:rFonts w:hint="default"/>
                <w:sz w:val="18"/>
                <w:szCs w:val="18"/>
              </w:rPr>
              <w:t>kladnej jazykovej prí</w:t>
            </w:r>
            <w:r w:rsidRPr="004D37F0">
              <w:rPr>
                <w:rFonts w:hint="default"/>
                <w:sz w:val="18"/>
                <w:szCs w:val="18"/>
              </w:rPr>
              <w:t>prave, aby zí</w:t>
            </w:r>
            <w:r w:rsidRPr="004D37F0">
              <w:rPr>
                <w:rFonts w:hint="default"/>
                <w:sz w:val="18"/>
                <w:szCs w:val="18"/>
              </w:rPr>
              <w:t>skal vedomosti potrebné</w:t>
            </w:r>
            <w:r w:rsidRPr="004D37F0">
              <w:rPr>
                <w:rFonts w:hint="default"/>
                <w:sz w:val="18"/>
                <w:szCs w:val="18"/>
              </w:rPr>
              <w:t xml:space="preserve"> na úč</w:t>
            </w:r>
            <w:r w:rsidRPr="004D37F0">
              <w:rPr>
                <w:rFonts w:hint="default"/>
                <w:sz w:val="18"/>
                <w:szCs w:val="18"/>
              </w:rPr>
              <w:t>ely</w:t>
            </w:r>
            <w:r w:rsidR="003104B2">
              <w:rPr>
                <w:rFonts w:hint="default"/>
                <w:sz w:val="18"/>
                <w:szCs w:val="18"/>
              </w:rPr>
              <w:t xml:space="preserve"> stáž</w:t>
            </w:r>
            <w:r w:rsidR="003104B2">
              <w:rPr>
                <w:rFonts w:hint="default"/>
                <w:sz w:val="18"/>
                <w:szCs w:val="18"/>
              </w:rPr>
              <w:t>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 xml:space="preserve">n. a.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P:a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3104B2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P:c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P:d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Pokiaľ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nok 3 neustanovuje inak,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</w:t>
            </w:r>
            <w:r w:rsidRPr="004D37F0">
              <w:rPr>
                <w:rFonts w:hint="default"/>
                <w:sz w:val="18"/>
                <w:szCs w:val="18"/>
              </w:rPr>
              <w:t>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sa uchá</w:t>
            </w:r>
            <w:r w:rsidRPr="004D37F0">
              <w:rPr>
                <w:rFonts w:hint="default"/>
                <w:sz w:val="18"/>
                <w:szCs w:val="18"/>
              </w:rPr>
              <w:t>dza o úč</w:t>
            </w:r>
            <w:r w:rsidRPr="004D37F0">
              <w:rPr>
                <w:rFonts w:hint="default"/>
                <w:sz w:val="18"/>
                <w:szCs w:val="18"/>
              </w:rPr>
              <w:t>asť</w:t>
            </w:r>
            <w:r w:rsidRPr="004D37F0">
              <w:rPr>
                <w:rFonts w:hint="default"/>
                <w:sz w:val="18"/>
                <w:szCs w:val="18"/>
              </w:rPr>
              <w:t xml:space="preserve"> na programe dobrovoľ</w:t>
            </w:r>
            <w:r w:rsidRPr="004D37F0">
              <w:rPr>
                <w:rFonts w:hint="default"/>
                <w:sz w:val="18"/>
                <w:szCs w:val="18"/>
              </w:rPr>
              <w:t>nej služ</w:t>
            </w:r>
            <w:r w:rsidRPr="004D37F0">
              <w:rPr>
                <w:rFonts w:hint="default"/>
                <w:sz w:val="18"/>
                <w:szCs w:val="18"/>
              </w:rPr>
              <w:t>by musí</w:t>
            </w:r>
            <w:r w:rsidRPr="004D37F0">
              <w:rPr>
                <w:rFonts w:hint="default"/>
                <w:sz w:val="18"/>
                <w:szCs w:val="18"/>
              </w:rPr>
              <w:t xml:space="preserve"> okrem vš</w:t>
            </w:r>
            <w:r w:rsidRPr="004D37F0">
              <w:rPr>
                <w:rFonts w:hint="default"/>
                <w:sz w:val="18"/>
                <w:szCs w:val="18"/>
              </w:rPr>
              <w:t>eobecný</w:t>
            </w:r>
            <w:r w:rsidRPr="004D37F0">
              <w:rPr>
                <w:rFonts w:hint="default"/>
                <w:sz w:val="18"/>
                <w:szCs w:val="18"/>
              </w:rPr>
              <w:t>ch podmienok stanovený</w:t>
            </w:r>
            <w:r w:rsidRPr="004D37F0">
              <w:rPr>
                <w:rFonts w:hint="default"/>
                <w:sz w:val="18"/>
                <w:szCs w:val="18"/>
              </w:rPr>
              <w:t>ch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6 splniť</w:t>
            </w:r>
            <w:r w:rsidRPr="004D37F0">
              <w:rPr>
                <w:rFonts w:hint="default"/>
                <w:sz w:val="18"/>
                <w:szCs w:val="18"/>
              </w:rPr>
              <w:t xml:space="preserve"> i tieto podmienky: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musí</w:t>
            </w:r>
            <w:r w:rsidRPr="004D37F0">
              <w:rPr>
                <w:rFonts w:hint="default"/>
                <w:sz w:val="18"/>
                <w:szCs w:val="18"/>
              </w:rPr>
              <w:t xml:space="preserve"> dosiahnuť</w:t>
            </w:r>
            <w:r w:rsidRPr="004D37F0">
              <w:rPr>
                <w:rFonts w:hint="default"/>
                <w:sz w:val="18"/>
                <w:szCs w:val="18"/>
              </w:rPr>
              <w:t xml:space="preserve"> minimá</w:t>
            </w:r>
            <w:r w:rsidRPr="004D37F0">
              <w:rPr>
                <w:rFonts w:hint="default"/>
                <w:sz w:val="18"/>
                <w:szCs w:val="18"/>
              </w:rPr>
              <w:t>lny vek a nesmie prekroč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maximá</w:t>
            </w:r>
            <w:r w:rsidRPr="004D37F0">
              <w:rPr>
                <w:rFonts w:hint="default"/>
                <w:sz w:val="18"/>
                <w:szCs w:val="18"/>
              </w:rPr>
              <w:t>lny vek, ako je stanovený</w:t>
            </w:r>
            <w:r w:rsidRPr="004D37F0">
              <w:rPr>
                <w:rFonts w:hint="default"/>
                <w:sz w:val="18"/>
                <w:szCs w:val="18"/>
              </w:rPr>
              <w:t xml:space="preserve"> dotknutý</w:t>
            </w:r>
            <w:r w:rsidRPr="004D37F0">
              <w:rPr>
                <w:rFonts w:hint="default"/>
                <w:sz w:val="18"/>
                <w:szCs w:val="18"/>
              </w:rPr>
              <w:t>m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tom;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dohodu s organizá</w:t>
            </w:r>
            <w:r w:rsidRPr="004D37F0">
              <w:rPr>
                <w:rFonts w:hint="default"/>
                <w:sz w:val="18"/>
                <w:szCs w:val="18"/>
              </w:rPr>
              <w:t>ciou, ktorá</w:t>
            </w:r>
            <w:r w:rsidRPr="004D37F0">
              <w:rPr>
                <w:rFonts w:hint="default"/>
                <w:sz w:val="18"/>
                <w:szCs w:val="18"/>
              </w:rPr>
              <w:t xml:space="preserve"> je v </w:t>
            </w:r>
            <w:r w:rsidRPr="004D37F0">
              <w:rPr>
                <w:rFonts w:hint="default"/>
                <w:sz w:val="18"/>
                <w:szCs w:val="18"/>
              </w:rPr>
              <w:t>dotknutom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zodpovedná</w:t>
            </w:r>
            <w:r w:rsidRPr="004D37F0">
              <w:rPr>
                <w:rFonts w:hint="default"/>
                <w:sz w:val="18"/>
                <w:szCs w:val="18"/>
              </w:rPr>
              <w:t xml:space="preserve"> za program dobrovoľ</w:t>
            </w:r>
            <w:r w:rsidRPr="004D37F0">
              <w:rPr>
                <w:rFonts w:hint="default"/>
                <w:sz w:val="18"/>
                <w:szCs w:val="18"/>
              </w:rPr>
              <w:t>nej služ</w:t>
            </w:r>
            <w:r w:rsidRPr="004D37F0">
              <w:rPr>
                <w:rFonts w:hint="default"/>
                <w:sz w:val="18"/>
                <w:szCs w:val="18"/>
              </w:rPr>
              <w:t>by, na ktorom sa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uje, ktorá</w:t>
            </w:r>
            <w:r w:rsidRPr="004D37F0">
              <w:rPr>
                <w:rFonts w:hint="default"/>
                <w:sz w:val="18"/>
                <w:szCs w:val="18"/>
              </w:rPr>
              <w:t xml:space="preserve"> musí</w:t>
            </w:r>
            <w:r w:rsidRPr="004D37F0">
              <w:rPr>
                <w:rFonts w:hint="default"/>
                <w:sz w:val="18"/>
                <w:szCs w:val="18"/>
              </w:rPr>
              <w:t xml:space="preserve"> obsahovať</w:t>
            </w:r>
            <w:r w:rsidRPr="004D37F0">
              <w:rPr>
                <w:rFonts w:hint="default"/>
                <w:sz w:val="18"/>
                <w:szCs w:val="18"/>
              </w:rPr>
              <w:t xml:space="preserve"> opis jeho ú</w:t>
            </w:r>
            <w:r w:rsidRPr="004D37F0">
              <w:rPr>
                <w:rFonts w:hint="default"/>
                <w:sz w:val="18"/>
                <w:szCs w:val="18"/>
              </w:rPr>
              <w:t>loh, ú</w:t>
            </w:r>
            <w:r w:rsidRPr="004D37F0">
              <w:rPr>
                <w:rFonts w:hint="default"/>
                <w:sz w:val="18"/>
                <w:szCs w:val="18"/>
              </w:rPr>
              <w:t>daje o podmienkach dohľ</w:t>
            </w:r>
            <w:r w:rsidRPr="004D37F0">
              <w:rPr>
                <w:rFonts w:hint="default"/>
                <w:sz w:val="18"/>
                <w:szCs w:val="18"/>
              </w:rPr>
              <w:t>adu nad ní</w:t>
            </w:r>
            <w:r w:rsidRPr="004D37F0">
              <w:rPr>
                <w:rFonts w:hint="default"/>
                <w:sz w:val="18"/>
                <w:szCs w:val="18"/>
              </w:rPr>
              <w:t>m pri vý</w:t>
            </w:r>
            <w:r w:rsidRPr="004D37F0">
              <w:rPr>
                <w:rFonts w:hint="default"/>
                <w:sz w:val="18"/>
                <w:szCs w:val="18"/>
              </w:rPr>
              <w:t>kone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tý</w:t>
            </w:r>
            <w:r w:rsidRPr="004D37F0">
              <w:rPr>
                <w:rFonts w:hint="default"/>
                <w:sz w:val="18"/>
                <w:szCs w:val="18"/>
              </w:rPr>
              <w:t>chto ú</w:t>
            </w:r>
            <w:r w:rsidRPr="004D37F0">
              <w:rPr>
                <w:rFonts w:hint="default"/>
                <w:sz w:val="18"/>
                <w:szCs w:val="18"/>
              </w:rPr>
              <w:t>lo</w:t>
            </w:r>
            <w:r w:rsidRPr="004D37F0">
              <w:rPr>
                <w:rFonts w:hint="default"/>
                <w:sz w:val="18"/>
                <w:szCs w:val="18"/>
              </w:rPr>
              <w:t>h, pracovný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as, dostupné</w:t>
            </w:r>
            <w:r w:rsidRPr="004D37F0">
              <w:rPr>
                <w:rFonts w:hint="default"/>
                <w:sz w:val="18"/>
                <w:szCs w:val="18"/>
              </w:rPr>
              <w:t xml:space="preserve"> zdroje na pokrytie jeho vý</w:t>
            </w:r>
            <w:r w:rsidRPr="004D37F0">
              <w:rPr>
                <w:rFonts w:hint="default"/>
                <w:sz w:val="18"/>
                <w:szCs w:val="18"/>
              </w:rPr>
              <w:t>davkov na cestu, ž</w:t>
            </w:r>
            <w:r w:rsidRPr="004D37F0">
              <w:rPr>
                <w:rFonts w:hint="default"/>
                <w:sz w:val="18"/>
                <w:szCs w:val="18"/>
              </w:rPr>
              <w:t>ivobytie, ubytovanie a </w:t>
            </w:r>
            <w:r w:rsidRPr="004D37F0">
              <w:rPr>
                <w:rFonts w:hint="default"/>
                <w:sz w:val="18"/>
                <w:szCs w:val="18"/>
              </w:rPr>
              <w:t>vreckové</w:t>
            </w:r>
            <w:r w:rsidRPr="004D37F0">
              <w:rPr>
                <w:rFonts w:hint="default"/>
                <w:sz w:val="18"/>
                <w:szCs w:val="18"/>
              </w:rPr>
              <w:t xml:space="preserve"> poč</w:t>
            </w:r>
            <w:r w:rsidRPr="004D37F0">
              <w:rPr>
                <w:rFonts w:hint="default"/>
                <w:sz w:val="18"/>
                <w:szCs w:val="18"/>
              </w:rPr>
              <w:t>as jeho pobytu a v prí</w:t>
            </w:r>
            <w:r w:rsidRPr="004D37F0">
              <w:rPr>
                <w:rFonts w:hint="default"/>
                <w:sz w:val="18"/>
                <w:szCs w:val="18"/>
              </w:rPr>
              <w:t>pade potreby aj š</w:t>
            </w:r>
            <w:r w:rsidRPr="004D37F0">
              <w:rPr>
                <w:rFonts w:hint="default"/>
                <w:sz w:val="18"/>
                <w:szCs w:val="18"/>
              </w:rPr>
              <w:t>kolenie, ktoré</w:t>
            </w:r>
            <w:r w:rsidRPr="004D37F0">
              <w:rPr>
                <w:rFonts w:hint="default"/>
                <w:sz w:val="18"/>
                <w:szCs w:val="18"/>
              </w:rPr>
              <w:t xml:space="preserve"> dostane a </w:t>
            </w:r>
            <w:r w:rsidRPr="004D37F0">
              <w:rPr>
                <w:rFonts w:hint="default"/>
                <w:sz w:val="18"/>
                <w:szCs w:val="18"/>
              </w:rPr>
              <w:t>ktoré</w:t>
            </w:r>
            <w:r w:rsidRPr="004D37F0">
              <w:rPr>
                <w:rFonts w:hint="default"/>
                <w:sz w:val="18"/>
                <w:szCs w:val="18"/>
              </w:rPr>
              <w:t xml:space="preserve"> mu má</w:t>
            </w:r>
            <w:r w:rsidRPr="004D37F0">
              <w:rPr>
                <w:rFonts w:hint="default"/>
                <w:sz w:val="18"/>
                <w:szCs w:val="18"/>
              </w:rPr>
              <w:t xml:space="preserve"> pomô</w:t>
            </w:r>
            <w:r w:rsidRPr="004D37F0">
              <w:rPr>
                <w:rFonts w:hint="default"/>
                <w:sz w:val="18"/>
                <w:szCs w:val="18"/>
              </w:rPr>
              <w:t>cť</w:t>
            </w:r>
            <w:r w:rsidRPr="004D37F0">
              <w:rPr>
                <w:rFonts w:hint="default"/>
                <w:sz w:val="18"/>
                <w:szCs w:val="18"/>
              </w:rPr>
              <w:t xml:space="preserve"> pri plnení</w:t>
            </w:r>
            <w:r w:rsidRPr="004D37F0">
              <w:rPr>
                <w:rFonts w:hint="default"/>
                <w:sz w:val="18"/>
                <w:szCs w:val="18"/>
              </w:rPr>
              <w:t xml:space="preserve"> jeho ú</w:t>
            </w:r>
            <w:r w:rsidRPr="004D37F0">
              <w:rPr>
                <w:rFonts w:hint="default"/>
                <w:sz w:val="18"/>
                <w:szCs w:val="18"/>
              </w:rPr>
              <w:t>loh;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musí</w:t>
            </w:r>
            <w:r w:rsidRPr="004D37F0">
              <w:rPr>
                <w:rFonts w:hint="default"/>
                <w:sz w:val="18"/>
                <w:szCs w:val="18"/>
              </w:rPr>
              <w:t xml:space="preserve"> predlož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kaz, ž</w:t>
            </w:r>
            <w:r w:rsidRPr="004D37F0">
              <w:rPr>
                <w:rFonts w:hint="default"/>
                <w:sz w:val="18"/>
                <w:szCs w:val="18"/>
              </w:rPr>
              <w:t>e organizá</w:t>
            </w:r>
            <w:r w:rsidRPr="004D37F0">
              <w:rPr>
                <w:rFonts w:hint="default"/>
                <w:sz w:val="18"/>
                <w:szCs w:val="18"/>
              </w:rPr>
              <w:t>cia zodpov</w:t>
            </w:r>
            <w:r w:rsidRPr="004D37F0">
              <w:rPr>
                <w:rFonts w:hint="default"/>
                <w:sz w:val="18"/>
                <w:szCs w:val="18"/>
              </w:rPr>
              <w:t>edná</w:t>
            </w:r>
            <w:r w:rsidRPr="004D37F0">
              <w:rPr>
                <w:rFonts w:hint="default"/>
                <w:sz w:val="18"/>
                <w:szCs w:val="18"/>
              </w:rPr>
              <w:t xml:space="preserve"> za program dobrovoľ</w:t>
            </w:r>
            <w:r w:rsidRPr="004D37F0">
              <w:rPr>
                <w:rFonts w:hint="default"/>
                <w:sz w:val="18"/>
                <w:szCs w:val="18"/>
              </w:rPr>
              <w:t>nej služ</w:t>
            </w:r>
            <w:r w:rsidRPr="004D37F0">
              <w:rPr>
                <w:rFonts w:hint="default"/>
                <w:sz w:val="18"/>
                <w:szCs w:val="18"/>
              </w:rPr>
              <w:t>by, na ktorom sa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uje, uzavrela poistenie zodpovednosti za š</w:t>
            </w:r>
            <w:r w:rsidRPr="004D37F0">
              <w:rPr>
                <w:rFonts w:hint="default"/>
                <w:sz w:val="18"/>
                <w:szCs w:val="18"/>
              </w:rPr>
              <w:t>kodu spô</w:t>
            </w:r>
            <w:r w:rsidRPr="004D37F0">
              <w:rPr>
                <w:rFonts w:hint="default"/>
                <w:sz w:val="18"/>
                <w:szCs w:val="18"/>
              </w:rPr>
              <w:t>sobenú</w:t>
            </w:r>
            <w:r w:rsidRPr="004D37F0">
              <w:rPr>
                <w:rFonts w:hint="default"/>
                <w:sz w:val="18"/>
                <w:szCs w:val="18"/>
              </w:rPr>
              <w:t xml:space="preserve"> pri vý</w:t>
            </w:r>
            <w:r w:rsidRPr="004D37F0">
              <w:rPr>
                <w:rFonts w:hint="default"/>
                <w:sz w:val="18"/>
                <w:szCs w:val="18"/>
              </w:rPr>
              <w:t>kone svojej č</w:t>
            </w:r>
            <w:r w:rsidRPr="004D37F0">
              <w:rPr>
                <w:rFonts w:hint="default"/>
                <w:sz w:val="18"/>
                <w:szCs w:val="18"/>
              </w:rPr>
              <w:t>innosti a prevzala zaň</w:t>
            </w:r>
            <w:r w:rsidRPr="004D37F0">
              <w:rPr>
                <w:rFonts w:hint="default"/>
                <w:sz w:val="18"/>
                <w:szCs w:val="18"/>
              </w:rPr>
              <w:t>ho ú</w:t>
            </w:r>
            <w:r w:rsidRPr="004D37F0">
              <w:rPr>
                <w:rFonts w:hint="default"/>
                <w:sz w:val="18"/>
                <w:szCs w:val="18"/>
              </w:rPr>
              <w:t>plnú</w:t>
            </w:r>
            <w:r w:rsidRPr="004D37F0">
              <w:rPr>
                <w:rFonts w:hint="default"/>
                <w:sz w:val="18"/>
                <w:szCs w:val="18"/>
              </w:rPr>
              <w:t xml:space="preserve"> zodpovednosť</w:t>
            </w:r>
            <w:r w:rsidRPr="004D37F0">
              <w:rPr>
                <w:rFonts w:hint="default"/>
                <w:sz w:val="18"/>
                <w:szCs w:val="18"/>
              </w:rPr>
              <w:t xml:space="preserve"> poč</w:t>
            </w:r>
            <w:r w:rsidRPr="004D37F0">
              <w:rPr>
                <w:rFonts w:hint="default"/>
                <w:sz w:val="18"/>
                <w:szCs w:val="18"/>
              </w:rPr>
              <w:t>as jeho pobytu, najmä</w:t>
            </w:r>
            <w:r w:rsidRPr="004D37F0">
              <w:rPr>
                <w:rFonts w:hint="default"/>
                <w:sz w:val="18"/>
                <w:szCs w:val="18"/>
              </w:rPr>
              <w:t xml:space="preserve"> pokiaľ</w:t>
            </w:r>
            <w:r w:rsidRPr="004D37F0">
              <w:rPr>
                <w:rFonts w:hint="default"/>
                <w:sz w:val="18"/>
                <w:szCs w:val="18"/>
              </w:rPr>
              <w:t xml:space="preserve"> ide o vý</w:t>
            </w:r>
            <w:r w:rsidRPr="004D37F0">
              <w:rPr>
                <w:rFonts w:hint="default"/>
                <w:sz w:val="18"/>
                <w:szCs w:val="18"/>
              </w:rPr>
              <w:t>davky na ž</w:t>
            </w:r>
            <w:r w:rsidRPr="004D37F0">
              <w:rPr>
                <w:rFonts w:hint="default"/>
                <w:sz w:val="18"/>
                <w:szCs w:val="18"/>
              </w:rPr>
              <w:t>ivobytie, zdravotnú</w:t>
            </w:r>
            <w:r w:rsidRPr="004D37F0">
              <w:rPr>
                <w:rFonts w:hint="default"/>
                <w:sz w:val="18"/>
                <w:szCs w:val="18"/>
              </w:rPr>
              <w:t xml:space="preserve"> starostli</w:t>
            </w:r>
            <w:r w:rsidRPr="004D37F0">
              <w:rPr>
                <w:rFonts w:hint="default"/>
                <w:sz w:val="18"/>
                <w:szCs w:val="18"/>
              </w:rPr>
              <w:t>v</w:t>
            </w:r>
            <w:r w:rsidRPr="004D37F0">
              <w:rPr>
                <w:rFonts w:hint="default"/>
                <w:sz w:val="18"/>
                <w:szCs w:val="18"/>
              </w:rPr>
              <w:t>osť</w:t>
            </w:r>
            <w:r w:rsidRPr="004D37F0">
              <w:rPr>
                <w:rFonts w:hint="default"/>
                <w:sz w:val="18"/>
                <w:szCs w:val="18"/>
              </w:rPr>
              <w:t xml:space="preserve"> a ná</w:t>
            </w:r>
            <w:r w:rsidRPr="004D37F0">
              <w:rPr>
                <w:rFonts w:hint="default"/>
                <w:sz w:val="18"/>
                <w:szCs w:val="18"/>
              </w:rPr>
              <w:t>klady na cestu späť</w:t>
            </w:r>
            <w:r w:rsidRPr="004D37F0">
              <w:rPr>
                <w:rFonts w:hint="default"/>
                <w:sz w:val="18"/>
                <w:szCs w:val="18"/>
              </w:rPr>
              <w:t>;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ak to hostiteľ</w:t>
            </w:r>
            <w:r w:rsidRPr="004D37F0">
              <w:rPr>
                <w:rFonts w:hint="default"/>
                <w:sz w:val="18"/>
                <w:szCs w:val="18"/>
              </w:rPr>
              <w:t>ský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 osobitne vyž</w:t>
            </w:r>
            <w:r w:rsidRPr="004D37F0">
              <w:rPr>
                <w:rFonts w:hint="default"/>
                <w:sz w:val="18"/>
                <w:szCs w:val="18"/>
              </w:rPr>
              <w:t>aduje, musí</w:t>
            </w:r>
            <w:r w:rsidRPr="004D37F0">
              <w:rPr>
                <w:rFonts w:hint="default"/>
                <w:sz w:val="18"/>
                <w:szCs w:val="18"/>
              </w:rPr>
              <w:t xml:space="preserve"> absolvovať</w:t>
            </w:r>
            <w:r w:rsidRPr="004D37F0">
              <w:rPr>
                <w:rFonts w:hint="default"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sz w:val="18"/>
                <w:szCs w:val="18"/>
              </w:rPr>
              <w:t>kladný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vod do jazyka, histó</w:t>
            </w:r>
            <w:r w:rsidRPr="004D37F0">
              <w:rPr>
                <w:rFonts w:hint="default"/>
                <w:sz w:val="18"/>
                <w:szCs w:val="18"/>
              </w:rPr>
              <w:t>rie a </w:t>
            </w:r>
            <w:r w:rsidRPr="004D37F0">
              <w:rPr>
                <w:rFonts w:hint="default"/>
                <w:sz w:val="18"/>
                <w:szCs w:val="18"/>
              </w:rPr>
              <w:t>politický</w:t>
            </w:r>
            <w:r w:rsidRPr="004D37F0">
              <w:rPr>
                <w:rFonts w:hint="default"/>
                <w:sz w:val="18"/>
                <w:szCs w:val="18"/>
              </w:rPr>
              <w:t>ch a sociá</w:t>
            </w:r>
            <w:r w:rsidRPr="004D37F0">
              <w:rPr>
                <w:rFonts w:hint="default"/>
                <w:sz w:val="18"/>
                <w:szCs w:val="18"/>
              </w:rPr>
              <w:t>lnych š</w:t>
            </w:r>
            <w:r w:rsidRPr="004D37F0">
              <w:rPr>
                <w:rFonts w:hint="default"/>
                <w:sz w:val="18"/>
                <w:szCs w:val="18"/>
              </w:rPr>
              <w:t>truktú</w:t>
            </w:r>
            <w:r w:rsidRPr="004D37F0">
              <w:rPr>
                <w:rFonts w:hint="default"/>
                <w:sz w:val="18"/>
                <w:szCs w:val="18"/>
              </w:rPr>
              <w:t>r tohto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tu.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3104B2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282/2008 Z. z.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3104B2">
              <w:rPr>
                <w:sz w:val="18"/>
                <w:szCs w:val="18"/>
              </w:rPr>
              <w:t>n</w:t>
            </w:r>
            <w:r w:rsidRPr="004D37F0">
              <w:rPr>
                <w:rFonts w:hint="default"/>
                <w:sz w:val="18"/>
                <w:szCs w:val="18"/>
              </w:rPr>
              <w:t>á</w:t>
            </w:r>
            <w:r w:rsidRPr="004D37F0">
              <w:rPr>
                <w:rFonts w:hint="default"/>
                <w:sz w:val="18"/>
                <w:szCs w:val="18"/>
              </w:rPr>
              <w:t>vrh zá</w:t>
            </w:r>
            <w:r w:rsidRPr="004D37F0">
              <w:rPr>
                <w:rFonts w:hint="default"/>
                <w:sz w:val="18"/>
                <w:szCs w:val="18"/>
              </w:rPr>
              <w:t>kona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3104B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11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12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d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e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f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g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h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i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3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O:5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13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="003104B2">
              <w:rPr>
                <w:sz w:val="18"/>
                <w:szCs w:val="18"/>
              </w:rPr>
              <w:t xml:space="preserve"> </w:t>
            </w:r>
            <w:r w:rsidRPr="004D37F0">
              <w:rPr>
                <w:sz w:val="18"/>
                <w:szCs w:val="18"/>
              </w:rPr>
              <w:t>32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 5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P: k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Mlá</w:t>
            </w:r>
            <w:r w:rsidRPr="004D37F0">
              <w:rPr>
                <w:rFonts w:hint="default"/>
                <w:sz w:val="18"/>
                <w:szCs w:val="18"/>
              </w:rPr>
              <w:t>dež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ckym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kom (ď</w:t>
            </w:r>
            <w:r w:rsidRPr="004D37F0">
              <w:rPr>
                <w:rFonts w:hint="default"/>
                <w:sz w:val="18"/>
                <w:szCs w:val="18"/>
              </w:rPr>
              <w:t>alej len „</w:t>
            </w:r>
            <w:r w:rsidRPr="004D37F0">
              <w:rPr>
                <w:rFonts w:hint="default"/>
                <w:sz w:val="18"/>
                <w:szCs w:val="18"/>
              </w:rPr>
              <w:t>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k“</w:t>
            </w:r>
            <w:r w:rsidRPr="004D37F0">
              <w:rPr>
                <w:rFonts w:hint="default"/>
                <w:sz w:val="18"/>
                <w:szCs w:val="18"/>
              </w:rPr>
              <w:t>) môž</w:t>
            </w:r>
            <w:r w:rsidRPr="004D37F0">
              <w:rPr>
                <w:rFonts w:hint="default"/>
                <w:sz w:val="18"/>
                <w:szCs w:val="18"/>
              </w:rPr>
              <w:t>e byť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obč</w:t>
            </w:r>
            <w:r w:rsidRPr="004D37F0">
              <w:rPr>
                <w:rFonts w:hint="default"/>
                <w:sz w:val="18"/>
                <w:szCs w:val="18"/>
              </w:rPr>
              <w:t>an Slovenskej republik</w:t>
            </w:r>
            <w:r w:rsidRPr="004D37F0">
              <w:rPr>
                <w:rFonts w:hint="default"/>
                <w:sz w:val="18"/>
                <w:szCs w:val="18"/>
              </w:rPr>
              <w:t>y, obč</w:t>
            </w:r>
            <w:r w:rsidRPr="004D37F0">
              <w:rPr>
                <w:rFonts w:hint="default"/>
                <w:sz w:val="18"/>
                <w:szCs w:val="18"/>
              </w:rPr>
              <w:t>an iné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 alebo obč</w:t>
            </w:r>
            <w:r w:rsidRPr="004D37F0">
              <w:rPr>
                <w:rFonts w:hint="default"/>
                <w:sz w:val="18"/>
                <w:szCs w:val="18"/>
              </w:rPr>
              <w:t>an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ktorý</w:t>
            </w:r>
            <w:r w:rsidRPr="004D37F0">
              <w:rPr>
                <w:rFonts w:hint="default"/>
                <w:sz w:val="18"/>
                <w:szCs w:val="18"/>
              </w:rPr>
              <w:t xml:space="preserve"> nie je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 (ď</w:t>
            </w:r>
            <w:r w:rsidRPr="004D37F0">
              <w:rPr>
                <w:rFonts w:hint="default"/>
                <w:sz w:val="18"/>
                <w:szCs w:val="18"/>
              </w:rPr>
              <w:t>alej len „</w:t>
            </w:r>
            <w:r w:rsidRPr="004D37F0">
              <w:rPr>
                <w:rFonts w:hint="default"/>
                <w:sz w:val="18"/>
                <w:szCs w:val="18"/>
              </w:rPr>
              <w:t>tretí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t“</w:t>
            </w:r>
            <w:r w:rsidRPr="004D37F0">
              <w:rPr>
                <w:rFonts w:hint="default"/>
                <w:sz w:val="18"/>
                <w:szCs w:val="18"/>
              </w:rPr>
              <w:t>), ktorý</w:t>
            </w:r>
            <w:r w:rsidRPr="004D37F0">
              <w:rPr>
                <w:rFonts w:hint="default"/>
                <w:sz w:val="18"/>
                <w:szCs w:val="18"/>
              </w:rPr>
              <w:t xml:space="preserve"> dovŕš</w:t>
            </w:r>
            <w:r w:rsidRPr="004D37F0">
              <w:rPr>
                <w:rFonts w:hint="default"/>
                <w:sz w:val="18"/>
                <w:szCs w:val="18"/>
              </w:rPr>
              <w:t>il vek najmenej 15 rokov a najviac 30 rokov a je bezú</w:t>
            </w:r>
            <w:r w:rsidRPr="004D37F0">
              <w:rPr>
                <w:rFonts w:hint="default"/>
                <w:sz w:val="18"/>
                <w:szCs w:val="18"/>
              </w:rPr>
              <w:t>honný.</w:t>
            </w:r>
          </w:p>
          <w:p w:rsidR="003104B2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Ak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nedovŕš</w:t>
            </w:r>
            <w:r w:rsidRPr="004D37F0">
              <w:rPr>
                <w:rFonts w:hint="default"/>
                <w:sz w:val="18"/>
                <w:szCs w:val="18"/>
              </w:rPr>
              <w:t>il vek 18 rokov, je na vý</w:t>
            </w:r>
            <w:r w:rsidRPr="004D37F0">
              <w:rPr>
                <w:rFonts w:hint="default"/>
                <w:sz w:val="18"/>
                <w:szCs w:val="18"/>
              </w:rPr>
              <w:t>ko</w:t>
            </w:r>
            <w:r w:rsidRPr="004D37F0">
              <w:rPr>
                <w:rFonts w:hint="default"/>
                <w:sz w:val="18"/>
                <w:szCs w:val="18"/>
              </w:rPr>
              <w:t>n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 potrebný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>hlas zá</w:t>
            </w:r>
            <w:r w:rsidRPr="004D37F0">
              <w:rPr>
                <w:rFonts w:hint="default"/>
                <w:sz w:val="18"/>
                <w:szCs w:val="18"/>
              </w:rPr>
              <w:t>konné</w:t>
            </w:r>
            <w:r w:rsidRPr="004D37F0">
              <w:rPr>
                <w:rFonts w:hint="default"/>
                <w:sz w:val="18"/>
                <w:szCs w:val="18"/>
              </w:rPr>
              <w:t>ho zá</w:t>
            </w:r>
            <w:r w:rsidRPr="004D37F0">
              <w:rPr>
                <w:rFonts w:hint="default"/>
                <w:sz w:val="18"/>
                <w:szCs w:val="18"/>
              </w:rPr>
              <w:t>stupcu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ka.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cka služ</w:t>
            </w:r>
            <w:r w:rsidRPr="004D37F0">
              <w:rPr>
                <w:rFonts w:hint="default"/>
                <w:sz w:val="18"/>
                <w:szCs w:val="18"/>
              </w:rPr>
              <w:t>ba je verejnoprospeš</w:t>
            </w:r>
            <w:r w:rsidRPr="004D37F0">
              <w:rPr>
                <w:rFonts w:hint="default"/>
                <w:sz w:val="18"/>
                <w:szCs w:val="18"/>
              </w:rPr>
              <w:t>ná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vykoná</w:t>
            </w:r>
            <w:r w:rsidRPr="004D37F0">
              <w:rPr>
                <w:rFonts w:hint="default"/>
                <w:sz w:val="18"/>
                <w:szCs w:val="18"/>
              </w:rPr>
              <w:t>vaná</w:t>
            </w:r>
            <w:r w:rsidRPr="004D37F0">
              <w:rPr>
                <w:rFonts w:hint="default"/>
                <w:sz w:val="18"/>
                <w:szCs w:val="18"/>
              </w:rPr>
              <w:t xml:space="preserve">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kom v rá</w:t>
            </w:r>
            <w:r w:rsidRPr="004D37F0">
              <w:rPr>
                <w:rFonts w:hint="default"/>
                <w:sz w:val="18"/>
                <w:szCs w:val="18"/>
              </w:rPr>
              <w:t>mci prá</w:t>
            </w:r>
            <w:r w:rsidRPr="004D37F0">
              <w:rPr>
                <w:rFonts w:hint="default"/>
                <w:sz w:val="18"/>
                <w:szCs w:val="18"/>
              </w:rPr>
              <w:t>ce s</w:t>
            </w:r>
            <w:r w:rsidR="003104B2">
              <w:rPr>
                <w:sz w:val="18"/>
                <w:szCs w:val="18"/>
              </w:rPr>
              <w:t> </w:t>
            </w:r>
            <w:r w:rsidRPr="004D37F0">
              <w:rPr>
                <w:rFonts w:hint="default"/>
                <w:sz w:val="18"/>
                <w:szCs w:val="18"/>
              </w:rPr>
              <w:t>mlá</w:t>
            </w:r>
            <w:r w:rsidRPr="004D37F0">
              <w:rPr>
                <w:rFonts w:hint="default"/>
                <w:sz w:val="18"/>
                <w:szCs w:val="18"/>
              </w:rPr>
              <w:t>dež</w:t>
            </w:r>
            <w:r w:rsidRPr="004D37F0">
              <w:rPr>
                <w:rFonts w:hint="default"/>
                <w:sz w:val="18"/>
                <w:szCs w:val="18"/>
              </w:rPr>
              <w:t>ou</w:t>
            </w:r>
            <w:r w:rsidR="003104B2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na zá</w:t>
            </w:r>
            <w:r w:rsidRPr="004D37F0">
              <w:rPr>
                <w:rFonts w:hint="default"/>
                <w:sz w:val="18"/>
                <w:szCs w:val="18"/>
              </w:rPr>
              <w:t>klade pí</w:t>
            </w:r>
            <w:r w:rsidRPr="004D37F0">
              <w:rPr>
                <w:rFonts w:hint="default"/>
                <w:sz w:val="18"/>
                <w:szCs w:val="18"/>
              </w:rPr>
              <w:t>somnej dohody s prá</w:t>
            </w:r>
            <w:r w:rsidRPr="004D37F0">
              <w:rPr>
                <w:rFonts w:hint="default"/>
                <w:sz w:val="18"/>
                <w:szCs w:val="18"/>
              </w:rPr>
              <w:t>vnickou osobou, ktorej predmetom č</w:t>
            </w:r>
            <w:r w:rsidRPr="004D37F0">
              <w:rPr>
                <w:rFonts w:hint="default"/>
                <w:sz w:val="18"/>
                <w:szCs w:val="18"/>
              </w:rPr>
              <w:t>innosti je prá</w:t>
            </w:r>
            <w:r w:rsidRPr="004D37F0">
              <w:rPr>
                <w:rFonts w:hint="default"/>
                <w:sz w:val="18"/>
                <w:szCs w:val="18"/>
              </w:rPr>
              <w:t xml:space="preserve">ca </w:t>
            </w:r>
            <w:r w:rsidRPr="004D37F0">
              <w:rPr>
                <w:rFonts w:hint="default"/>
                <w:sz w:val="18"/>
                <w:szCs w:val="18"/>
              </w:rPr>
              <w:t>s mlá</w:t>
            </w:r>
            <w:r w:rsidRPr="004D37F0">
              <w:rPr>
                <w:rFonts w:hint="default"/>
                <w:sz w:val="18"/>
                <w:szCs w:val="18"/>
              </w:rPr>
              <w:t>dež</w:t>
            </w:r>
            <w:r w:rsidRPr="004D37F0">
              <w:rPr>
                <w:rFonts w:hint="default"/>
                <w:sz w:val="18"/>
                <w:szCs w:val="18"/>
              </w:rPr>
              <w:t>ou.</w:t>
            </w:r>
          </w:p>
          <w:p w:rsidR="003104B2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Dohoda o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be obsahuje najmä</w:t>
            </w:r>
            <w:r w:rsidRPr="004D37F0">
              <w:rPr>
                <w:rFonts w:hint="default"/>
                <w:sz w:val="18"/>
                <w:szCs w:val="18"/>
              </w:rPr>
              <w:t xml:space="preserve"> a) ná</w:t>
            </w:r>
            <w:r w:rsidRPr="004D37F0">
              <w:rPr>
                <w:rFonts w:hint="default"/>
                <w:sz w:val="18"/>
                <w:szCs w:val="18"/>
              </w:rPr>
              <w:t>zov a adresu sí</w:t>
            </w:r>
            <w:r w:rsidRPr="004D37F0">
              <w:rPr>
                <w:rFonts w:hint="default"/>
                <w:sz w:val="18"/>
                <w:szCs w:val="18"/>
              </w:rPr>
              <w:t>dla prá</w:t>
            </w:r>
            <w:r w:rsidRPr="004D37F0">
              <w:rPr>
                <w:rFonts w:hint="default"/>
                <w:sz w:val="18"/>
                <w:szCs w:val="18"/>
              </w:rPr>
              <w:t>vnickej osoby podľ</w:t>
            </w:r>
            <w:r w:rsidRPr="004D37F0">
              <w:rPr>
                <w:rFonts w:hint="default"/>
                <w:sz w:val="18"/>
                <w:szCs w:val="18"/>
              </w:rPr>
              <w:t>a odseku 1,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opis ú</w:t>
            </w:r>
            <w:r w:rsidRPr="004D37F0">
              <w:rPr>
                <w:rFonts w:hint="default"/>
                <w:sz w:val="18"/>
                <w:szCs w:val="18"/>
              </w:rPr>
              <w:t>loh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ú</w:t>
            </w:r>
            <w:r w:rsidRPr="004D37F0">
              <w:rPr>
                <w:rFonts w:hint="default"/>
                <w:sz w:val="18"/>
                <w:szCs w:val="18"/>
              </w:rPr>
              <w:t>daje o mieste vý</w:t>
            </w:r>
            <w:r w:rsidRPr="004D37F0">
              <w:rPr>
                <w:rFonts w:hint="default"/>
                <w:sz w:val="18"/>
                <w:szCs w:val="18"/>
              </w:rPr>
              <w:t>konu ú</w:t>
            </w:r>
            <w:r w:rsidRPr="004D37F0">
              <w:rPr>
                <w:rFonts w:hint="default"/>
                <w:sz w:val="18"/>
                <w:szCs w:val="18"/>
              </w:rPr>
              <w:t>loh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č</w:t>
            </w:r>
            <w:r w:rsidRPr="004D37F0">
              <w:rPr>
                <w:rFonts w:hint="default"/>
                <w:sz w:val="18"/>
                <w:szCs w:val="18"/>
              </w:rPr>
              <w:t>as vykoná</w:t>
            </w:r>
            <w:r w:rsidRPr="004D37F0">
              <w:rPr>
                <w:rFonts w:hint="default"/>
                <w:sz w:val="18"/>
                <w:szCs w:val="18"/>
              </w:rPr>
              <w:t>vania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kom, ktorý</w:t>
            </w:r>
            <w:r w:rsidRPr="004D37F0">
              <w:rPr>
                <w:rFonts w:hint="default"/>
                <w:sz w:val="18"/>
                <w:szCs w:val="18"/>
              </w:rPr>
              <w:t xml:space="preserve"> nesmie </w:t>
            </w:r>
            <w:r w:rsidRPr="004D37F0">
              <w:rPr>
                <w:rFonts w:hint="default"/>
                <w:sz w:val="18"/>
                <w:szCs w:val="18"/>
              </w:rPr>
              <w:t>presiahnuť</w:t>
            </w:r>
            <w:r w:rsidRPr="004D37F0">
              <w:rPr>
                <w:rFonts w:hint="default"/>
                <w:sz w:val="18"/>
                <w:szCs w:val="18"/>
              </w:rPr>
              <w:t xml:space="preserve"> ustanovený</w:t>
            </w:r>
            <w:r w:rsidRPr="004D37F0">
              <w:rPr>
                <w:rFonts w:hint="default"/>
                <w:sz w:val="18"/>
                <w:szCs w:val="18"/>
              </w:rPr>
              <w:t xml:space="preserve"> týž</w:t>
            </w:r>
            <w:r w:rsidRPr="004D37F0">
              <w:rPr>
                <w:rFonts w:hint="default"/>
                <w:sz w:val="18"/>
                <w:szCs w:val="18"/>
              </w:rPr>
              <w:t>denný</w:t>
            </w:r>
            <w:r w:rsidRPr="004D37F0">
              <w:rPr>
                <w:rFonts w:hint="default"/>
                <w:sz w:val="18"/>
                <w:szCs w:val="18"/>
              </w:rPr>
              <w:t xml:space="preserve"> pracovný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as,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f) deň</w:t>
            </w:r>
            <w:r w:rsidRPr="004D37F0">
              <w:rPr>
                <w:rFonts w:hint="default"/>
                <w:sz w:val="18"/>
                <w:szCs w:val="18"/>
              </w:rPr>
              <w:t xml:space="preserve"> zač</w:t>
            </w:r>
            <w:r w:rsidRPr="004D37F0">
              <w:rPr>
                <w:rFonts w:hint="default"/>
                <w:sz w:val="18"/>
                <w:szCs w:val="18"/>
              </w:rPr>
              <w:t>atia a deň</w:t>
            </w:r>
            <w:r w:rsidRPr="004D37F0">
              <w:rPr>
                <w:rFonts w:hint="default"/>
                <w:sz w:val="18"/>
                <w:szCs w:val="18"/>
              </w:rPr>
              <w:t xml:space="preserve"> skonč</w:t>
            </w:r>
            <w:r w:rsidRPr="004D37F0">
              <w:rPr>
                <w:rFonts w:hint="default"/>
                <w:sz w:val="18"/>
                <w:szCs w:val="18"/>
              </w:rPr>
              <w:t>enia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g) ú</w:t>
            </w:r>
            <w:r w:rsidRPr="004D37F0">
              <w:rPr>
                <w:rFonts w:hint="default"/>
                <w:sz w:val="18"/>
                <w:szCs w:val="18"/>
              </w:rPr>
              <w:t>daj o spô</w:t>
            </w:r>
            <w:r w:rsidRPr="004D37F0">
              <w:rPr>
                <w:rFonts w:hint="default"/>
                <w:sz w:val="18"/>
                <w:szCs w:val="18"/>
              </w:rPr>
              <w:t>sobe zabezpeč</w:t>
            </w:r>
            <w:r w:rsidRPr="004D37F0">
              <w:rPr>
                <w:rFonts w:hint="default"/>
                <w:sz w:val="18"/>
                <w:szCs w:val="18"/>
              </w:rPr>
              <w:t>enia dohľ</w:t>
            </w:r>
            <w:r w:rsidRPr="004D37F0">
              <w:rPr>
                <w:rFonts w:hint="default"/>
                <w:sz w:val="18"/>
                <w:szCs w:val="18"/>
              </w:rPr>
              <w:t>adu nad starostlivosť</w:t>
            </w:r>
            <w:r w:rsidRPr="004D37F0">
              <w:rPr>
                <w:rFonts w:hint="default"/>
                <w:sz w:val="18"/>
                <w:szCs w:val="18"/>
              </w:rPr>
              <w:t>ou a bezpeč</w:t>
            </w:r>
            <w:r w:rsidRPr="004D37F0">
              <w:rPr>
                <w:rFonts w:hint="default"/>
                <w:sz w:val="18"/>
                <w:szCs w:val="18"/>
              </w:rPr>
              <w:t>nosť</w:t>
            </w:r>
            <w:r w:rsidRPr="004D37F0">
              <w:rPr>
                <w:rFonts w:hint="default"/>
                <w:sz w:val="18"/>
                <w:szCs w:val="18"/>
              </w:rPr>
              <w:t>ou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po dobu trvania celej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h) ú</w:t>
            </w:r>
            <w:r w:rsidRPr="004D37F0">
              <w:rPr>
                <w:rFonts w:hint="default"/>
                <w:sz w:val="18"/>
                <w:szCs w:val="18"/>
              </w:rPr>
              <w:t>daj o tom, kto bude u</w:t>
            </w:r>
            <w:r w:rsidRPr="004D37F0">
              <w:rPr>
                <w:rFonts w:hint="default"/>
                <w:sz w:val="18"/>
                <w:szCs w:val="18"/>
              </w:rPr>
              <w:t>hrá</w:t>
            </w:r>
            <w:r w:rsidRPr="004D37F0">
              <w:rPr>
                <w:rFonts w:hint="default"/>
                <w:sz w:val="18"/>
                <w:szCs w:val="18"/>
              </w:rPr>
              <w:t>dzať</w:t>
            </w:r>
            <w:r w:rsidRPr="004D37F0">
              <w:rPr>
                <w:rFonts w:hint="default"/>
                <w:sz w:val="18"/>
                <w:szCs w:val="18"/>
              </w:rPr>
              <w:t xml:space="preserve"> zdravotné</w:t>
            </w:r>
            <w:r w:rsidRPr="004D37F0">
              <w:rPr>
                <w:rFonts w:hint="default"/>
                <w:sz w:val="18"/>
                <w:szCs w:val="18"/>
              </w:rPr>
              <w:t xml:space="preserve"> poistenie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ka, ktorý</w:t>
            </w:r>
            <w:r w:rsidRPr="004D37F0">
              <w:rPr>
                <w:rFonts w:hint="default"/>
                <w:sz w:val="18"/>
                <w:szCs w:val="18"/>
              </w:rPr>
              <w:t xml:space="preserve"> je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 obč</w:t>
            </w:r>
            <w:r w:rsidRPr="004D37F0">
              <w:rPr>
                <w:rFonts w:hint="default"/>
                <w:sz w:val="18"/>
                <w:szCs w:val="18"/>
              </w:rPr>
              <w:t>anom Slovenskej republiky, a povinnosť</w:t>
            </w:r>
            <w:r w:rsidRPr="004D37F0">
              <w:rPr>
                <w:rFonts w:hint="default"/>
                <w:sz w:val="18"/>
                <w:szCs w:val="18"/>
              </w:rPr>
              <w:t xml:space="preserve"> prá</w:t>
            </w:r>
            <w:r w:rsidRPr="004D37F0">
              <w:rPr>
                <w:rFonts w:hint="default"/>
                <w:sz w:val="18"/>
                <w:szCs w:val="18"/>
              </w:rPr>
              <w:t>vnickej osoby uhrá</w:t>
            </w:r>
            <w:r w:rsidRPr="004D37F0">
              <w:rPr>
                <w:rFonts w:hint="default"/>
                <w:sz w:val="18"/>
                <w:szCs w:val="18"/>
              </w:rPr>
              <w:t>dzať</w:t>
            </w:r>
            <w:r w:rsidRPr="004D37F0">
              <w:rPr>
                <w:rFonts w:hint="default"/>
                <w:sz w:val="18"/>
                <w:szCs w:val="18"/>
              </w:rPr>
              <w:t xml:space="preserve"> zdravotné</w:t>
            </w:r>
            <w:r w:rsidRPr="004D37F0">
              <w:rPr>
                <w:rFonts w:hint="default"/>
                <w:sz w:val="18"/>
                <w:szCs w:val="18"/>
              </w:rPr>
              <w:t xml:space="preserve"> poistenie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ka, ktorý</w:t>
            </w:r>
            <w:r w:rsidRPr="004D37F0">
              <w:rPr>
                <w:rFonts w:hint="default"/>
                <w:sz w:val="18"/>
                <w:szCs w:val="18"/>
              </w:rPr>
              <w:t xml:space="preserve"> je obč</w:t>
            </w:r>
            <w:r w:rsidRPr="004D37F0">
              <w:rPr>
                <w:rFonts w:hint="default"/>
                <w:sz w:val="18"/>
                <w:szCs w:val="18"/>
              </w:rPr>
              <w:t>anom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iné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 alebo obč</w:t>
            </w:r>
            <w:r w:rsidRPr="004D37F0">
              <w:rPr>
                <w:rFonts w:hint="default"/>
                <w:sz w:val="18"/>
                <w:szCs w:val="18"/>
              </w:rPr>
              <w:t>anom tretieho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</w:t>
            </w:r>
          </w:p>
          <w:p w:rsidR="0069531B" w:rsidRPr="004D37F0" w:rsidP="0069531B">
            <w:pPr>
              <w:bidi w:val="0"/>
              <w:ind w:left="72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i)ú</w:t>
            </w:r>
            <w:r w:rsidRPr="004D37F0">
              <w:rPr>
                <w:rFonts w:hint="default"/>
                <w:sz w:val="18"/>
                <w:szCs w:val="18"/>
              </w:rPr>
              <w:t>daj o po</w:t>
            </w:r>
            <w:r w:rsidRPr="004D37F0">
              <w:rPr>
                <w:rFonts w:hint="default"/>
                <w:sz w:val="18"/>
                <w:szCs w:val="18"/>
              </w:rPr>
              <w:t>krytí</w:t>
            </w:r>
            <w:r w:rsidRPr="004D37F0">
              <w:rPr>
                <w:rFonts w:hint="default"/>
                <w:sz w:val="18"/>
                <w:szCs w:val="18"/>
              </w:rPr>
              <w:t xml:space="preserve"> vý</w:t>
            </w:r>
            <w:r w:rsidRPr="004D37F0">
              <w:rPr>
                <w:rFonts w:hint="default"/>
                <w:sz w:val="18"/>
                <w:szCs w:val="18"/>
              </w:rPr>
              <w:t>davkov uvedený</w:t>
            </w:r>
            <w:r w:rsidRPr="004D37F0">
              <w:rPr>
                <w:rFonts w:hint="default"/>
                <w:sz w:val="18"/>
                <w:szCs w:val="18"/>
              </w:rPr>
              <w:t>ch v odseku 3.</w:t>
            </w:r>
          </w:p>
          <w:p w:rsidR="0069531B" w:rsidRPr="004D37F0" w:rsidP="0069531B">
            <w:pPr>
              <w:bidi w:val="0"/>
              <w:ind w:left="360"/>
              <w:jc w:val="both"/>
              <w:rPr>
                <w:sz w:val="18"/>
                <w:szCs w:val="18"/>
              </w:rPr>
            </w:pPr>
          </w:p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Prá</w:t>
            </w:r>
            <w:r w:rsidRPr="004D37F0">
              <w:rPr>
                <w:rFonts w:hint="default"/>
                <w:sz w:val="18"/>
                <w:szCs w:val="18"/>
              </w:rPr>
              <w:t>vnická</w:t>
            </w:r>
            <w:r w:rsidRPr="004D37F0">
              <w:rPr>
                <w:rFonts w:hint="default"/>
                <w:sz w:val="18"/>
                <w:szCs w:val="18"/>
              </w:rPr>
              <w:t xml:space="preserve"> osoba uvedená</w:t>
            </w:r>
            <w:r w:rsidRPr="004D37F0">
              <w:rPr>
                <w:rFonts w:hint="default"/>
                <w:sz w:val="18"/>
                <w:szCs w:val="18"/>
              </w:rPr>
              <w:t xml:space="preserve"> v odseku 1 poskytne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peniaze na cestovné</w:t>
            </w:r>
            <w:r w:rsidRPr="004D37F0">
              <w:rPr>
                <w:rFonts w:hint="default"/>
                <w:sz w:val="18"/>
                <w:szCs w:val="18"/>
              </w:rPr>
              <w:t xml:space="preserve"> v sú</w:t>
            </w:r>
            <w:r w:rsidRPr="004D37F0">
              <w:rPr>
                <w:rFonts w:hint="default"/>
                <w:sz w:val="18"/>
                <w:szCs w:val="18"/>
              </w:rPr>
              <w:t>vislosti s </w:t>
            </w:r>
            <w:r w:rsidRPr="004D37F0">
              <w:rPr>
                <w:rFonts w:hint="default"/>
                <w:sz w:val="18"/>
                <w:szCs w:val="18"/>
              </w:rPr>
              <w:t>vý</w:t>
            </w:r>
            <w:r w:rsidRPr="004D37F0">
              <w:rPr>
                <w:rFonts w:hint="default"/>
                <w:sz w:val="18"/>
                <w:szCs w:val="18"/>
              </w:rPr>
              <w:t>konom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 a na cestovné</w:t>
            </w:r>
            <w:r w:rsidRPr="004D37F0">
              <w:rPr>
                <w:rFonts w:hint="default"/>
                <w:sz w:val="18"/>
                <w:szCs w:val="18"/>
              </w:rPr>
              <w:t xml:space="preserve"> pri preprave do miesta jeho trvalé</w:t>
            </w:r>
            <w:r w:rsidRPr="004D37F0">
              <w:rPr>
                <w:rFonts w:hint="default"/>
                <w:sz w:val="18"/>
                <w:szCs w:val="18"/>
              </w:rPr>
              <w:t>ho pobytu po ukonč</w:t>
            </w:r>
            <w:r w:rsidRPr="004D37F0">
              <w:rPr>
                <w:rFonts w:hint="default"/>
                <w:sz w:val="18"/>
                <w:szCs w:val="18"/>
              </w:rPr>
              <w:t>ení</w:t>
            </w:r>
            <w:r w:rsidRPr="004D37F0">
              <w:rPr>
                <w:rFonts w:hint="default"/>
                <w:sz w:val="18"/>
                <w:szCs w:val="18"/>
              </w:rPr>
              <w:t xml:space="preserve"> vý</w:t>
            </w:r>
            <w:r w:rsidRPr="004D37F0">
              <w:rPr>
                <w:rFonts w:hint="default"/>
                <w:sz w:val="18"/>
                <w:szCs w:val="18"/>
              </w:rPr>
              <w:t>konu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</w:t>
            </w:r>
            <w:r w:rsidRPr="004D37F0">
              <w:rPr>
                <w:rFonts w:hint="default"/>
                <w:sz w:val="18"/>
                <w:szCs w:val="18"/>
              </w:rPr>
              <w:t>už</w:t>
            </w:r>
            <w:r w:rsidRPr="004D37F0">
              <w:rPr>
                <w:rFonts w:hint="default"/>
                <w:sz w:val="18"/>
                <w:szCs w:val="18"/>
              </w:rPr>
              <w:t>by, uhradí</w:t>
            </w:r>
            <w:r w:rsidRPr="004D37F0">
              <w:rPr>
                <w:rFonts w:hint="default"/>
                <w:sz w:val="18"/>
                <w:szCs w:val="18"/>
              </w:rPr>
              <w:t xml:space="preserve"> ná</w:t>
            </w:r>
            <w:r w:rsidRPr="004D37F0">
              <w:rPr>
                <w:rFonts w:hint="default"/>
                <w:sz w:val="18"/>
                <w:szCs w:val="18"/>
              </w:rPr>
              <w:t>klady spojené</w:t>
            </w:r>
            <w:r w:rsidRPr="004D37F0">
              <w:rPr>
                <w:rFonts w:hint="default"/>
                <w:sz w:val="18"/>
                <w:szCs w:val="18"/>
              </w:rPr>
              <w:t xml:space="preserve"> so stravou, ubytovaní</w:t>
            </w:r>
            <w:r w:rsidRPr="004D37F0">
              <w:rPr>
                <w:rFonts w:hint="default"/>
                <w:sz w:val="18"/>
                <w:szCs w:val="18"/>
              </w:rPr>
              <w:t>m a poskytne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vreckové.</w:t>
            </w:r>
          </w:p>
          <w:p w:rsidR="003104B2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Ak je potrebné</w:t>
            </w:r>
            <w:r w:rsidRPr="004D37F0">
              <w:rPr>
                <w:rFonts w:hint="default"/>
                <w:sz w:val="18"/>
                <w:szCs w:val="18"/>
              </w:rPr>
              <w:t xml:space="preserve"> na vý</w:t>
            </w:r>
            <w:r w:rsidRPr="004D37F0">
              <w:rPr>
                <w:rFonts w:hint="default"/>
                <w:sz w:val="18"/>
                <w:szCs w:val="18"/>
              </w:rPr>
              <w:t>kon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 osobitné</w:t>
            </w:r>
            <w:r w:rsidRPr="004D37F0">
              <w:rPr>
                <w:rFonts w:hint="default"/>
                <w:sz w:val="18"/>
                <w:szCs w:val="18"/>
              </w:rPr>
              <w:t xml:space="preserve"> vzdelá</w:t>
            </w:r>
            <w:r w:rsidRPr="004D37F0">
              <w:rPr>
                <w:rFonts w:hint="default"/>
                <w:sz w:val="18"/>
                <w:szCs w:val="18"/>
              </w:rPr>
              <w:t>vanie, dohoda podľ</w:t>
            </w:r>
            <w:r w:rsidRPr="004D37F0">
              <w:rPr>
                <w:rFonts w:hint="default"/>
                <w:sz w:val="18"/>
                <w:szCs w:val="18"/>
              </w:rPr>
              <w:t>a odseku 1 musí</w:t>
            </w:r>
            <w:r w:rsidRPr="004D37F0">
              <w:rPr>
                <w:rFonts w:hint="default"/>
                <w:sz w:val="18"/>
                <w:szCs w:val="18"/>
              </w:rPr>
              <w:t xml:space="preserve"> obsahovať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daje o osobe, ktorá</w:t>
            </w:r>
            <w:r w:rsidRPr="004D37F0">
              <w:rPr>
                <w:rFonts w:hint="default"/>
                <w:sz w:val="18"/>
                <w:szCs w:val="18"/>
              </w:rPr>
              <w:t xml:space="preserve"> ho poskytne, o jeho obsahu a o jeho trvan</w:t>
            </w:r>
            <w:r w:rsidRPr="004D37F0">
              <w:rPr>
                <w:rFonts w:hint="default"/>
                <w:sz w:val="18"/>
                <w:szCs w:val="18"/>
              </w:rPr>
              <w:t>í.</w:t>
            </w:r>
          </w:p>
          <w:p w:rsidR="003104B2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Dohodu s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kom podľ</w:t>
            </w:r>
            <w:r w:rsidRPr="004D37F0">
              <w:rPr>
                <w:rFonts w:hint="default"/>
                <w:sz w:val="18"/>
                <w:szCs w:val="18"/>
              </w:rPr>
              <w:t>a odseku 1 mož</w:t>
            </w:r>
            <w:r w:rsidRPr="004D37F0">
              <w:rPr>
                <w:rFonts w:hint="default"/>
                <w:sz w:val="18"/>
                <w:szCs w:val="18"/>
              </w:rPr>
              <w:t>no uzatvoriť</w:t>
            </w:r>
            <w:r w:rsidRPr="004D37F0">
              <w:rPr>
                <w:rFonts w:hint="default"/>
                <w:sz w:val="18"/>
                <w:szCs w:val="18"/>
              </w:rPr>
              <w:t xml:space="preserve"> najdlhš</w:t>
            </w:r>
            <w:r w:rsidRPr="004D37F0">
              <w:rPr>
                <w:rFonts w:hint="default"/>
                <w:sz w:val="18"/>
                <w:szCs w:val="18"/>
              </w:rPr>
              <w:t>ie na jeden rok. Ak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trvá</w:t>
            </w:r>
            <w:r w:rsidRPr="004D37F0">
              <w:rPr>
                <w:rFonts w:hint="default"/>
                <w:sz w:val="18"/>
                <w:szCs w:val="18"/>
              </w:rPr>
              <w:t xml:space="preserve"> dlhš</w:t>
            </w:r>
            <w:r w:rsidRPr="004D37F0">
              <w:rPr>
                <w:rFonts w:hint="default"/>
                <w:sz w:val="18"/>
                <w:szCs w:val="18"/>
              </w:rPr>
              <w:t>ie ako jeden rok, môž</w:t>
            </w:r>
            <w:r w:rsidRPr="004D37F0">
              <w:rPr>
                <w:rFonts w:hint="default"/>
                <w:sz w:val="18"/>
                <w:szCs w:val="18"/>
              </w:rPr>
              <w:t>e byť</w:t>
            </w:r>
            <w:r w:rsidRPr="004D37F0">
              <w:rPr>
                <w:rFonts w:hint="default"/>
                <w:sz w:val="18"/>
                <w:szCs w:val="18"/>
              </w:rPr>
              <w:t xml:space="preserve"> dohoda podľ</w:t>
            </w:r>
            <w:r w:rsidRPr="004D37F0">
              <w:rPr>
                <w:rFonts w:hint="default"/>
                <w:sz w:val="18"/>
                <w:szCs w:val="18"/>
              </w:rPr>
              <w:t>a odseku 1 uzatvorená</w:t>
            </w:r>
            <w:r w:rsidRPr="004D37F0">
              <w:rPr>
                <w:rFonts w:hint="default"/>
                <w:sz w:val="18"/>
                <w:szCs w:val="18"/>
              </w:rPr>
              <w:t xml:space="preserve"> na č</w:t>
            </w:r>
            <w:r w:rsidRPr="004D37F0">
              <w:rPr>
                <w:rFonts w:hint="default"/>
                <w:sz w:val="18"/>
                <w:szCs w:val="18"/>
              </w:rPr>
              <w:t>asové</w:t>
            </w:r>
            <w:r w:rsidRPr="004D37F0">
              <w:rPr>
                <w:rFonts w:hint="default"/>
                <w:sz w:val="18"/>
                <w:szCs w:val="18"/>
              </w:rPr>
              <w:t xml:space="preserve"> obdobie poč</w:t>
            </w:r>
            <w:r w:rsidRPr="004D37F0">
              <w:rPr>
                <w:rFonts w:hint="default"/>
                <w:sz w:val="18"/>
                <w:szCs w:val="18"/>
              </w:rPr>
              <w:t>as trvania č</w:t>
            </w:r>
            <w:r w:rsidRPr="004D37F0">
              <w:rPr>
                <w:rFonts w:hint="default"/>
                <w:sz w:val="18"/>
                <w:szCs w:val="18"/>
              </w:rPr>
              <w:t>innosti.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Prá</w:t>
            </w:r>
            <w:r w:rsidRPr="004D37F0">
              <w:rPr>
                <w:rFonts w:hint="default"/>
                <w:sz w:val="18"/>
                <w:szCs w:val="18"/>
              </w:rPr>
              <w:t>vnická</w:t>
            </w:r>
            <w:r w:rsidRPr="004D37F0">
              <w:rPr>
                <w:rFonts w:hint="default"/>
                <w:sz w:val="18"/>
                <w:szCs w:val="18"/>
              </w:rPr>
              <w:t xml:space="preserve"> osoba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12 ods. 1 je povinná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zab</w:t>
            </w:r>
            <w:r w:rsidRPr="004D37F0">
              <w:rPr>
                <w:rFonts w:hint="default"/>
                <w:sz w:val="18"/>
                <w:szCs w:val="18"/>
              </w:rPr>
              <w:t>ezpeč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vš</w:t>
            </w:r>
            <w:r w:rsidRPr="004D37F0">
              <w:rPr>
                <w:rFonts w:hint="default"/>
                <w:sz w:val="18"/>
                <w:szCs w:val="18"/>
              </w:rPr>
              <w:t>etky veci potrebné</w:t>
            </w:r>
            <w:r w:rsidRPr="004D37F0">
              <w:rPr>
                <w:rFonts w:hint="default"/>
                <w:sz w:val="18"/>
                <w:szCs w:val="18"/>
              </w:rPr>
              <w:t xml:space="preserve"> na vý</w:t>
            </w:r>
            <w:r w:rsidRPr="004D37F0">
              <w:rPr>
                <w:rFonts w:hint="default"/>
                <w:sz w:val="18"/>
                <w:szCs w:val="18"/>
              </w:rPr>
              <w:t>kon 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zabezpeč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zdravotné</w:t>
            </w:r>
            <w:r w:rsidRPr="004D37F0">
              <w:rPr>
                <w:rFonts w:hint="default"/>
                <w:sz w:val="18"/>
                <w:szCs w:val="18"/>
              </w:rPr>
              <w:t xml:space="preserve"> poistenie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ka, ak to vyplý</w:t>
            </w:r>
            <w:r w:rsidRPr="004D37F0">
              <w:rPr>
                <w:rFonts w:hint="default"/>
                <w:sz w:val="18"/>
                <w:szCs w:val="18"/>
              </w:rPr>
              <w:t>va z dohody o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be,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mať</w:t>
            </w:r>
            <w:r w:rsidRPr="004D37F0">
              <w:rPr>
                <w:rFonts w:hint="default"/>
                <w:sz w:val="18"/>
                <w:szCs w:val="18"/>
              </w:rPr>
              <w:t xml:space="preserve"> uzatvorenú</w:t>
            </w:r>
            <w:r w:rsidRPr="004D37F0">
              <w:rPr>
                <w:rFonts w:hint="default"/>
                <w:sz w:val="18"/>
                <w:szCs w:val="18"/>
              </w:rPr>
              <w:t xml:space="preserve"> platnú</w:t>
            </w:r>
            <w:r w:rsidRPr="004D37F0">
              <w:rPr>
                <w:rFonts w:hint="default"/>
                <w:sz w:val="18"/>
                <w:szCs w:val="18"/>
              </w:rPr>
              <w:t xml:space="preserve"> zmluvu o poistení</w:t>
            </w:r>
            <w:r w:rsidRPr="004D37F0">
              <w:rPr>
                <w:rFonts w:hint="default"/>
                <w:sz w:val="18"/>
                <w:szCs w:val="18"/>
              </w:rPr>
              <w:t xml:space="preserve"> svojej zodpovednosti za š</w:t>
            </w:r>
            <w:r w:rsidRPr="004D37F0">
              <w:rPr>
                <w:rFonts w:hint="default"/>
                <w:sz w:val="18"/>
                <w:szCs w:val="18"/>
              </w:rPr>
              <w:t>kodu spô</w:t>
            </w:r>
            <w:r w:rsidRPr="004D37F0">
              <w:rPr>
                <w:rFonts w:hint="default"/>
                <w:sz w:val="18"/>
                <w:szCs w:val="18"/>
              </w:rPr>
              <w:t>sobenú</w:t>
            </w:r>
            <w:r w:rsidRPr="004D37F0">
              <w:rPr>
                <w:rFonts w:hint="default"/>
                <w:sz w:val="18"/>
                <w:szCs w:val="18"/>
              </w:rPr>
              <w:t xml:space="preserve"> vý</w:t>
            </w:r>
            <w:r w:rsidRPr="004D37F0">
              <w:rPr>
                <w:rFonts w:hint="default"/>
                <w:sz w:val="18"/>
                <w:szCs w:val="18"/>
              </w:rPr>
              <w:t xml:space="preserve">konom svojej </w:t>
            </w: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innosti,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d) pouč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o bezpeč</w:t>
            </w:r>
            <w:r w:rsidRPr="004D37F0">
              <w:rPr>
                <w:rFonts w:hint="default"/>
                <w:sz w:val="18"/>
                <w:szCs w:val="18"/>
              </w:rPr>
              <w:t>nosti a ochrane zdravia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pri vý</w:t>
            </w:r>
            <w:r w:rsidRPr="004D37F0">
              <w:rPr>
                <w:rFonts w:hint="default"/>
                <w:sz w:val="18"/>
                <w:szCs w:val="18"/>
              </w:rPr>
              <w:t>kone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vyhotoviť</w:t>
            </w:r>
            <w:r w:rsidRPr="004D37F0">
              <w:rPr>
                <w:rFonts w:hint="default"/>
                <w:sz w:val="18"/>
                <w:szCs w:val="18"/>
              </w:rPr>
              <w:t xml:space="preserve">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pí</w:t>
            </w:r>
            <w:r w:rsidRPr="004D37F0">
              <w:rPr>
                <w:rFonts w:hint="default"/>
                <w:sz w:val="18"/>
                <w:szCs w:val="18"/>
              </w:rPr>
              <w:t>somné</w:t>
            </w:r>
            <w:r w:rsidRPr="004D37F0">
              <w:rPr>
                <w:rFonts w:hint="default"/>
                <w:sz w:val="18"/>
                <w:szCs w:val="18"/>
              </w:rPr>
              <w:t xml:space="preserve"> potvrdenie o </w:t>
            </w:r>
            <w:r w:rsidRPr="004D37F0">
              <w:rPr>
                <w:rFonts w:hint="default"/>
                <w:sz w:val="18"/>
                <w:szCs w:val="18"/>
              </w:rPr>
              <w:t>trvaní</w:t>
            </w:r>
            <w:r w:rsidRPr="004D37F0">
              <w:rPr>
                <w:rFonts w:hint="default"/>
                <w:sz w:val="18"/>
                <w:szCs w:val="18"/>
              </w:rPr>
              <w:t xml:space="preserve"> a obsahu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služ</w:t>
            </w:r>
            <w:r w:rsidRPr="004D37F0">
              <w:rPr>
                <w:rFonts w:hint="default"/>
                <w:sz w:val="18"/>
                <w:szCs w:val="18"/>
              </w:rPr>
              <w:t>by,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f) vypracovať</w:t>
            </w:r>
            <w:r w:rsidRPr="004D37F0">
              <w:rPr>
                <w:rFonts w:hint="default"/>
                <w:sz w:val="18"/>
                <w:szCs w:val="18"/>
              </w:rPr>
              <w:t xml:space="preserve">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pí</w:t>
            </w:r>
            <w:r w:rsidRPr="004D37F0">
              <w:rPr>
                <w:rFonts w:hint="default"/>
                <w:sz w:val="18"/>
                <w:szCs w:val="18"/>
              </w:rPr>
              <w:t>somné</w:t>
            </w:r>
            <w:r w:rsidRPr="004D37F0">
              <w:rPr>
                <w:rFonts w:hint="default"/>
                <w:sz w:val="18"/>
                <w:szCs w:val="18"/>
              </w:rPr>
              <w:t xml:space="preserve"> hodnotenie vý</w:t>
            </w:r>
            <w:r w:rsidRPr="004D37F0">
              <w:rPr>
                <w:rFonts w:hint="default"/>
                <w:sz w:val="18"/>
                <w:szCs w:val="18"/>
              </w:rPr>
              <w:t>konu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</w:t>
            </w:r>
            <w:r w:rsidRPr="004D37F0">
              <w:rPr>
                <w:rFonts w:hint="default"/>
                <w:sz w:val="18"/>
                <w:szCs w:val="18"/>
              </w:rPr>
              <w:t xml:space="preserve"> služ</w:t>
            </w:r>
            <w:r w:rsidRPr="004D37F0">
              <w:rPr>
                <w:rFonts w:hint="default"/>
                <w:sz w:val="18"/>
                <w:szCs w:val="18"/>
              </w:rPr>
              <w:t>by,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g) zabezpeč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kovi, ktorý</w:t>
            </w:r>
            <w:r w:rsidRPr="004D37F0">
              <w:rPr>
                <w:rFonts w:hint="default"/>
                <w:sz w:val="18"/>
                <w:szCs w:val="18"/>
              </w:rPr>
              <w:t xml:space="preserve"> nie je obč</w:t>
            </w:r>
            <w:r w:rsidRPr="004D37F0">
              <w:rPr>
                <w:rFonts w:hint="default"/>
                <w:sz w:val="18"/>
                <w:szCs w:val="18"/>
              </w:rPr>
              <w:t>anom Slovenskej republiky, zá</w:t>
            </w:r>
            <w:r w:rsidRPr="004D37F0">
              <w:rPr>
                <w:rFonts w:hint="default"/>
                <w:sz w:val="18"/>
                <w:szCs w:val="18"/>
              </w:rPr>
              <w:t>klady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jazyka Slovenskej republiky a zá</w:t>
            </w:r>
            <w:r w:rsidRPr="004D37F0">
              <w:rPr>
                <w:rFonts w:hint="default"/>
                <w:sz w:val="18"/>
                <w:szCs w:val="18"/>
              </w:rPr>
              <w:t>kladné</w:t>
            </w:r>
            <w:r w:rsidRPr="004D37F0">
              <w:rPr>
                <w:rFonts w:hint="default"/>
                <w:sz w:val="18"/>
                <w:szCs w:val="18"/>
              </w:rPr>
              <w:t xml:space="preserve"> vzdelá</w:t>
            </w:r>
            <w:r w:rsidRPr="004D37F0">
              <w:rPr>
                <w:rFonts w:hint="default"/>
                <w:sz w:val="18"/>
                <w:szCs w:val="18"/>
              </w:rPr>
              <w:t>vanie o dejiná</w:t>
            </w:r>
            <w:r w:rsidRPr="004D37F0">
              <w:rPr>
                <w:rFonts w:hint="default"/>
                <w:sz w:val="18"/>
                <w:szCs w:val="18"/>
              </w:rPr>
              <w:t>ch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Slovenskej republiky.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Úč</w:t>
            </w:r>
            <w:r w:rsidRPr="004D37F0">
              <w:rPr>
                <w:rFonts w:hint="default"/>
                <w:sz w:val="18"/>
                <w:szCs w:val="18"/>
              </w:rPr>
              <w:t>el pobytu podľ</w:t>
            </w:r>
            <w:r w:rsidRPr="004D37F0">
              <w:rPr>
                <w:rFonts w:hint="default"/>
                <w:sz w:val="18"/>
                <w:szCs w:val="18"/>
              </w:rPr>
              <w:t>a odseku 2 pí</w:t>
            </w:r>
            <w:r w:rsidRPr="004D37F0">
              <w:rPr>
                <w:rFonts w:hint="default"/>
                <w:sz w:val="18"/>
                <w:szCs w:val="18"/>
              </w:rPr>
              <w:t>sm. a)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pre</w:t>
            </w:r>
            <w:r w:rsidRPr="004D37F0">
              <w:rPr>
                <w:rFonts w:hint="default"/>
                <w:sz w:val="18"/>
                <w:szCs w:val="18"/>
              </w:rPr>
              <w:t>ukáž</w:t>
            </w:r>
            <w:r w:rsidRPr="004D37F0">
              <w:rPr>
                <w:rFonts w:hint="default"/>
                <w:sz w:val="18"/>
                <w:szCs w:val="18"/>
              </w:rPr>
              <w:t>e</w:t>
            </w:r>
          </w:p>
          <w:p w:rsidR="0069531B" w:rsidRPr="004D37F0" w:rsidP="003104B2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k) potvrdení</w:t>
            </w:r>
            <w:r w:rsidRPr="004D37F0">
              <w:rPr>
                <w:rFonts w:hint="default"/>
                <w:sz w:val="18"/>
                <w:szCs w:val="18"/>
              </w:rPr>
              <w:t>m mimovlá</w:t>
            </w:r>
            <w:r w:rsidRPr="004D37F0">
              <w:rPr>
                <w:rFonts w:hint="default"/>
                <w:sz w:val="18"/>
                <w:szCs w:val="18"/>
              </w:rPr>
              <w:t>dnej organizá</w:t>
            </w:r>
            <w:r w:rsidRPr="004D37F0">
              <w:rPr>
                <w:rFonts w:hint="default"/>
                <w:sz w:val="18"/>
                <w:szCs w:val="18"/>
              </w:rPr>
              <w:t>cie o vykoná</w:t>
            </w:r>
            <w:r w:rsidRPr="004D37F0">
              <w:rPr>
                <w:rFonts w:hint="default"/>
                <w:sz w:val="18"/>
                <w:szCs w:val="18"/>
              </w:rPr>
              <w:t>vaní</w:t>
            </w:r>
            <w:r w:rsidRPr="004D37F0">
              <w:rPr>
                <w:rFonts w:hint="default"/>
                <w:sz w:val="18"/>
                <w:szCs w:val="18"/>
              </w:rPr>
              <w:t xml:space="preserve">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ckej č</w:t>
            </w:r>
            <w:r w:rsidRPr="004D37F0">
              <w:rPr>
                <w:rFonts w:hint="default"/>
                <w:sz w:val="18"/>
                <w:szCs w:val="18"/>
              </w:rPr>
              <w:t>innosti, ak ide 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krajiny, ktorý</w:t>
            </w:r>
            <w:r w:rsidRPr="004D37F0">
              <w:rPr>
                <w:rFonts w:hint="default"/>
                <w:sz w:val="18"/>
                <w:szCs w:val="18"/>
              </w:rPr>
              <w:t xml:space="preserve"> ž</w:t>
            </w:r>
            <w:r w:rsidRPr="004D37F0">
              <w:rPr>
                <w:rFonts w:hint="default"/>
                <w:sz w:val="18"/>
                <w:szCs w:val="18"/>
              </w:rPr>
              <w:t>iada o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podľ</w:t>
            </w:r>
            <w:r w:rsidRPr="004D37F0">
              <w:rPr>
                <w:rFonts w:hint="default"/>
                <w:sz w:val="18"/>
                <w:szCs w:val="18"/>
              </w:rPr>
              <w:t xml:space="preserve">a </w:t>
            </w:r>
            <w:r w:rsidR="003104B2">
              <w:rPr>
                <w:rFonts w:hint="default"/>
                <w:sz w:val="18"/>
                <w:szCs w:val="18"/>
              </w:rPr>
              <w:t>§</w:t>
            </w:r>
            <w:r w:rsidR="003104B2">
              <w:rPr>
                <w:rFonts w:hint="default"/>
                <w:sz w:val="18"/>
                <w:szCs w:val="18"/>
              </w:rPr>
              <w:t xml:space="preserve"> 25 ods. 1 pí</w:t>
            </w:r>
            <w:r w:rsidR="003104B2">
              <w:rPr>
                <w:rFonts w:hint="default"/>
                <w:sz w:val="18"/>
                <w:szCs w:val="18"/>
              </w:rPr>
              <w:t>sm. h) alebo §</w:t>
            </w:r>
            <w:r w:rsidR="003104B2">
              <w:rPr>
                <w:rFonts w:hint="default"/>
                <w:sz w:val="18"/>
                <w:szCs w:val="18"/>
              </w:rPr>
              <w:t xml:space="preserve"> 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:12</w:t>
            </w:r>
          </w:p>
          <w:p w:rsidR="0069531B" w:rsidRPr="004D37F0" w:rsidP="0069531B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O. 1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Povolenie na pobyt je š</w:t>
            </w:r>
            <w:r w:rsidRPr="004D37F0">
              <w:rPr>
                <w:rFonts w:hint="default"/>
                <w:sz w:val="18"/>
                <w:szCs w:val="18"/>
              </w:rPr>
              <w:t>tudentovi udelené</w:t>
            </w:r>
            <w:r w:rsidRPr="004D37F0">
              <w:rPr>
                <w:rFonts w:hint="default"/>
                <w:sz w:val="18"/>
                <w:szCs w:val="18"/>
              </w:rPr>
              <w:t xml:space="preserve"> na o</w:t>
            </w:r>
            <w:r w:rsidRPr="004D37F0">
              <w:rPr>
                <w:rFonts w:hint="default"/>
                <w:sz w:val="18"/>
                <w:szCs w:val="18"/>
              </w:rPr>
              <w:t>bdobie najmenej jedné</w:t>
            </w:r>
            <w:r w:rsidRPr="004D37F0">
              <w:rPr>
                <w:rFonts w:hint="default"/>
                <w:sz w:val="18"/>
                <w:szCs w:val="18"/>
              </w:rPr>
              <w:t>ho roka a môž</w:t>
            </w:r>
            <w:r w:rsidRPr="004D37F0">
              <w:rPr>
                <w:rFonts w:hint="default"/>
                <w:sz w:val="18"/>
                <w:szCs w:val="18"/>
              </w:rPr>
              <w:t>e byť</w:t>
            </w:r>
            <w:r w:rsidRPr="004D37F0">
              <w:rPr>
                <w:rFonts w:hint="default"/>
                <w:sz w:val="18"/>
                <w:szCs w:val="18"/>
              </w:rPr>
              <w:t xml:space="preserve"> predĺž</w:t>
            </w:r>
            <w:r w:rsidRPr="004D37F0">
              <w:rPr>
                <w:rFonts w:hint="default"/>
                <w:sz w:val="18"/>
                <w:szCs w:val="18"/>
              </w:rPr>
              <w:t>ené</w:t>
            </w:r>
            <w:r w:rsidRPr="004D37F0">
              <w:rPr>
                <w:rFonts w:hint="default"/>
                <w:sz w:val="18"/>
                <w:szCs w:val="18"/>
              </w:rPr>
              <w:t xml:space="preserve"> v prí</w:t>
            </w:r>
            <w:r w:rsidRPr="004D37F0">
              <w:rPr>
                <w:rFonts w:hint="default"/>
                <w:sz w:val="18"/>
                <w:szCs w:val="18"/>
              </w:rPr>
              <w:t>pade, ž</w:t>
            </w:r>
            <w:r w:rsidRPr="004D37F0">
              <w:rPr>
                <w:rFonts w:hint="default"/>
                <w:sz w:val="18"/>
                <w:szCs w:val="18"/>
              </w:rPr>
              <w:t>e jeho drž</w:t>
            </w:r>
            <w:r w:rsidRPr="004D37F0">
              <w:rPr>
                <w:rFonts w:hint="default"/>
                <w:sz w:val="18"/>
                <w:szCs w:val="18"/>
              </w:rPr>
              <w:t>iteľ</w:t>
            </w:r>
            <w:r w:rsidRPr="004D37F0">
              <w:rPr>
                <w:rFonts w:hint="default"/>
                <w:sz w:val="18"/>
                <w:szCs w:val="18"/>
              </w:rPr>
              <w:t xml:space="preserve"> naď</w:t>
            </w:r>
            <w:r w:rsidRPr="004D37F0">
              <w:rPr>
                <w:rFonts w:hint="default"/>
                <w:sz w:val="18"/>
                <w:szCs w:val="18"/>
              </w:rPr>
              <w:t>alej spĺň</w:t>
            </w:r>
            <w:r w:rsidRPr="004D37F0">
              <w:rPr>
                <w:rFonts w:hint="default"/>
                <w:sz w:val="18"/>
                <w:szCs w:val="18"/>
              </w:rPr>
              <w:t>a podmienky ustanovené</w:t>
            </w:r>
            <w:r w:rsidRPr="004D37F0">
              <w:rPr>
                <w:rFonts w:hint="default"/>
                <w:sz w:val="18"/>
                <w:szCs w:val="18"/>
              </w:rPr>
              <w:t xml:space="preserve">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nkoch 6 a 7. Pokiaľ</w:t>
            </w:r>
            <w:r w:rsidRPr="004D37F0">
              <w:rPr>
                <w:rFonts w:hint="default"/>
                <w:sz w:val="18"/>
                <w:szCs w:val="18"/>
              </w:rPr>
              <w:t xml:space="preserve"> trvá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tudijný</w:t>
            </w:r>
            <w:r w:rsidRPr="004D37F0">
              <w:rPr>
                <w:rFonts w:hint="default"/>
                <w:sz w:val="18"/>
                <w:szCs w:val="18"/>
              </w:rPr>
              <w:t xml:space="preserve"> program kratš</w:t>
            </w:r>
            <w:r w:rsidRPr="004D37F0">
              <w:rPr>
                <w:rFonts w:hint="default"/>
                <w:sz w:val="18"/>
                <w:szCs w:val="18"/>
              </w:rPr>
              <w:t>ie ako jeden rok, platí</w:t>
            </w:r>
            <w:r w:rsidRPr="004D37F0">
              <w:rPr>
                <w:rFonts w:hint="default"/>
                <w:sz w:val="18"/>
                <w:szCs w:val="18"/>
              </w:rPr>
              <w:t xml:space="preserve">  povolenie na pobyt poč</w:t>
            </w:r>
            <w:r w:rsidRPr="004D37F0">
              <w:rPr>
                <w:rFonts w:hint="default"/>
                <w:sz w:val="18"/>
                <w:szCs w:val="18"/>
              </w:rPr>
              <w:t>as trvania tohto programu.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25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b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udelí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na predpokladaný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as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najviac vš</w:t>
            </w:r>
            <w:r w:rsidRPr="004D37F0">
              <w:rPr>
                <w:rFonts w:hint="default"/>
                <w:sz w:val="18"/>
                <w:szCs w:val="18"/>
              </w:rPr>
              <w:t>ak na š</w:t>
            </w:r>
            <w:r w:rsidRPr="004D37F0">
              <w:rPr>
                <w:rFonts w:hint="default"/>
                <w:sz w:val="18"/>
                <w:szCs w:val="18"/>
              </w:rPr>
              <w:t>esť</w:t>
            </w:r>
            <w:r w:rsidRPr="004D37F0">
              <w:rPr>
                <w:rFonts w:hint="default"/>
                <w:sz w:val="18"/>
                <w:szCs w:val="18"/>
              </w:rPr>
              <w:t xml:space="preserve"> rokov.</w:t>
            </w:r>
          </w:p>
          <w:p w:rsidR="0069531B" w:rsidRPr="004D37F0" w:rsidP="0069531B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sa nevyž</w:t>
            </w:r>
            <w:r w:rsidRPr="004D37F0">
              <w:rPr>
                <w:rFonts w:hint="default"/>
                <w:sz w:val="18"/>
                <w:szCs w:val="18"/>
              </w:rPr>
              <w:t>aduje do 90 dní</w:t>
            </w:r>
            <w:r w:rsidRPr="004D37F0">
              <w:rPr>
                <w:rFonts w:hint="default"/>
                <w:sz w:val="18"/>
                <w:szCs w:val="18"/>
              </w:rPr>
              <w:t xml:space="preserve"> od zač</w:t>
            </w:r>
            <w:r w:rsidRPr="004D37F0">
              <w:rPr>
                <w:rFonts w:hint="default"/>
                <w:sz w:val="18"/>
                <w:szCs w:val="18"/>
              </w:rPr>
              <w:t>iatku pobytu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Slov</w:t>
            </w:r>
            <w:r w:rsidRPr="004D37F0">
              <w:rPr>
                <w:rFonts w:hint="default"/>
                <w:sz w:val="18"/>
                <w:szCs w:val="18"/>
              </w:rPr>
              <w:t>enskej republiky, ak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spĺň</w:t>
            </w:r>
            <w:r w:rsidRPr="004D37F0">
              <w:rPr>
                <w:rFonts w:hint="default"/>
                <w:sz w:val="18"/>
                <w:szCs w:val="18"/>
              </w:rPr>
              <w:t>a podmienky na pobyt podľ</w:t>
            </w:r>
            <w:r w:rsidRPr="004D37F0">
              <w:rPr>
                <w:rFonts w:hint="default"/>
                <w:sz w:val="18"/>
                <w:szCs w:val="18"/>
              </w:rPr>
              <w:t>a osobitné</w:t>
            </w:r>
            <w:r w:rsidRPr="004D37F0">
              <w:rPr>
                <w:rFonts w:hint="default"/>
                <w:sz w:val="18"/>
                <w:szCs w:val="18"/>
              </w:rPr>
              <w:t>ho predpisu a </w:t>
            </w:r>
            <w:r w:rsidRPr="004D37F0">
              <w:rPr>
                <w:rFonts w:hint="default"/>
                <w:sz w:val="18"/>
                <w:szCs w:val="18"/>
              </w:rPr>
              <w:t>splnil si povinnosť</w:t>
            </w:r>
            <w:r w:rsidRPr="004D37F0">
              <w:rPr>
                <w:rFonts w:hint="default"/>
                <w:sz w:val="18"/>
                <w:szCs w:val="18"/>
              </w:rPr>
              <w:t xml:space="preserve">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111 ods. 2 pí</w:t>
            </w:r>
            <w:r w:rsidRPr="004D37F0">
              <w:rPr>
                <w:rFonts w:hint="default"/>
                <w:sz w:val="18"/>
                <w:szCs w:val="18"/>
              </w:rPr>
              <w:t>sm. a).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udelí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>innosti podľ</w:t>
            </w:r>
            <w:r w:rsidRPr="004D37F0">
              <w:rPr>
                <w:rFonts w:hint="default"/>
                <w:sz w:val="18"/>
                <w:szCs w:val="18"/>
              </w:rPr>
              <w:t>a odseku 1 na č</w:t>
            </w:r>
            <w:r w:rsidRPr="004D37F0">
              <w:rPr>
                <w:rFonts w:hint="default"/>
                <w:sz w:val="18"/>
                <w:szCs w:val="18"/>
              </w:rPr>
              <w:t>as potrebný</w:t>
            </w:r>
            <w:r w:rsidRPr="004D37F0">
              <w:rPr>
                <w:rFonts w:hint="default"/>
                <w:sz w:val="18"/>
                <w:szCs w:val="18"/>
              </w:rPr>
              <w:t xml:space="preserve"> na </w:t>
            </w:r>
            <w:r w:rsidRPr="004D37F0">
              <w:rPr>
                <w:rFonts w:hint="default"/>
                <w:sz w:val="18"/>
                <w:szCs w:val="18"/>
              </w:rPr>
              <w:t>dosiahnutie jeho úč</w:t>
            </w:r>
            <w:r w:rsidRPr="004D37F0">
              <w:rPr>
                <w:rFonts w:hint="default"/>
                <w:sz w:val="18"/>
                <w:szCs w:val="18"/>
              </w:rPr>
              <w:t>elu, najviac vš</w:t>
            </w:r>
            <w:r w:rsidRPr="004D37F0">
              <w:rPr>
                <w:rFonts w:hint="default"/>
                <w:sz w:val="18"/>
                <w:szCs w:val="18"/>
              </w:rPr>
              <w:t>ak na dva roky.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tabs>
                <w:tab w:val="left" w:pos="0"/>
              </w:tabs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môž</w:t>
            </w:r>
            <w:r w:rsidRPr="004D37F0">
              <w:rPr>
                <w:rFonts w:hint="default"/>
                <w:sz w:val="18"/>
                <w:szCs w:val="18"/>
              </w:rPr>
              <w:t>e obnoviť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</w:t>
            </w:r>
          </w:p>
          <w:p w:rsidR="0069531B" w:rsidRPr="004D37F0" w:rsidP="0069531B">
            <w:pPr>
              <w:tabs>
                <w:tab w:val="left" w:pos="0"/>
              </w:tabs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b)</w:t>
            </w:r>
            <w:r w:rsidR="003104B2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najviac na tri roky, ak predpokladaný</w:t>
            </w:r>
            <w:r w:rsidRPr="004D37F0">
              <w:rPr>
                <w:rFonts w:hint="default"/>
                <w:sz w:val="18"/>
                <w:szCs w:val="18"/>
              </w:rPr>
              <w:t xml:space="preserve"> pobyt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bude trvať</w:t>
            </w:r>
            <w:r w:rsidRPr="004D37F0">
              <w:rPr>
                <w:rFonts w:hint="default"/>
                <w:sz w:val="18"/>
                <w:szCs w:val="18"/>
              </w:rPr>
              <w:t xml:space="preserve"> najmenej tri roky, </w:t>
            </w:r>
          </w:p>
          <w:p w:rsidR="0069531B" w:rsidRPr="004D37F0" w:rsidP="0069531B">
            <w:pPr>
              <w:tabs>
                <w:tab w:val="left" w:pos="0"/>
              </w:tabs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</w:t>
            </w:r>
            <w:r w:rsidR="003104B2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najviac na päť</w:t>
            </w:r>
            <w:r w:rsidRPr="004D37F0">
              <w:rPr>
                <w:rFonts w:hint="default"/>
                <w:sz w:val="18"/>
                <w:szCs w:val="18"/>
              </w:rPr>
              <w:t xml:space="preserve"> rokov, ak ide o 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24 alebo §</w:t>
            </w:r>
            <w:r w:rsidRPr="004D37F0">
              <w:rPr>
                <w:rFonts w:hint="default"/>
                <w:sz w:val="18"/>
                <w:szCs w:val="18"/>
              </w:rPr>
              <w:t xml:space="preserve"> 27, ak predpokladaný</w:t>
            </w:r>
            <w:r w:rsidRPr="004D37F0">
              <w:rPr>
                <w:rFonts w:hint="default"/>
                <w:sz w:val="18"/>
                <w:szCs w:val="18"/>
              </w:rPr>
              <w:t xml:space="preserve"> pobyt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bude trvať</w:t>
            </w:r>
            <w:r w:rsidRPr="004D37F0">
              <w:rPr>
                <w:rFonts w:hint="default"/>
                <w:sz w:val="18"/>
                <w:szCs w:val="18"/>
              </w:rPr>
              <w:t xml:space="preserve"> najmenej päť</w:t>
            </w:r>
            <w:r w:rsidRPr="004D37F0">
              <w:rPr>
                <w:rFonts w:hint="default"/>
                <w:sz w:val="18"/>
                <w:szCs w:val="18"/>
              </w:rPr>
              <w:t xml:space="preserve"> rokov,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P:a</w:t>
            </w:r>
          </w:p>
          <w:p w:rsidR="0069531B" w:rsidRPr="004D37F0" w:rsidP="00737B7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Bez toho, aby bol dotknutý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nok 16, mož</w:t>
            </w:r>
            <w:r w:rsidRPr="004D37F0">
              <w:rPr>
                <w:rFonts w:hint="default"/>
                <w:sz w:val="18"/>
                <w:szCs w:val="18"/>
              </w:rPr>
              <w:t>no predĺž</w:t>
            </w:r>
            <w:r w:rsidRPr="004D37F0">
              <w:rPr>
                <w:rFonts w:hint="default"/>
                <w:sz w:val="18"/>
                <w:szCs w:val="18"/>
              </w:rPr>
              <w:t>enie povolenia na pobyt zamietnuť</w:t>
            </w:r>
            <w:r w:rsidRPr="004D37F0">
              <w:rPr>
                <w:rFonts w:hint="default"/>
                <w:sz w:val="18"/>
                <w:szCs w:val="18"/>
              </w:rPr>
              <w:t xml:space="preserve"> alebo povolenie </w:t>
            </w:r>
            <w:r w:rsidRPr="004D37F0">
              <w:rPr>
                <w:rFonts w:hint="default"/>
                <w:sz w:val="18"/>
                <w:szCs w:val="18"/>
              </w:rPr>
              <w:t>odobrať</w:t>
            </w:r>
            <w:r w:rsidRPr="004D37F0">
              <w:rPr>
                <w:rFonts w:hint="default"/>
                <w:sz w:val="18"/>
                <w:szCs w:val="18"/>
              </w:rPr>
              <w:t>, ak jeho drž</w:t>
            </w:r>
            <w:r w:rsidRPr="004D37F0">
              <w:rPr>
                <w:rFonts w:hint="default"/>
                <w:sz w:val="18"/>
                <w:szCs w:val="18"/>
              </w:rPr>
              <w:t>iteľ</w:t>
            </w:r>
            <w:r w:rsidRPr="004D37F0">
              <w:rPr>
                <w:rFonts w:hint="default"/>
                <w:sz w:val="18"/>
                <w:szCs w:val="18"/>
              </w:rPr>
              <w:t>:</w:t>
            </w:r>
          </w:p>
          <w:p w:rsidR="0069531B" w:rsidRPr="004D37F0" w:rsidP="00737B7B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nereš</w:t>
            </w:r>
            <w:r w:rsidRPr="004D37F0">
              <w:rPr>
                <w:rFonts w:hint="default"/>
                <w:sz w:val="18"/>
                <w:szCs w:val="18"/>
              </w:rPr>
              <w:t>pektuje obmedzenia prí</w:t>
            </w:r>
            <w:r w:rsidRPr="004D37F0">
              <w:rPr>
                <w:rFonts w:hint="default"/>
                <w:sz w:val="18"/>
                <w:szCs w:val="18"/>
              </w:rPr>
              <w:t>stupu k  zá</w:t>
            </w:r>
            <w:r w:rsidRPr="004D37F0">
              <w:rPr>
                <w:rFonts w:hint="default"/>
                <w:sz w:val="18"/>
                <w:szCs w:val="18"/>
              </w:rPr>
              <w:t>rob</w:t>
            </w:r>
            <w:r w:rsidR="00737B7B">
              <w:rPr>
                <w:rFonts w:hint="default"/>
                <w:sz w:val="18"/>
                <w:szCs w:val="18"/>
              </w:rPr>
              <w:t>kovej č</w:t>
            </w:r>
            <w:r w:rsidR="00737B7B">
              <w:rPr>
                <w:rFonts w:hint="default"/>
                <w:sz w:val="18"/>
                <w:szCs w:val="18"/>
              </w:rPr>
              <w:t>innosti podľ</w:t>
            </w:r>
            <w:r w:rsidR="00737B7B">
              <w:rPr>
                <w:rFonts w:hint="default"/>
                <w:sz w:val="18"/>
                <w:szCs w:val="18"/>
              </w:rPr>
              <w:t>a č</w:t>
            </w:r>
            <w:r w:rsidR="00737B7B">
              <w:rPr>
                <w:rFonts w:hint="default"/>
                <w:sz w:val="18"/>
                <w:szCs w:val="18"/>
              </w:rPr>
              <w:t>lá</w:t>
            </w:r>
            <w:r w:rsidR="00737B7B">
              <w:rPr>
                <w:rFonts w:hint="default"/>
                <w:sz w:val="18"/>
                <w:szCs w:val="18"/>
              </w:rPr>
              <w:t>nku 17;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P:b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nedosahuje dostatoč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 xml:space="preserve"> pokrok vo svojom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 alebo sprá</w:t>
            </w:r>
            <w:r w:rsidRPr="004D37F0">
              <w:rPr>
                <w:rFonts w:hint="default"/>
                <w:sz w:val="18"/>
                <w:szCs w:val="18"/>
              </w:rPr>
              <w:t>vnou praxou.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ind w:left="-70" w:right="-7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zá</w:t>
            </w:r>
            <w:r w:rsidRPr="004D37F0">
              <w:rPr>
                <w:rFonts w:hint="default"/>
                <w:bCs/>
                <w:sz w:val="18"/>
                <w:szCs w:val="18"/>
              </w:rPr>
              <w:t>kon č</w:t>
            </w:r>
            <w:r w:rsidRPr="004D37F0">
              <w:rPr>
                <w:rFonts w:hint="default"/>
                <w:bCs/>
                <w:sz w:val="18"/>
                <w:szCs w:val="18"/>
              </w:rPr>
              <w:t>. 131/</w:t>
            </w:r>
            <w:r w:rsidRPr="004D37F0">
              <w:rPr>
                <w:rFonts w:hint="default"/>
                <w:bCs/>
                <w:sz w:val="18"/>
                <w:szCs w:val="18"/>
              </w:rPr>
              <w:t>2002 Z. z.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66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 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Okrem riadneho skonč</w:t>
            </w:r>
            <w:r w:rsidRPr="004D37F0">
              <w:rPr>
                <w:rFonts w:hint="default"/>
                <w:sz w:val="18"/>
                <w:szCs w:val="18"/>
              </w:rPr>
              <w:t>enia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sa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dium</w:t>
            </w:r>
            <w:r w:rsidR="00737B7B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skončí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vylúč</w:t>
            </w:r>
            <w:r w:rsidRPr="004D37F0">
              <w:rPr>
                <w:rFonts w:hint="default"/>
                <w:sz w:val="18"/>
                <w:szCs w:val="18"/>
              </w:rPr>
              <w:t>ení</w:t>
            </w:r>
            <w:r w:rsidRPr="004D37F0">
              <w:rPr>
                <w:rFonts w:hint="default"/>
                <w:sz w:val="18"/>
                <w:szCs w:val="18"/>
              </w:rPr>
              <w:t>m zo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pre nesplnenie pož</w:t>
            </w:r>
            <w:r w:rsidRPr="004D37F0">
              <w:rPr>
                <w:rFonts w:hint="default"/>
                <w:sz w:val="18"/>
                <w:szCs w:val="18"/>
              </w:rPr>
              <w:t>iadaviek, ktoré</w:t>
            </w:r>
            <w:r w:rsidRPr="004D37F0">
              <w:rPr>
                <w:rFonts w:hint="default"/>
                <w:sz w:val="18"/>
                <w:szCs w:val="18"/>
              </w:rPr>
              <w:t xml:space="preserve"> vyplý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 xml:space="preserve"> zo š</w:t>
            </w:r>
            <w:r w:rsidRPr="004D37F0">
              <w:rPr>
                <w:rFonts w:hint="default"/>
                <w:sz w:val="18"/>
                <w:szCs w:val="18"/>
              </w:rPr>
              <w:t>tudijné</w:t>
            </w:r>
            <w:r w:rsidRPr="004D37F0">
              <w:rPr>
                <w:rFonts w:hint="default"/>
                <w:sz w:val="18"/>
                <w:szCs w:val="18"/>
              </w:rPr>
              <w:t>ho programu a zo š</w:t>
            </w:r>
            <w:r w:rsidRPr="004D37F0">
              <w:rPr>
                <w:rFonts w:hint="default"/>
                <w:sz w:val="18"/>
                <w:szCs w:val="18"/>
              </w:rPr>
              <w:t>tudijné</w:t>
            </w:r>
            <w:r w:rsidRPr="004D37F0">
              <w:rPr>
                <w:rFonts w:hint="default"/>
                <w:sz w:val="18"/>
                <w:szCs w:val="18"/>
              </w:rPr>
              <w:t>ho poriadku vysokej š</w:t>
            </w:r>
            <w:r w:rsidRPr="004D37F0">
              <w:rPr>
                <w:rFonts w:hint="default"/>
                <w:sz w:val="18"/>
                <w:szCs w:val="18"/>
              </w:rPr>
              <w:t>koly,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:13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Povolenie na pobyt je ž</w:t>
            </w:r>
            <w:r w:rsidRPr="004D37F0">
              <w:rPr>
                <w:rFonts w:hint="default"/>
                <w:sz w:val="18"/>
                <w:szCs w:val="18"/>
              </w:rPr>
              <w:t>iakom udelené</w:t>
            </w:r>
            <w:r w:rsidRPr="004D37F0">
              <w:rPr>
                <w:rFonts w:hint="default"/>
                <w:sz w:val="18"/>
                <w:szCs w:val="18"/>
              </w:rPr>
              <w:t xml:space="preserve"> na ob</w:t>
            </w:r>
            <w:r w:rsidRPr="004D37F0">
              <w:rPr>
                <w:rFonts w:hint="default"/>
                <w:sz w:val="18"/>
                <w:szCs w:val="18"/>
              </w:rPr>
              <w:t>dobie najviac jedné</w:t>
            </w:r>
            <w:r w:rsidRPr="004D37F0">
              <w:rPr>
                <w:rFonts w:hint="default"/>
                <w:sz w:val="18"/>
                <w:szCs w:val="18"/>
              </w:rPr>
              <w:t>ho roka.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udelí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na predpokladaný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as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najviac vš</w:t>
            </w:r>
            <w:r w:rsidRPr="004D37F0">
              <w:rPr>
                <w:rFonts w:hint="default"/>
                <w:sz w:val="18"/>
                <w:szCs w:val="18"/>
              </w:rPr>
              <w:t>ak na š</w:t>
            </w:r>
            <w:r w:rsidRPr="004D37F0">
              <w:rPr>
                <w:rFonts w:hint="default"/>
                <w:sz w:val="18"/>
                <w:szCs w:val="18"/>
              </w:rPr>
              <w:t>esť</w:t>
            </w:r>
            <w:r w:rsidRPr="004D37F0">
              <w:rPr>
                <w:rFonts w:hint="default"/>
                <w:sz w:val="18"/>
                <w:szCs w:val="18"/>
              </w:rPr>
              <w:t xml:space="preserve"> rokov.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U ž</w:t>
            </w:r>
            <w:r w:rsidRPr="004D37F0">
              <w:rPr>
                <w:rFonts w:hint="default"/>
                <w:sz w:val="18"/>
                <w:szCs w:val="18"/>
              </w:rPr>
              <w:t>iakov nie je predpoklad dlhš</w:t>
            </w:r>
            <w:r w:rsidRPr="004D37F0">
              <w:rPr>
                <w:rFonts w:hint="default"/>
                <w:sz w:val="18"/>
                <w:szCs w:val="18"/>
              </w:rPr>
              <w:t>ieho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ako je jeden rok.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:14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Doba platnosti povole</w:t>
            </w:r>
            <w:r w:rsidRPr="004D37F0">
              <w:rPr>
                <w:rFonts w:hint="default"/>
                <w:sz w:val="18"/>
                <w:szCs w:val="18"/>
              </w:rPr>
              <w:t>nia na pobyt vydané</w:t>
            </w:r>
            <w:r w:rsidRPr="004D37F0">
              <w:rPr>
                <w:rFonts w:hint="default"/>
                <w:sz w:val="18"/>
                <w:szCs w:val="18"/>
              </w:rPr>
              <w:t>ho neplatený</w:t>
            </w:r>
            <w:r w:rsidRPr="004D37F0">
              <w:rPr>
                <w:rFonts w:hint="default"/>
                <w:sz w:val="18"/>
                <w:szCs w:val="18"/>
              </w:rPr>
              <w:t>m stáž</w:t>
            </w:r>
            <w:r w:rsidRPr="004D37F0">
              <w:rPr>
                <w:rFonts w:hint="default"/>
                <w:sz w:val="18"/>
                <w:szCs w:val="18"/>
              </w:rPr>
              <w:t>istom zodpovedá</w:t>
            </w:r>
            <w:r w:rsidRPr="004D37F0">
              <w:rPr>
                <w:rFonts w:hint="default"/>
                <w:sz w:val="18"/>
                <w:szCs w:val="18"/>
              </w:rPr>
              <w:t xml:space="preserve"> dobe trvania stáž</w:t>
            </w:r>
            <w:r w:rsidRPr="004D37F0">
              <w:rPr>
                <w:rFonts w:hint="default"/>
                <w:sz w:val="18"/>
                <w:szCs w:val="18"/>
              </w:rPr>
              <w:t>e, prič</w:t>
            </w:r>
            <w:r w:rsidRPr="004D37F0">
              <w:rPr>
                <w:rFonts w:hint="default"/>
                <w:sz w:val="18"/>
                <w:szCs w:val="18"/>
              </w:rPr>
              <w:t>om nesmie prekroč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jeden rok. Vo vý</w:t>
            </w:r>
            <w:r w:rsidRPr="004D37F0">
              <w:rPr>
                <w:rFonts w:hint="default"/>
                <w:sz w:val="18"/>
                <w:szCs w:val="18"/>
              </w:rPr>
              <w:t>nimoč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ch prí</w:t>
            </w:r>
            <w:r w:rsidRPr="004D37F0">
              <w:rPr>
                <w:rFonts w:hint="default"/>
                <w:sz w:val="18"/>
                <w:szCs w:val="18"/>
              </w:rPr>
              <w:t>padoch ho mož</w:t>
            </w:r>
            <w:r w:rsidRPr="004D37F0">
              <w:rPr>
                <w:rFonts w:hint="default"/>
                <w:sz w:val="18"/>
                <w:szCs w:val="18"/>
              </w:rPr>
              <w:t>no jedenkrá</w:t>
            </w:r>
            <w:r w:rsidRPr="004D37F0">
              <w:rPr>
                <w:rFonts w:hint="default"/>
                <w:sz w:val="18"/>
                <w:szCs w:val="18"/>
              </w:rPr>
              <w:t>t predĺž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>, vý</w:t>
            </w:r>
            <w:r w:rsidRPr="004D37F0">
              <w:rPr>
                <w:rFonts w:hint="default"/>
                <w:sz w:val="18"/>
                <w:szCs w:val="18"/>
              </w:rPr>
              <w:t>luč</w:t>
            </w:r>
            <w:r w:rsidRPr="004D37F0">
              <w:rPr>
                <w:rFonts w:hint="default"/>
                <w:sz w:val="18"/>
                <w:szCs w:val="18"/>
              </w:rPr>
              <w:t>ne na č</w:t>
            </w:r>
            <w:r w:rsidRPr="004D37F0">
              <w:rPr>
                <w:rFonts w:hint="default"/>
                <w:sz w:val="18"/>
                <w:szCs w:val="18"/>
              </w:rPr>
              <w:t>as potrebný</w:t>
            </w:r>
            <w:r w:rsidRPr="004D37F0">
              <w:rPr>
                <w:rFonts w:hint="default"/>
                <w:sz w:val="18"/>
                <w:szCs w:val="18"/>
              </w:rPr>
              <w:t xml:space="preserve"> na zí</w:t>
            </w:r>
            <w:r w:rsidRPr="004D37F0">
              <w:rPr>
                <w:rFonts w:hint="default"/>
                <w:sz w:val="18"/>
                <w:szCs w:val="18"/>
              </w:rPr>
              <w:t>skanie odbornej kvalifiká</w:t>
            </w:r>
            <w:r w:rsidRPr="004D37F0">
              <w:rPr>
                <w:rFonts w:hint="default"/>
                <w:sz w:val="18"/>
                <w:szCs w:val="18"/>
              </w:rPr>
              <w:t>cie uznanej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v sú</w:t>
            </w:r>
            <w:r w:rsidRPr="004D37F0">
              <w:rPr>
                <w:rFonts w:hint="default"/>
                <w:sz w:val="18"/>
                <w:szCs w:val="18"/>
              </w:rPr>
              <w:t>lade s </w:t>
            </w:r>
            <w:r w:rsidRPr="004D37F0">
              <w:rPr>
                <w:rFonts w:hint="default"/>
                <w:sz w:val="18"/>
                <w:szCs w:val="18"/>
              </w:rPr>
              <w:t>j</w:t>
            </w:r>
            <w:r w:rsidRPr="004D37F0">
              <w:rPr>
                <w:rFonts w:hint="default"/>
                <w:sz w:val="18"/>
                <w:szCs w:val="18"/>
              </w:rPr>
              <w:t>eho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 alebo sprá</w:t>
            </w:r>
            <w:r w:rsidRPr="004D37F0">
              <w:rPr>
                <w:rFonts w:hint="default"/>
                <w:sz w:val="18"/>
                <w:szCs w:val="18"/>
              </w:rPr>
              <w:t>vnou praxou, pokiaľ</w:t>
            </w:r>
            <w:r w:rsidRPr="004D37F0">
              <w:rPr>
                <w:rFonts w:hint="default"/>
                <w:sz w:val="18"/>
                <w:szCs w:val="18"/>
              </w:rPr>
              <w:t xml:space="preserve"> jeho drž</w:t>
            </w:r>
            <w:r w:rsidRPr="004D37F0">
              <w:rPr>
                <w:rFonts w:hint="default"/>
                <w:sz w:val="18"/>
                <w:szCs w:val="18"/>
              </w:rPr>
              <w:t>iteľ</w:t>
            </w:r>
            <w:r w:rsidRPr="004D37F0">
              <w:rPr>
                <w:rFonts w:hint="default"/>
                <w:sz w:val="18"/>
                <w:szCs w:val="18"/>
              </w:rPr>
              <w:t xml:space="preserve"> naď</w:t>
            </w:r>
            <w:r w:rsidRPr="004D37F0">
              <w:rPr>
                <w:rFonts w:hint="default"/>
                <w:sz w:val="18"/>
                <w:szCs w:val="18"/>
              </w:rPr>
              <w:t>alej spĺň</w:t>
            </w:r>
            <w:r w:rsidRPr="004D37F0">
              <w:rPr>
                <w:rFonts w:hint="default"/>
                <w:sz w:val="18"/>
                <w:szCs w:val="18"/>
              </w:rPr>
              <w:t>a podmienky stanovené</w:t>
            </w:r>
            <w:r w:rsidRPr="004D37F0">
              <w:rPr>
                <w:rFonts w:hint="default"/>
                <w:sz w:val="18"/>
                <w:szCs w:val="18"/>
              </w:rPr>
              <w:t xml:space="preserve">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nkoch 6 a 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>: 25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udelí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>innosti podľ</w:t>
            </w:r>
            <w:r w:rsidRPr="004D37F0">
              <w:rPr>
                <w:rFonts w:hint="default"/>
                <w:sz w:val="18"/>
                <w:szCs w:val="18"/>
              </w:rPr>
              <w:t>a odseku 1 na č</w:t>
            </w:r>
            <w:r w:rsidRPr="004D37F0">
              <w:rPr>
                <w:rFonts w:hint="default"/>
                <w:sz w:val="18"/>
                <w:szCs w:val="18"/>
              </w:rPr>
              <w:t>as potrebn</w:t>
            </w:r>
            <w:r w:rsidRPr="004D37F0">
              <w:rPr>
                <w:rFonts w:hint="default"/>
                <w:sz w:val="18"/>
                <w:szCs w:val="18"/>
              </w:rPr>
              <w:t>ý</w:t>
            </w:r>
            <w:r w:rsidRPr="004D37F0">
              <w:rPr>
                <w:rFonts w:hint="default"/>
                <w:sz w:val="18"/>
                <w:szCs w:val="18"/>
              </w:rPr>
              <w:t xml:space="preserve"> na dosiahnutie jeho úč</w:t>
            </w:r>
            <w:r w:rsidRPr="004D37F0">
              <w:rPr>
                <w:rFonts w:hint="default"/>
                <w:sz w:val="18"/>
                <w:szCs w:val="18"/>
              </w:rPr>
              <w:t>elu, najviac vš</w:t>
            </w:r>
            <w:r w:rsidRPr="004D37F0">
              <w:rPr>
                <w:rFonts w:hint="default"/>
                <w:sz w:val="18"/>
                <w:szCs w:val="18"/>
              </w:rPr>
              <w:t>ak na dva roky.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Ustanovenie ná</w:t>
            </w:r>
            <w:r w:rsidRPr="004D37F0">
              <w:rPr>
                <w:rFonts w:hint="default"/>
                <w:sz w:val="18"/>
                <w:szCs w:val="18"/>
              </w:rPr>
              <w:t>vrhu zá</w:t>
            </w:r>
            <w:r w:rsidRPr="004D37F0">
              <w:rPr>
                <w:rFonts w:hint="default"/>
                <w:sz w:val="18"/>
                <w:szCs w:val="18"/>
              </w:rPr>
              <w:t>kona považ</w:t>
            </w:r>
            <w:r w:rsidRPr="004D37F0">
              <w:rPr>
                <w:rFonts w:hint="default"/>
                <w:sz w:val="18"/>
                <w:szCs w:val="18"/>
              </w:rPr>
              <w:t>ujeme za vý</w:t>
            </w:r>
            <w:r w:rsidRPr="004D37F0">
              <w:rPr>
                <w:rFonts w:hint="default"/>
                <w:sz w:val="18"/>
                <w:szCs w:val="18"/>
              </w:rPr>
              <w:t>hodnejš</w:t>
            </w:r>
            <w:r w:rsidRPr="004D37F0">
              <w:rPr>
                <w:rFonts w:hint="default"/>
                <w:sz w:val="18"/>
                <w:szCs w:val="18"/>
              </w:rPr>
              <w:t>ie ustanovenie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 </w:t>
            </w: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l. 4 smernice.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Povolenie na pobyt je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kom udelené</w:t>
            </w:r>
            <w:r w:rsidRPr="004D37F0">
              <w:rPr>
                <w:rFonts w:hint="default"/>
                <w:sz w:val="18"/>
                <w:szCs w:val="18"/>
              </w:rPr>
              <w:t xml:space="preserve"> iba na obdobie najviac jedné</w:t>
            </w:r>
            <w:r w:rsidRPr="004D37F0">
              <w:rPr>
                <w:rFonts w:hint="default"/>
                <w:sz w:val="18"/>
                <w:szCs w:val="18"/>
              </w:rPr>
              <w:t>ho roka. Vo vý</w:t>
            </w:r>
            <w:r w:rsidRPr="004D37F0">
              <w:rPr>
                <w:rFonts w:hint="default"/>
                <w:sz w:val="18"/>
                <w:szCs w:val="18"/>
              </w:rPr>
              <w:t>nimoč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ch prí</w:t>
            </w:r>
            <w:r w:rsidRPr="004D37F0">
              <w:rPr>
                <w:rFonts w:hint="default"/>
                <w:sz w:val="18"/>
                <w:szCs w:val="18"/>
              </w:rPr>
              <w:t>pad</w:t>
            </w:r>
            <w:r w:rsidRPr="004D37F0">
              <w:rPr>
                <w:rFonts w:hint="default"/>
                <w:sz w:val="18"/>
                <w:szCs w:val="18"/>
              </w:rPr>
              <w:t>och, ak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 xml:space="preserve"> program trvá</w:t>
            </w:r>
            <w:r w:rsidRPr="004D37F0">
              <w:rPr>
                <w:rFonts w:hint="default"/>
                <w:sz w:val="18"/>
                <w:szCs w:val="18"/>
              </w:rPr>
              <w:t xml:space="preserve"> dlhš</w:t>
            </w:r>
            <w:r w:rsidRPr="004D37F0">
              <w:rPr>
                <w:rFonts w:hint="default"/>
                <w:sz w:val="18"/>
                <w:szCs w:val="18"/>
              </w:rPr>
              <w:t>ie ako jeden rok, môž</w:t>
            </w:r>
            <w:r w:rsidRPr="004D37F0">
              <w:rPr>
                <w:rFonts w:hint="default"/>
                <w:sz w:val="18"/>
                <w:szCs w:val="18"/>
              </w:rPr>
              <w:t>e sa platnosť</w:t>
            </w:r>
            <w:r w:rsidRPr="004D37F0">
              <w:rPr>
                <w:rFonts w:hint="default"/>
                <w:sz w:val="18"/>
                <w:szCs w:val="18"/>
              </w:rPr>
              <w:t xml:space="preserve"> povolenia na pobyt predĺž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na zodpovedajú</w:t>
            </w:r>
            <w:r w:rsidRPr="004D37F0">
              <w:rPr>
                <w:rFonts w:hint="default"/>
                <w:sz w:val="18"/>
                <w:szCs w:val="18"/>
              </w:rPr>
              <w:t>ce č</w:t>
            </w:r>
            <w:r w:rsidRPr="004D37F0">
              <w:rPr>
                <w:rFonts w:hint="default"/>
                <w:sz w:val="18"/>
                <w:szCs w:val="18"/>
              </w:rPr>
              <w:t>asové</w:t>
            </w:r>
            <w:r w:rsidRPr="004D37F0">
              <w:rPr>
                <w:rFonts w:hint="default"/>
                <w:sz w:val="18"/>
                <w:szCs w:val="18"/>
              </w:rPr>
              <w:t xml:space="preserve"> obdobie.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>: 25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udelí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osobitnej č</w:t>
            </w:r>
            <w:r w:rsidRPr="004D37F0">
              <w:rPr>
                <w:rFonts w:hint="default"/>
                <w:sz w:val="18"/>
                <w:szCs w:val="18"/>
              </w:rPr>
              <w:t>innosti podľ</w:t>
            </w:r>
            <w:r w:rsidRPr="004D37F0">
              <w:rPr>
                <w:rFonts w:hint="default"/>
                <w:sz w:val="18"/>
                <w:szCs w:val="18"/>
              </w:rPr>
              <w:t>a odseku 1 na č</w:t>
            </w:r>
            <w:r w:rsidRPr="004D37F0">
              <w:rPr>
                <w:rFonts w:hint="default"/>
                <w:sz w:val="18"/>
                <w:szCs w:val="18"/>
              </w:rPr>
              <w:t>as potrebný</w:t>
            </w:r>
            <w:r w:rsidRPr="004D37F0">
              <w:rPr>
                <w:rFonts w:hint="default"/>
                <w:sz w:val="18"/>
                <w:szCs w:val="18"/>
              </w:rPr>
              <w:t xml:space="preserve"> n</w:t>
            </w:r>
            <w:r w:rsidRPr="004D37F0">
              <w:rPr>
                <w:rFonts w:hint="default"/>
                <w:sz w:val="18"/>
                <w:szCs w:val="18"/>
              </w:rPr>
              <w:t>a dosiahnutie jeho úč</w:t>
            </w:r>
            <w:r w:rsidRPr="004D37F0">
              <w:rPr>
                <w:rFonts w:hint="default"/>
                <w:sz w:val="18"/>
                <w:szCs w:val="18"/>
              </w:rPr>
              <w:t>elu, najviac vš</w:t>
            </w:r>
            <w:r w:rsidRPr="004D37F0">
              <w:rPr>
                <w:rFonts w:hint="default"/>
                <w:sz w:val="18"/>
                <w:szCs w:val="18"/>
              </w:rPr>
              <w:t>ak na dva roky.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Ustanovenie ná</w:t>
            </w:r>
            <w:r w:rsidRPr="004D37F0">
              <w:rPr>
                <w:rFonts w:hint="default"/>
                <w:sz w:val="18"/>
                <w:szCs w:val="18"/>
              </w:rPr>
              <w:t>vrhu zá</w:t>
            </w:r>
            <w:r w:rsidRPr="004D37F0">
              <w:rPr>
                <w:rFonts w:hint="default"/>
                <w:sz w:val="18"/>
                <w:szCs w:val="18"/>
              </w:rPr>
              <w:t>kona považ</w:t>
            </w:r>
            <w:r w:rsidRPr="004D37F0">
              <w:rPr>
                <w:rFonts w:hint="default"/>
                <w:sz w:val="18"/>
                <w:szCs w:val="18"/>
              </w:rPr>
              <w:t>ujeme za vý</w:t>
            </w:r>
            <w:r w:rsidRPr="004D37F0">
              <w:rPr>
                <w:rFonts w:hint="default"/>
                <w:sz w:val="18"/>
                <w:szCs w:val="18"/>
              </w:rPr>
              <w:t>hodnejš</w:t>
            </w:r>
            <w:r w:rsidRPr="004D37F0">
              <w:rPr>
                <w:rFonts w:hint="default"/>
                <w:sz w:val="18"/>
                <w:szCs w:val="18"/>
              </w:rPr>
              <w:t>ie ustanovenie v </w:t>
            </w: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>lade s </w:t>
            </w: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l. 4 smernice.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môž</w:t>
            </w:r>
            <w:r w:rsidRPr="004D37F0">
              <w:rPr>
                <w:rFonts w:hint="default"/>
                <w:sz w:val="18"/>
                <w:szCs w:val="18"/>
              </w:rPr>
              <w:t>u odobrať</w:t>
            </w:r>
            <w:r w:rsidRPr="004D37F0">
              <w:rPr>
                <w:rFonts w:hint="default"/>
                <w:sz w:val="18"/>
                <w:szCs w:val="18"/>
              </w:rPr>
              <w:t xml:space="preserve"> alebo odmietnuť</w:t>
            </w:r>
            <w:r w:rsidRPr="004D37F0">
              <w:rPr>
                <w:rFonts w:hint="default"/>
                <w:sz w:val="18"/>
                <w:szCs w:val="18"/>
              </w:rPr>
              <w:t xml:space="preserve"> predĺž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povolenie na pobyt vydané</w:t>
            </w:r>
            <w:r w:rsidRPr="004D37F0">
              <w:rPr>
                <w:rFonts w:hint="default"/>
                <w:sz w:val="18"/>
                <w:szCs w:val="18"/>
              </w:rPr>
              <w:t xml:space="preserve"> na zá</w:t>
            </w:r>
            <w:r w:rsidRPr="004D37F0">
              <w:rPr>
                <w:rFonts w:hint="default"/>
                <w:sz w:val="18"/>
                <w:szCs w:val="18"/>
              </w:rPr>
              <w:t>klade tejto sme</w:t>
            </w:r>
            <w:r w:rsidRPr="004D37F0">
              <w:rPr>
                <w:rFonts w:hint="default"/>
                <w:sz w:val="18"/>
                <w:szCs w:val="18"/>
              </w:rPr>
              <w:t>rnice, ak bolo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zí</w:t>
            </w:r>
            <w:r w:rsidRPr="004D37F0">
              <w:rPr>
                <w:rFonts w:hint="default"/>
                <w:sz w:val="18"/>
                <w:szCs w:val="18"/>
              </w:rPr>
              <w:t>skané</w:t>
            </w:r>
            <w:r w:rsidRPr="004D37F0">
              <w:rPr>
                <w:rFonts w:hint="default"/>
                <w:sz w:val="18"/>
                <w:szCs w:val="18"/>
              </w:rPr>
              <w:t xml:space="preserve"> podvodom alebo ak sa preukáž</w:t>
            </w:r>
            <w:r w:rsidRPr="004D37F0">
              <w:rPr>
                <w:rFonts w:hint="default"/>
                <w:sz w:val="18"/>
                <w:szCs w:val="18"/>
              </w:rPr>
              <w:t>e, ž</w:t>
            </w:r>
            <w:r w:rsidRPr="004D37F0">
              <w:rPr>
                <w:rFonts w:hint="default"/>
                <w:sz w:val="18"/>
                <w:szCs w:val="18"/>
              </w:rPr>
              <w:t>e drž</w:t>
            </w:r>
            <w:r w:rsidRPr="004D37F0">
              <w:rPr>
                <w:rFonts w:hint="default"/>
                <w:sz w:val="18"/>
                <w:szCs w:val="18"/>
              </w:rPr>
              <w:t>iteľ</w:t>
            </w:r>
            <w:r w:rsidRPr="004D37F0">
              <w:rPr>
                <w:rFonts w:hint="default"/>
                <w:sz w:val="18"/>
                <w:szCs w:val="18"/>
              </w:rPr>
              <w:t xml:space="preserve"> nespĺň</w:t>
            </w:r>
            <w:r w:rsidRPr="004D37F0">
              <w:rPr>
                <w:rFonts w:hint="default"/>
                <w:sz w:val="18"/>
                <w:szCs w:val="18"/>
              </w:rPr>
              <w:t>al alebo už</w:t>
            </w:r>
            <w:r w:rsidRPr="004D37F0">
              <w:rPr>
                <w:rFonts w:hint="default"/>
                <w:sz w:val="18"/>
                <w:szCs w:val="18"/>
              </w:rPr>
              <w:t xml:space="preserve"> nespĺň</w:t>
            </w:r>
            <w:r w:rsidRPr="004D37F0">
              <w:rPr>
                <w:rFonts w:hint="default"/>
                <w:sz w:val="18"/>
                <w:szCs w:val="18"/>
              </w:rPr>
              <w:t>a podmienky vstupu a pobytu stanovené</w:t>
            </w:r>
            <w:r w:rsidRPr="004D37F0">
              <w:rPr>
                <w:rFonts w:hint="default"/>
                <w:sz w:val="18"/>
                <w:szCs w:val="18"/>
              </w:rPr>
              <w:t xml:space="preserve">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6 a podľ</w:t>
            </w:r>
            <w:r w:rsidRPr="004D37F0">
              <w:rPr>
                <w:rFonts w:hint="default"/>
                <w:sz w:val="18"/>
                <w:szCs w:val="18"/>
              </w:rPr>
              <w:t>a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nej kategó</w:t>
            </w:r>
            <w:r w:rsidRPr="004D37F0">
              <w:rPr>
                <w:rFonts w:hint="default"/>
                <w:sz w:val="18"/>
                <w:szCs w:val="18"/>
              </w:rPr>
              <w:t>rie podmienky v </w:t>
            </w: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nkoch 7 až</w:t>
            </w:r>
            <w:r w:rsidRPr="004D37F0">
              <w:rPr>
                <w:rFonts w:hint="default"/>
                <w:sz w:val="18"/>
                <w:szCs w:val="18"/>
              </w:rPr>
              <w:t xml:space="preserve"> 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b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10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33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</w:t>
            </w:r>
            <w:r w:rsidRPr="004D37F0">
              <w:rPr>
                <w:rFonts w:hint="default"/>
                <w:sz w:val="18"/>
                <w:szCs w:val="18"/>
              </w:rPr>
              <w:t xml:space="preserve"> e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  <w:p w:rsidR="0069531B" w:rsidRPr="004D37F0" w:rsidP="00737B7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pí</w:t>
            </w:r>
            <w:r w:rsidRPr="004D37F0">
              <w:rPr>
                <w:rFonts w:hint="default"/>
                <w:sz w:val="18"/>
                <w:szCs w:val="18"/>
              </w:rPr>
              <w:t>somný</w:t>
            </w:r>
            <w:r w:rsidRPr="004D37F0">
              <w:rPr>
                <w:rFonts w:hint="default"/>
                <w:sz w:val="18"/>
                <w:szCs w:val="18"/>
              </w:rPr>
              <w:t>m rozhodnutí</w:t>
            </w:r>
            <w:r w:rsidRPr="004D37F0">
              <w:rPr>
                <w:rFonts w:hint="default"/>
                <w:sz w:val="18"/>
                <w:szCs w:val="18"/>
              </w:rPr>
              <w:t>m zruší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pobyt, ak</w:t>
            </w:r>
          </w:p>
          <w:p w:rsidR="0069531B" w:rsidRPr="004D37F0" w:rsidP="00737B7B">
            <w:pPr>
              <w:numPr>
                <w:ilvl w:val="1"/>
                <w:numId w:val="19"/>
              </w:numPr>
              <w:tabs>
                <w:tab w:val="num" w:pos="214"/>
                <w:tab w:val="clear" w:pos="360"/>
              </w:tabs>
              <w:bidi w:val="0"/>
              <w:ind w:left="0" w:firstLine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zistí</w:t>
            </w:r>
            <w:r w:rsidRPr="004D37F0">
              <w:rPr>
                <w:rFonts w:hint="default"/>
                <w:sz w:val="18"/>
                <w:szCs w:val="18"/>
              </w:rPr>
              <w:t xml:space="preserve"> skutoč</w:t>
            </w:r>
            <w:r w:rsidRPr="004D37F0">
              <w:rPr>
                <w:rFonts w:hint="default"/>
                <w:sz w:val="18"/>
                <w:szCs w:val="18"/>
              </w:rPr>
              <w:t>nosti, ktoré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vodom na zamietnutie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>ho pobytu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33 ods. 4 alebo ods. 5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zamietne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obnovenie prechodné</w:t>
            </w:r>
            <w:r w:rsidRPr="004D37F0">
              <w:rPr>
                <w:rFonts w:hint="default"/>
                <w:sz w:val="18"/>
                <w:szCs w:val="18"/>
              </w:rPr>
              <w:t>ho poby</w:t>
            </w:r>
            <w:r w:rsidRPr="004D37F0">
              <w:rPr>
                <w:rFonts w:hint="default"/>
                <w:sz w:val="18"/>
                <w:szCs w:val="18"/>
              </w:rPr>
              <w:t>tu z </w:t>
            </w:r>
            <w:r w:rsidRPr="004D37F0">
              <w:rPr>
                <w:rFonts w:hint="default"/>
                <w:sz w:val="18"/>
                <w:szCs w:val="18"/>
              </w:rPr>
              <w:t>dô</w:t>
            </w:r>
            <w:r w:rsidRPr="004D37F0">
              <w:rPr>
                <w:rFonts w:hint="default"/>
                <w:sz w:val="18"/>
                <w:szCs w:val="18"/>
              </w:rPr>
              <w:t>vodov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33 ods. 4;  </w:t>
            </w: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nezamietne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 </w:t>
            </w:r>
            <w:r w:rsidRPr="004D37F0">
              <w:rPr>
                <w:rFonts w:hint="default"/>
                <w:sz w:val="18"/>
                <w:szCs w:val="18"/>
              </w:rPr>
              <w:t>obnovenie prechodné</w:t>
            </w:r>
            <w:r w:rsidRPr="004D37F0">
              <w:rPr>
                <w:rFonts w:hint="default"/>
                <w:sz w:val="18"/>
                <w:szCs w:val="18"/>
              </w:rPr>
              <w:t>ho pobytu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s </w:t>
            </w: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>m pobytom na úč</w:t>
            </w:r>
            <w:r w:rsidRPr="004D37F0">
              <w:rPr>
                <w:rFonts w:hint="default"/>
                <w:sz w:val="18"/>
                <w:szCs w:val="18"/>
              </w:rPr>
              <w:t>el zlúč</w:t>
            </w:r>
            <w:r w:rsidRPr="004D37F0">
              <w:rPr>
                <w:rFonts w:hint="default"/>
                <w:sz w:val="18"/>
                <w:szCs w:val="18"/>
              </w:rPr>
              <w:t>enia rodiny z </w:t>
            </w:r>
            <w:r w:rsidRPr="004D37F0">
              <w:rPr>
                <w:rFonts w:hint="default"/>
                <w:sz w:val="18"/>
                <w:szCs w:val="18"/>
              </w:rPr>
              <w:t>dô</w:t>
            </w:r>
            <w:r w:rsidRPr="004D37F0">
              <w:rPr>
                <w:rFonts w:hint="default"/>
                <w:sz w:val="18"/>
                <w:szCs w:val="18"/>
              </w:rPr>
              <w:t>vodu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33 ods. 4 pí</w:t>
            </w:r>
            <w:r w:rsidRPr="004D37F0">
              <w:rPr>
                <w:rFonts w:hint="default"/>
                <w:sz w:val="18"/>
                <w:szCs w:val="18"/>
              </w:rPr>
              <w:t>sm. b), ak ohrozuje verejné</w:t>
            </w:r>
            <w:r w:rsidRPr="004D37F0">
              <w:rPr>
                <w:rFonts w:hint="default"/>
                <w:sz w:val="18"/>
                <w:szCs w:val="18"/>
              </w:rPr>
              <w:t xml:space="preserve"> zdravie.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pí</w:t>
            </w:r>
            <w:r w:rsidRPr="004D37F0">
              <w:rPr>
                <w:rFonts w:hint="default"/>
                <w:sz w:val="18"/>
                <w:szCs w:val="18"/>
              </w:rPr>
              <w:t>somný</w:t>
            </w:r>
            <w:r w:rsidRPr="004D37F0">
              <w:rPr>
                <w:rFonts w:hint="default"/>
                <w:sz w:val="18"/>
                <w:szCs w:val="18"/>
              </w:rPr>
              <w:t>m rozhodnutí</w:t>
            </w:r>
            <w:r w:rsidRPr="004D37F0">
              <w:rPr>
                <w:rFonts w:hint="default"/>
                <w:sz w:val="18"/>
                <w:szCs w:val="18"/>
              </w:rPr>
              <w:t>m zamietne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udelenie prechodné</w:t>
            </w:r>
            <w:r w:rsidRPr="004D37F0">
              <w:rPr>
                <w:rFonts w:hint="default"/>
                <w:sz w:val="18"/>
                <w:szCs w:val="18"/>
              </w:rPr>
              <w:t>ho pobytu, ak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e)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uvedie nepravdivé</w:t>
            </w:r>
            <w:r w:rsidRPr="004D37F0">
              <w:rPr>
                <w:rFonts w:hint="default"/>
                <w:sz w:val="18"/>
                <w:szCs w:val="18"/>
              </w:rPr>
              <w:t xml:space="preserve"> alebo zavá</w:t>
            </w:r>
            <w:r w:rsidRPr="004D37F0">
              <w:rPr>
                <w:rFonts w:hint="default"/>
                <w:sz w:val="18"/>
                <w:szCs w:val="18"/>
              </w:rPr>
              <w:t>dzajú</w:t>
            </w:r>
            <w:r w:rsidRPr="004D37F0">
              <w:rPr>
                <w:rFonts w:hint="default"/>
                <w:sz w:val="18"/>
                <w:szCs w:val="18"/>
              </w:rPr>
              <w:t>ce ú</w:t>
            </w:r>
            <w:r w:rsidRPr="004D37F0">
              <w:rPr>
                <w:rFonts w:hint="default"/>
                <w:sz w:val="18"/>
                <w:szCs w:val="18"/>
              </w:rPr>
              <w:t>daje alebo predloží</w:t>
            </w:r>
            <w:r w:rsidRPr="004D37F0">
              <w:rPr>
                <w:rFonts w:hint="default"/>
                <w:sz w:val="18"/>
                <w:szCs w:val="18"/>
              </w:rPr>
              <w:t xml:space="preserve"> faloš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alebo pozmenené</w:t>
            </w:r>
            <w:r w:rsidRPr="004D37F0">
              <w:rPr>
                <w:rFonts w:hint="default"/>
                <w:sz w:val="18"/>
                <w:szCs w:val="18"/>
              </w:rPr>
              <w:t xml:space="preserve"> doklady alebo doklad inej osoby,</w:t>
            </w:r>
          </w:p>
          <w:p w:rsidR="0069531B" w:rsidRPr="004D37F0" w:rsidP="00737B7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37F0">
              <w:rPr>
                <w:rFonts w:ascii="Times New Roman" w:hAnsi="Times New Roman"/>
                <w:sz w:val="18"/>
                <w:szCs w:val="18"/>
              </w:rPr>
              <w:t xml:space="preserve">c) štátny príslušník tretej krajiny nespĺňa podmienky </w:t>
            </w:r>
            <w:r w:rsidR="00737B7B">
              <w:rPr>
                <w:rFonts w:ascii="Times New Roman" w:hAnsi="Times New Roman"/>
                <w:sz w:val="18"/>
                <w:szCs w:val="18"/>
              </w:rPr>
              <w:t>na udelenie prechodného pobytu,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môž</w:t>
            </w:r>
            <w:r w:rsidRPr="004D37F0">
              <w:rPr>
                <w:rFonts w:hint="default"/>
                <w:sz w:val="18"/>
                <w:szCs w:val="18"/>
              </w:rPr>
              <w:t>u odobrať</w:t>
            </w:r>
            <w:r w:rsidRPr="004D37F0">
              <w:rPr>
                <w:rFonts w:hint="default"/>
                <w:sz w:val="18"/>
                <w:szCs w:val="18"/>
              </w:rPr>
              <w:t xml:space="preserve"> alebo odmietnuť</w:t>
            </w:r>
            <w:r w:rsidRPr="004D37F0">
              <w:rPr>
                <w:rFonts w:hint="default"/>
                <w:sz w:val="18"/>
                <w:szCs w:val="18"/>
              </w:rPr>
              <w:t xml:space="preserve"> predĺž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povolenie na pobyt z dô</w:t>
            </w:r>
            <w:r w:rsidRPr="004D37F0">
              <w:rPr>
                <w:rFonts w:hint="default"/>
                <w:sz w:val="18"/>
                <w:szCs w:val="18"/>
              </w:rPr>
              <w:t>vodov verejné</w:t>
            </w:r>
            <w:r w:rsidRPr="004D37F0">
              <w:rPr>
                <w:rFonts w:hint="default"/>
                <w:sz w:val="18"/>
                <w:szCs w:val="18"/>
              </w:rPr>
              <w:t>ho poriadku, verejnej bezpeč</w:t>
            </w:r>
            <w:r w:rsidRPr="004D37F0">
              <w:rPr>
                <w:rFonts w:hint="default"/>
                <w:sz w:val="18"/>
                <w:szCs w:val="18"/>
              </w:rPr>
              <w:t>nosti alebo verejné</w:t>
            </w:r>
            <w:r w:rsidRPr="004D37F0">
              <w:rPr>
                <w:rFonts w:hint="default"/>
                <w:sz w:val="18"/>
                <w:szCs w:val="18"/>
              </w:rPr>
              <w:t>ho zdravia.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bCs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b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10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33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a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b</w:t>
            </w:r>
          </w:p>
          <w:p w:rsidR="0069531B" w:rsidRPr="004D37F0" w:rsidP="00737B7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pí</w:t>
            </w:r>
            <w:r w:rsidRPr="004D37F0">
              <w:rPr>
                <w:rFonts w:hint="default"/>
                <w:sz w:val="18"/>
                <w:szCs w:val="18"/>
              </w:rPr>
              <w:t>somný</w:t>
            </w:r>
            <w:r w:rsidRPr="004D37F0">
              <w:rPr>
                <w:rFonts w:hint="default"/>
                <w:sz w:val="18"/>
                <w:szCs w:val="18"/>
              </w:rPr>
              <w:t>m rozhodnutí</w:t>
            </w:r>
            <w:r w:rsidRPr="004D37F0">
              <w:rPr>
                <w:rFonts w:hint="default"/>
                <w:sz w:val="18"/>
                <w:szCs w:val="18"/>
              </w:rPr>
              <w:t>m zruší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pobyt, ak</w:t>
            </w:r>
          </w:p>
          <w:p w:rsidR="0069531B" w:rsidRPr="004D37F0" w:rsidP="00737B7B">
            <w:pPr>
              <w:numPr>
                <w:ilvl w:val="1"/>
                <w:numId w:val="19"/>
              </w:numPr>
              <w:tabs>
                <w:tab w:val="num" w:pos="214"/>
                <w:tab w:val="clear" w:pos="360"/>
              </w:tabs>
              <w:bidi w:val="0"/>
              <w:ind w:left="0" w:firstLine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zistí</w:t>
            </w:r>
            <w:r w:rsidRPr="004D37F0">
              <w:rPr>
                <w:rFonts w:hint="default"/>
                <w:sz w:val="18"/>
                <w:szCs w:val="18"/>
              </w:rPr>
              <w:t xml:space="preserve"> skutoč</w:t>
            </w:r>
            <w:r w:rsidRPr="004D37F0">
              <w:rPr>
                <w:rFonts w:hint="default"/>
                <w:sz w:val="18"/>
                <w:szCs w:val="18"/>
              </w:rPr>
              <w:t>nosti, ktoré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dô</w:t>
            </w:r>
            <w:r w:rsidRPr="004D37F0">
              <w:rPr>
                <w:rFonts w:hint="default"/>
                <w:sz w:val="18"/>
                <w:szCs w:val="18"/>
              </w:rPr>
              <w:t>vodom na zamietnutie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>ho pobytu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33 ods. 4 alebo ods. 5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zamietne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obnov</w:t>
            </w:r>
            <w:r w:rsidRPr="004D37F0">
              <w:rPr>
                <w:rFonts w:hint="default"/>
                <w:sz w:val="18"/>
                <w:szCs w:val="18"/>
              </w:rPr>
              <w:t>enie prechodné</w:t>
            </w:r>
            <w:r w:rsidRPr="004D37F0">
              <w:rPr>
                <w:rFonts w:hint="default"/>
                <w:sz w:val="18"/>
                <w:szCs w:val="18"/>
              </w:rPr>
              <w:t>ho pobytu z </w:t>
            </w:r>
            <w:r w:rsidRPr="004D37F0">
              <w:rPr>
                <w:rFonts w:hint="default"/>
                <w:sz w:val="18"/>
                <w:szCs w:val="18"/>
              </w:rPr>
              <w:t>dô</w:t>
            </w:r>
            <w:r w:rsidRPr="004D37F0">
              <w:rPr>
                <w:rFonts w:hint="default"/>
                <w:sz w:val="18"/>
                <w:szCs w:val="18"/>
              </w:rPr>
              <w:t>vodov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33 ods. 4;  </w:t>
            </w: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nezamietne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 </w:t>
            </w:r>
            <w:r w:rsidRPr="004D37F0">
              <w:rPr>
                <w:rFonts w:hint="default"/>
                <w:sz w:val="18"/>
                <w:szCs w:val="18"/>
              </w:rPr>
              <w:t>obnovenie prechodné</w:t>
            </w:r>
            <w:r w:rsidRPr="004D37F0">
              <w:rPr>
                <w:rFonts w:hint="default"/>
                <w:sz w:val="18"/>
                <w:szCs w:val="18"/>
              </w:rPr>
              <w:t>ho pobytu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 s </w:t>
            </w:r>
            <w:r w:rsidRPr="004D37F0">
              <w:rPr>
                <w:rFonts w:hint="default"/>
                <w:sz w:val="18"/>
                <w:szCs w:val="18"/>
              </w:rPr>
              <w:t>prechodný</w:t>
            </w:r>
            <w:r w:rsidRPr="004D37F0">
              <w:rPr>
                <w:rFonts w:hint="default"/>
                <w:sz w:val="18"/>
                <w:szCs w:val="18"/>
              </w:rPr>
              <w:t>m pobytom na úč</w:t>
            </w:r>
            <w:r w:rsidRPr="004D37F0">
              <w:rPr>
                <w:rFonts w:hint="default"/>
                <w:sz w:val="18"/>
                <w:szCs w:val="18"/>
              </w:rPr>
              <w:t>el zlúč</w:t>
            </w:r>
            <w:r w:rsidRPr="004D37F0">
              <w:rPr>
                <w:rFonts w:hint="default"/>
                <w:sz w:val="18"/>
                <w:szCs w:val="18"/>
              </w:rPr>
              <w:t>enia rodiny z </w:t>
            </w:r>
            <w:r w:rsidRPr="004D37F0">
              <w:rPr>
                <w:rFonts w:hint="default"/>
                <w:sz w:val="18"/>
                <w:szCs w:val="18"/>
              </w:rPr>
              <w:t>dô</w:t>
            </w:r>
            <w:r w:rsidRPr="004D37F0">
              <w:rPr>
                <w:rFonts w:hint="default"/>
                <w:sz w:val="18"/>
                <w:szCs w:val="18"/>
              </w:rPr>
              <w:t>vodu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33 ods. 4 pí</w:t>
            </w:r>
            <w:r w:rsidRPr="004D37F0">
              <w:rPr>
                <w:rFonts w:hint="default"/>
                <w:sz w:val="18"/>
                <w:szCs w:val="18"/>
              </w:rPr>
              <w:t>sm. b), ak ohrozuje verej</w:t>
            </w:r>
            <w:r w:rsidRPr="004D37F0">
              <w:rPr>
                <w:rFonts w:hint="default"/>
                <w:sz w:val="18"/>
                <w:szCs w:val="18"/>
              </w:rPr>
              <w:t>n</w:t>
            </w:r>
            <w:r w:rsidRPr="004D37F0">
              <w:rPr>
                <w:rFonts w:hint="default"/>
                <w:sz w:val="18"/>
                <w:szCs w:val="18"/>
              </w:rPr>
              <w:t>é</w:t>
            </w:r>
            <w:r w:rsidRPr="004D37F0">
              <w:rPr>
                <w:rFonts w:hint="default"/>
                <w:sz w:val="18"/>
                <w:szCs w:val="18"/>
              </w:rPr>
              <w:t xml:space="preserve"> zdravie.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pí</w:t>
            </w:r>
            <w:r w:rsidRPr="004D37F0">
              <w:rPr>
                <w:rFonts w:hint="default"/>
                <w:sz w:val="18"/>
                <w:szCs w:val="18"/>
              </w:rPr>
              <w:t>somný</w:t>
            </w:r>
            <w:r w:rsidRPr="004D37F0">
              <w:rPr>
                <w:rFonts w:hint="default"/>
                <w:sz w:val="18"/>
                <w:szCs w:val="18"/>
              </w:rPr>
              <w:t>m rozhodnutí</w:t>
            </w:r>
            <w:r w:rsidRPr="004D37F0">
              <w:rPr>
                <w:rFonts w:hint="default"/>
                <w:sz w:val="18"/>
                <w:szCs w:val="18"/>
              </w:rPr>
              <w:t>m zamietne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udelenie prechodné</w:t>
            </w:r>
            <w:r w:rsidRPr="004D37F0">
              <w:rPr>
                <w:rFonts w:hint="default"/>
                <w:sz w:val="18"/>
                <w:szCs w:val="18"/>
              </w:rPr>
              <w:t>ho pobytu, ak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a)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je než</w:t>
            </w:r>
            <w:r w:rsidRPr="004D37F0">
              <w:rPr>
                <w:rFonts w:hint="default"/>
                <w:sz w:val="18"/>
                <w:szCs w:val="18"/>
              </w:rPr>
              <w:t>iaducou osobou,</w:t>
            </w:r>
          </w:p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b) je dô</w:t>
            </w:r>
            <w:r w:rsidRPr="004D37F0">
              <w:rPr>
                <w:rFonts w:hint="default"/>
                <w:sz w:val="18"/>
                <w:szCs w:val="18"/>
              </w:rPr>
              <w:t>vodné</w:t>
            </w:r>
            <w:r w:rsidRPr="004D37F0">
              <w:rPr>
                <w:rFonts w:hint="default"/>
                <w:sz w:val="18"/>
                <w:szCs w:val="18"/>
              </w:rPr>
              <w:t xml:space="preserve"> podozrenie, ž</w:t>
            </w:r>
            <w:r w:rsidRPr="004D37F0">
              <w:rPr>
                <w:rFonts w:hint="default"/>
                <w:sz w:val="18"/>
                <w:szCs w:val="18"/>
              </w:rPr>
              <w:t>e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 pri svojom pobyte ohrozí</w:t>
            </w:r>
            <w:r w:rsidRPr="004D37F0">
              <w:rPr>
                <w:rFonts w:hint="default"/>
                <w:sz w:val="18"/>
                <w:szCs w:val="18"/>
              </w:rPr>
              <w:t xml:space="preserve"> bezpeč</w:t>
            </w:r>
            <w:r w:rsidRPr="004D37F0">
              <w:rPr>
                <w:rFonts w:hint="default"/>
                <w:sz w:val="18"/>
                <w:szCs w:val="18"/>
              </w:rPr>
              <w:t>nosť</w:t>
            </w:r>
            <w:r w:rsidRPr="004D37F0">
              <w:rPr>
                <w:rFonts w:hint="default"/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tu, verejný</w:t>
            </w:r>
            <w:r w:rsidR="00737B7B">
              <w:rPr>
                <w:rFonts w:hint="default"/>
                <w:sz w:val="18"/>
                <w:szCs w:val="18"/>
              </w:rPr>
              <w:t xml:space="preserve"> poriadok alebo verejné</w:t>
            </w:r>
            <w:r w:rsidR="00737B7B">
              <w:rPr>
                <w:rFonts w:hint="default"/>
                <w:sz w:val="18"/>
                <w:szCs w:val="18"/>
              </w:rPr>
              <w:t xml:space="preserve"> zdravie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:17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O:1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Mimo svojho š</w:t>
            </w:r>
            <w:r w:rsidRPr="004D37F0">
              <w:rPr>
                <w:rFonts w:hint="default"/>
                <w:sz w:val="18"/>
                <w:szCs w:val="18"/>
              </w:rPr>
              <w:t>tudijné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asu a ak pravidlá</w:t>
            </w:r>
            <w:r w:rsidRPr="004D37F0">
              <w:rPr>
                <w:rFonts w:hint="default"/>
                <w:sz w:val="18"/>
                <w:szCs w:val="18"/>
              </w:rPr>
              <w:t xml:space="preserve"> a </w:t>
            </w:r>
            <w:r w:rsidRPr="004D37F0">
              <w:rPr>
                <w:rFonts w:hint="default"/>
                <w:sz w:val="18"/>
                <w:szCs w:val="18"/>
              </w:rPr>
              <w:t>podmienky uplatniteľ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na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nú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v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nom hostiteľ</w:t>
            </w:r>
            <w:r w:rsidRPr="004D37F0">
              <w:rPr>
                <w:rFonts w:hint="default"/>
                <w:sz w:val="18"/>
                <w:szCs w:val="18"/>
              </w:rPr>
              <w:t>skom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 neustanovujú</w:t>
            </w:r>
            <w:r w:rsidRPr="004D37F0">
              <w:rPr>
                <w:rFonts w:hint="default"/>
                <w:sz w:val="18"/>
                <w:szCs w:val="18"/>
              </w:rPr>
              <w:t xml:space="preserve"> inak, sú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tudenti oprá</w:t>
            </w:r>
            <w:r w:rsidRPr="004D37F0">
              <w:rPr>
                <w:rFonts w:hint="default"/>
                <w:sz w:val="18"/>
                <w:szCs w:val="18"/>
              </w:rPr>
              <w:t>vnení</w:t>
            </w:r>
            <w:r w:rsidRPr="004D37F0">
              <w:rPr>
                <w:rFonts w:hint="default"/>
                <w:sz w:val="18"/>
                <w:szCs w:val="18"/>
              </w:rPr>
              <w:t xml:space="preserve"> zamestnať</w:t>
            </w:r>
            <w:r w:rsidRPr="004D37F0">
              <w:rPr>
                <w:rFonts w:hint="default"/>
                <w:sz w:val="18"/>
                <w:szCs w:val="18"/>
              </w:rPr>
              <w:t xml:space="preserve"> sa a môž</w:t>
            </w:r>
            <w:r w:rsidRPr="004D37F0">
              <w:rPr>
                <w:rFonts w:hint="default"/>
                <w:sz w:val="18"/>
                <w:szCs w:val="18"/>
              </w:rPr>
              <w:t>u vykoná</w:t>
            </w:r>
            <w:r w:rsidRPr="004D37F0">
              <w:rPr>
                <w:rFonts w:hint="default"/>
                <w:sz w:val="18"/>
                <w:szCs w:val="18"/>
              </w:rPr>
              <w:t>vať</w:t>
            </w:r>
            <w:r w:rsidRPr="004D37F0">
              <w:rPr>
                <w:rFonts w:hint="default"/>
                <w:sz w:val="18"/>
                <w:szCs w:val="18"/>
              </w:rPr>
              <w:t xml:space="preserve"> samostatnú</w:t>
            </w:r>
            <w:r w:rsidRPr="004D37F0">
              <w:rPr>
                <w:rFonts w:hint="default"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sz w:val="18"/>
                <w:szCs w:val="18"/>
              </w:rPr>
              <w:t>robkovú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innosť.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Pritom mož</w:t>
            </w:r>
            <w:r w:rsidRPr="004D37F0">
              <w:rPr>
                <w:rFonts w:hint="default"/>
                <w:sz w:val="18"/>
                <w:szCs w:val="18"/>
              </w:rPr>
              <w:t>no vziať</w:t>
            </w:r>
            <w:r w:rsidRPr="004D37F0">
              <w:rPr>
                <w:rFonts w:hint="default"/>
                <w:sz w:val="18"/>
                <w:szCs w:val="18"/>
              </w:rPr>
              <w:t xml:space="preserve"> do ú</w:t>
            </w:r>
            <w:r w:rsidRPr="004D37F0">
              <w:rPr>
                <w:rFonts w:hint="default"/>
                <w:sz w:val="18"/>
                <w:szCs w:val="18"/>
              </w:rPr>
              <w:t>vahy situá</w:t>
            </w:r>
            <w:r w:rsidRPr="004D37F0">
              <w:rPr>
                <w:rFonts w:hint="default"/>
                <w:sz w:val="18"/>
                <w:szCs w:val="18"/>
              </w:rPr>
              <w:t>ciu na trhu prá</w:t>
            </w:r>
            <w:r w:rsidRPr="004D37F0">
              <w:rPr>
                <w:rFonts w:hint="default"/>
                <w:sz w:val="18"/>
                <w:szCs w:val="18"/>
              </w:rPr>
              <w:t>ce v hostiteľ</w:t>
            </w:r>
            <w:r w:rsidRPr="004D37F0">
              <w:rPr>
                <w:rFonts w:hint="default"/>
                <w:sz w:val="18"/>
                <w:szCs w:val="18"/>
              </w:rPr>
              <w:t>skom č</w:t>
            </w:r>
            <w:r w:rsidRPr="004D37F0">
              <w:rPr>
                <w:rFonts w:hint="default"/>
                <w:sz w:val="18"/>
                <w:szCs w:val="18"/>
              </w:rPr>
              <w:t>lenskom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te.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 prí</w:t>
            </w:r>
            <w:r w:rsidRPr="004D37F0">
              <w:rPr>
                <w:rFonts w:hint="default"/>
                <w:sz w:val="18"/>
                <w:szCs w:val="18"/>
              </w:rPr>
              <w:t>pade potreby udelia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š</w:t>
            </w:r>
            <w:r w:rsidRPr="004D37F0">
              <w:rPr>
                <w:rFonts w:hint="default"/>
                <w:sz w:val="18"/>
                <w:szCs w:val="18"/>
              </w:rPr>
              <w:t>tudentom a/alebo zamestná</w:t>
            </w:r>
            <w:r w:rsidRPr="004D37F0">
              <w:rPr>
                <w:rFonts w:hint="default"/>
                <w:sz w:val="18"/>
                <w:szCs w:val="18"/>
              </w:rPr>
              <w:t>vateľ</w:t>
            </w:r>
            <w:r w:rsidRPr="004D37F0">
              <w:rPr>
                <w:rFonts w:hint="default"/>
                <w:sz w:val="18"/>
                <w:szCs w:val="18"/>
              </w:rPr>
              <w:t>om predbež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povolenie v sú</w:t>
            </w:r>
            <w:r w:rsidRPr="004D37F0">
              <w:rPr>
                <w:rFonts w:hint="default"/>
                <w:sz w:val="18"/>
                <w:szCs w:val="18"/>
              </w:rPr>
              <w:t>lade so svojimi</w:t>
            </w:r>
          </w:p>
          <w:p w:rsidR="0069531B" w:rsidRPr="00737B7B" w:rsidP="0069531B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vnú</w:t>
            </w:r>
            <w:r w:rsidR="00737B7B">
              <w:rPr>
                <w:rFonts w:hint="default"/>
                <w:sz w:val="18"/>
                <w:szCs w:val="18"/>
              </w:rPr>
              <w:t>troš</w:t>
            </w:r>
            <w:r w:rsidR="00737B7B">
              <w:rPr>
                <w:rFonts w:hint="default"/>
                <w:sz w:val="18"/>
                <w:szCs w:val="18"/>
              </w:rPr>
              <w:t>tá</w:t>
            </w:r>
            <w:r w:rsidR="00737B7B">
              <w:rPr>
                <w:rFonts w:hint="default"/>
                <w:sz w:val="18"/>
                <w:szCs w:val="18"/>
              </w:rPr>
              <w:t>tnymi prá</w:t>
            </w:r>
            <w:r w:rsidR="00737B7B">
              <w:rPr>
                <w:rFonts w:hint="default"/>
                <w:sz w:val="18"/>
                <w:szCs w:val="18"/>
              </w:rPr>
              <w:t>vnymi pre</w:t>
            </w:r>
            <w:r w:rsidR="00737B7B">
              <w:rPr>
                <w:rFonts w:hint="default"/>
                <w:sz w:val="18"/>
                <w:szCs w:val="18"/>
              </w:rPr>
              <w:t>dpismi.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="00737B7B">
              <w:rPr>
                <w:sz w:val="18"/>
                <w:szCs w:val="18"/>
              </w:rPr>
              <w:t>z</w:t>
            </w:r>
            <w:r w:rsidRPr="004D37F0">
              <w:rPr>
                <w:rFonts w:hint="default"/>
                <w:sz w:val="18"/>
                <w:szCs w:val="18"/>
              </w:rPr>
              <w:t>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5/2004 Z. z.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737B7B">
              <w:rPr>
                <w:sz w:val="18"/>
                <w:szCs w:val="18"/>
              </w:rPr>
              <w:t>n</w:t>
            </w:r>
            <w:r w:rsidRPr="004D37F0">
              <w:rPr>
                <w:rFonts w:hint="default"/>
                <w:sz w:val="18"/>
                <w:szCs w:val="18"/>
              </w:rPr>
              <w:t>á</w:t>
            </w:r>
            <w:r w:rsidRPr="004D37F0">
              <w:rPr>
                <w:rFonts w:hint="default"/>
                <w:sz w:val="18"/>
                <w:szCs w:val="18"/>
              </w:rPr>
              <w:t>vrh zá</w:t>
            </w:r>
            <w:r w:rsidRPr="004D37F0">
              <w:rPr>
                <w:rFonts w:hint="default"/>
                <w:sz w:val="18"/>
                <w:szCs w:val="18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>: 22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3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Povolenie na zamestnanie sa nevyž</w:t>
            </w:r>
            <w:r w:rsidRPr="004D37F0">
              <w:rPr>
                <w:rFonts w:hint="default"/>
                <w:sz w:val="18"/>
                <w:szCs w:val="18"/>
              </w:rPr>
              <w:t>aduje u cudzinca,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ktoré</w:t>
            </w:r>
            <w:r w:rsidRPr="004D37F0">
              <w:rPr>
                <w:rFonts w:hint="default"/>
                <w:sz w:val="18"/>
                <w:szCs w:val="18"/>
              </w:rPr>
              <w:t>mu bolo udelené</w:t>
            </w:r>
            <w:r w:rsidRPr="004D37F0">
              <w:rPr>
                <w:rFonts w:hint="default"/>
                <w:sz w:val="18"/>
                <w:szCs w:val="18"/>
              </w:rPr>
              <w:t xml:space="preserve"> povolenie na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a </w:t>
            </w:r>
            <w:r w:rsidRPr="004D37F0">
              <w:rPr>
                <w:rFonts w:hint="default"/>
                <w:sz w:val="18"/>
                <w:szCs w:val="18"/>
              </w:rPr>
              <w:t>jeho zamestnanie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Slovenskej republiky nepresiahne </w:t>
            </w:r>
            <w:r w:rsidRPr="004D37F0">
              <w:rPr>
                <w:rFonts w:hint="default"/>
                <w:sz w:val="18"/>
                <w:szCs w:val="18"/>
              </w:rPr>
              <w:t>10 hodí</w:t>
            </w:r>
            <w:r w:rsidRPr="004D37F0">
              <w:rPr>
                <w:rFonts w:hint="default"/>
                <w:sz w:val="18"/>
                <w:szCs w:val="18"/>
              </w:rPr>
              <w:t>n za týž</w:t>
            </w:r>
            <w:r w:rsidRPr="004D37F0">
              <w:rPr>
                <w:rFonts w:hint="default"/>
                <w:sz w:val="18"/>
                <w:szCs w:val="18"/>
              </w:rPr>
              <w:t>deň</w:t>
            </w:r>
            <w:r w:rsidRPr="004D37F0">
              <w:rPr>
                <w:rFonts w:hint="default"/>
                <w:sz w:val="18"/>
                <w:szCs w:val="18"/>
              </w:rPr>
              <w:t xml:space="preserve"> alebo tomu zodpovedajú</w:t>
            </w:r>
            <w:r w:rsidRPr="004D37F0">
              <w:rPr>
                <w:rFonts w:hint="default"/>
                <w:sz w:val="18"/>
                <w:szCs w:val="18"/>
              </w:rPr>
              <w:t>ci poč</w:t>
            </w:r>
            <w:r w:rsidRPr="004D37F0">
              <w:rPr>
                <w:rFonts w:hint="default"/>
                <w:sz w:val="18"/>
                <w:szCs w:val="18"/>
              </w:rPr>
              <w:t>et dní</w:t>
            </w:r>
            <w:r w:rsidRPr="004D37F0">
              <w:rPr>
                <w:rFonts w:hint="default"/>
                <w:sz w:val="18"/>
                <w:szCs w:val="18"/>
              </w:rPr>
              <w:t xml:space="preserve"> alebo mesiacov za rok,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tretej krajiny, ktoré</w:t>
            </w:r>
            <w:r w:rsidRPr="004D37F0">
              <w:rPr>
                <w:rFonts w:hint="default"/>
                <w:sz w:val="18"/>
                <w:szCs w:val="18"/>
              </w:rPr>
              <w:t>mu 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udelí</w:t>
            </w:r>
            <w:r w:rsidRPr="004D37F0">
              <w:rPr>
                <w:rFonts w:hint="default"/>
                <w:sz w:val="18"/>
                <w:szCs w:val="18"/>
              </w:rPr>
              <w:t xml:space="preserve">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môž</w:t>
            </w:r>
            <w:r w:rsidRPr="004D37F0">
              <w:rPr>
                <w:rFonts w:hint="default"/>
                <w:sz w:val="18"/>
                <w:szCs w:val="18"/>
              </w:rPr>
              <w:t>e poč</w:t>
            </w:r>
            <w:r w:rsidRPr="004D37F0">
              <w:rPr>
                <w:rFonts w:hint="default"/>
                <w:sz w:val="18"/>
                <w:szCs w:val="18"/>
              </w:rPr>
              <w:t>as prechodné</w:t>
            </w:r>
            <w:r w:rsidRPr="004D37F0">
              <w:rPr>
                <w:rFonts w:hint="default"/>
                <w:sz w:val="18"/>
                <w:szCs w:val="18"/>
              </w:rPr>
              <w:t>ho pobytu podnikať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Kaž</w:t>
            </w:r>
            <w:r w:rsidRPr="004D37F0">
              <w:rPr>
                <w:rFonts w:hint="default"/>
                <w:sz w:val="18"/>
                <w:szCs w:val="18"/>
              </w:rPr>
              <w:t>dý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 určí</w:t>
            </w:r>
            <w:r w:rsidRPr="004D37F0">
              <w:rPr>
                <w:rFonts w:hint="default"/>
                <w:sz w:val="18"/>
                <w:szCs w:val="18"/>
              </w:rPr>
              <w:t xml:space="preserve"> maximá</w:t>
            </w:r>
            <w:r w:rsidRPr="004D37F0">
              <w:rPr>
                <w:rFonts w:hint="default"/>
                <w:sz w:val="18"/>
                <w:szCs w:val="18"/>
              </w:rPr>
              <w:t>lny poč</w:t>
            </w:r>
            <w:r w:rsidRPr="004D37F0">
              <w:rPr>
                <w:rFonts w:hint="default"/>
                <w:sz w:val="18"/>
                <w:szCs w:val="18"/>
              </w:rPr>
              <w:t>et hodí</w:t>
            </w:r>
            <w:r w:rsidRPr="004D37F0">
              <w:rPr>
                <w:rFonts w:hint="default"/>
                <w:sz w:val="18"/>
                <w:szCs w:val="18"/>
              </w:rPr>
              <w:t>n za týž</w:t>
            </w:r>
            <w:r w:rsidRPr="004D37F0">
              <w:rPr>
                <w:rFonts w:hint="default"/>
                <w:sz w:val="18"/>
                <w:szCs w:val="18"/>
              </w:rPr>
              <w:t>deň</w:t>
            </w:r>
            <w:r w:rsidRPr="004D37F0">
              <w:rPr>
                <w:rFonts w:hint="default"/>
                <w:sz w:val="18"/>
                <w:szCs w:val="18"/>
              </w:rPr>
              <w:t xml:space="preserve"> alebo dní</w:t>
            </w:r>
            <w:r w:rsidRPr="004D37F0">
              <w:rPr>
                <w:rFonts w:hint="default"/>
                <w:sz w:val="18"/>
                <w:szCs w:val="18"/>
              </w:rPr>
              <w:t xml:space="preserve"> alebo mesiacov za rok, poč</w:t>
            </w:r>
            <w:r w:rsidRPr="004D37F0">
              <w:rPr>
                <w:rFonts w:hint="default"/>
                <w:sz w:val="18"/>
                <w:szCs w:val="18"/>
              </w:rPr>
              <w:t>as ktorý</w:t>
            </w:r>
            <w:r w:rsidRPr="004D37F0">
              <w:rPr>
                <w:rFonts w:hint="default"/>
                <w:sz w:val="18"/>
                <w:szCs w:val="18"/>
              </w:rPr>
              <w:t>ch mož</w:t>
            </w:r>
            <w:r w:rsidRPr="004D37F0">
              <w:rPr>
                <w:rFonts w:hint="default"/>
                <w:sz w:val="18"/>
                <w:szCs w:val="18"/>
              </w:rPr>
              <w:t>no vykoná</w:t>
            </w:r>
            <w:r w:rsidRPr="004D37F0">
              <w:rPr>
                <w:rFonts w:hint="default"/>
                <w:sz w:val="18"/>
                <w:szCs w:val="18"/>
              </w:rPr>
              <w:t>vať</w:t>
            </w:r>
            <w:r w:rsidRPr="004D37F0">
              <w:rPr>
                <w:rFonts w:hint="default"/>
                <w:sz w:val="18"/>
                <w:szCs w:val="18"/>
              </w:rPr>
              <w:t xml:space="preserve"> tú</w:t>
            </w:r>
            <w:r w:rsidRPr="004D37F0">
              <w:rPr>
                <w:rFonts w:hint="default"/>
                <w:sz w:val="18"/>
                <w:szCs w:val="18"/>
              </w:rPr>
              <w:t>to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>, prič</w:t>
            </w:r>
            <w:r w:rsidRPr="004D37F0">
              <w:rPr>
                <w:rFonts w:hint="default"/>
                <w:sz w:val="18"/>
                <w:szCs w:val="18"/>
              </w:rPr>
              <w:t>om to nesmie byť</w:t>
            </w:r>
            <w:r w:rsidRPr="004D37F0">
              <w:rPr>
                <w:rFonts w:hint="default"/>
                <w:sz w:val="18"/>
                <w:szCs w:val="18"/>
              </w:rPr>
              <w:t xml:space="preserve"> menej ako 10 hodí</w:t>
            </w:r>
            <w:r w:rsidRPr="004D37F0">
              <w:rPr>
                <w:rFonts w:hint="default"/>
                <w:sz w:val="18"/>
                <w:szCs w:val="18"/>
              </w:rPr>
              <w:t>n za týž</w:t>
            </w:r>
            <w:r w:rsidRPr="004D37F0">
              <w:rPr>
                <w:rFonts w:hint="default"/>
                <w:sz w:val="18"/>
                <w:szCs w:val="18"/>
              </w:rPr>
              <w:t>deň</w:t>
            </w:r>
            <w:r w:rsidRPr="004D37F0">
              <w:rPr>
                <w:rFonts w:hint="default"/>
                <w:sz w:val="18"/>
                <w:szCs w:val="18"/>
              </w:rPr>
              <w:t xml:space="preserve"> alebo tomu zodpovedajú</w:t>
            </w:r>
            <w:r w:rsidRPr="004D37F0">
              <w:rPr>
                <w:rFonts w:hint="default"/>
                <w:sz w:val="18"/>
                <w:szCs w:val="18"/>
              </w:rPr>
              <w:t>ci p</w:t>
            </w:r>
            <w:r w:rsidR="00737B7B">
              <w:rPr>
                <w:rFonts w:hint="default"/>
                <w:sz w:val="18"/>
                <w:szCs w:val="18"/>
              </w:rPr>
              <w:t>oč</w:t>
            </w:r>
            <w:r w:rsidR="00737B7B">
              <w:rPr>
                <w:rFonts w:hint="default"/>
                <w:sz w:val="18"/>
                <w:szCs w:val="18"/>
              </w:rPr>
              <w:t>et dní</w:t>
            </w:r>
            <w:r w:rsidR="00737B7B">
              <w:rPr>
                <w:rFonts w:hint="default"/>
                <w:sz w:val="18"/>
                <w:szCs w:val="18"/>
              </w:rPr>
              <w:t xml:space="preserve"> alebo mesiacov za rok.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5/2004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>: 22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Povol</w:t>
            </w:r>
            <w:r w:rsidRPr="004D37F0">
              <w:rPr>
                <w:rFonts w:hint="default"/>
                <w:sz w:val="18"/>
                <w:szCs w:val="18"/>
              </w:rPr>
              <w:t>enie na zamestnanie sa nevyž</w:t>
            </w:r>
            <w:r w:rsidRPr="004D37F0">
              <w:rPr>
                <w:rFonts w:hint="default"/>
                <w:sz w:val="18"/>
                <w:szCs w:val="18"/>
              </w:rPr>
              <w:t>aduje u cudzinca,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ktoré</w:t>
            </w:r>
            <w:r w:rsidRPr="004D37F0">
              <w:rPr>
                <w:rFonts w:hint="default"/>
                <w:sz w:val="18"/>
                <w:szCs w:val="18"/>
              </w:rPr>
              <w:t>mu bolo udelené</w:t>
            </w:r>
            <w:r w:rsidRPr="004D37F0">
              <w:rPr>
                <w:rFonts w:hint="default"/>
                <w:sz w:val="18"/>
                <w:szCs w:val="18"/>
              </w:rPr>
              <w:t xml:space="preserve"> povolenie na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>el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a </w:t>
            </w:r>
            <w:r w:rsidRPr="004D37F0">
              <w:rPr>
                <w:rFonts w:hint="default"/>
                <w:sz w:val="18"/>
                <w:szCs w:val="18"/>
              </w:rPr>
              <w:t>jeho zamestnanie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Slovenskej republiky nepresiahne 10 hodí</w:t>
            </w:r>
            <w:r w:rsidRPr="004D37F0">
              <w:rPr>
                <w:rFonts w:hint="default"/>
                <w:sz w:val="18"/>
                <w:szCs w:val="18"/>
              </w:rPr>
              <w:t>n za týž</w:t>
            </w:r>
            <w:r w:rsidRPr="004D37F0">
              <w:rPr>
                <w:rFonts w:hint="default"/>
                <w:sz w:val="18"/>
                <w:szCs w:val="18"/>
              </w:rPr>
              <w:t>deň</w:t>
            </w:r>
            <w:r w:rsidRPr="004D37F0">
              <w:rPr>
                <w:rFonts w:hint="default"/>
                <w:sz w:val="18"/>
                <w:szCs w:val="18"/>
              </w:rPr>
              <w:t xml:space="preserve"> alebo tomu zodpovedajú</w:t>
            </w:r>
            <w:r w:rsidRPr="004D37F0">
              <w:rPr>
                <w:rFonts w:hint="default"/>
                <w:sz w:val="18"/>
                <w:szCs w:val="18"/>
              </w:rPr>
              <w:t>ci poč</w:t>
            </w:r>
            <w:r w:rsidRPr="004D37F0">
              <w:rPr>
                <w:rFonts w:hint="default"/>
                <w:sz w:val="18"/>
                <w:szCs w:val="18"/>
              </w:rPr>
              <w:t>et dní</w:t>
            </w:r>
            <w:r w:rsidRPr="004D37F0">
              <w:rPr>
                <w:rFonts w:hint="default"/>
                <w:sz w:val="18"/>
                <w:szCs w:val="18"/>
              </w:rPr>
              <w:t xml:space="preserve"> alebo mesiacov za rok,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Hostiteľ</w:t>
            </w:r>
            <w:r w:rsidRPr="004D37F0">
              <w:rPr>
                <w:rFonts w:hint="default"/>
                <w:sz w:val="18"/>
                <w:szCs w:val="18"/>
              </w:rPr>
              <w:t>ský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 môž</w:t>
            </w:r>
            <w:r w:rsidRPr="004D37F0">
              <w:rPr>
                <w:rFonts w:hint="default"/>
                <w:sz w:val="18"/>
                <w:szCs w:val="18"/>
              </w:rPr>
              <w:t>e obmedziť</w:t>
            </w:r>
            <w:r w:rsidRPr="004D37F0">
              <w:rPr>
                <w:rFonts w:hint="default"/>
                <w:sz w:val="18"/>
                <w:szCs w:val="18"/>
              </w:rPr>
              <w:t xml:space="preserve"> prí</w:t>
            </w:r>
            <w:r w:rsidRPr="004D37F0">
              <w:rPr>
                <w:rFonts w:hint="default"/>
                <w:sz w:val="18"/>
                <w:szCs w:val="18"/>
              </w:rPr>
              <w:t>stup k zá</w:t>
            </w:r>
            <w:r w:rsidRPr="004D37F0">
              <w:rPr>
                <w:rFonts w:hint="default"/>
                <w:sz w:val="18"/>
                <w:szCs w:val="18"/>
              </w:rPr>
              <w:t>robkovej č</w:t>
            </w:r>
            <w:r w:rsidRPr="004D37F0">
              <w:rPr>
                <w:rFonts w:hint="default"/>
                <w:sz w:val="18"/>
                <w:szCs w:val="18"/>
              </w:rPr>
              <w:t>innosti poč</w:t>
            </w:r>
            <w:r w:rsidRPr="004D37F0">
              <w:rPr>
                <w:rFonts w:hint="default"/>
                <w:sz w:val="18"/>
                <w:szCs w:val="18"/>
              </w:rPr>
              <w:t>as prvé</w:t>
            </w:r>
            <w:r w:rsidRPr="004D37F0">
              <w:rPr>
                <w:rFonts w:hint="default"/>
                <w:sz w:val="18"/>
                <w:szCs w:val="18"/>
              </w:rPr>
              <w:t>ho roku pobytu.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5/2004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>: 22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Povolenie na zamestnanie sa nevyž</w:t>
            </w:r>
            <w:r w:rsidRPr="004D37F0">
              <w:rPr>
                <w:rFonts w:hint="default"/>
                <w:sz w:val="18"/>
                <w:szCs w:val="18"/>
              </w:rPr>
              <w:t>aduje u cudzinca,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c) ktoré</w:t>
            </w:r>
            <w:r w:rsidRPr="004D37F0">
              <w:rPr>
                <w:rFonts w:hint="default"/>
                <w:sz w:val="18"/>
                <w:szCs w:val="18"/>
              </w:rPr>
              <w:t>mu bolo udelené</w:t>
            </w:r>
            <w:r w:rsidRPr="004D37F0">
              <w:rPr>
                <w:rFonts w:hint="default"/>
                <w:sz w:val="18"/>
                <w:szCs w:val="18"/>
              </w:rPr>
              <w:t xml:space="preserve"> povolenie na prechodný</w:t>
            </w:r>
            <w:r w:rsidRPr="004D37F0">
              <w:rPr>
                <w:rFonts w:hint="default"/>
                <w:sz w:val="18"/>
                <w:szCs w:val="18"/>
              </w:rPr>
              <w:t xml:space="preserve"> pobyt na úč</w:t>
            </w:r>
            <w:r w:rsidRPr="004D37F0">
              <w:rPr>
                <w:rFonts w:hint="default"/>
                <w:sz w:val="18"/>
                <w:szCs w:val="18"/>
              </w:rPr>
              <w:t xml:space="preserve">el </w:t>
            </w:r>
            <w:r w:rsidRPr="004D37F0">
              <w:rPr>
                <w:rFonts w:hint="default"/>
                <w:sz w:val="18"/>
                <w:szCs w:val="18"/>
              </w:rPr>
              <w:t>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 a </w:t>
            </w:r>
            <w:r w:rsidRPr="004D37F0">
              <w:rPr>
                <w:rFonts w:hint="default"/>
                <w:sz w:val="18"/>
                <w:szCs w:val="18"/>
              </w:rPr>
              <w:t>jeho zamestnanie na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 xml:space="preserve"> Slovenskej republiky nepresiahne 10 hodí</w:t>
            </w:r>
            <w:r w:rsidRPr="004D37F0">
              <w:rPr>
                <w:rFonts w:hint="default"/>
                <w:sz w:val="18"/>
                <w:szCs w:val="18"/>
              </w:rPr>
              <w:t>n za týž</w:t>
            </w:r>
            <w:r w:rsidRPr="004D37F0">
              <w:rPr>
                <w:rFonts w:hint="default"/>
                <w:sz w:val="18"/>
                <w:szCs w:val="18"/>
              </w:rPr>
              <w:t>deň</w:t>
            </w:r>
            <w:r w:rsidRPr="004D37F0">
              <w:rPr>
                <w:rFonts w:hint="default"/>
                <w:sz w:val="18"/>
                <w:szCs w:val="18"/>
              </w:rPr>
              <w:t xml:space="preserve"> alebo tomu zodpovedajú</w:t>
            </w:r>
            <w:r w:rsidRPr="004D37F0">
              <w:rPr>
                <w:rFonts w:hint="default"/>
                <w:sz w:val="18"/>
                <w:szCs w:val="18"/>
              </w:rPr>
              <w:t>ci poč</w:t>
            </w:r>
            <w:r w:rsidRPr="004D37F0">
              <w:rPr>
                <w:rFonts w:hint="default"/>
                <w:sz w:val="18"/>
                <w:szCs w:val="18"/>
              </w:rPr>
              <w:t>et dní</w:t>
            </w:r>
            <w:r w:rsidRPr="004D37F0">
              <w:rPr>
                <w:rFonts w:hint="default"/>
                <w:sz w:val="18"/>
                <w:szCs w:val="18"/>
              </w:rPr>
              <w:t xml:space="preserve"> alebo mesiacov za rok,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môž</w:t>
            </w:r>
            <w:r w:rsidRPr="004D37F0">
              <w:rPr>
                <w:rFonts w:hint="default"/>
                <w:sz w:val="18"/>
                <w:szCs w:val="18"/>
              </w:rPr>
              <w:t>u vyž</w:t>
            </w:r>
            <w:r w:rsidRPr="004D37F0">
              <w:rPr>
                <w:rFonts w:hint="default"/>
                <w:sz w:val="18"/>
                <w:szCs w:val="18"/>
              </w:rPr>
              <w:t>adovať</w:t>
            </w:r>
            <w:r w:rsidRPr="004D37F0">
              <w:rPr>
                <w:rFonts w:hint="default"/>
                <w:sz w:val="18"/>
                <w:szCs w:val="18"/>
              </w:rPr>
              <w:t>, aby š</w:t>
            </w:r>
            <w:r w:rsidRPr="004D37F0">
              <w:rPr>
                <w:rFonts w:hint="default"/>
                <w:sz w:val="18"/>
                <w:szCs w:val="18"/>
              </w:rPr>
              <w:t>tudenti nahlá</w:t>
            </w:r>
            <w:r w:rsidRPr="004D37F0">
              <w:rPr>
                <w:rFonts w:hint="default"/>
                <w:sz w:val="18"/>
                <w:szCs w:val="18"/>
              </w:rPr>
              <w:t>sili orgá</w:t>
            </w:r>
            <w:r w:rsidRPr="004D37F0">
              <w:rPr>
                <w:rFonts w:hint="default"/>
                <w:sz w:val="18"/>
                <w:szCs w:val="18"/>
              </w:rPr>
              <w:t>nu, ktorý</w:t>
            </w:r>
            <w:r w:rsidRPr="004D37F0">
              <w:rPr>
                <w:rFonts w:hint="default"/>
                <w:sz w:val="18"/>
                <w:szCs w:val="18"/>
              </w:rPr>
              <w:t xml:space="preserve"> určí</w:t>
            </w:r>
            <w:r w:rsidRPr="004D37F0">
              <w:rPr>
                <w:rFonts w:hint="default"/>
                <w:sz w:val="18"/>
                <w:szCs w:val="18"/>
              </w:rPr>
              <w:t xml:space="preserve"> dotknutý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t, vop</w:t>
            </w:r>
            <w:r w:rsidRPr="004D37F0">
              <w:rPr>
                <w:rFonts w:hint="default"/>
                <w:sz w:val="18"/>
                <w:szCs w:val="18"/>
              </w:rPr>
              <w:t>red alebo iný</w:t>
            </w:r>
            <w:r w:rsidRPr="004D37F0">
              <w:rPr>
                <w:rFonts w:hint="default"/>
                <w:sz w:val="18"/>
                <w:szCs w:val="18"/>
              </w:rPr>
              <w:t>m spô</w:t>
            </w:r>
            <w:r w:rsidRPr="004D37F0">
              <w:rPr>
                <w:rFonts w:hint="default"/>
                <w:sz w:val="18"/>
                <w:szCs w:val="18"/>
              </w:rPr>
              <w:t>sobom, ž</w:t>
            </w:r>
            <w:r w:rsidRPr="004D37F0">
              <w:rPr>
                <w:rFonts w:hint="default"/>
                <w:sz w:val="18"/>
                <w:szCs w:val="18"/>
              </w:rPr>
              <w:t>e vykoná</w:t>
            </w:r>
            <w:r w:rsidRPr="004D37F0">
              <w:rPr>
                <w:rFonts w:hint="default"/>
                <w:sz w:val="18"/>
                <w:szCs w:val="18"/>
              </w:rPr>
              <w:t>vajú</w:t>
            </w:r>
            <w:r w:rsidRPr="004D37F0">
              <w:rPr>
                <w:rFonts w:hint="default"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sz w:val="18"/>
                <w:szCs w:val="18"/>
              </w:rPr>
              <w:t>robkovú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>. Zamestná</w:t>
            </w:r>
            <w:r w:rsidRPr="004D37F0">
              <w:rPr>
                <w:rFonts w:hint="default"/>
                <w:sz w:val="18"/>
                <w:szCs w:val="18"/>
              </w:rPr>
              <w:t>vatelia môž</w:t>
            </w:r>
            <w:r w:rsidRPr="004D37F0">
              <w:rPr>
                <w:rFonts w:hint="default"/>
                <w:sz w:val="18"/>
                <w:szCs w:val="18"/>
              </w:rPr>
              <w:t>u tiež</w:t>
            </w:r>
            <w:r w:rsidRPr="004D37F0">
              <w:rPr>
                <w:rFonts w:hint="default"/>
                <w:sz w:val="18"/>
                <w:szCs w:val="18"/>
              </w:rPr>
              <w:t xml:space="preserve"> podliehať</w:t>
            </w:r>
            <w:r w:rsidRPr="004D37F0">
              <w:rPr>
                <w:rFonts w:hint="default"/>
                <w:sz w:val="18"/>
                <w:szCs w:val="18"/>
              </w:rPr>
              <w:t xml:space="preserve"> ohlasovacej povinnosti, vopred alebo iný</w:t>
            </w:r>
            <w:r w:rsidRPr="004D37F0">
              <w:rPr>
                <w:rFonts w:hint="default"/>
                <w:sz w:val="18"/>
                <w:szCs w:val="18"/>
              </w:rPr>
              <w:t>m spô</w:t>
            </w:r>
            <w:r w:rsidRPr="004D37F0">
              <w:rPr>
                <w:rFonts w:hint="default"/>
                <w:sz w:val="18"/>
                <w:szCs w:val="18"/>
              </w:rPr>
              <w:t>sobom.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Rozhodnutie o ž</w:t>
            </w:r>
            <w:r w:rsidRPr="004D37F0">
              <w:rPr>
                <w:rFonts w:hint="default"/>
                <w:sz w:val="18"/>
                <w:szCs w:val="18"/>
              </w:rPr>
              <w:t>iadosti o udelenie alebo predĺž</w:t>
            </w:r>
            <w:r w:rsidRPr="004D37F0">
              <w:rPr>
                <w:rFonts w:hint="default"/>
                <w:sz w:val="18"/>
                <w:szCs w:val="18"/>
              </w:rPr>
              <w:t>enie povolenia na pobyt sa prijme a ozná</w:t>
            </w:r>
            <w:r w:rsidRPr="004D37F0">
              <w:rPr>
                <w:rFonts w:hint="default"/>
                <w:sz w:val="18"/>
                <w:szCs w:val="18"/>
              </w:rPr>
              <w:t>mi ž</w:t>
            </w:r>
            <w:r w:rsidRPr="004D37F0">
              <w:rPr>
                <w:rFonts w:hint="default"/>
                <w:sz w:val="18"/>
                <w:szCs w:val="18"/>
              </w:rPr>
              <w:t>iad</w:t>
            </w:r>
            <w:r w:rsidRPr="004D37F0">
              <w:rPr>
                <w:rFonts w:hint="default"/>
                <w:sz w:val="18"/>
                <w:szCs w:val="18"/>
              </w:rPr>
              <w:t>ateľ</w:t>
            </w:r>
            <w:r w:rsidRPr="004D37F0">
              <w:rPr>
                <w:rFonts w:hint="default"/>
                <w:sz w:val="18"/>
                <w:szCs w:val="18"/>
              </w:rPr>
              <w:t>ovi v lehote, ktorá</w:t>
            </w:r>
            <w:r w:rsidRPr="004D37F0">
              <w:rPr>
                <w:rFonts w:hint="default"/>
                <w:sz w:val="18"/>
                <w:szCs w:val="18"/>
              </w:rPr>
              <w:t xml:space="preserve"> nebrá</w:t>
            </w:r>
            <w:r w:rsidRPr="004D37F0">
              <w:rPr>
                <w:rFonts w:hint="default"/>
                <w:sz w:val="18"/>
                <w:szCs w:val="18"/>
              </w:rPr>
              <w:t>ni absolvovaniu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prič</w:t>
            </w:r>
            <w:r w:rsidRPr="004D37F0">
              <w:rPr>
                <w:rFonts w:hint="default"/>
                <w:sz w:val="18"/>
                <w:szCs w:val="18"/>
              </w:rPr>
              <w:t>om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orgá</w:t>
            </w:r>
            <w:r w:rsidRPr="004D37F0">
              <w:rPr>
                <w:rFonts w:hint="default"/>
                <w:sz w:val="18"/>
                <w:szCs w:val="18"/>
              </w:rPr>
              <w:t>ny majú</w:t>
            </w:r>
            <w:r w:rsidRPr="004D37F0">
              <w:rPr>
                <w:rFonts w:hint="default"/>
                <w:sz w:val="18"/>
                <w:szCs w:val="18"/>
              </w:rPr>
              <w:t xml:space="preserve"> dostatoč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as na to, aby spracovali ž</w:t>
            </w:r>
            <w:r w:rsidRPr="004D37F0">
              <w:rPr>
                <w:rFonts w:hint="default"/>
                <w:sz w:val="18"/>
                <w:szCs w:val="18"/>
              </w:rPr>
              <w:t>iadosť.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  <w:p w:rsidR="0069531B" w:rsidRPr="004D37F0" w:rsidP="0069531B">
            <w:pPr>
              <w:bidi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33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V: 2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P: 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rozhodne o ž</w:t>
            </w:r>
            <w:r w:rsidRPr="004D37F0">
              <w:rPr>
                <w:rFonts w:hint="default"/>
                <w:sz w:val="18"/>
                <w:szCs w:val="18"/>
              </w:rPr>
              <w:t>iadosti o udelenie prechodné</w:t>
            </w:r>
            <w:r w:rsidRPr="004D37F0">
              <w:rPr>
                <w:rFonts w:hint="default"/>
                <w:sz w:val="18"/>
                <w:szCs w:val="18"/>
              </w:rPr>
              <w:t>ho pobytu do 90 dní</w:t>
            </w:r>
            <w:r w:rsidRPr="004D37F0">
              <w:rPr>
                <w:rFonts w:hint="default"/>
                <w:sz w:val="18"/>
                <w:szCs w:val="18"/>
              </w:rPr>
              <w:t>; v</w:t>
            </w:r>
            <w:r w:rsidRPr="004D37F0">
              <w:rPr>
                <w:rFonts w:hint="default"/>
                <w:sz w:val="18"/>
                <w:szCs w:val="18"/>
              </w:rPr>
              <w:t>o zvlášť</w:t>
            </w:r>
            <w:r w:rsidRPr="004D37F0">
              <w:rPr>
                <w:rFonts w:hint="default"/>
                <w:sz w:val="18"/>
                <w:szCs w:val="18"/>
              </w:rPr>
              <w:t xml:space="preserve"> zlož</w:t>
            </w:r>
            <w:r w:rsidRPr="004D37F0">
              <w:rPr>
                <w:rFonts w:hint="default"/>
                <w:sz w:val="18"/>
                <w:szCs w:val="18"/>
              </w:rPr>
              <w:t>itý</w:t>
            </w:r>
            <w:r w:rsidRPr="004D37F0">
              <w:rPr>
                <w:rFonts w:hint="default"/>
                <w:sz w:val="18"/>
                <w:szCs w:val="18"/>
              </w:rPr>
              <w:t>ch prí</w:t>
            </w:r>
            <w:r w:rsidRPr="004D37F0">
              <w:rPr>
                <w:rFonts w:hint="default"/>
                <w:sz w:val="18"/>
                <w:szCs w:val="18"/>
              </w:rPr>
              <w:t>padoch mož</w:t>
            </w:r>
            <w:r w:rsidRPr="004D37F0">
              <w:rPr>
                <w:rFonts w:hint="default"/>
                <w:sz w:val="18"/>
                <w:szCs w:val="18"/>
              </w:rPr>
              <w:t>no tú</w:t>
            </w:r>
            <w:r w:rsidRPr="004D37F0">
              <w:rPr>
                <w:rFonts w:hint="default"/>
                <w:sz w:val="18"/>
                <w:szCs w:val="18"/>
              </w:rPr>
              <w:t>to lehotu predĺž</w:t>
            </w:r>
            <w:r w:rsidRPr="004D37F0">
              <w:rPr>
                <w:rFonts w:hint="default"/>
                <w:sz w:val="18"/>
                <w:szCs w:val="18"/>
              </w:rPr>
              <w:t>iť</w:t>
            </w:r>
            <w:r w:rsidRPr="004D37F0">
              <w:rPr>
                <w:rFonts w:hint="default"/>
                <w:sz w:val="18"/>
                <w:szCs w:val="18"/>
              </w:rPr>
              <w:t xml:space="preserve"> najviac o 30 dní</w:t>
            </w:r>
            <w:r w:rsidRPr="004D37F0">
              <w:rPr>
                <w:rFonts w:hint="default"/>
                <w:sz w:val="18"/>
                <w:szCs w:val="18"/>
              </w:rPr>
              <w:t xml:space="preserve">. </w:t>
            </w: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Policajný</w:t>
            </w:r>
            <w:r w:rsidRPr="004D37F0">
              <w:rPr>
                <w:rFonts w:hint="default"/>
                <w:sz w:val="18"/>
                <w:szCs w:val="18"/>
              </w:rPr>
              <w:t xml:space="preserve"> ú</w:t>
            </w:r>
            <w:r w:rsidRPr="004D37F0">
              <w:rPr>
                <w:rFonts w:hint="default"/>
                <w:sz w:val="18"/>
                <w:szCs w:val="18"/>
              </w:rPr>
              <w:t>tvar rozhodne do 30 dní</w:t>
            </w:r>
            <w:r w:rsidRPr="004D37F0">
              <w:rPr>
                <w:rFonts w:hint="default"/>
                <w:sz w:val="18"/>
                <w:szCs w:val="18"/>
              </w:rPr>
              <w:t xml:space="preserve"> od doruč</w:t>
            </w:r>
            <w:r w:rsidRPr="004D37F0">
              <w:rPr>
                <w:rFonts w:hint="default"/>
                <w:sz w:val="18"/>
                <w:szCs w:val="18"/>
              </w:rPr>
              <w:t>enia ž</w:t>
            </w:r>
            <w:r w:rsidRPr="004D37F0">
              <w:rPr>
                <w:rFonts w:hint="default"/>
                <w:sz w:val="18"/>
                <w:szCs w:val="18"/>
              </w:rPr>
              <w:t>iadosti spolu so vš</w:t>
            </w:r>
            <w:r w:rsidRPr="004D37F0">
              <w:rPr>
                <w:rFonts w:hint="default"/>
                <w:sz w:val="18"/>
                <w:szCs w:val="18"/>
              </w:rPr>
              <w:t>etký</w:t>
            </w:r>
            <w:r w:rsidRPr="004D37F0">
              <w:rPr>
                <w:rFonts w:hint="default"/>
                <w:sz w:val="18"/>
                <w:szCs w:val="18"/>
              </w:rPr>
              <w:t>mi ná</w:t>
            </w:r>
            <w:r w:rsidRPr="004D37F0">
              <w:rPr>
                <w:rFonts w:hint="default"/>
                <w:sz w:val="18"/>
                <w:szCs w:val="18"/>
              </w:rPr>
              <w:t>lež</w:t>
            </w:r>
            <w:r w:rsidRPr="004D37F0">
              <w:rPr>
                <w:rFonts w:hint="default"/>
                <w:sz w:val="18"/>
                <w:szCs w:val="18"/>
              </w:rPr>
              <w:t>itosť</w:t>
            </w:r>
            <w:r w:rsidRPr="004D37F0">
              <w:rPr>
                <w:rFonts w:hint="default"/>
                <w:sz w:val="18"/>
                <w:szCs w:val="18"/>
              </w:rPr>
              <w:t>ami podľ</w:t>
            </w:r>
            <w:r w:rsidRPr="004D37F0">
              <w:rPr>
                <w:rFonts w:hint="default"/>
                <w:sz w:val="18"/>
                <w:szCs w:val="18"/>
              </w:rPr>
              <w:t>a §</w:t>
            </w:r>
            <w:r w:rsidRPr="004D37F0">
              <w:rPr>
                <w:rFonts w:hint="default"/>
                <w:sz w:val="18"/>
                <w:szCs w:val="18"/>
              </w:rPr>
              <w:t xml:space="preserve"> 32, ak ide o </w:t>
            </w:r>
          </w:p>
          <w:p w:rsidR="0069531B" w:rsidRPr="00737B7B" w:rsidP="0069531B">
            <w:pPr>
              <w:pStyle w:val="ListParagraph"/>
              <w:numPr>
                <w:ilvl w:val="1"/>
                <w:numId w:val="24"/>
              </w:numPr>
              <w:tabs>
                <w:tab w:val="clear" w:pos="360"/>
              </w:tabs>
              <w:bidi w:val="0"/>
              <w:ind w:left="214" w:hanging="2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37F0">
              <w:rPr>
                <w:rFonts w:ascii="Times New Roman" w:hAnsi="Times New Roman"/>
                <w:sz w:val="18"/>
                <w:szCs w:val="18"/>
              </w:rPr>
              <w:t>štátneho príslušníka tretej krajiny</w:t>
            </w:r>
            <w:r w:rsidRPr="004D37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37F0">
              <w:rPr>
                <w:rFonts w:ascii="Times New Roman" w:hAnsi="Times New Roman"/>
                <w:sz w:val="18"/>
                <w:szCs w:val="18"/>
              </w:rPr>
              <w:t xml:space="preserve">podľa § 24 až 26 a § 29,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Ak sú</w:t>
            </w:r>
            <w:r w:rsidRPr="004D37F0">
              <w:rPr>
                <w:rFonts w:hint="default"/>
                <w:sz w:val="18"/>
                <w:szCs w:val="18"/>
              </w:rPr>
              <w:t xml:space="preserve"> podklady poskytnuté</w:t>
            </w:r>
            <w:r w:rsidRPr="004D37F0">
              <w:rPr>
                <w:rFonts w:hint="default"/>
                <w:sz w:val="18"/>
                <w:szCs w:val="18"/>
              </w:rPr>
              <w:t xml:space="preserve"> na podporu ž</w:t>
            </w:r>
            <w:r w:rsidRPr="004D37F0">
              <w:rPr>
                <w:rFonts w:hint="default"/>
                <w:sz w:val="18"/>
                <w:szCs w:val="18"/>
              </w:rPr>
              <w:t>iadosti nedostatoč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>, môž</w:t>
            </w:r>
            <w:r w:rsidRPr="004D37F0">
              <w:rPr>
                <w:rFonts w:hint="default"/>
                <w:sz w:val="18"/>
                <w:szCs w:val="18"/>
              </w:rPr>
              <w:t>e sa spracovanie ž</w:t>
            </w:r>
            <w:r w:rsidRPr="004D37F0">
              <w:rPr>
                <w:rFonts w:hint="default"/>
                <w:sz w:val="18"/>
                <w:szCs w:val="18"/>
              </w:rPr>
              <w:t>iadosti pozastaviť</w:t>
            </w:r>
            <w:r w:rsidRPr="004D37F0">
              <w:rPr>
                <w:rFonts w:hint="default"/>
                <w:sz w:val="18"/>
                <w:szCs w:val="18"/>
              </w:rPr>
              <w:t xml:space="preserve"> a </w:t>
            </w:r>
            <w:r w:rsidRPr="004D37F0">
              <w:rPr>
                <w:rFonts w:hint="default"/>
                <w:sz w:val="18"/>
                <w:szCs w:val="18"/>
              </w:rPr>
              <w:t>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orgá</w:t>
            </w:r>
            <w:r w:rsidRPr="004D37F0">
              <w:rPr>
                <w:rFonts w:hint="default"/>
                <w:sz w:val="18"/>
                <w:szCs w:val="18"/>
              </w:rPr>
              <w:t>ny ozná</w:t>
            </w:r>
            <w:r w:rsidRPr="004D37F0">
              <w:rPr>
                <w:rFonts w:hint="default"/>
                <w:sz w:val="18"/>
                <w:szCs w:val="18"/>
              </w:rPr>
              <w:t>mia ž</w:t>
            </w:r>
            <w:r w:rsidRPr="004D37F0">
              <w:rPr>
                <w:rFonts w:hint="default"/>
                <w:sz w:val="18"/>
                <w:szCs w:val="18"/>
              </w:rPr>
              <w:t>iadateľ</w:t>
            </w:r>
            <w:r w:rsidRPr="004D37F0">
              <w:rPr>
                <w:rFonts w:hint="default"/>
                <w:sz w:val="18"/>
                <w:szCs w:val="18"/>
              </w:rPr>
              <w:t>ovi, ktoré</w:t>
            </w:r>
            <w:r w:rsidRPr="004D37F0">
              <w:rPr>
                <w:rFonts w:hint="default"/>
                <w:sz w:val="18"/>
                <w:szCs w:val="18"/>
              </w:rPr>
              <w:t xml:space="preserve"> ď</w:t>
            </w:r>
            <w:r w:rsidRPr="004D37F0">
              <w:rPr>
                <w:rFonts w:hint="default"/>
                <w:sz w:val="18"/>
                <w:szCs w:val="18"/>
              </w:rPr>
              <w:t>alš</w:t>
            </w:r>
            <w:r w:rsidRPr="004D37F0">
              <w:rPr>
                <w:rFonts w:hint="default"/>
                <w:sz w:val="18"/>
                <w:szCs w:val="18"/>
              </w:rPr>
              <w:t>ie informá</w:t>
            </w:r>
            <w:r w:rsidRPr="004D37F0">
              <w:rPr>
                <w:rFonts w:hint="default"/>
                <w:sz w:val="18"/>
                <w:szCs w:val="18"/>
              </w:rPr>
              <w:t>cie potrebujú.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71/1967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Zb.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29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Sprá</w:t>
            </w:r>
            <w:r w:rsidRPr="004D37F0">
              <w:rPr>
                <w:rFonts w:hint="default"/>
                <w:sz w:val="18"/>
                <w:szCs w:val="18"/>
              </w:rPr>
              <w:t>vny orgá</w:t>
            </w:r>
            <w:r w:rsidRPr="004D37F0">
              <w:rPr>
                <w:rFonts w:hint="default"/>
                <w:sz w:val="18"/>
                <w:szCs w:val="18"/>
              </w:rPr>
              <w:t>n konanie preruší</w:t>
            </w:r>
            <w:r w:rsidRPr="004D37F0">
              <w:rPr>
                <w:rFonts w:hint="default"/>
                <w:sz w:val="18"/>
                <w:szCs w:val="18"/>
              </w:rPr>
              <w:t>, ak sa zač</w:t>
            </w:r>
            <w:r w:rsidRPr="004D37F0">
              <w:rPr>
                <w:rFonts w:hint="default"/>
                <w:sz w:val="18"/>
                <w:szCs w:val="18"/>
              </w:rPr>
              <w:t>alo</w:t>
            </w:r>
            <w:r w:rsidRPr="004D37F0">
              <w:rPr>
                <w:rFonts w:hint="default"/>
                <w:sz w:val="18"/>
                <w:szCs w:val="18"/>
              </w:rPr>
              <w:t xml:space="preserve"> konanie o </w:t>
            </w:r>
            <w:r w:rsidRPr="004D37F0">
              <w:rPr>
                <w:rFonts w:hint="default"/>
                <w:sz w:val="18"/>
                <w:szCs w:val="18"/>
              </w:rPr>
              <w:t>predbež</w:t>
            </w:r>
            <w:r w:rsidRPr="004D37F0">
              <w:rPr>
                <w:rFonts w:hint="default"/>
                <w:sz w:val="18"/>
                <w:szCs w:val="18"/>
              </w:rPr>
              <w:t>nej otá</w:t>
            </w:r>
            <w:r w:rsidRPr="004D37F0">
              <w:rPr>
                <w:rFonts w:hint="default"/>
                <w:sz w:val="18"/>
                <w:szCs w:val="18"/>
              </w:rPr>
              <w:t>zke alebo ak bol úč</w:t>
            </w:r>
            <w:r w:rsidRPr="004D37F0">
              <w:rPr>
                <w:rFonts w:hint="default"/>
                <w:sz w:val="18"/>
                <w:szCs w:val="18"/>
              </w:rPr>
              <w:t>astní</w:t>
            </w:r>
            <w:r w:rsidRPr="004D37F0">
              <w:rPr>
                <w:rFonts w:hint="default"/>
                <w:sz w:val="18"/>
                <w:szCs w:val="18"/>
              </w:rPr>
              <w:t>k konania vyzvaný</w:t>
            </w:r>
            <w:r w:rsidRPr="004D37F0">
              <w:rPr>
                <w:rFonts w:hint="default"/>
                <w:sz w:val="18"/>
                <w:szCs w:val="18"/>
              </w:rPr>
              <w:t>, aby v </w:t>
            </w:r>
            <w:r w:rsidRPr="004D37F0">
              <w:rPr>
                <w:rFonts w:hint="default"/>
                <w:sz w:val="18"/>
                <w:szCs w:val="18"/>
              </w:rPr>
              <w:t>urč</w:t>
            </w:r>
            <w:r w:rsidRPr="004D37F0">
              <w:rPr>
                <w:rFonts w:hint="default"/>
                <w:sz w:val="18"/>
                <w:szCs w:val="18"/>
              </w:rPr>
              <w:t>enej lehote odstrá</w:t>
            </w:r>
            <w:r w:rsidRPr="004D37F0">
              <w:rPr>
                <w:rFonts w:hint="default"/>
                <w:sz w:val="18"/>
                <w:szCs w:val="18"/>
              </w:rPr>
              <w:t>nil nedostatky podania, alebo ak úč</w:t>
            </w:r>
            <w:r w:rsidRPr="004D37F0">
              <w:rPr>
                <w:rFonts w:hint="default"/>
                <w:sz w:val="18"/>
                <w:szCs w:val="18"/>
              </w:rPr>
              <w:t>astní</w:t>
            </w:r>
            <w:r w:rsidRPr="004D37F0">
              <w:rPr>
                <w:rFonts w:hint="default"/>
                <w:sz w:val="18"/>
                <w:szCs w:val="18"/>
              </w:rPr>
              <w:t>k konania nemá</w:t>
            </w:r>
            <w:r w:rsidRPr="004D37F0">
              <w:rPr>
                <w:rFonts w:hint="default"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sz w:val="18"/>
                <w:szCs w:val="18"/>
              </w:rPr>
              <w:t>konné</w:t>
            </w:r>
            <w:r w:rsidRPr="004D37F0">
              <w:rPr>
                <w:rFonts w:hint="default"/>
                <w:sz w:val="18"/>
                <w:szCs w:val="18"/>
              </w:rPr>
              <w:t>ho zá</w:t>
            </w:r>
            <w:r w:rsidRPr="004D37F0">
              <w:rPr>
                <w:rFonts w:hint="default"/>
                <w:sz w:val="18"/>
                <w:szCs w:val="18"/>
              </w:rPr>
              <w:t>stupcu alebo ustanovené</w:t>
            </w:r>
            <w:r w:rsidRPr="004D37F0">
              <w:rPr>
                <w:rFonts w:hint="default"/>
                <w:sz w:val="18"/>
                <w:szCs w:val="18"/>
              </w:rPr>
              <w:t>ho opatrovní</w:t>
            </w:r>
            <w:r w:rsidRPr="004D37F0">
              <w:rPr>
                <w:rFonts w:hint="default"/>
                <w:sz w:val="18"/>
                <w:szCs w:val="18"/>
              </w:rPr>
              <w:t>ka, hoci ho má</w:t>
            </w:r>
            <w:r w:rsidRPr="004D37F0">
              <w:rPr>
                <w:rFonts w:hint="default"/>
                <w:sz w:val="18"/>
                <w:szCs w:val="18"/>
              </w:rPr>
              <w:t xml:space="preserve"> mať</w:t>
            </w:r>
            <w:r w:rsidRPr="004D37F0">
              <w:rPr>
                <w:rFonts w:hint="default"/>
                <w:sz w:val="18"/>
                <w:szCs w:val="18"/>
              </w:rPr>
              <w:t>, alebo ak tak ustanovuje osobitný</w:t>
            </w:r>
            <w:r w:rsidRPr="004D37F0">
              <w:rPr>
                <w:rFonts w:hint="default"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sz w:val="18"/>
                <w:szCs w:val="18"/>
              </w:rPr>
              <w:t>kon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 xml:space="preserve">O:3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Kaž</w:t>
            </w:r>
            <w:r w:rsidRPr="004D37F0">
              <w:rPr>
                <w:rFonts w:hint="default"/>
                <w:sz w:val="18"/>
                <w:szCs w:val="18"/>
              </w:rPr>
              <w:t>dé</w:t>
            </w:r>
            <w:r w:rsidRPr="004D37F0">
              <w:rPr>
                <w:rFonts w:hint="default"/>
                <w:sz w:val="18"/>
                <w:szCs w:val="18"/>
              </w:rPr>
              <w:t xml:space="preserve"> rozhodnutie, ktorý</w:t>
            </w:r>
            <w:r w:rsidRPr="004D37F0">
              <w:rPr>
                <w:rFonts w:hint="default"/>
                <w:sz w:val="18"/>
                <w:szCs w:val="18"/>
              </w:rPr>
              <w:t>m sa zamieta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 </w:t>
            </w:r>
            <w:r w:rsidRPr="004D37F0">
              <w:rPr>
                <w:rFonts w:hint="default"/>
                <w:sz w:val="18"/>
                <w:szCs w:val="18"/>
              </w:rPr>
              <w:t>povolenie na pobyt sa ozná</w:t>
            </w:r>
            <w:r w:rsidRPr="004D37F0">
              <w:rPr>
                <w:rFonts w:hint="default"/>
                <w:sz w:val="18"/>
                <w:szCs w:val="18"/>
              </w:rPr>
              <w:t>mi dotknuté</w:t>
            </w:r>
            <w:r w:rsidRPr="004D37F0">
              <w:rPr>
                <w:rFonts w:hint="default"/>
                <w:sz w:val="18"/>
                <w:szCs w:val="18"/>
              </w:rPr>
              <w:t>mu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tnemu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kovi tretej</w:t>
            </w:r>
          </w:p>
          <w:p w:rsidR="0069531B" w:rsidRPr="004D37F0" w:rsidP="0069531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krajiny v sú</w:t>
            </w:r>
            <w:r w:rsidRPr="004D37F0">
              <w:rPr>
                <w:rFonts w:hint="default"/>
                <w:sz w:val="18"/>
                <w:szCs w:val="18"/>
              </w:rPr>
              <w:t>lade s postupmi oznamovania stanovený</w:t>
            </w:r>
            <w:r w:rsidRPr="004D37F0">
              <w:rPr>
                <w:rFonts w:hint="default"/>
                <w:sz w:val="18"/>
                <w:szCs w:val="18"/>
              </w:rPr>
              <w:t>mi v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ný</w:t>
            </w:r>
            <w:r w:rsidRPr="004D37F0">
              <w:rPr>
                <w:rFonts w:hint="default"/>
                <w:sz w:val="18"/>
                <w:szCs w:val="18"/>
              </w:rPr>
              <w:t>ch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prá</w:t>
            </w:r>
            <w:r w:rsidRPr="004D37F0">
              <w:rPr>
                <w:rFonts w:hint="default"/>
                <w:sz w:val="18"/>
                <w:szCs w:val="18"/>
              </w:rPr>
              <w:t>vnych predpisoch. V ozná</w:t>
            </w:r>
            <w:r w:rsidRPr="004D37F0">
              <w:rPr>
                <w:rFonts w:hint="default"/>
                <w:sz w:val="18"/>
                <w:szCs w:val="18"/>
              </w:rPr>
              <w:t>mení</w:t>
            </w:r>
            <w:r w:rsidRPr="004D37F0">
              <w:rPr>
                <w:rFonts w:hint="default"/>
                <w:sz w:val="18"/>
                <w:szCs w:val="18"/>
              </w:rPr>
              <w:t xml:space="preserve"> sa uvedú</w:t>
            </w:r>
            <w:r w:rsidRPr="004D37F0">
              <w:rPr>
                <w:rFonts w:hint="default"/>
                <w:sz w:val="18"/>
                <w:szCs w:val="18"/>
              </w:rPr>
              <w:t xml:space="preserve"> dos</w:t>
            </w:r>
            <w:r w:rsidRPr="004D37F0">
              <w:rPr>
                <w:rFonts w:hint="default"/>
                <w:sz w:val="18"/>
                <w:szCs w:val="18"/>
              </w:rPr>
              <w:t>tupné</w:t>
            </w:r>
            <w:r w:rsidRPr="004D37F0">
              <w:rPr>
                <w:rFonts w:hint="default"/>
                <w:sz w:val="18"/>
                <w:szCs w:val="18"/>
              </w:rPr>
              <w:t xml:space="preserve"> mož</w:t>
            </w:r>
            <w:r w:rsidRPr="004D37F0">
              <w:rPr>
                <w:rFonts w:hint="default"/>
                <w:sz w:val="18"/>
                <w:szCs w:val="18"/>
              </w:rPr>
              <w:t>nosti preskú</w:t>
            </w:r>
            <w:r w:rsidRPr="004D37F0">
              <w:rPr>
                <w:rFonts w:hint="default"/>
                <w:sz w:val="18"/>
                <w:szCs w:val="18"/>
              </w:rPr>
              <w:t>mania rozhodnutia a lehota, v akej môž</w:t>
            </w:r>
            <w:r w:rsidRPr="004D37F0">
              <w:rPr>
                <w:rFonts w:hint="default"/>
                <w:sz w:val="18"/>
                <w:szCs w:val="18"/>
              </w:rPr>
              <w:t>e konať.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71/1967</w:t>
            </w:r>
          </w:p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Zb.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24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26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1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47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Dô</w:t>
            </w:r>
            <w:r w:rsidRPr="004D37F0">
              <w:rPr>
                <w:rFonts w:hint="default"/>
                <w:sz w:val="18"/>
                <w:szCs w:val="18"/>
              </w:rPr>
              <w:t>lež</w:t>
            </w:r>
            <w:r w:rsidRPr="004D37F0">
              <w:rPr>
                <w:rFonts w:hint="default"/>
                <w:sz w:val="18"/>
                <w:szCs w:val="18"/>
              </w:rPr>
              <w:t>ité</w:t>
            </w:r>
            <w:r w:rsidRPr="004D37F0">
              <w:rPr>
                <w:rFonts w:hint="default"/>
                <w:sz w:val="18"/>
                <w:szCs w:val="18"/>
              </w:rPr>
              <w:t xml:space="preserve"> pí</w:t>
            </w:r>
            <w:r w:rsidRPr="004D37F0">
              <w:rPr>
                <w:rFonts w:hint="default"/>
                <w:sz w:val="18"/>
                <w:szCs w:val="18"/>
              </w:rPr>
              <w:t>somnosti, najmä</w:t>
            </w:r>
            <w:r w:rsidRPr="004D37F0">
              <w:rPr>
                <w:rFonts w:hint="default"/>
                <w:sz w:val="18"/>
                <w:szCs w:val="18"/>
              </w:rPr>
              <w:t xml:space="preserve"> rozhodnutia sa doruč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 xml:space="preserve"> do vlastný</w:t>
            </w:r>
            <w:r w:rsidRPr="004D37F0">
              <w:rPr>
                <w:rFonts w:hint="default"/>
                <w:sz w:val="18"/>
                <w:szCs w:val="18"/>
              </w:rPr>
              <w:t>ch rú</w:t>
            </w:r>
            <w:r w:rsidRPr="004D37F0">
              <w:rPr>
                <w:rFonts w:hint="default"/>
                <w:sz w:val="18"/>
                <w:szCs w:val="18"/>
              </w:rPr>
              <w:t>k adresá</w:t>
            </w:r>
            <w:r w:rsidRPr="004D37F0">
              <w:rPr>
                <w:rFonts w:hint="default"/>
                <w:sz w:val="18"/>
                <w:szCs w:val="18"/>
              </w:rPr>
              <w:t>tovi alebo osobe, ktorá</w:t>
            </w:r>
            <w:r w:rsidRPr="004D37F0">
              <w:rPr>
                <w:rFonts w:hint="default"/>
                <w:sz w:val="18"/>
                <w:szCs w:val="18"/>
              </w:rPr>
              <w:t xml:space="preserve"> sa preukáž</w:t>
            </w:r>
            <w:r w:rsidRPr="004D37F0">
              <w:rPr>
                <w:rFonts w:hint="default"/>
                <w:sz w:val="18"/>
                <w:szCs w:val="18"/>
              </w:rPr>
              <w:t>e jeho splnomocnení</w:t>
            </w:r>
            <w:r w:rsidRPr="004D37F0">
              <w:rPr>
                <w:rFonts w:hint="default"/>
                <w:sz w:val="18"/>
                <w:szCs w:val="18"/>
              </w:rPr>
              <w:t>m na p</w:t>
            </w:r>
            <w:r w:rsidRPr="004D37F0">
              <w:rPr>
                <w:rFonts w:hint="default"/>
                <w:sz w:val="18"/>
                <w:szCs w:val="18"/>
              </w:rPr>
              <w:t>reberanie zá</w:t>
            </w:r>
            <w:r w:rsidRPr="004D37F0">
              <w:rPr>
                <w:rFonts w:hint="default"/>
                <w:sz w:val="18"/>
                <w:szCs w:val="18"/>
              </w:rPr>
              <w:t>sielok.</w:t>
            </w: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Doruč</w:t>
            </w:r>
            <w:r w:rsidRPr="004D37F0">
              <w:rPr>
                <w:rFonts w:hint="default"/>
                <w:sz w:val="18"/>
                <w:szCs w:val="18"/>
              </w:rPr>
              <w:t>enie verejnou vyhláš</w:t>
            </w:r>
            <w:r w:rsidRPr="004D37F0">
              <w:rPr>
                <w:rFonts w:hint="default"/>
                <w:sz w:val="18"/>
                <w:szCs w:val="18"/>
              </w:rPr>
              <w:t>kou použ</w:t>
            </w:r>
            <w:r w:rsidRPr="004D37F0">
              <w:rPr>
                <w:rFonts w:hint="default"/>
                <w:sz w:val="18"/>
                <w:szCs w:val="18"/>
              </w:rPr>
              <w:t>ije sprá</w:t>
            </w:r>
            <w:r w:rsidRPr="004D37F0">
              <w:rPr>
                <w:rFonts w:hint="default"/>
                <w:sz w:val="18"/>
                <w:szCs w:val="18"/>
              </w:rPr>
              <w:t>vny orgá</w:t>
            </w:r>
            <w:r w:rsidRPr="004D37F0">
              <w:rPr>
                <w:rFonts w:hint="default"/>
                <w:sz w:val="18"/>
                <w:szCs w:val="18"/>
              </w:rPr>
              <w:t>n v </w:t>
            </w:r>
            <w:r w:rsidRPr="004D37F0">
              <w:rPr>
                <w:rFonts w:hint="default"/>
                <w:sz w:val="18"/>
                <w:szCs w:val="18"/>
              </w:rPr>
              <w:t>prí</w:t>
            </w:r>
            <w:r w:rsidRPr="004D37F0">
              <w:rPr>
                <w:rFonts w:hint="default"/>
                <w:sz w:val="18"/>
                <w:szCs w:val="18"/>
              </w:rPr>
              <w:t>pade, keď</w:t>
            </w:r>
            <w:r w:rsidRPr="004D37F0">
              <w:rPr>
                <w:rFonts w:hint="default"/>
                <w:sz w:val="18"/>
                <w:szCs w:val="18"/>
              </w:rPr>
              <w:t xml:space="preserve"> úč</w:t>
            </w:r>
            <w:r w:rsidRPr="004D37F0">
              <w:rPr>
                <w:rFonts w:hint="default"/>
                <w:sz w:val="18"/>
                <w:szCs w:val="18"/>
              </w:rPr>
              <w:t>astní</w:t>
            </w:r>
            <w:r w:rsidRPr="004D37F0">
              <w:rPr>
                <w:rFonts w:hint="default"/>
                <w:sz w:val="18"/>
                <w:szCs w:val="18"/>
              </w:rPr>
              <w:t>ci konania alebo ich pobyt nie sú</w:t>
            </w:r>
            <w:r w:rsidRPr="004D37F0">
              <w:rPr>
                <w:rFonts w:hint="default"/>
                <w:sz w:val="18"/>
                <w:szCs w:val="18"/>
              </w:rPr>
              <w:t xml:space="preserve"> zná</w:t>
            </w:r>
            <w:r w:rsidRPr="004D37F0">
              <w:rPr>
                <w:rFonts w:hint="default"/>
                <w:sz w:val="18"/>
                <w:szCs w:val="18"/>
              </w:rPr>
              <w:t>mi, alebo pokiaľ</w:t>
            </w:r>
            <w:r w:rsidRPr="004D37F0">
              <w:rPr>
                <w:rFonts w:hint="default"/>
                <w:sz w:val="18"/>
                <w:szCs w:val="18"/>
              </w:rPr>
              <w:t xml:space="preserve"> to ustanovuje osobitný</w:t>
            </w:r>
            <w:r w:rsidRPr="004D37F0">
              <w:rPr>
                <w:rFonts w:hint="default"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sz w:val="18"/>
                <w:szCs w:val="18"/>
              </w:rPr>
              <w:t>kon.</w:t>
            </w:r>
          </w:p>
          <w:p w:rsidR="0069531B" w:rsidRPr="004D37F0" w:rsidP="0069531B">
            <w:pPr>
              <w:bidi w:val="0"/>
              <w:rPr>
                <w:sz w:val="18"/>
                <w:szCs w:val="18"/>
              </w:rPr>
            </w:pPr>
          </w:p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Pouč</w:t>
            </w:r>
            <w:r w:rsidRPr="004D37F0">
              <w:rPr>
                <w:rFonts w:hint="default"/>
                <w:sz w:val="18"/>
                <w:szCs w:val="18"/>
              </w:rPr>
              <w:t>enie o </w:t>
            </w:r>
            <w:r w:rsidRPr="004D37F0">
              <w:rPr>
                <w:rFonts w:hint="default"/>
                <w:sz w:val="18"/>
                <w:szCs w:val="18"/>
              </w:rPr>
              <w:t>odvolaní</w:t>
            </w:r>
            <w:r w:rsidRPr="004D37F0">
              <w:rPr>
                <w:rFonts w:hint="default"/>
                <w:sz w:val="18"/>
                <w:szCs w:val="18"/>
              </w:rPr>
              <w:t xml:space="preserve"> obsahuje ú</w:t>
            </w:r>
            <w:r w:rsidRPr="004D37F0">
              <w:rPr>
                <w:rFonts w:hint="default"/>
                <w:sz w:val="18"/>
                <w:szCs w:val="18"/>
              </w:rPr>
              <w:t>daj, č</w:t>
            </w:r>
            <w:r w:rsidRPr="004D37F0">
              <w:rPr>
                <w:rFonts w:hint="default"/>
                <w:sz w:val="18"/>
                <w:szCs w:val="18"/>
              </w:rPr>
              <w:t>i je rozhodnutie koneč</w:t>
            </w:r>
            <w:r w:rsidRPr="004D37F0">
              <w:rPr>
                <w:rFonts w:hint="default"/>
                <w:sz w:val="18"/>
                <w:szCs w:val="18"/>
              </w:rPr>
              <w:t>né</w:t>
            </w:r>
            <w:r w:rsidRPr="004D37F0">
              <w:rPr>
                <w:rFonts w:hint="default"/>
                <w:sz w:val="18"/>
                <w:szCs w:val="18"/>
              </w:rPr>
              <w:t xml:space="preserve"> alebo č</w:t>
            </w:r>
            <w:r w:rsidRPr="004D37F0">
              <w:rPr>
                <w:rFonts w:hint="default"/>
                <w:sz w:val="18"/>
                <w:szCs w:val="18"/>
              </w:rPr>
              <w:t>i sa mož</w:t>
            </w:r>
            <w:r w:rsidRPr="004D37F0">
              <w:rPr>
                <w:rFonts w:hint="default"/>
                <w:sz w:val="18"/>
                <w:szCs w:val="18"/>
              </w:rPr>
              <w:t>n</w:t>
            </w:r>
            <w:r w:rsidRPr="004D37F0">
              <w:rPr>
                <w:rFonts w:hint="default"/>
                <w:sz w:val="18"/>
                <w:szCs w:val="18"/>
              </w:rPr>
              <w:t>o proti nemu odvolať</w:t>
            </w:r>
            <w:r w:rsidRPr="004D37F0">
              <w:rPr>
                <w:rFonts w:hint="default"/>
                <w:sz w:val="18"/>
                <w:szCs w:val="18"/>
              </w:rPr>
              <w:t>, v </w:t>
            </w:r>
            <w:r w:rsidRPr="004D37F0">
              <w:rPr>
                <w:rFonts w:hint="default"/>
                <w:sz w:val="18"/>
                <w:szCs w:val="18"/>
              </w:rPr>
              <w:t>akej lehote, na ktorý</w:t>
            </w:r>
            <w:r w:rsidRPr="004D37F0">
              <w:rPr>
                <w:rFonts w:hint="default"/>
                <w:sz w:val="18"/>
                <w:szCs w:val="18"/>
              </w:rPr>
              <w:t xml:space="preserve"> orgá</w:t>
            </w:r>
            <w:r w:rsidRPr="004D37F0">
              <w:rPr>
                <w:rFonts w:hint="default"/>
                <w:sz w:val="18"/>
                <w:szCs w:val="18"/>
              </w:rPr>
              <w:t>n a </w:t>
            </w:r>
            <w:r w:rsidRPr="004D37F0">
              <w:rPr>
                <w:rFonts w:hint="default"/>
                <w:sz w:val="18"/>
                <w:szCs w:val="18"/>
              </w:rPr>
              <w:t>kde mož</w:t>
            </w:r>
            <w:r w:rsidRPr="004D37F0">
              <w:rPr>
                <w:rFonts w:hint="default"/>
                <w:sz w:val="18"/>
                <w:szCs w:val="18"/>
              </w:rPr>
              <w:t>no odvolanie podať.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:18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O:4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Ak je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zamietnutá</w:t>
            </w:r>
            <w:r w:rsidRPr="004D37F0">
              <w:rPr>
                <w:rFonts w:hint="default"/>
                <w:sz w:val="18"/>
                <w:szCs w:val="18"/>
              </w:rPr>
              <w:t xml:space="preserve"> alebo ak je povolenie na pobyt vydané</w:t>
            </w:r>
            <w:r w:rsidRPr="004D37F0">
              <w:rPr>
                <w:rFonts w:hint="default"/>
                <w:sz w:val="18"/>
                <w:szCs w:val="18"/>
              </w:rPr>
              <w:t xml:space="preserve"> v sú</w:t>
            </w:r>
            <w:r w:rsidRPr="004D37F0">
              <w:rPr>
                <w:rFonts w:hint="default"/>
                <w:sz w:val="18"/>
                <w:szCs w:val="18"/>
              </w:rPr>
              <w:t>lade s touto smernicou odobraté</w:t>
            </w:r>
            <w:r w:rsidRPr="004D37F0">
              <w:rPr>
                <w:rFonts w:hint="default"/>
                <w:sz w:val="18"/>
                <w:szCs w:val="18"/>
              </w:rPr>
              <w:t>, má</w:t>
            </w:r>
            <w:r w:rsidRPr="004D37F0">
              <w:rPr>
                <w:rFonts w:hint="default"/>
                <w:sz w:val="18"/>
                <w:szCs w:val="18"/>
              </w:rPr>
              <w:t xml:space="preserve"> dotknutá</w:t>
            </w:r>
            <w:r w:rsidRPr="004D37F0">
              <w:rPr>
                <w:rFonts w:hint="default"/>
                <w:sz w:val="18"/>
                <w:szCs w:val="18"/>
              </w:rPr>
              <w:t xml:space="preserve"> osoba prá</w:t>
            </w:r>
            <w:r w:rsidRPr="004D37F0">
              <w:rPr>
                <w:rFonts w:hint="default"/>
                <w:sz w:val="18"/>
                <w:szCs w:val="18"/>
              </w:rPr>
              <w:t>vo podať</w:t>
            </w:r>
            <w:r w:rsidRPr="004D37F0">
              <w:rPr>
                <w:rFonts w:hint="default"/>
                <w:sz w:val="18"/>
                <w:szCs w:val="18"/>
              </w:rPr>
              <w:t xml:space="preserve"> opravný</w:t>
            </w:r>
            <w:r w:rsidRPr="004D37F0">
              <w:rPr>
                <w:rFonts w:hint="default"/>
                <w:sz w:val="18"/>
                <w:szCs w:val="18"/>
              </w:rPr>
              <w:t xml:space="preserve"> prostriedok na orgá</w:t>
            </w:r>
            <w:r w:rsidRPr="004D37F0">
              <w:rPr>
                <w:rFonts w:hint="default"/>
                <w:sz w:val="18"/>
                <w:szCs w:val="18"/>
              </w:rPr>
              <w:t>ne do</w:t>
            </w:r>
            <w:r w:rsidRPr="004D37F0">
              <w:rPr>
                <w:rFonts w:hint="default"/>
                <w:sz w:val="18"/>
                <w:szCs w:val="18"/>
              </w:rPr>
              <w:t>tknuté</w:t>
            </w:r>
            <w:r w:rsidRPr="004D37F0">
              <w:rPr>
                <w:rFonts w:hint="default"/>
                <w:sz w:val="18"/>
                <w:szCs w:val="18"/>
              </w:rPr>
              <w:t>ho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737B7B">
            <w:pPr>
              <w:bidi w:val="0"/>
              <w:ind w:left="-70" w:right="-7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 č</w:t>
            </w:r>
            <w:r w:rsidRPr="004D37F0">
              <w:rPr>
                <w:rFonts w:hint="default"/>
                <w:sz w:val="18"/>
                <w:szCs w:val="18"/>
              </w:rPr>
              <w:t>. 71/1967</w:t>
            </w:r>
          </w:p>
          <w:p w:rsidR="0069531B" w:rsidRPr="004D37F0" w:rsidP="0069531B">
            <w:pPr>
              <w:bidi w:val="0"/>
              <w:jc w:val="center"/>
              <w:rPr>
                <w:bCs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Zb.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53</w:t>
            </w:r>
          </w:p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Proti rozhodnutiu sprá</w:t>
            </w:r>
            <w:r w:rsidRPr="004D37F0">
              <w:rPr>
                <w:rFonts w:hint="default"/>
                <w:sz w:val="18"/>
                <w:szCs w:val="18"/>
              </w:rPr>
              <w:t>vneho orgá</w:t>
            </w:r>
            <w:r w:rsidRPr="004D37F0">
              <w:rPr>
                <w:rFonts w:hint="default"/>
                <w:sz w:val="18"/>
                <w:szCs w:val="18"/>
              </w:rPr>
              <w:t>nu má</w:t>
            </w:r>
            <w:r w:rsidRPr="004D37F0">
              <w:rPr>
                <w:rFonts w:hint="default"/>
                <w:sz w:val="18"/>
                <w:szCs w:val="18"/>
              </w:rPr>
              <w:t xml:space="preserve"> úč</w:t>
            </w:r>
            <w:r w:rsidRPr="004D37F0">
              <w:rPr>
                <w:rFonts w:hint="default"/>
                <w:sz w:val="18"/>
                <w:szCs w:val="18"/>
              </w:rPr>
              <w:t>astní</w:t>
            </w:r>
            <w:r w:rsidRPr="004D37F0">
              <w:rPr>
                <w:rFonts w:hint="default"/>
                <w:sz w:val="18"/>
                <w:szCs w:val="18"/>
              </w:rPr>
              <w:t>k konania prá</w:t>
            </w:r>
            <w:r w:rsidRPr="004D37F0">
              <w:rPr>
                <w:rFonts w:hint="default"/>
                <w:sz w:val="18"/>
                <w:szCs w:val="18"/>
              </w:rPr>
              <w:t>vo podať</w:t>
            </w:r>
            <w:r w:rsidRPr="004D37F0">
              <w:rPr>
                <w:rFonts w:hint="default"/>
                <w:sz w:val="18"/>
                <w:szCs w:val="18"/>
              </w:rPr>
              <w:t xml:space="preserve"> odvolanie, pokiaľ</w:t>
            </w:r>
            <w:r w:rsidRPr="004D37F0">
              <w:rPr>
                <w:rFonts w:hint="default"/>
                <w:sz w:val="18"/>
                <w:szCs w:val="18"/>
              </w:rPr>
              <w:t xml:space="preserve"> zá</w:t>
            </w:r>
            <w:r w:rsidRPr="004D37F0">
              <w:rPr>
                <w:rFonts w:hint="default"/>
                <w:sz w:val="18"/>
                <w:szCs w:val="18"/>
              </w:rPr>
              <w:t>kon neustanovuje inak alebo pokiaľ</w:t>
            </w:r>
            <w:r w:rsidRPr="004D37F0">
              <w:rPr>
                <w:rFonts w:hint="default"/>
                <w:sz w:val="18"/>
                <w:szCs w:val="18"/>
              </w:rPr>
              <w:t xml:space="preserve"> sa úč</w:t>
            </w:r>
            <w:r w:rsidRPr="004D37F0">
              <w:rPr>
                <w:rFonts w:hint="default"/>
                <w:sz w:val="18"/>
                <w:szCs w:val="18"/>
              </w:rPr>
              <w:t>astní</w:t>
            </w:r>
            <w:r w:rsidRPr="004D37F0">
              <w:rPr>
                <w:rFonts w:hint="default"/>
                <w:sz w:val="18"/>
                <w:szCs w:val="18"/>
              </w:rPr>
              <w:t>k konania odvolania pí</w:t>
            </w:r>
            <w:r w:rsidRPr="004D37F0">
              <w:rPr>
                <w:rFonts w:hint="default"/>
                <w:sz w:val="18"/>
                <w:szCs w:val="18"/>
              </w:rPr>
              <w:t>somne alebo ú</w:t>
            </w:r>
            <w:r w:rsidRPr="004D37F0">
              <w:rPr>
                <w:rFonts w:hint="default"/>
                <w:sz w:val="18"/>
                <w:szCs w:val="18"/>
              </w:rPr>
              <w:t>stne do zá</w:t>
            </w:r>
            <w:r w:rsidRPr="004D37F0">
              <w:rPr>
                <w:rFonts w:hint="default"/>
                <w:sz w:val="18"/>
                <w:szCs w:val="18"/>
              </w:rPr>
              <w:t>pisnice nevzdal.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:1</w:t>
            </w:r>
            <w:r w:rsidRPr="004D37F0">
              <w:rPr>
                <w:rFonts w:hint="default"/>
                <w:sz w:val="18"/>
                <w:szCs w:val="18"/>
              </w:rPr>
              <w:t>9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Orgá</w:t>
            </w:r>
            <w:r w:rsidRPr="004D37F0">
              <w:rPr>
                <w:rFonts w:hint="default"/>
                <w:sz w:val="18"/>
                <w:szCs w:val="18"/>
              </w:rPr>
              <w:t>n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tu zodpovedný</w:t>
            </w:r>
            <w:r w:rsidRPr="004D37F0">
              <w:rPr>
                <w:rFonts w:hint="default"/>
                <w:sz w:val="18"/>
                <w:szCs w:val="18"/>
              </w:rPr>
              <w:t xml:space="preserve"> za vstup a pobyt š</w:t>
            </w:r>
            <w:r w:rsidRPr="004D37F0">
              <w:rPr>
                <w:rFonts w:hint="default"/>
                <w:sz w:val="18"/>
                <w:szCs w:val="18"/>
              </w:rPr>
              <w:t>tudentov alebo ž</w:t>
            </w:r>
            <w:r w:rsidRPr="004D37F0">
              <w:rPr>
                <w:rFonts w:hint="default"/>
                <w:sz w:val="18"/>
                <w:szCs w:val="18"/>
              </w:rPr>
              <w:t>iakov, ktorí</w:t>
            </w:r>
            <w:r w:rsidRPr="004D37F0">
              <w:rPr>
                <w:rFonts w:hint="default"/>
                <w:sz w:val="18"/>
                <w:szCs w:val="18"/>
              </w:rPr>
              <w:t xml:space="preserve"> sú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kmi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n, a zariadenie vyšš</w:t>
            </w:r>
            <w:r w:rsidRPr="004D37F0">
              <w:rPr>
                <w:rFonts w:hint="default"/>
                <w:sz w:val="18"/>
                <w:szCs w:val="18"/>
              </w:rPr>
              <w:t>ieho vzdelá</w:t>
            </w:r>
            <w:r w:rsidRPr="004D37F0">
              <w:rPr>
                <w:rFonts w:hint="default"/>
                <w:sz w:val="18"/>
                <w:szCs w:val="18"/>
              </w:rPr>
              <w:t>vania alebo organizá</w:t>
            </w:r>
            <w:r w:rsidRPr="004D37F0">
              <w:rPr>
                <w:rFonts w:hint="default"/>
                <w:sz w:val="18"/>
                <w:szCs w:val="18"/>
              </w:rPr>
              <w:t>cia, ktorá</w:t>
            </w:r>
            <w:r w:rsidRPr="004D37F0">
              <w:rPr>
                <w:rFonts w:hint="default"/>
                <w:sz w:val="18"/>
                <w:szCs w:val="18"/>
              </w:rPr>
              <w:t xml:space="preserve"> vedie vý</w:t>
            </w:r>
            <w:r w:rsidRPr="004D37F0">
              <w:rPr>
                <w:rFonts w:hint="default"/>
                <w:sz w:val="18"/>
                <w:szCs w:val="18"/>
              </w:rPr>
              <w:t>menný</w:t>
            </w:r>
            <w:r w:rsidRPr="004D37F0">
              <w:rPr>
                <w:rFonts w:hint="default"/>
                <w:sz w:val="18"/>
                <w:szCs w:val="18"/>
              </w:rPr>
              <w:t xml:space="preserve"> program ž</w:t>
            </w:r>
            <w:r w:rsidRPr="004D37F0">
              <w:rPr>
                <w:rFonts w:hint="default"/>
                <w:sz w:val="18"/>
                <w:szCs w:val="18"/>
              </w:rPr>
              <w:t>iakov a ktorá</w:t>
            </w:r>
            <w:r w:rsidRPr="004D37F0">
              <w:rPr>
                <w:rFonts w:hint="default"/>
                <w:sz w:val="18"/>
                <w:szCs w:val="18"/>
              </w:rPr>
              <w:t xml:space="preserve"> bola na tento úč</w:t>
            </w:r>
            <w:r w:rsidRPr="004D37F0">
              <w:rPr>
                <w:rFonts w:hint="default"/>
                <w:sz w:val="18"/>
                <w:szCs w:val="18"/>
              </w:rPr>
              <w:t>el uznaná</w:t>
            </w:r>
            <w:r w:rsidRPr="004D37F0">
              <w:rPr>
                <w:rFonts w:hint="default"/>
                <w:sz w:val="18"/>
                <w:szCs w:val="18"/>
              </w:rPr>
              <w:t xml:space="preserve"> dotknutý</w:t>
            </w:r>
            <w:r w:rsidRPr="004D37F0">
              <w:rPr>
                <w:rFonts w:hint="default"/>
                <w:sz w:val="18"/>
                <w:szCs w:val="18"/>
              </w:rPr>
              <w:t>m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v sú</w:t>
            </w:r>
            <w:r w:rsidRPr="004D37F0">
              <w:rPr>
                <w:rFonts w:hint="default"/>
                <w:sz w:val="18"/>
                <w:szCs w:val="18"/>
              </w:rPr>
              <w:t>lade s jeho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tnymi prá</w:t>
            </w:r>
            <w:r w:rsidRPr="004D37F0">
              <w:rPr>
                <w:rFonts w:hint="default"/>
                <w:sz w:val="18"/>
                <w:szCs w:val="18"/>
              </w:rPr>
              <w:t>vnymi predpismi alebo sprá</w:t>
            </w:r>
            <w:r w:rsidRPr="004D37F0">
              <w:rPr>
                <w:rFonts w:hint="default"/>
                <w:sz w:val="18"/>
                <w:szCs w:val="18"/>
              </w:rPr>
              <w:t>vnou praxou, môž</w:t>
            </w:r>
            <w:r w:rsidRPr="004D37F0">
              <w:rPr>
                <w:rFonts w:hint="default"/>
                <w:sz w:val="18"/>
                <w:szCs w:val="18"/>
              </w:rPr>
              <w:t>u uzavrieť</w:t>
            </w:r>
            <w:r w:rsidRPr="004D37F0">
              <w:rPr>
                <w:rFonts w:hint="default"/>
                <w:sz w:val="18"/>
                <w:szCs w:val="18"/>
              </w:rPr>
              <w:t xml:space="preserve"> dohodu o zrý</w:t>
            </w:r>
            <w:r w:rsidRPr="004D37F0">
              <w:rPr>
                <w:rFonts w:hint="default"/>
                <w:sz w:val="18"/>
                <w:szCs w:val="18"/>
              </w:rPr>
              <w:t>chlenom postupe pre vydá</w:t>
            </w:r>
            <w:r w:rsidRPr="004D37F0">
              <w:rPr>
                <w:rFonts w:hint="default"/>
                <w:sz w:val="18"/>
                <w:szCs w:val="18"/>
              </w:rPr>
              <w:t>vanie povolení</w:t>
            </w:r>
            <w:r w:rsidRPr="004D37F0">
              <w:rPr>
                <w:rFonts w:hint="default"/>
                <w:sz w:val="18"/>
                <w:szCs w:val="18"/>
              </w:rPr>
              <w:t xml:space="preserve"> na pobyt alebo ví</w:t>
            </w:r>
            <w:r w:rsidRPr="004D37F0">
              <w:rPr>
                <w:rFonts w:hint="default"/>
                <w:sz w:val="18"/>
                <w:szCs w:val="18"/>
              </w:rPr>
              <w:t>z pre dotknuté</w:t>
            </w:r>
            <w:r w:rsidRPr="004D37F0">
              <w:rPr>
                <w:rFonts w:hint="default"/>
                <w:sz w:val="18"/>
                <w:szCs w:val="18"/>
              </w:rPr>
              <w:t>ho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ka tretej krajiny.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69531B" w:rsidRPr="004D37F0" w:rsidP="0069531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:20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 xml:space="preserve">ty </w:t>
            </w:r>
            <w:r w:rsidRPr="004D37F0">
              <w:rPr>
                <w:rFonts w:hint="default"/>
                <w:sz w:val="18"/>
                <w:szCs w:val="18"/>
              </w:rPr>
              <w:t>môž</w:t>
            </w:r>
            <w:r w:rsidRPr="004D37F0">
              <w:rPr>
                <w:rFonts w:hint="default"/>
                <w:sz w:val="18"/>
                <w:szCs w:val="18"/>
              </w:rPr>
              <w:t>u vyž</w:t>
            </w:r>
            <w:r w:rsidRPr="004D37F0">
              <w:rPr>
                <w:rFonts w:hint="default"/>
                <w:sz w:val="18"/>
                <w:szCs w:val="18"/>
              </w:rPr>
              <w:t>adovať</w:t>
            </w:r>
            <w:r w:rsidRPr="004D37F0">
              <w:rPr>
                <w:rFonts w:hint="default"/>
                <w:sz w:val="18"/>
                <w:szCs w:val="18"/>
              </w:rPr>
              <w:t xml:space="preserve"> od ž</w:t>
            </w:r>
            <w:r w:rsidRPr="004D37F0">
              <w:rPr>
                <w:rFonts w:hint="default"/>
                <w:sz w:val="18"/>
                <w:szCs w:val="18"/>
              </w:rPr>
              <w:t>iadateľ</w:t>
            </w:r>
            <w:r w:rsidRPr="004D37F0">
              <w:rPr>
                <w:rFonts w:hint="default"/>
                <w:sz w:val="18"/>
                <w:szCs w:val="18"/>
              </w:rPr>
              <w:t>ov zaplatenie poplatkov za spracovanie ž</w:t>
            </w:r>
            <w:r w:rsidRPr="004D37F0">
              <w:rPr>
                <w:rFonts w:hint="default"/>
                <w:sz w:val="18"/>
                <w:szCs w:val="18"/>
              </w:rPr>
              <w:t>iadostí</w:t>
            </w:r>
            <w:r w:rsidRPr="004D37F0">
              <w:rPr>
                <w:rFonts w:hint="default"/>
                <w:sz w:val="18"/>
                <w:szCs w:val="18"/>
              </w:rPr>
              <w:t xml:space="preserve"> podľ</w:t>
            </w:r>
            <w:r w:rsidRPr="004D37F0">
              <w:rPr>
                <w:rFonts w:hint="default"/>
                <w:sz w:val="18"/>
                <w:szCs w:val="18"/>
              </w:rPr>
              <w:t>a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4D37F0">
              <w:rPr>
                <w:sz w:val="18"/>
                <w:szCs w:val="18"/>
              </w:rPr>
              <w:t xml:space="preserve"> </w:t>
            </w:r>
            <w:r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l. II ná</w:t>
            </w:r>
            <w:r w:rsidRPr="004D37F0">
              <w:rPr>
                <w:rFonts w:hint="default"/>
                <w:sz w:val="18"/>
                <w:szCs w:val="18"/>
              </w:rPr>
              <w:t>vrhu zá</w:t>
            </w:r>
            <w:r w:rsidRPr="004D37F0">
              <w:rPr>
                <w:rFonts w:hint="default"/>
                <w:sz w:val="18"/>
                <w:szCs w:val="18"/>
              </w:rPr>
              <w:t xml:space="preserve">kona </w:t>
            </w:r>
            <w:r>
              <w:rPr>
                <w:sz w:val="18"/>
                <w:szCs w:val="18"/>
              </w:rPr>
              <w:t xml:space="preserve">(novela </w:t>
            </w:r>
            <w:r w:rsidRPr="004D37F0">
              <w:rPr>
                <w:rFonts w:hint="default"/>
                <w:sz w:val="18"/>
                <w:szCs w:val="18"/>
              </w:rPr>
              <w:t>zá</w:t>
            </w:r>
            <w:r w:rsidRPr="004D37F0">
              <w:rPr>
                <w:rFonts w:hint="default"/>
                <w:sz w:val="18"/>
                <w:szCs w:val="18"/>
              </w:rPr>
              <w:t>kon</w:t>
            </w:r>
            <w:r>
              <w:rPr>
                <w:sz w:val="18"/>
                <w:szCs w:val="18"/>
              </w:rPr>
              <w:t>a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. 145/1995 Z. z. o </w:t>
            </w:r>
            <w:r w:rsidRPr="004D37F0">
              <w:rPr>
                <w:rFonts w:hint="default"/>
                <w:sz w:val="18"/>
                <w:szCs w:val="18"/>
              </w:rPr>
              <w:t>sprá</w:t>
            </w:r>
            <w:r w:rsidRPr="004D37F0">
              <w:rPr>
                <w:rFonts w:hint="default"/>
                <w:sz w:val="18"/>
                <w:szCs w:val="18"/>
              </w:rPr>
              <w:t>vnych poplatkoch</w:t>
            </w:r>
            <w:r>
              <w:rPr>
                <w:sz w:val="18"/>
                <w:szCs w:val="18"/>
              </w:rPr>
              <w:t>)</w:t>
            </w:r>
            <w:r w:rsidRPr="004D37F0">
              <w:rPr>
                <w:sz w:val="18"/>
                <w:szCs w:val="18"/>
              </w:rPr>
              <w:t xml:space="preserve"> </w:t>
            </w:r>
            <w:r>
              <w:rPr>
                <w:rFonts w:hint="default"/>
                <w:sz w:val="18"/>
                <w:szCs w:val="18"/>
              </w:rPr>
              <w:t>sa neustanovujú</w:t>
            </w:r>
            <w:r w:rsidRPr="004D37F0">
              <w:rPr>
                <w:rFonts w:hint="default"/>
                <w:sz w:val="18"/>
                <w:szCs w:val="18"/>
              </w:rPr>
              <w:t xml:space="preserve"> poplatky za  ž</w:t>
            </w:r>
            <w:r w:rsidRPr="004D37F0">
              <w:rPr>
                <w:rFonts w:hint="default"/>
                <w:sz w:val="18"/>
                <w:szCs w:val="18"/>
              </w:rPr>
              <w:t>iadosť</w:t>
            </w:r>
            <w:r w:rsidRPr="004D37F0">
              <w:rPr>
                <w:rFonts w:hint="default"/>
                <w:sz w:val="18"/>
                <w:szCs w:val="18"/>
              </w:rPr>
              <w:t xml:space="preserve"> o  udelenie  alebo obnovenie pre</w:t>
            </w:r>
            <w:r>
              <w:rPr>
                <w:sz w:val="18"/>
                <w:szCs w:val="18"/>
              </w:rPr>
              <w:t>chodn</w:t>
            </w:r>
            <w:r>
              <w:rPr>
                <w:rFonts w:hint="default"/>
                <w:sz w:val="18"/>
                <w:szCs w:val="18"/>
              </w:rPr>
              <w:t>é</w:t>
            </w:r>
            <w:r>
              <w:rPr>
                <w:rFonts w:hint="default"/>
                <w:sz w:val="18"/>
                <w:szCs w:val="18"/>
              </w:rPr>
              <w:t>ho pobytu na úč</w:t>
            </w:r>
            <w:r>
              <w:rPr>
                <w:rFonts w:hint="default"/>
                <w:sz w:val="18"/>
                <w:szCs w:val="18"/>
              </w:rPr>
              <w:t>el š</w:t>
            </w:r>
            <w:r>
              <w:rPr>
                <w:rFonts w:hint="default"/>
                <w:sz w:val="18"/>
                <w:szCs w:val="18"/>
              </w:rPr>
              <w:t>tú</w:t>
            </w:r>
            <w:r>
              <w:rPr>
                <w:rFonts w:hint="default"/>
                <w:sz w:val="18"/>
                <w:szCs w:val="18"/>
              </w:rPr>
              <w:t>dia.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:21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Pravidelne a po prvý</w:t>
            </w:r>
            <w:r w:rsidRPr="004D37F0">
              <w:rPr>
                <w:rFonts w:hint="default"/>
                <w:sz w:val="18"/>
                <w:szCs w:val="18"/>
              </w:rPr>
              <w:t>krá</w:t>
            </w:r>
            <w:r w:rsidRPr="004D37F0">
              <w:rPr>
                <w:rFonts w:hint="default"/>
                <w:sz w:val="18"/>
                <w:szCs w:val="18"/>
              </w:rPr>
              <w:t>t najneskô</w:t>
            </w:r>
            <w:r w:rsidRPr="004D37F0">
              <w:rPr>
                <w:rFonts w:hint="default"/>
                <w:sz w:val="18"/>
                <w:szCs w:val="18"/>
              </w:rPr>
              <w:t>r do 12. januá</w:t>
            </w:r>
            <w:r w:rsidRPr="004D37F0">
              <w:rPr>
                <w:rFonts w:hint="default"/>
                <w:sz w:val="18"/>
                <w:szCs w:val="18"/>
              </w:rPr>
              <w:t>ra 2010 predloží</w:t>
            </w:r>
            <w:r w:rsidRPr="004D37F0">
              <w:rPr>
                <w:rFonts w:hint="default"/>
                <w:sz w:val="18"/>
                <w:szCs w:val="18"/>
              </w:rPr>
              <w:t xml:space="preserve"> Komisia Euró</w:t>
            </w:r>
            <w:r w:rsidRPr="004D37F0">
              <w:rPr>
                <w:rFonts w:hint="default"/>
                <w:sz w:val="18"/>
                <w:szCs w:val="18"/>
              </w:rPr>
              <w:t>pskemu parlamentu a Rade sprá</w:t>
            </w:r>
            <w:r w:rsidRPr="004D37F0">
              <w:rPr>
                <w:rFonts w:hint="default"/>
                <w:sz w:val="18"/>
                <w:szCs w:val="18"/>
              </w:rPr>
              <w:t>vu o uplatň</w:t>
            </w:r>
            <w:r w:rsidRPr="004D37F0">
              <w:rPr>
                <w:rFonts w:hint="default"/>
                <w:sz w:val="18"/>
                <w:szCs w:val="18"/>
              </w:rPr>
              <w:t>ovaní</w:t>
            </w:r>
            <w:r w:rsidRPr="004D37F0">
              <w:rPr>
                <w:rFonts w:hint="default"/>
                <w:sz w:val="18"/>
                <w:szCs w:val="18"/>
              </w:rPr>
              <w:t xml:space="preserve"> tejto smernice v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ch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toch a v </w:t>
            </w:r>
            <w:r w:rsidRPr="004D37F0">
              <w:rPr>
                <w:rFonts w:hint="default"/>
                <w:sz w:val="18"/>
                <w:szCs w:val="18"/>
              </w:rPr>
              <w:t>prí</w:t>
            </w:r>
            <w:r w:rsidRPr="004D37F0">
              <w:rPr>
                <w:rFonts w:hint="default"/>
                <w:sz w:val="18"/>
                <w:szCs w:val="18"/>
              </w:rPr>
              <w:t>pade potreby navrhne zmeny a doplnenia.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le</w:t>
            </w:r>
            <w:r w:rsidRPr="004D37F0">
              <w:rPr>
                <w:rFonts w:hint="default"/>
                <w:sz w:val="18"/>
                <w:szCs w:val="18"/>
              </w:rPr>
              <w:t>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uvedú</w:t>
            </w:r>
            <w:r w:rsidRPr="004D37F0">
              <w:rPr>
                <w:rFonts w:hint="default"/>
                <w:sz w:val="18"/>
                <w:szCs w:val="18"/>
              </w:rPr>
              <w:t xml:space="preserve"> do úč</w:t>
            </w:r>
            <w:r w:rsidRPr="004D37F0">
              <w:rPr>
                <w:rFonts w:hint="default"/>
                <w:sz w:val="18"/>
                <w:szCs w:val="18"/>
              </w:rPr>
              <w:t>innosti zá</w:t>
            </w:r>
            <w:r w:rsidRPr="004D37F0">
              <w:rPr>
                <w:rFonts w:hint="default"/>
                <w:sz w:val="18"/>
                <w:szCs w:val="18"/>
              </w:rPr>
              <w:t>kony, iné</w:t>
            </w:r>
            <w:r w:rsidRPr="004D37F0">
              <w:rPr>
                <w:rFonts w:hint="default"/>
                <w:sz w:val="18"/>
                <w:szCs w:val="18"/>
              </w:rPr>
              <w:t xml:space="preserve"> prá</w:t>
            </w:r>
            <w:r w:rsidRPr="004D37F0">
              <w:rPr>
                <w:rFonts w:hint="default"/>
                <w:sz w:val="18"/>
                <w:szCs w:val="18"/>
              </w:rPr>
              <w:t>vne predpisy a sprá</w:t>
            </w:r>
            <w:r w:rsidRPr="004D37F0">
              <w:rPr>
                <w:rFonts w:hint="default"/>
                <w:sz w:val="18"/>
                <w:szCs w:val="18"/>
              </w:rPr>
              <w:t>vne opatrenia potrebné</w:t>
            </w:r>
            <w:r w:rsidRPr="004D37F0">
              <w:rPr>
                <w:rFonts w:hint="default"/>
                <w:sz w:val="18"/>
                <w:szCs w:val="18"/>
              </w:rPr>
              <w:t xml:space="preserve"> na dosiahnutie sú</w:t>
            </w:r>
            <w:r w:rsidRPr="004D37F0">
              <w:rPr>
                <w:rFonts w:hint="default"/>
                <w:sz w:val="18"/>
                <w:szCs w:val="18"/>
              </w:rPr>
              <w:t>ladu s </w:t>
            </w:r>
            <w:r w:rsidRPr="004D37F0">
              <w:rPr>
                <w:rFonts w:hint="default"/>
                <w:sz w:val="18"/>
                <w:szCs w:val="18"/>
              </w:rPr>
              <w:t>touto smernicou najneskô</w:t>
            </w:r>
            <w:r w:rsidRPr="004D37F0">
              <w:rPr>
                <w:rFonts w:hint="default"/>
                <w:sz w:val="18"/>
                <w:szCs w:val="18"/>
              </w:rPr>
              <w:t>r do 12. januá</w:t>
            </w:r>
            <w:r w:rsidRPr="004D37F0">
              <w:rPr>
                <w:rFonts w:hint="default"/>
                <w:sz w:val="18"/>
                <w:szCs w:val="18"/>
              </w:rPr>
              <w:t>ra 2007. Bezodkladne o tom informujú</w:t>
            </w:r>
            <w:r w:rsidRPr="004D37F0">
              <w:rPr>
                <w:rFonts w:hint="default"/>
                <w:sz w:val="18"/>
                <w:szCs w:val="18"/>
              </w:rPr>
              <w:t xml:space="preserve"> Komisiu.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uvedú</w:t>
            </w:r>
            <w:r w:rsidRPr="004D37F0">
              <w:rPr>
                <w:rFonts w:hint="default"/>
                <w:sz w:val="18"/>
                <w:szCs w:val="18"/>
              </w:rPr>
              <w:t xml:space="preserve"> priamo v prijatý</w:t>
            </w:r>
            <w:r w:rsidRPr="004D37F0">
              <w:rPr>
                <w:rFonts w:hint="default"/>
                <w:sz w:val="18"/>
                <w:szCs w:val="18"/>
              </w:rPr>
              <w:t>ch opatreniach alebo pri</w:t>
            </w:r>
            <w:r w:rsidRPr="004D37F0">
              <w:rPr>
                <w:rFonts w:hint="default"/>
                <w:sz w:val="18"/>
                <w:szCs w:val="18"/>
              </w:rPr>
              <w:t xml:space="preserve"> </w:t>
            </w:r>
            <w:r w:rsidRPr="004D37F0">
              <w:rPr>
                <w:rFonts w:hint="default"/>
                <w:sz w:val="18"/>
                <w:szCs w:val="18"/>
              </w:rPr>
              <w:t>ich ú</w:t>
            </w:r>
            <w:r w:rsidRPr="004D37F0">
              <w:rPr>
                <w:rFonts w:hint="default"/>
                <w:sz w:val="18"/>
                <w:szCs w:val="18"/>
              </w:rPr>
              <w:t>radnom uverejnení</w:t>
            </w:r>
            <w:r w:rsidRPr="004D37F0">
              <w:rPr>
                <w:rFonts w:hint="default"/>
                <w:sz w:val="18"/>
                <w:szCs w:val="18"/>
              </w:rPr>
              <w:t xml:space="preserve"> odkaz na tú</w:t>
            </w:r>
            <w:r w:rsidRPr="004D37F0">
              <w:rPr>
                <w:rFonts w:hint="default"/>
                <w:sz w:val="18"/>
                <w:szCs w:val="18"/>
              </w:rPr>
              <w:t>to smernicu. Podrobnosti o odkaze upravia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rFonts w:hint="default"/>
                <w:bCs/>
                <w:sz w:val="18"/>
                <w:szCs w:val="18"/>
              </w:rPr>
              <w:t>ná</w:t>
            </w:r>
            <w:r w:rsidRPr="004D37F0">
              <w:rPr>
                <w:rFonts w:hint="default"/>
                <w:bCs/>
                <w:sz w:val="18"/>
                <w:szCs w:val="18"/>
              </w:rPr>
              <w:t>vrh zá</w:t>
            </w:r>
            <w:r w:rsidRPr="004D37F0">
              <w:rPr>
                <w:rFonts w:hint="default"/>
                <w:bCs/>
                <w:sz w:val="18"/>
                <w:szCs w:val="18"/>
              </w:rPr>
              <w:t>kona</w:t>
            </w:r>
            <w:r w:rsidRPr="004D37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§</w:t>
            </w:r>
            <w:r w:rsidRPr="004D37F0">
              <w:rPr>
                <w:rFonts w:hint="default"/>
                <w:sz w:val="18"/>
                <w:szCs w:val="18"/>
              </w:rPr>
              <w:t xml:space="preserve"> 133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Tý</w:t>
            </w:r>
            <w:r w:rsidRPr="004D37F0">
              <w:rPr>
                <w:rFonts w:hint="default"/>
                <w:sz w:val="18"/>
                <w:szCs w:val="18"/>
              </w:rPr>
              <w:t>mto zá</w:t>
            </w:r>
            <w:r w:rsidRPr="004D37F0">
              <w:rPr>
                <w:rFonts w:hint="default"/>
                <w:sz w:val="18"/>
                <w:szCs w:val="18"/>
              </w:rPr>
              <w:t>konom sa preberajú</w:t>
            </w:r>
            <w:r w:rsidRPr="004D37F0">
              <w:rPr>
                <w:rFonts w:hint="default"/>
                <w:sz w:val="18"/>
                <w:szCs w:val="18"/>
              </w:rPr>
              <w:t xml:space="preserve"> prá</w:t>
            </w:r>
            <w:r w:rsidRPr="004D37F0">
              <w:rPr>
                <w:rFonts w:hint="default"/>
                <w:sz w:val="18"/>
                <w:szCs w:val="18"/>
              </w:rPr>
              <w:t>vne zá</w:t>
            </w:r>
            <w:r w:rsidRPr="004D37F0">
              <w:rPr>
                <w:rFonts w:hint="default"/>
                <w:sz w:val="18"/>
                <w:szCs w:val="18"/>
              </w:rPr>
              <w:t>vä</w:t>
            </w:r>
            <w:r w:rsidRPr="004D37F0">
              <w:rPr>
                <w:rFonts w:hint="default"/>
                <w:sz w:val="18"/>
                <w:szCs w:val="18"/>
              </w:rPr>
              <w:t>zné</w:t>
            </w:r>
            <w:r w:rsidRPr="004D37F0">
              <w:rPr>
                <w:rFonts w:hint="default"/>
                <w:sz w:val="18"/>
                <w:szCs w:val="18"/>
              </w:rPr>
              <w:t xml:space="preserve"> akty Euró</w:t>
            </w:r>
            <w:r w:rsidRPr="004D37F0">
              <w:rPr>
                <w:rFonts w:hint="default"/>
                <w:sz w:val="18"/>
                <w:szCs w:val="18"/>
              </w:rPr>
              <w:t>pskej ú</w:t>
            </w:r>
            <w:r w:rsidRPr="004D37F0">
              <w:rPr>
                <w:rFonts w:hint="default"/>
                <w:sz w:val="18"/>
                <w:szCs w:val="18"/>
              </w:rPr>
              <w:t>nie uvedené</w:t>
            </w:r>
            <w:r w:rsidRPr="004D37F0">
              <w:rPr>
                <w:rFonts w:hint="default"/>
                <w:sz w:val="18"/>
                <w:szCs w:val="18"/>
              </w:rPr>
              <w:t xml:space="preserve"> v </w:t>
            </w:r>
            <w:r w:rsidRPr="004D37F0">
              <w:rPr>
                <w:rFonts w:hint="default"/>
                <w:sz w:val="18"/>
                <w:szCs w:val="18"/>
              </w:rPr>
              <w:t>prí</w:t>
            </w:r>
            <w:r w:rsidRPr="004D37F0">
              <w:rPr>
                <w:rFonts w:hint="default"/>
                <w:sz w:val="18"/>
                <w:szCs w:val="18"/>
              </w:rPr>
              <w:t>lohe č</w:t>
            </w:r>
            <w:r w:rsidRPr="004D37F0">
              <w:rPr>
                <w:rFonts w:hint="default"/>
                <w:sz w:val="18"/>
                <w:szCs w:val="18"/>
              </w:rPr>
              <w:t>. 2.</w:t>
            </w:r>
          </w:p>
          <w:p w:rsidR="00737B7B" w:rsidRPr="004D37F0" w:rsidP="00737B7B">
            <w:pPr>
              <w:bidi w:val="0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4D37F0">
              <w:rPr>
                <w:rFonts w:hint="default"/>
                <w:color w:val="000000"/>
                <w:sz w:val="18"/>
                <w:szCs w:val="18"/>
              </w:rPr>
              <w:t>Prí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loha č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. 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37F0">
              <w:rPr>
                <w:color w:val="000000"/>
                <w:sz w:val="18"/>
                <w:szCs w:val="18"/>
              </w:rPr>
              <w:t>k 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zá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konu č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. .../2011 Z. z.</w:t>
            </w:r>
          </w:p>
          <w:p w:rsidR="00737B7B" w:rsidRPr="004D37F0" w:rsidP="00737B7B">
            <w:pPr>
              <w:bidi w:val="0"/>
              <w:jc w:val="both"/>
              <w:rPr>
                <w:rFonts w:hint="default"/>
                <w:color w:val="000000"/>
                <w:sz w:val="18"/>
                <w:szCs w:val="18"/>
              </w:rPr>
            </w:pPr>
          </w:p>
          <w:p w:rsidR="00737B7B" w:rsidRPr="004D37F0" w:rsidP="00737B7B">
            <w:pPr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color w:val="000000"/>
                <w:sz w:val="18"/>
                <w:szCs w:val="18"/>
              </w:rPr>
              <w:t>ZOZNAM PREBERANÝ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CH PRÁ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VNE ZÁ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V</w:t>
            </w:r>
            <w:r w:rsidRPr="004D37F0">
              <w:rPr>
                <w:rFonts w:hint="default"/>
                <w:caps/>
                <w:color w:val="000000"/>
                <w:sz w:val="18"/>
                <w:szCs w:val="18"/>
              </w:rPr>
              <w:t>ä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ZNÝ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CH AKTOV EURÓ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PSKEJ Ú</w:t>
            </w:r>
            <w:r w:rsidRPr="004D37F0">
              <w:rPr>
                <w:rFonts w:hint="default"/>
                <w:color w:val="000000"/>
                <w:sz w:val="18"/>
                <w:szCs w:val="18"/>
              </w:rPr>
              <w:t>NIE</w:t>
            </w:r>
          </w:p>
          <w:p w:rsidR="00737B7B" w:rsidRPr="004D37F0" w:rsidP="00737B7B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9. Smernica Rady 2004/114/ES zo 13. decembra 2004 o </w:t>
            </w:r>
            <w:r w:rsidRPr="004D37F0">
              <w:rPr>
                <w:rFonts w:hint="default"/>
                <w:sz w:val="18"/>
                <w:szCs w:val="18"/>
              </w:rPr>
              <w:t>podmienkach prijatia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tnych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kov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 na úč</w:t>
            </w:r>
            <w:r w:rsidRPr="004D37F0">
              <w:rPr>
                <w:rFonts w:hint="default"/>
                <w:sz w:val="18"/>
                <w:szCs w:val="18"/>
              </w:rPr>
              <w:t>ely š</w:t>
            </w:r>
            <w:r w:rsidRPr="004D37F0">
              <w:rPr>
                <w:rFonts w:hint="default"/>
                <w:sz w:val="18"/>
                <w:szCs w:val="18"/>
              </w:rPr>
              <w:t>tú</w:t>
            </w:r>
            <w:r w:rsidRPr="004D37F0">
              <w:rPr>
                <w:rFonts w:hint="default"/>
                <w:sz w:val="18"/>
                <w:szCs w:val="18"/>
              </w:rPr>
              <w:t>dia, vý</w:t>
            </w:r>
            <w:r w:rsidRPr="004D37F0">
              <w:rPr>
                <w:rFonts w:hint="default"/>
                <w:sz w:val="18"/>
                <w:szCs w:val="18"/>
              </w:rPr>
              <w:t>men ž</w:t>
            </w:r>
            <w:r w:rsidRPr="004D37F0">
              <w:rPr>
                <w:rFonts w:hint="default"/>
                <w:sz w:val="18"/>
                <w:szCs w:val="18"/>
              </w:rPr>
              <w:t>iakov, neplatené</w:t>
            </w:r>
            <w:r w:rsidRPr="004D37F0">
              <w:rPr>
                <w:rFonts w:hint="default"/>
                <w:sz w:val="18"/>
                <w:szCs w:val="18"/>
              </w:rPr>
              <w:t>ho odborné</w:t>
            </w:r>
            <w:r w:rsidRPr="004D37F0">
              <w:rPr>
                <w:rFonts w:hint="default"/>
                <w:sz w:val="18"/>
                <w:szCs w:val="18"/>
              </w:rPr>
              <w:t>ho vzdelá</w:t>
            </w:r>
            <w:r w:rsidRPr="004D37F0">
              <w:rPr>
                <w:rFonts w:hint="default"/>
                <w:sz w:val="18"/>
                <w:szCs w:val="18"/>
              </w:rPr>
              <w:t>vania alebo dobrovoľ</w:t>
            </w:r>
            <w:r w:rsidRPr="004D37F0">
              <w:rPr>
                <w:rFonts w:hint="default"/>
                <w:sz w:val="18"/>
                <w:szCs w:val="18"/>
              </w:rPr>
              <w:t>nej služ</w:t>
            </w:r>
            <w:r w:rsidRPr="004D37F0">
              <w:rPr>
                <w:rFonts w:hint="default"/>
                <w:sz w:val="18"/>
                <w:szCs w:val="18"/>
              </w:rPr>
              <w:t>by</w:t>
            </w:r>
            <w:r>
              <w:rPr>
                <w:rFonts w:hint="default"/>
                <w:sz w:val="18"/>
                <w:szCs w:val="18"/>
              </w:rPr>
              <w:t xml:space="preserve"> (Ú</w:t>
            </w:r>
            <w:r>
              <w:rPr>
                <w:rFonts w:hint="default"/>
                <w:sz w:val="18"/>
                <w:szCs w:val="18"/>
              </w:rPr>
              <w:t>. v. EÚ</w:t>
            </w:r>
            <w:r>
              <w:rPr>
                <w:rFonts w:hint="default"/>
                <w:sz w:val="18"/>
                <w:szCs w:val="18"/>
              </w:rPr>
              <w:t xml:space="preserve"> L 375</w:t>
            </w:r>
            <w:r>
              <w:rPr>
                <w:rFonts w:hint="default"/>
                <w:sz w:val="18"/>
                <w:szCs w:val="18"/>
              </w:rPr>
              <w:t xml:space="preserve">, 23.12.2004).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:23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Odchylne od ustanovení</w:t>
            </w:r>
            <w:r w:rsidRPr="004D37F0">
              <w:rPr>
                <w:rFonts w:hint="default"/>
                <w:sz w:val="18"/>
                <w:szCs w:val="18"/>
              </w:rPr>
              <w:t xml:space="preserve"> stanovený</w:t>
            </w:r>
            <w:r w:rsidRPr="004D37F0">
              <w:rPr>
                <w:rFonts w:hint="default"/>
                <w:sz w:val="18"/>
                <w:szCs w:val="18"/>
              </w:rPr>
              <w:t>ch v kapitole III a na dobu dvoch rokov odo dň</w:t>
            </w:r>
            <w:r w:rsidRPr="004D37F0">
              <w:rPr>
                <w:rFonts w:hint="default"/>
                <w:sz w:val="18"/>
                <w:szCs w:val="18"/>
              </w:rPr>
              <w:t>a uvedené</w:t>
            </w:r>
            <w:r w:rsidRPr="004D37F0">
              <w:rPr>
                <w:rFonts w:hint="default"/>
                <w:sz w:val="18"/>
                <w:szCs w:val="18"/>
              </w:rPr>
              <w:t>ho v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22,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nie</w:t>
            </w:r>
          </w:p>
          <w:p w:rsidR="00737B7B" w:rsidRPr="004D37F0" w:rsidP="00737B7B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sú</w:t>
            </w:r>
            <w:r w:rsidRPr="004D37F0">
              <w:rPr>
                <w:rFonts w:hint="default"/>
                <w:sz w:val="18"/>
                <w:szCs w:val="18"/>
              </w:rPr>
              <w:t xml:space="preserve"> povinné</w:t>
            </w:r>
            <w:r w:rsidRPr="004D37F0">
              <w:rPr>
                <w:rFonts w:hint="default"/>
                <w:sz w:val="18"/>
                <w:szCs w:val="18"/>
              </w:rPr>
              <w:t xml:space="preserve"> vydá</w:t>
            </w:r>
            <w:r w:rsidRPr="004D37F0">
              <w:rPr>
                <w:rFonts w:hint="default"/>
                <w:sz w:val="18"/>
                <w:szCs w:val="18"/>
              </w:rPr>
              <w:t>vať</w:t>
            </w:r>
            <w:r w:rsidRPr="004D37F0">
              <w:rPr>
                <w:rFonts w:hint="default"/>
                <w:sz w:val="18"/>
                <w:szCs w:val="18"/>
              </w:rPr>
              <w:t xml:space="preserve"> povolenia v sú</w:t>
            </w:r>
            <w:r w:rsidRPr="004D37F0">
              <w:rPr>
                <w:rFonts w:hint="default"/>
                <w:sz w:val="18"/>
                <w:szCs w:val="18"/>
              </w:rPr>
              <w:t>lade s touto smernicou vo forme povolení</w:t>
            </w:r>
            <w:r w:rsidRPr="004D37F0">
              <w:rPr>
                <w:rFonts w:hint="default"/>
                <w:sz w:val="18"/>
                <w:szCs w:val="18"/>
              </w:rPr>
              <w:t xml:space="preserve"> na pobyt.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:24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Bez toho, aby</w:t>
            </w:r>
            <w:r w:rsidRPr="004D37F0">
              <w:rPr>
                <w:rFonts w:hint="default"/>
                <w:sz w:val="18"/>
                <w:szCs w:val="18"/>
              </w:rPr>
              <w:t xml:space="preserve"> bol dotknutý</w:t>
            </w:r>
            <w:r w:rsidRPr="004D37F0">
              <w:rPr>
                <w:rFonts w:hint="default"/>
                <w:sz w:val="18"/>
                <w:szCs w:val="18"/>
              </w:rPr>
              <w:t xml:space="preserve"> druhý</w:t>
            </w:r>
            <w:r w:rsidRPr="004D37F0">
              <w:rPr>
                <w:rFonts w:hint="default"/>
                <w:sz w:val="18"/>
                <w:szCs w:val="18"/>
              </w:rPr>
              <w:t xml:space="preserve"> pododsek č</w:t>
            </w:r>
            <w:r w:rsidRPr="004D37F0">
              <w:rPr>
                <w:rFonts w:hint="default"/>
                <w:sz w:val="18"/>
                <w:szCs w:val="18"/>
              </w:rPr>
              <w:t>lá</w:t>
            </w:r>
            <w:r w:rsidRPr="004D37F0">
              <w:rPr>
                <w:rFonts w:hint="default"/>
                <w:sz w:val="18"/>
                <w:szCs w:val="18"/>
              </w:rPr>
              <w:t>nku 4 ods. 2 smernice Rady 2003/109/ES z 25. novembra 2003, č</w:t>
            </w:r>
            <w:r w:rsidRPr="004D37F0">
              <w:rPr>
                <w:rFonts w:hint="default"/>
                <w:sz w:val="18"/>
                <w:szCs w:val="18"/>
              </w:rPr>
              <w:t>lenské</w:t>
            </w:r>
            <w:r w:rsidRPr="004D37F0">
              <w:rPr>
                <w:rFonts w:hint="default"/>
                <w:sz w:val="18"/>
                <w:szCs w:val="18"/>
              </w:rPr>
              <w:t xml:space="preserve">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ty nie sú</w:t>
            </w:r>
            <w:r w:rsidRPr="004D37F0">
              <w:rPr>
                <w:rFonts w:hint="default"/>
                <w:sz w:val="18"/>
                <w:szCs w:val="18"/>
              </w:rPr>
              <w:t xml:space="preserve"> povinné</w:t>
            </w:r>
            <w:r w:rsidRPr="004D37F0">
              <w:rPr>
                <w:rFonts w:hint="default"/>
                <w:sz w:val="18"/>
                <w:szCs w:val="18"/>
              </w:rPr>
              <w:t xml:space="preserve"> brať</w:t>
            </w:r>
            <w:r w:rsidRPr="004D37F0">
              <w:rPr>
                <w:rFonts w:hint="default"/>
                <w:sz w:val="18"/>
                <w:szCs w:val="18"/>
              </w:rPr>
              <w:t xml:space="preserve"> do ú</w:t>
            </w:r>
            <w:r w:rsidRPr="004D37F0">
              <w:rPr>
                <w:rFonts w:hint="default"/>
                <w:sz w:val="18"/>
                <w:szCs w:val="18"/>
              </w:rPr>
              <w:t>vahy obdobie, poč</w:t>
            </w:r>
            <w:r w:rsidRPr="004D37F0">
              <w:rPr>
                <w:rFonts w:hint="default"/>
                <w:sz w:val="18"/>
                <w:szCs w:val="18"/>
              </w:rPr>
              <w:t>as ktoré</w:t>
            </w:r>
            <w:r w:rsidRPr="004D37F0">
              <w:rPr>
                <w:rFonts w:hint="default"/>
                <w:sz w:val="18"/>
                <w:szCs w:val="18"/>
              </w:rPr>
              <w:t>ho mal š</w:t>
            </w:r>
            <w:r w:rsidRPr="004D37F0">
              <w:rPr>
                <w:rFonts w:hint="default"/>
                <w:sz w:val="18"/>
                <w:szCs w:val="18"/>
              </w:rPr>
              <w:t>tudent, ž</w:t>
            </w:r>
            <w:r w:rsidRPr="004D37F0">
              <w:rPr>
                <w:rFonts w:hint="default"/>
                <w:sz w:val="18"/>
                <w:szCs w:val="18"/>
              </w:rPr>
              <w:t>iak zúč</w:t>
            </w:r>
            <w:r w:rsidRPr="004D37F0">
              <w:rPr>
                <w:rFonts w:hint="default"/>
                <w:sz w:val="18"/>
                <w:szCs w:val="18"/>
              </w:rPr>
              <w:t>astň</w:t>
            </w:r>
            <w:r w:rsidRPr="004D37F0">
              <w:rPr>
                <w:rFonts w:hint="default"/>
                <w:sz w:val="18"/>
                <w:szCs w:val="18"/>
              </w:rPr>
              <w:t>ujú</w:t>
            </w:r>
            <w:r w:rsidRPr="004D37F0">
              <w:rPr>
                <w:rFonts w:hint="default"/>
                <w:sz w:val="18"/>
                <w:szCs w:val="18"/>
              </w:rPr>
              <w:t>ci sa na vý</w:t>
            </w:r>
            <w:r w:rsidRPr="004D37F0">
              <w:rPr>
                <w:rFonts w:hint="default"/>
                <w:sz w:val="18"/>
                <w:szCs w:val="18"/>
              </w:rPr>
              <w:t>mennom programe, neplatený</w:t>
            </w:r>
            <w:r w:rsidRPr="004D37F0">
              <w:rPr>
                <w:rFonts w:hint="default"/>
                <w:sz w:val="18"/>
                <w:szCs w:val="18"/>
              </w:rPr>
              <w:t xml:space="preserve"> stáž</w:t>
            </w:r>
            <w:r w:rsidRPr="004D37F0">
              <w:rPr>
                <w:rFonts w:hint="default"/>
                <w:sz w:val="18"/>
                <w:szCs w:val="18"/>
              </w:rPr>
              <w:t>ista alebo dobrovoľ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 poby</w:t>
            </w:r>
            <w:r w:rsidRPr="004D37F0">
              <w:rPr>
                <w:rFonts w:hint="default"/>
                <w:sz w:val="18"/>
                <w:szCs w:val="18"/>
              </w:rPr>
              <w:t>t</w:t>
            </w:r>
            <w:r w:rsidRPr="004D37F0">
              <w:rPr>
                <w:rFonts w:hint="default"/>
                <w:sz w:val="18"/>
                <w:szCs w:val="18"/>
              </w:rPr>
              <w:t xml:space="preserve"> na ich ú</w:t>
            </w:r>
            <w:r w:rsidRPr="004D37F0">
              <w:rPr>
                <w:rFonts w:hint="default"/>
                <w:sz w:val="18"/>
                <w:szCs w:val="18"/>
              </w:rPr>
              <w:t>zemí</w:t>
            </w:r>
            <w:r w:rsidRPr="004D37F0">
              <w:rPr>
                <w:rFonts w:hint="default"/>
                <w:sz w:val="18"/>
                <w:szCs w:val="18"/>
              </w:rPr>
              <w:t>, na úč</w:t>
            </w:r>
            <w:r w:rsidRPr="004D37F0">
              <w:rPr>
                <w:rFonts w:hint="default"/>
                <w:sz w:val="18"/>
                <w:szCs w:val="18"/>
              </w:rPr>
              <w:t>ely priznania ď</w:t>
            </w:r>
            <w:r w:rsidRPr="004D37F0">
              <w:rPr>
                <w:rFonts w:hint="default"/>
                <w:sz w:val="18"/>
                <w:szCs w:val="18"/>
              </w:rPr>
              <w:t>alší</w:t>
            </w:r>
            <w:r w:rsidRPr="004D37F0">
              <w:rPr>
                <w:rFonts w:hint="default"/>
                <w:sz w:val="18"/>
                <w:szCs w:val="18"/>
              </w:rPr>
              <w:t>ch prá</w:t>
            </w:r>
            <w:r w:rsidRPr="004D37F0">
              <w:rPr>
                <w:rFonts w:hint="default"/>
                <w:sz w:val="18"/>
                <w:szCs w:val="18"/>
              </w:rPr>
              <w:t>v dotknutý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tnym prí</w:t>
            </w:r>
            <w:r w:rsidRPr="004D37F0">
              <w:rPr>
                <w:rFonts w:hint="default"/>
                <w:sz w:val="18"/>
                <w:szCs w:val="18"/>
              </w:rPr>
              <w:t>sluš</w:t>
            </w:r>
            <w:r w:rsidRPr="004D37F0">
              <w:rPr>
                <w:rFonts w:hint="default"/>
                <w:sz w:val="18"/>
                <w:szCs w:val="18"/>
              </w:rPr>
              <w:t>ní</w:t>
            </w:r>
            <w:r w:rsidRPr="004D37F0">
              <w:rPr>
                <w:rFonts w:hint="default"/>
                <w:sz w:val="18"/>
                <w:szCs w:val="18"/>
              </w:rPr>
              <w:t>kom tretí</w:t>
            </w:r>
            <w:r w:rsidRPr="004D37F0">
              <w:rPr>
                <w:rFonts w:hint="default"/>
                <w:sz w:val="18"/>
                <w:szCs w:val="18"/>
              </w:rPr>
              <w:t>ch krají</w:t>
            </w:r>
            <w:r w:rsidRPr="004D37F0">
              <w:rPr>
                <w:rFonts w:hint="default"/>
                <w:sz w:val="18"/>
                <w:szCs w:val="18"/>
              </w:rPr>
              <w:t>n podľ</w:t>
            </w:r>
            <w:r w:rsidRPr="004D37F0">
              <w:rPr>
                <w:rFonts w:hint="default"/>
                <w:sz w:val="18"/>
                <w:szCs w:val="18"/>
              </w:rPr>
              <w:t>a vnú</w:t>
            </w:r>
            <w:r w:rsidRPr="004D37F0">
              <w:rPr>
                <w:rFonts w:hint="default"/>
                <w:sz w:val="18"/>
                <w:szCs w:val="18"/>
              </w:rPr>
              <w:t>troš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tneho prá</w:t>
            </w:r>
            <w:r w:rsidRPr="004D37F0">
              <w:rPr>
                <w:rFonts w:hint="default"/>
                <w:sz w:val="18"/>
                <w:szCs w:val="18"/>
              </w:rPr>
              <w:t>va.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737B7B" w:rsidP="00737B7B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 smernica nadobú</w:t>
            </w:r>
            <w:r w:rsidRPr="004D37F0">
              <w:rPr>
                <w:rFonts w:hint="default"/>
                <w:sz w:val="18"/>
                <w:szCs w:val="18"/>
              </w:rPr>
              <w:t>da úč</w:t>
            </w:r>
            <w:r w:rsidRPr="004D37F0">
              <w:rPr>
                <w:rFonts w:hint="default"/>
                <w:sz w:val="18"/>
                <w:szCs w:val="18"/>
              </w:rPr>
              <w:t>innosť</w:t>
            </w:r>
            <w:r w:rsidRPr="004D37F0">
              <w:rPr>
                <w:rFonts w:hint="default"/>
                <w:sz w:val="18"/>
                <w:szCs w:val="18"/>
              </w:rPr>
              <w:t xml:space="preserve"> dvadsiaty deň</w:t>
            </w:r>
            <w:r w:rsidRPr="004D37F0">
              <w:rPr>
                <w:rFonts w:hint="default"/>
                <w:sz w:val="18"/>
                <w:szCs w:val="18"/>
              </w:rPr>
              <w:t xml:space="preserve"> nasledujú</w:t>
            </w:r>
            <w:r w:rsidRPr="004D37F0">
              <w:rPr>
                <w:rFonts w:hint="default"/>
                <w:sz w:val="18"/>
                <w:szCs w:val="18"/>
              </w:rPr>
              <w:t>ci po jej uverejnení</w:t>
            </w:r>
            <w:r w:rsidRPr="004D37F0">
              <w:rPr>
                <w:rFonts w:hint="default"/>
                <w:sz w:val="18"/>
                <w:szCs w:val="18"/>
              </w:rPr>
              <w:t xml:space="preserve"> v </w:t>
            </w:r>
            <w:r w:rsidRPr="004D37F0">
              <w:rPr>
                <w:rFonts w:hint="default"/>
                <w:i/>
                <w:iCs/>
                <w:sz w:val="18"/>
                <w:szCs w:val="18"/>
              </w:rPr>
              <w:t>Ú</w:t>
            </w:r>
            <w:r w:rsidRPr="004D37F0">
              <w:rPr>
                <w:rFonts w:hint="default"/>
                <w:i/>
                <w:iCs/>
                <w:sz w:val="18"/>
                <w:szCs w:val="18"/>
              </w:rPr>
              <w:t>radnom vestní</w:t>
            </w:r>
            <w:r w:rsidRPr="004D37F0">
              <w:rPr>
                <w:rFonts w:hint="default"/>
                <w:i/>
                <w:iCs/>
                <w:sz w:val="18"/>
                <w:szCs w:val="18"/>
              </w:rPr>
              <w:t>ku Euró</w:t>
            </w:r>
            <w:r w:rsidRPr="004D37F0">
              <w:rPr>
                <w:rFonts w:hint="default"/>
                <w:i/>
                <w:iCs/>
                <w:sz w:val="18"/>
                <w:szCs w:val="18"/>
              </w:rPr>
              <w:t>pskej ú</w:t>
            </w:r>
            <w:r w:rsidRPr="004D37F0">
              <w:rPr>
                <w:rFonts w:hint="default"/>
                <w:i/>
                <w:i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Č</w:t>
            </w:r>
            <w:r w:rsidRPr="004D37F0">
              <w:rPr>
                <w:rFonts w:hint="default"/>
                <w:sz w:val="18"/>
                <w:szCs w:val="18"/>
              </w:rPr>
              <w:t>: 26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737B7B" w:rsidP="00737B7B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 smernica je urč</w:t>
            </w:r>
            <w:r w:rsidRPr="004D37F0">
              <w:rPr>
                <w:rFonts w:hint="default"/>
                <w:sz w:val="18"/>
                <w:szCs w:val="18"/>
              </w:rPr>
              <w:t>ená</w:t>
            </w:r>
            <w:r w:rsidRPr="004D37F0">
              <w:rPr>
                <w:rFonts w:hint="default"/>
                <w:sz w:val="18"/>
                <w:szCs w:val="18"/>
              </w:rPr>
              <w:t xml:space="preserve"> č</w:t>
            </w:r>
            <w:r w:rsidRPr="004D37F0">
              <w:rPr>
                <w:rFonts w:hint="default"/>
                <w:sz w:val="18"/>
                <w:szCs w:val="18"/>
              </w:rPr>
              <w:t>lenský</w:t>
            </w:r>
            <w:r w:rsidRPr="004D37F0">
              <w:rPr>
                <w:rFonts w:hint="default"/>
                <w:sz w:val="18"/>
                <w:szCs w:val="18"/>
              </w:rPr>
              <w:t>m š</w:t>
            </w:r>
            <w:r w:rsidRPr="004D37F0">
              <w:rPr>
                <w:rFonts w:hint="default"/>
                <w:sz w:val="18"/>
                <w:szCs w:val="18"/>
              </w:rPr>
              <w:t>tá</w:t>
            </w:r>
            <w:r w:rsidRPr="004D37F0">
              <w:rPr>
                <w:rFonts w:hint="default"/>
                <w:sz w:val="18"/>
                <w:szCs w:val="18"/>
              </w:rPr>
              <w:t>tom v sú</w:t>
            </w:r>
            <w:r w:rsidRPr="004D37F0">
              <w:rPr>
                <w:rFonts w:hint="default"/>
                <w:sz w:val="18"/>
                <w:szCs w:val="18"/>
              </w:rPr>
              <w:t>lade so Zmluvou o založ</w:t>
            </w:r>
            <w:r w:rsidRPr="004D37F0">
              <w:rPr>
                <w:rFonts w:hint="default"/>
                <w:sz w:val="18"/>
                <w:szCs w:val="18"/>
              </w:rPr>
              <w:t>ení</w:t>
            </w:r>
            <w:r w:rsidRPr="004D37F0">
              <w:rPr>
                <w:rFonts w:hint="default"/>
                <w:sz w:val="18"/>
                <w:szCs w:val="18"/>
              </w:rPr>
              <w:t xml:space="preserve"> Euró</w:t>
            </w:r>
            <w:r w:rsidRPr="004D37F0">
              <w:rPr>
                <w:rFonts w:hint="default"/>
                <w:sz w:val="18"/>
                <w:szCs w:val="18"/>
              </w:rPr>
              <w:t>pskeho spol</w:t>
            </w:r>
            <w:r>
              <w:rPr>
                <w:rFonts w:hint="default"/>
                <w:sz w:val="18"/>
                <w:szCs w:val="18"/>
              </w:rPr>
              <w:t>oč</w:t>
            </w:r>
            <w:r>
              <w:rPr>
                <w:rFonts w:hint="default"/>
                <w:sz w:val="18"/>
                <w:szCs w:val="18"/>
              </w:rPr>
              <w:t xml:space="preserve">enstva.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  <w:r w:rsidRPr="004D37F0">
              <w:rPr>
                <w:sz w:val="18"/>
                <w:szCs w:val="18"/>
              </w:rPr>
              <w:t>n.a.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37B7B" w:rsidRPr="004D37F0" w:rsidP="00737B7B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</w:tbl>
    <w:p w:rsidR="00432962">
      <w:pPr>
        <w:bidi w:val="0"/>
      </w:pPr>
    </w:p>
    <w:sectPr w:rsidSect="00432962">
      <w:footerReference w:type="default" r:id="rId4"/>
      <w:pgSz w:w="16838" w:h="11906" w:orient="landscape"/>
      <w:pgMar w:top="851" w:right="536" w:bottom="568" w:left="709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B2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B6FBF">
      <w:rPr>
        <w:noProof/>
      </w:rPr>
      <w:t>1</w:t>
    </w:r>
    <w:r>
      <w:fldChar w:fldCharType="end"/>
    </w:r>
  </w:p>
  <w:p w:rsidR="008C3DB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C20"/>
    <w:multiLevelType w:val="hybridMultilevel"/>
    <w:tmpl w:val="ED1E49C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">
    <w:nsid w:val="02982BCF"/>
    <w:multiLevelType w:val="hybridMultilevel"/>
    <w:tmpl w:val="9DA6816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110"/>
        </w:tabs>
        <w:ind w:left="11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70"/>
        </w:tabs>
        <w:ind w:left="32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30"/>
        </w:tabs>
        <w:ind w:left="5430" w:hanging="180"/>
      </w:pPr>
      <w:rPr>
        <w:rFonts w:cs="Times New Roman"/>
        <w:rtl w:val="0"/>
        <w:cs w:val="0"/>
      </w:rPr>
    </w:lvl>
  </w:abstractNum>
  <w:abstractNum w:abstractNumId="2">
    <w:nsid w:val="0C86130A"/>
    <w:multiLevelType w:val="hybridMultilevel"/>
    <w:tmpl w:val="0FB01AE4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DF0F91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4">
    <w:nsid w:val="167D6DFD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194EC4"/>
    <w:multiLevelType w:val="hybridMultilevel"/>
    <w:tmpl w:val="EB5CDD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8D60A0"/>
    <w:multiLevelType w:val="hybridMultilevel"/>
    <w:tmpl w:val="C9D213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C1A4AB0"/>
    <w:multiLevelType w:val="hybridMultilevel"/>
    <w:tmpl w:val="F6107B48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D893CE5"/>
    <w:multiLevelType w:val="hybridMultilevel"/>
    <w:tmpl w:val="31CA5AB4"/>
    <w:lvl w:ilvl="0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9">
    <w:nsid w:val="1F0665EB"/>
    <w:multiLevelType w:val="hybridMultilevel"/>
    <w:tmpl w:val="14DC7F6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202739A8"/>
    <w:multiLevelType w:val="hybridMultilevel"/>
    <w:tmpl w:val="5CF6E30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F85593"/>
    <w:multiLevelType w:val="hybridMultilevel"/>
    <w:tmpl w:val="6BEEE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D236503"/>
    <w:multiLevelType w:val="hybridMultilevel"/>
    <w:tmpl w:val="957A0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1473F43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1AD013A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8C93E00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A0D458F"/>
    <w:multiLevelType w:val="hybridMultilevel"/>
    <w:tmpl w:val="892E4A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A7F63BB"/>
    <w:multiLevelType w:val="hybridMultilevel"/>
    <w:tmpl w:val="68BA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0C34C26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1A50D90"/>
    <w:multiLevelType w:val="hybridMultilevel"/>
    <w:tmpl w:val="F01849FC"/>
    <w:lvl w:ilvl="0">
      <w:start w:val="1"/>
      <w:numFmt w:val="decimal"/>
      <w:lvlText w:val="(%1)"/>
      <w:lvlJc w:val="left"/>
      <w:pPr>
        <w:tabs>
          <w:tab w:val="num" w:pos="2130"/>
        </w:tabs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6857CA"/>
    <w:multiLevelType w:val="hybridMultilevel"/>
    <w:tmpl w:val="539AA17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8AF285B"/>
    <w:multiLevelType w:val="hybridMultilevel"/>
    <w:tmpl w:val="63E6DFCE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9E52C7C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84762F0"/>
    <w:multiLevelType w:val="hybridMultilevel"/>
    <w:tmpl w:val="15408B8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AC17118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25">
    <w:nsid w:val="5DBA03E2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26">
    <w:nsid w:val="63527FF5"/>
    <w:multiLevelType w:val="hybridMultilevel"/>
    <w:tmpl w:val="404ACFD6"/>
    <w:lvl w:ilvl="0">
      <w:start w:val="1"/>
      <w:numFmt w:val="decimal"/>
      <w:lvlText w:val="(%1)"/>
      <w:lvlJc w:val="left"/>
      <w:pPr>
        <w:tabs>
          <w:tab w:val="num" w:pos="6300"/>
        </w:tabs>
        <w:ind w:left="6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5B06A63"/>
    <w:multiLevelType w:val="hybridMultilevel"/>
    <w:tmpl w:val="3F88C1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5604A"/>
    <w:multiLevelType w:val="hybrid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  <w:rtl w:val="0"/>
        <w:cs w:val="0"/>
      </w:rPr>
    </w:lvl>
  </w:abstractNum>
  <w:abstractNum w:abstractNumId="29">
    <w:nsid w:val="7AA438D2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CCE3556"/>
    <w:multiLevelType w:val="hybridMultilevel"/>
    <w:tmpl w:val="9EB88C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D4817FF"/>
    <w:multiLevelType w:val="hybridMultilevel"/>
    <w:tmpl w:val="76481794"/>
    <w:lvl w:ilvl="0">
      <w:start w:val="1"/>
      <w:numFmt w:val="decimal"/>
      <w:lvlText w:val="(%1)"/>
      <w:lvlJc w:val="left"/>
      <w:pPr>
        <w:tabs>
          <w:tab w:val="num" w:pos="1743"/>
        </w:tabs>
        <w:ind w:left="1743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2">
    <w:nsid w:val="7F0D6EC7"/>
    <w:multiLevelType w:val="hybridMultilevel"/>
    <w:tmpl w:val="200021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5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31"/>
  </w:num>
  <w:num w:numId="3">
    <w:abstractNumId w:val="17"/>
  </w:num>
  <w:num w:numId="4">
    <w:abstractNumId w:val="11"/>
  </w:num>
  <w:num w:numId="5">
    <w:abstractNumId w:val="23"/>
  </w:num>
  <w:num w:numId="6">
    <w:abstractNumId w:val="26"/>
  </w:num>
  <w:num w:numId="7">
    <w:abstractNumId w:val="1"/>
  </w:num>
  <w:num w:numId="8">
    <w:abstractNumId w:val="30"/>
  </w:num>
  <w:num w:numId="9">
    <w:abstractNumId w:val="21"/>
  </w:num>
  <w:num w:numId="10">
    <w:abstractNumId w:val="12"/>
  </w:num>
  <w:num w:numId="11">
    <w:abstractNumId w:val="32"/>
  </w:num>
  <w:num w:numId="12">
    <w:abstractNumId w:val="20"/>
  </w:num>
  <w:num w:numId="13">
    <w:abstractNumId w:val="5"/>
  </w:num>
  <w:num w:numId="14">
    <w:abstractNumId w:val="10"/>
  </w:num>
  <w:num w:numId="15">
    <w:abstractNumId w:val="19"/>
  </w:num>
  <w:num w:numId="16">
    <w:abstractNumId w:val="2"/>
  </w:num>
  <w:num w:numId="17">
    <w:abstractNumId w:val="0"/>
  </w:num>
  <w:num w:numId="18">
    <w:abstractNumId w:val="9"/>
  </w:num>
  <w:num w:numId="19">
    <w:abstractNumId w:val="3"/>
  </w:num>
  <w:num w:numId="20">
    <w:abstractNumId w:val="25"/>
  </w:num>
  <w:num w:numId="21">
    <w:abstractNumId w:val="8"/>
  </w:num>
  <w:num w:numId="22">
    <w:abstractNumId w:val="6"/>
  </w:num>
  <w:num w:numId="23">
    <w:abstractNumId w:val="7"/>
  </w:num>
  <w:num w:numId="24">
    <w:abstractNumId w:val="24"/>
  </w:num>
  <w:num w:numId="25">
    <w:abstractNumId w:val="28"/>
  </w:num>
  <w:num w:numId="26">
    <w:abstractNumId w:val="27"/>
  </w:num>
  <w:num w:numId="27">
    <w:abstractNumId w:val="22"/>
  </w:num>
  <w:num w:numId="28">
    <w:abstractNumId w:val="29"/>
  </w:num>
  <w:num w:numId="29">
    <w:abstractNumId w:val="15"/>
  </w:num>
  <w:num w:numId="30">
    <w:abstractNumId w:val="13"/>
  </w:num>
  <w:num w:numId="31">
    <w:abstractNumId w:val="14"/>
  </w:num>
  <w:num w:numId="32">
    <w:abstractNumId w:val="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32962"/>
    <w:rsid w:val="00266589"/>
    <w:rsid w:val="0027482E"/>
    <w:rsid w:val="003104B2"/>
    <w:rsid w:val="00356FA8"/>
    <w:rsid w:val="00401C9D"/>
    <w:rsid w:val="00432962"/>
    <w:rsid w:val="004D37F0"/>
    <w:rsid w:val="005A5A42"/>
    <w:rsid w:val="0067698D"/>
    <w:rsid w:val="0069531B"/>
    <w:rsid w:val="006B6FBF"/>
    <w:rsid w:val="00737B7B"/>
    <w:rsid w:val="008024F3"/>
    <w:rsid w:val="0083413E"/>
    <w:rsid w:val="008C3DB2"/>
    <w:rsid w:val="009B6956"/>
    <w:rsid w:val="00A51B4C"/>
    <w:rsid w:val="00CB4772"/>
    <w:rsid w:val="00CD4663"/>
    <w:rsid w:val="00D050C2"/>
    <w:rsid w:val="00D47649"/>
    <w:rsid w:val="00E441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6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autoRedefine/>
    <w:rsid w:val="00432962"/>
    <w:pPr>
      <w:autoSpaceDE/>
      <w:autoSpaceDN/>
      <w:spacing w:before="120" w:after="120"/>
      <w:jc w:val="both"/>
    </w:pPr>
    <w:rPr>
      <w:bCs/>
      <w:iCs/>
    </w:rPr>
  </w:style>
  <w:style w:type="character" w:customStyle="1" w:styleId="odsekChar">
    <w:name w:val="odsek Char"/>
    <w:link w:val="odsek"/>
    <w:locked/>
    <w:rsid w:val="00432962"/>
    <w:rPr>
      <w:rFonts w:ascii="Times New Roman" w:eastAsia="SimSun" w:hAnsi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rsid w:val="00432962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432962"/>
    <w:rPr>
      <w:rFonts w:ascii="Arial" w:eastAsia="SimSun" w:hAnsi="Arial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432962"/>
    <w:pPr>
      <w:autoSpaceDE/>
      <w:autoSpaceDN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32962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uiPriority w:val="99"/>
    <w:semiHidden/>
    <w:rsid w:val="00432962"/>
    <w:rPr>
      <w:vertAlign w:val="superscript"/>
    </w:rPr>
  </w:style>
  <w:style w:type="character" w:customStyle="1" w:styleId="BodyTextChar">
    <w:name w:val="Body Text Char"/>
    <w:aliases w:val="(Norm) Char,1body Char,BodText Char,Body Text - Level 2 Char,Body Text 12 Char,Body Text2 Char,Body Txt Char,BodyText Char,Doc Char,Document Char,Standard paragraph Char,body text Char,bt Char,doc Char,gl Char,heading3 Char,uvlaka 2 Char"/>
    <w:link w:val="BodyText"/>
    <w:semiHidden/>
    <w:locked/>
    <w:rsid w:val="00432962"/>
    <w:rPr>
      <w:rFonts w:ascii="Arial" w:hAnsi="Arial" w:cs="Arial"/>
      <w:lang w:val="en-GB" w:eastAsia="x-none"/>
    </w:rPr>
  </w:style>
  <w:style w:type="paragraph" w:styleId="BodyText">
    <w:name w:val="Body Text"/>
    <w:aliases w:val="(Norm),- TF,1body,BodText,Body Text - Level 2,Body Text 12,Body Text Char2,Body Text-10,Body Text2,Body Txt,BodyText,Corps de texte,Doc,Document,Standard paragraph,Tex,Text Char1,body text,bt,doc,gl,heading3,uvlaka 2,Τίτλος Μελέτης"/>
    <w:basedOn w:val="Normal"/>
    <w:link w:val="BodyTextChar"/>
    <w:semiHidden/>
    <w:unhideWhenUsed/>
    <w:qFormat/>
    <w:rsid w:val="00432962"/>
    <w:pPr>
      <w:autoSpaceDE/>
      <w:autoSpaceDN/>
      <w:spacing w:before="120" w:after="120" w:line="264" w:lineRule="auto"/>
      <w:ind w:left="907"/>
      <w:jc w:val="both"/>
    </w:pPr>
    <w:rPr>
      <w:rFonts w:ascii="Arial" w:eastAsia="Calibri" w:hAnsi="Arial" w:cs="Arial"/>
      <w:sz w:val="22"/>
      <w:szCs w:val="22"/>
      <w:lang w:val="en-GB" w:eastAsia="en-US"/>
    </w:rPr>
  </w:style>
  <w:style w:type="character" w:customStyle="1" w:styleId="ZkladntextChar1">
    <w:name w:val="Základný text Char1"/>
    <w:uiPriority w:val="99"/>
    <w:semiHidden/>
    <w:rsid w:val="00432962"/>
    <w:rPr>
      <w:rFonts w:ascii="Times New Roman" w:eastAsia="SimSun" w:hAnsi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432962"/>
    <w:pPr>
      <w:autoSpaceDE/>
      <w:autoSpaceDN/>
      <w:ind w:left="708"/>
      <w:jc w:val="left"/>
    </w:pPr>
    <w:rPr>
      <w:rFonts w:ascii="Times New Roman" w:eastAsia="Times New Roman" w:hAnsi="Times New Roman"/>
    </w:rPr>
  </w:style>
  <w:style w:type="character" w:styleId="Hyperlink">
    <w:name w:val="Hyperlink"/>
    <w:uiPriority w:val="99"/>
    <w:rsid w:val="00432962"/>
    <w:rPr>
      <w:color w:val="00006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6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32962"/>
    <w:rPr>
      <w:rFonts w:ascii="Tahoma" w:eastAsia="SimSun" w:hAnsi="Tahoma"/>
      <w:sz w:val="16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43296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432962"/>
    <w:rPr>
      <w:rFonts w:ascii="Times New Roman" w:eastAsia="SimSun" w:hAnsi="Times New Roman"/>
      <w:sz w:val="24"/>
      <w:lang w:val="x-none" w:eastAsia="sk-SK"/>
    </w:rPr>
  </w:style>
  <w:style w:type="paragraph" w:styleId="NoSpacing">
    <w:name w:val="No Spacing"/>
    <w:uiPriority w:val="1"/>
    <w:qFormat/>
    <w:rsid w:val="008024F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6713</Words>
  <Characters>38270</Characters>
  <Application>Microsoft Office Word</Application>
  <DocSecurity>0</DocSecurity>
  <Lines>0</Lines>
  <Paragraphs>0</Paragraphs>
  <ScaleCrop>false</ScaleCrop>
  <Company>MVSR</Company>
  <LinksUpToDate>false</LinksUpToDate>
  <CharactersWithSpaces>44894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dcterms:created xsi:type="dcterms:W3CDTF">2011-08-19T16:15:00Z</dcterms:created>
  <dcterms:modified xsi:type="dcterms:W3CDTF">2011-08-19T16:15:00Z</dcterms:modified>
</cp:coreProperties>
</file>