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3AFD" w:rsidP="00A63AFD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9C7">
        <w:rPr>
          <w:rFonts w:ascii="Times New Roman" w:hAnsi="Times New Roman"/>
          <w:b/>
          <w:bCs/>
          <w:sz w:val="28"/>
          <w:szCs w:val="28"/>
        </w:rPr>
        <w:t>VLÁDA  SLOVENSKEJ  REPUBLIKY</w:t>
      </w:r>
    </w:p>
    <w:p w:rsidR="0077359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RPr="003869C7" w:rsidP="005E564E">
      <w:pPr>
        <w:autoSpaceDE w:val="0"/>
        <w:autoSpaceDN w:val="0"/>
        <w:bidi w:val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Materiál na</w:t>
      </w:r>
      <w:r w:rsidRPr="003869C7">
        <w:rPr>
          <w:rFonts w:ascii="Times New Roman" w:hAnsi="Times New Roman"/>
        </w:rPr>
        <w:t xml:space="preserve"> rokovanie</w:t>
        <w:tab/>
        <w:tab/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noProof/>
        </w:rPr>
        <w:t xml:space="preserve">            </w:t>
      </w:r>
      <w:r w:rsidRPr="00765F48">
        <w:rPr>
          <w:rFonts w:ascii="Times New Roman" w:hAnsi="Times New Roman"/>
          <w:noProof/>
        </w:rPr>
        <w:t xml:space="preserve">Číslo: </w:t>
      </w:r>
      <w:r w:rsidRPr="00765F48" w:rsidR="00765F48">
        <w:rPr>
          <w:rStyle w:val="spanr"/>
          <w:rFonts w:ascii="Times New Roman" w:hAnsi="Times New Roman"/>
        </w:rPr>
        <w:t>UV-26785/2011</w:t>
      </w:r>
    </w:p>
    <w:p w:rsidR="0077359E" w:rsidP="005E564E">
      <w:pPr>
        <w:autoSpaceDE w:val="0"/>
        <w:autoSpaceDN w:val="0"/>
        <w:bidi w:val="0"/>
        <w:rPr>
          <w:rFonts w:ascii="Times New Roman" w:hAnsi="Times New Roman"/>
          <w:noProof/>
        </w:rPr>
      </w:pPr>
      <w:r w:rsidRPr="003869C7" w:rsidR="005E564E">
        <w:rPr>
          <w:rFonts w:ascii="Times New Roman" w:hAnsi="Times New Roman"/>
        </w:rPr>
        <w:t>Národnej rady Slovenskej republiky</w:t>
      </w:r>
    </w:p>
    <w:p w:rsidR="0077359E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9A444F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77359E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765F48" w:rsidRPr="00765F48" w:rsidP="00765F48">
      <w:pPr>
        <w:bidi w:val="0"/>
        <w:rPr>
          <w:rFonts w:ascii="Times New Roman" w:hAnsi="Times New Roman"/>
          <w:sz w:val="28"/>
          <w:szCs w:val="28"/>
        </w:rPr>
      </w:pPr>
      <w:r w:rsidR="005B28B5">
        <w:rPr>
          <w:rFonts w:ascii="Times New Roman" w:hAnsi="Times New Roman"/>
          <w:noProof/>
        </w:rPr>
        <w:tab/>
        <w:tab/>
        <w:tab/>
        <w:tab/>
        <w:tab/>
        <w:tab/>
      </w:r>
      <w:r w:rsidRPr="00765F48">
        <w:rPr>
          <w:rFonts w:ascii="Times New Roman" w:hAnsi="Times New Roman"/>
          <w:sz w:val="28"/>
          <w:szCs w:val="28"/>
        </w:rPr>
        <w:t>479</w:t>
      </w:r>
    </w:p>
    <w:p w:rsidR="005E564E" w:rsidRPr="00C86543" w:rsidP="00765F48">
      <w:pPr>
        <w:autoSpaceDE w:val="0"/>
        <w:autoSpaceDN w:val="0"/>
        <w:bidi w:val="0"/>
        <w:rPr>
          <w:rFonts w:ascii="Times New Roman" w:hAnsi="Times New Roman"/>
          <w:b/>
          <w:bCs/>
          <w:noProof/>
          <w:sz w:val="28"/>
          <w:szCs w:val="28"/>
        </w:rPr>
      </w:pPr>
    </w:p>
    <w:p w:rsidR="0077359E" w:rsidRPr="00836910" w:rsidP="0077359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</w:p>
    <w:p w:rsidR="005E564E" w:rsidRPr="00C059CA" w:rsidP="005E564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9CA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77359E" w:rsidP="0077359E">
      <w:pPr>
        <w:bidi w:val="0"/>
        <w:jc w:val="center"/>
        <w:rPr>
          <w:rFonts w:ascii="Times New Roman" w:hAnsi="Times New Roman"/>
          <w:b/>
          <w:bCs/>
        </w:rPr>
      </w:pPr>
    </w:p>
    <w:p w:rsidR="00255E4B" w:rsidP="00255E4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Zákon</w:t>
      </w:r>
      <w:r>
        <w:rPr>
          <w:rFonts w:ascii="Times New Roman" w:hAnsi="Times New Roman"/>
        </w:rPr>
        <w:t>,</w:t>
      </w:r>
    </w:p>
    <w:p w:rsidR="00255E4B" w:rsidP="00255E4B">
      <w:pPr>
        <w:bidi w:val="0"/>
        <w:jc w:val="center"/>
        <w:rPr>
          <w:rFonts w:ascii="Times New Roman" w:hAnsi="Times New Roman"/>
          <w:b/>
          <w:bCs/>
        </w:rPr>
      </w:pPr>
    </w:p>
    <w:p w:rsidR="00255E4B" w:rsidP="00255E4B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ktorým sa mení a dopĺňa zákon č. 532/2010 Z. z. o Rozhlase a televízii Slovenska a o zmene a doplnení niektorých zákonov a ktorým sa  menia niektoré zákony</w:t>
      </w:r>
    </w:p>
    <w:p w:rsidR="0077359E" w:rsidRPr="00836910" w:rsidP="0077359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>___________________________________________________________________________</w:t>
      </w:r>
    </w:p>
    <w:p w:rsidR="005E564E" w:rsidRPr="00836910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7359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RPr="00691EED" w:rsidP="002551E3">
      <w:pPr>
        <w:widowControl w:val="0"/>
        <w:bidi w:val="0"/>
        <w:ind w:firstLine="4820"/>
        <w:jc w:val="both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Návrh uznesenia:</w:t>
      </w:r>
    </w:p>
    <w:p w:rsidR="005E564E" w:rsidRPr="00691EED" w:rsidP="002551E3">
      <w:pPr>
        <w:bidi w:val="0"/>
        <w:ind w:left="4112" w:firstLine="708"/>
        <w:jc w:val="both"/>
        <w:rPr>
          <w:rFonts w:ascii="Times New Roman" w:hAnsi="Times New Roman"/>
        </w:rPr>
      </w:pPr>
      <w:r w:rsidRPr="00691EED">
        <w:rPr>
          <w:rFonts w:ascii="Times New Roman" w:hAnsi="Times New Roman"/>
        </w:rPr>
        <w:t>Národná rada Slovenskej republiky</w:t>
      </w:r>
    </w:p>
    <w:p w:rsidR="000453F5" w:rsidRPr="000453F5" w:rsidP="002551E3">
      <w:pPr>
        <w:bidi w:val="0"/>
        <w:ind w:left="4820"/>
        <w:jc w:val="both"/>
        <w:rPr>
          <w:rFonts w:ascii="Times New Roman" w:hAnsi="Times New Roman"/>
          <w:bCs/>
        </w:rPr>
      </w:pPr>
      <w:r w:rsidR="00050592">
        <w:rPr>
          <w:rFonts w:ascii="Times New Roman" w:hAnsi="Times New Roman"/>
          <w:b/>
          <w:bCs/>
        </w:rPr>
        <w:t xml:space="preserve">s </w:t>
      </w:r>
      <w:r w:rsidRPr="00691EED" w:rsidR="005E564E">
        <w:rPr>
          <w:rFonts w:ascii="Times New Roman" w:hAnsi="Times New Roman"/>
          <w:b/>
          <w:bCs/>
        </w:rPr>
        <w:t>c h v a ľ u j e</w:t>
      </w:r>
      <w:r>
        <w:rPr>
          <w:rFonts w:ascii="Times New Roman" w:hAnsi="Times New Roman"/>
          <w:b/>
          <w:bCs/>
        </w:rPr>
        <w:t xml:space="preserve"> </w:t>
      </w:r>
      <w:r w:rsidRPr="00691EED" w:rsidR="005E564E">
        <w:rPr>
          <w:rFonts w:ascii="Times New Roman" w:hAnsi="Times New Roman"/>
        </w:rPr>
        <w:t xml:space="preserve">vládny návrh </w:t>
      </w:r>
      <w:r w:rsidRPr="005E564E" w:rsidR="005E564E">
        <w:rPr>
          <w:rFonts w:ascii="Times New Roman" w:hAnsi="Times New Roman"/>
        </w:rPr>
        <w:t xml:space="preserve">zákona, </w:t>
      </w:r>
      <w:r w:rsidRPr="000453F5">
        <w:rPr>
          <w:rFonts w:ascii="Times New Roman" w:hAnsi="Times New Roman"/>
          <w:bCs/>
        </w:rPr>
        <w:t>ktorým sa mení a dopĺňa zákon č. 532/2010 Z. z. o Rozhlase a televízii Slovenska a o zmene a doplnení niektorých zákonov a ktorým sa  menia niektoré zákony</w:t>
      </w:r>
    </w:p>
    <w:p w:rsidR="0077359E" w:rsidRPr="000453F5" w:rsidP="005E564E">
      <w:pPr>
        <w:bidi w:val="0"/>
        <w:ind w:left="4860"/>
        <w:rPr>
          <w:rFonts w:ascii="Times New Roman" w:hAnsi="Times New Roman"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7359E" w:rsidRPr="00836910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</w:t>
      </w:r>
    </w:p>
    <w:p w:rsidR="005E564E" w:rsidRPr="00691EED" w:rsidP="005E564E">
      <w:pPr>
        <w:widowControl w:val="0"/>
        <w:bidi w:val="0"/>
        <w:spacing w:after="120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Predkladá:</w:t>
      </w:r>
    </w:p>
    <w:p w:rsidR="005E564E" w:rsidRPr="00691EED" w:rsidP="005E564E">
      <w:pPr>
        <w:widowControl w:val="0"/>
        <w:bidi w:val="0"/>
        <w:rPr>
          <w:rFonts w:ascii="Times New Roman" w:hAnsi="Times New Roman"/>
        </w:rPr>
      </w:pPr>
      <w:r w:rsidRPr="00691EED">
        <w:rPr>
          <w:rFonts w:ascii="Times New Roman" w:hAnsi="Times New Roman"/>
        </w:rPr>
        <w:t>Iveta Radičová</w:t>
      </w:r>
    </w:p>
    <w:p w:rsidR="005E564E" w:rsidRPr="00691EED" w:rsidP="005E564E">
      <w:pPr>
        <w:widowControl w:val="0"/>
        <w:bidi w:val="0"/>
        <w:rPr>
          <w:rFonts w:ascii="Times New Roman" w:hAnsi="Times New Roman"/>
        </w:rPr>
      </w:pPr>
      <w:r w:rsidRPr="00691EED">
        <w:rPr>
          <w:rFonts w:ascii="Times New Roman" w:hAnsi="Times New Roman"/>
        </w:rPr>
        <w:t xml:space="preserve">predsedníčka vlády </w:t>
      </w:r>
    </w:p>
    <w:p w:rsidR="0077359E" w:rsidP="005E564E">
      <w:pPr>
        <w:widowControl w:val="0"/>
        <w:bidi w:val="0"/>
        <w:rPr>
          <w:rFonts w:ascii="Times New Roman" w:hAnsi="Times New Roman"/>
        </w:rPr>
      </w:pPr>
      <w:r w:rsidRPr="00691EED" w:rsidR="005E564E">
        <w:rPr>
          <w:rFonts w:ascii="Times New Roman" w:hAnsi="Times New Roman"/>
        </w:rPr>
        <w:t>Slovenskej republiky</w:t>
      </w:r>
    </w:p>
    <w:p w:rsidR="0077359E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RPr="00836910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77359E" w:rsidRPr="00836910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B3009" w:rsidP="00C417C9">
      <w:pPr>
        <w:autoSpaceDE w:val="0"/>
        <w:autoSpaceDN w:val="0"/>
        <w:bidi w:val="0"/>
        <w:ind w:left="60"/>
        <w:jc w:val="center"/>
        <w:rPr>
          <w:rFonts w:ascii="Times New Roman" w:hAnsi="Times New Roman"/>
          <w:noProof/>
        </w:rPr>
      </w:pPr>
      <w:r w:rsidRPr="00836910" w:rsidR="0077359E">
        <w:rPr>
          <w:rFonts w:ascii="Times New Roman" w:hAnsi="Times New Roman"/>
          <w:noProof/>
        </w:rPr>
        <w:t>Bratislava</w:t>
      </w:r>
      <w:r w:rsidR="0077359E">
        <w:rPr>
          <w:rFonts w:ascii="Times New Roman" w:hAnsi="Times New Roman"/>
          <w:noProof/>
        </w:rPr>
        <w:t xml:space="preserve">, </w:t>
      </w:r>
      <w:r w:rsidR="000453F5">
        <w:rPr>
          <w:rFonts w:ascii="Times New Roman" w:hAnsi="Times New Roman"/>
          <w:noProof/>
        </w:rPr>
        <w:t>august</w:t>
      </w:r>
      <w:r w:rsidR="004A6578">
        <w:rPr>
          <w:rFonts w:ascii="Times New Roman" w:hAnsi="Times New Roman"/>
          <w:noProof/>
        </w:rPr>
        <w:t xml:space="preserve">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3BA9"/>
    <w:multiLevelType w:val="hybridMultilevel"/>
    <w:tmpl w:val="1584B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4C3552"/>
    <w:multiLevelType w:val="hybridMultilevel"/>
    <w:tmpl w:val="8B16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6A215A4"/>
    <w:multiLevelType w:val="hybridMultilevel"/>
    <w:tmpl w:val="257C6A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A757C"/>
    <w:rsid w:val="000453F5"/>
    <w:rsid w:val="00050592"/>
    <w:rsid w:val="00063A9B"/>
    <w:rsid w:val="00136EF2"/>
    <w:rsid w:val="00181726"/>
    <w:rsid w:val="001A757C"/>
    <w:rsid w:val="00212889"/>
    <w:rsid w:val="002551E3"/>
    <w:rsid w:val="00255E4B"/>
    <w:rsid w:val="002B7803"/>
    <w:rsid w:val="003059BC"/>
    <w:rsid w:val="003869C7"/>
    <w:rsid w:val="003D3AEC"/>
    <w:rsid w:val="00406FDA"/>
    <w:rsid w:val="00434E25"/>
    <w:rsid w:val="004A6578"/>
    <w:rsid w:val="00582D03"/>
    <w:rsid w:val="005B28B5"/>
    <w:rsid w:val="005C54BB"/>
    <w:rsid w:val="005E564E"/>
    <w:rsid w:val="00691EED"/>
    <w:rsid w:val="006D0FDA"/>
    <w:rsid w:val="006D15E1"/>
    <w:rsid w:val="006E2140"/>
    <w:rsid w:val="00713235"/>
    <w:rsid w:val="00765F48"/>
    <w:rsid w:val="0077359E"/>
    <w:rsid w:val="007B0FE3"/>
    <w:rsid w:val="007B3009"/>
    <w:rsid w:val="00836910"/>
    <w:rsid w:val="0096239D"/>
    <w:rsid w:val="00973C86"/>
    <w:rsid w:val="009A444F"/>
    <w:rsid w:val="009C7CEF"/>
    <w:rsid w:val="00A02757"/>
    <w:rsid w:val="00A63AFD"/>
    <w:rsid w:val="00AF2F4B"/>
    <w:rsid w:val="00B43366"/>
    <w:rsid w:val="00B6385B"/>
    <w:rsid w:val="00BD2168"/>
    <w:rsid w:val="00BF21E9"/>
    <w:rsid w:val="00C059CA"/>
    <w:rsid w:val="00C417C9"/>
    <w:rsid w:val="00C44413"/>
    <w:rsid w:val="00C74FAF"/>
    <w:rsid w:val="00C77959"/>
    <w:rsid w:val="00C86543"/>
    <w:rsid w:val="00CF4A58"/>
    <w:rsid w:val="00CF662A"/>
    <w:rsid w:val="00D23923"/>
    <w:rsid w:val="00DA3454"/>
    <w:rsid w:val="00DA6EB1"/>
    <w:rsid w:val="00E047E4"/>
    <w:rsid w:val="00E21B8F"/>
    <w:rsid w:val="00E91370"/>
    <w:rsid w:val="00EA3D90"/>
    <w:rsid w:val="00EC4812"/>
    <w:rsid w:val="00F41CAF"/>
    <w:rsid w:val="00F46F54"/>
    <w:rsid w:val="00FF0C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7359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uiPriority w:val="99"/>
    <w:rsid w:val="0077359E"/>
    <w:pPr>
      <w:keepNext/>
      <w:widowControl w:val="0"/>
      <w:adjustRightInd w:val="0"/>
      <w:spacing w:line="360" w:lineRule="atLeast"/>
      <w:ind w:left="3540" w:firstLine="708"/>
      <w:jc w:val="both"/>
      <w:textAlignment w:val="baseline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9"/>
    <w:rsid w:val="0077359E"/>
    <w:pPr>
      <w:keepNext/>
      <w:keepLines/>
      <w:widowControl w:val="0"/>
      <w:tabs>
        <w:tab w:val="left" w:pos="851"/>
      </w:tabs>
      <w:adjustRightInd w:val="0"/>
      <w:spacing w:before="360" w:line="240" w:lineRule="atLeast"/>
      <w:jc w:val="center"/>
      <w:textAlignment w:val="baseline"/>
      <w:outlineLvl w:val="2"/>
    </w:pPr>
    <w:rPr>
      <w:b/>
      <w:bCs/>
      <w:kern w:val="28"/>
    </w:rPr>
  </w:style>
  <w:style w:type="character" w:default="1" w:styleId="DefaultParagraphFont">
    <w:name w:val="Default Paragraph Font"/>
    <w:aliases w:val="Car Char Char Char Char Char1 Char"/>
    <w:link w:val="CarCharCharCharCharChar1"/>
    <w:uiPriority w:val="99"/>
    <w:semiHidden/>
    <w:locked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paragraph" w:customStyle="1" w:styleId="CarCharCharCharCharChar1">
    <w:name w:val="Car Char Char Char Char Char1"/>
    <w:basedOn w:val="Normal"/>
    <w:link w:val="DefaultParagraphFont"/>
    <w:uiPriority w:val="99"/>
    <w:rsid w:val="0077359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77359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eastAsia="en-US"/>
    </w:rPr>
  </w:style>
  <w:style w:type="character" w:customStyle="1" w:styleId="spanr">
    <w:name w:val="span_r"/>
    <w:basedOn w:val="DefaultParagraphFont"/>
    <w:uiPriority w:val="99"/>
    <w:rsid w:val="00765F4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135</Words>
  <Characters>776</Characters>
  <Application>Microsoft Office Word</Application>
  <DocSecurity>0</DocSecurity>
  <Lines>0</Lines>
  <Paragraphs>0</Paragraphs>
  <ScaleCrop>false</ScaleCrop>
  <Company>mksr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</dc:title>
  <dc:creator>pietsch</dc:creator>
  <cp:lastModifiedBy>frankova</cp:lastModifiedBy>
  <cp:revision>9</cp:revision>
  <cp:lastPrinted>2011-08-18T11:13:00Z</cp:lastPrinted>
  <dcterms:created xsi:type="dcterms:W3CDTF">2011-08-16T14:58:00Z</dcterms:created>
  <dcterms:modified xsi:type="dcterms:W3CDTF">2011-08-18T11:14:00Z</dcterms:modified>
</cp:coreProperties>
</file>