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2D60A5">
        <w:rPr>
          <w:sz w:val="22"/>
          <w:szCs w:val="22"/>
        </w:rPr>
        <w:t>3144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Pr="005E1310" w:rsidR="003F1D5F">
        <w:rPr>
          <w:sz w:val="22"/>
          <w:szCs w:val="22"/>
        </w:rPr>
        <w:t>1</w:t>
      </w:r>
    </w:p>
    <w:p w:rsidR="00BE641C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98pt;height:65.26pt;visibility:visible" filled="f" stroked="f">
            <v:imagedata r:id="rId4" o:title="ZNAK"/>
          </v:shape>
        </w:pict>
      </w:r>
    </w:p>
    <w:p w:rsidR="00BE641C">
      <w:pPr>
        <w:pStyle w:val="rozhodnutia"/>
      </w:pPr>
      <w:r w:rsidR="000474AA">
        <w:t>466</w:t>
      </w:r>
    </w:p>
    <w:p w:rsidR="00BE641C">
      <w:pPr>
        <w:pStyle w:val="Heading1"/>
      </w:pPr>
      <w:r>
        <w:t>ROZHODNUTIE</w:t>
      </w:r>
    </w:p>
    <w:p w:rsidR="00BE641C">
      <w:pPr>
        <w:pStyle w:val="Heading1"/>
      </w:pPr>
      <w:r>
        <w:t>PREDSEDU NÁRODNEJ RADY SLOVENSKEJ REPUBLIKY</w:t>
      </w:r>
    </w:p>
    <w:p w:rsidR="00BE641C">
      <w:pPr>
        <w:rPr>
          <w:rFonts w:ascii="Arial" w:hAnsi="Arial" w:cs="Arial"/>
        </w:rPr>
      </w:pPr>
    </w:p>
    <w:p w:rsidR="00BE641C">
      <w:pPr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2D60A5">
        <w:rPr>
          <w:rFonts w:ascii="Arial" w:hAnsi="Arial" w:cs="Arial"/>
          <w:sz w:val="22"/>
        </w:rPr>
        <w:t> 18.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F1D5F">
        <w:rPr>
          <w:rFonts w:ascii="Arial" w:hAnsi="Arial" w:cs="Arial"/>
          <w:sz w:val="22"/>
        </w:rPr>
        <w:t>1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návrhu pridelenia vládneho návrhu zákona na prerokovanie výborom Národnej rady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</w:t>
      </w:r>
      <w:r>
        <w:rPr>
          <w:rFonts w:ascii="Arial" w:hAnsi="Arial" w:cs="Arial"/>
          <w:b/>
        </w:rPr>
        <w:t xml:space="preserve"> v r h u j e m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pStyle w:val="Body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472700">
        <w:rPr>
          <w:rFonts w:cs="Arial"/>
          <w:noProof/>
          <w:sz w:val="22"/>
          <w:lang w:val="sk-SK"/>
        </w:rPr>
        <w:t>,</w:t>
      </w:r>
      <w:r w:rsidR="009701A7">
        <w:rPr>
          <w:rFonts w:cs="Arial"/>
          <w:noProof/>
          <w:sz w:val="22"/>
          <w:lang w:val="sk-SK"/>
        </w:rPr>
        <w:t xml:space="preserve"> </w:t>
      </w:r>
      <w:r w:rsidR="002D60A5">
        <w:rPr>
          <w:rFonts w:cs="Arial"/>
          <w:noProof/>
          <w:sz w:val="22"/>
          <w:lang w:val="sk-SK"/>
        </w:rPr>
        <w:t>ktorým sa mení a dopĺňa zákon č. 513/2009 Z. z. o dráhach a o  zmene a doplnení niektorých zákonov v znení neskorších predpisov a ktorým sa mení a dopĺňa  zákon  č. 514/2009  Z. z. o doprave  na  dráhach  v znení  neskorších 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2D60A5">
        <w:rPr>
          <w:rFonts w:cs="Arial"/>
          <w:sz w:val="22"/>
          <w:lang w:val="sk-SK"/>
        </w:rPr>
        <w:t>469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2D60A5">
        <w:rPr>
          <w:rFonts w:cs="Arial"/>
          <w:sz w:val="22"/>
          <w:lang w:val="sk-SK"/>
        </w:rPr>
        <w:t xml:space="preserve">18. augusta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94735">
        <w:rPr>
          <w:rFonts w:cs="Arial"/>
          <w:sz w:val="22"/>
          <w:lang w:val="sk-SK"/>
        </w:rPr>
        <w:t>1</w:t>
      </w: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Ústavnoprávnemu výboru Národnej rady Slovenskej republiky</w:t>
      </w:r>
    </w:p>
    <w:p w:rsidR="00D62C4B" w:rsidP="005761E8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 w:rsidR="00BE641C">
        <w:rPr>
          <w:rFonts w:ascii="Arial" w:hAnsi="Arial" w:cs="Arial"/>
          <w:sz w:val="22"/>
        </w:rPr>
        <w:t xml:space="preserve">Výboru Národnej rady Slovenskej republiky pre </w:t>
      </w:r>
      <w:r w:rsidR="00472700">
        <w:rPr>
          <w:rFonts w:ascii="Arial" w:hAnsi="Arial" w:cs="Arial"/>
          <w:sz w:val="22"/>
        </w:rPr>
        <w:t>hospodárs</w:t>
      </w:r>
      <w:r w:rsidR="00416DA7">
        <w:rPr>
          <w:rFonts w:ascii="Arial" w:hAnsi="Arial" w:cs="Arial"/>
          <w:sz w:val="22"/>
        </w:rPr>
        <w:t>tvo, výstav</w:t>
      </w:r>
      <w:r w:rsidR="00416DA7">
        <w:rPr>
          <w:rFonts w:ascii="Arial" w:hAnsi="Arial" w:cs="Arial"/>
          <w:sz w:val="22"/>
        </w:rPr>
        <w:t>bu a</w:t>
      </w:r>
      <w:r w:rsidR="005761E8">
        <w:rPr>
          <w:rFonts w:ascii="Arial" w:hAnsi="Arial" w:cs="Arial"/>
          <w:sz w:val="22"/>
        </w:rPr>
        <w:t> </w:t>
      </w:r>
      <w:r w:rsidR="00416DA7">
        <w:rPr>
          <w:rFonts w:ascii="Arial" w:hAnsi="Arial" w:cs="Arial"/>
          <w:sz w:val="22"/>
        </w:rPr>
        <w:t>dopravu</w:t>
      </w:r>
      <w:r w:rsidR="005761E8">
        <w:rPr>
          <w:rFonts w:ascii="Arial" w:hAnsi="Arial" w:cs="Arial"/>
          <w:sz w:val="22"/>
        </w:rPr>
        <w:t xml:space="preserve"> a</w:t>
      </w:r>
    </w:p>
    <w:p w:rsidR="00BE641C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</w:t>
      </w:r>
      <w:r w:rsidR="00D62C4B">
        <w:rPr>
          <w:rFonts w:ascii="Arial" w:hAnsi="Arial" w:cs="Arial"/>
          <w:sz w:val="22"/>
        </w:rPr>
        <w:t xml:space="preserve"> </w:t>
      </w:r>
      <w:r w:rsidR="005761E8">
        <w:rPr>
          <w:rFonts w:ascii="Arial" w:hAnsi="Arial" w:cs="Arial"/>
          <w:sz w:val="22"/>
        </w:rPr>
        <w:t>verejnú správu a regionálny rozvoj</w:t>
      </w:r>
      <w:r w:rsidR="00D77292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5761E8">
        <w:rPr>
          <w:rFonts w:ascii="Arial" w:hAnsi="Arial" w:cs="Arial"/>
          <w:sz w:val="22"/>
        </w:rPr>
        <w:t>hospodárstvo, výstavbu a dopravu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2.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30 dní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z. Pavol   H r u š o v s k ý   v. r.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sectPr w:rsidSect="00932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CC7"/>
    <w:rsid w:val="000474AA"/>
    <w:rsid w:val="0006545E"/>
    <w:rsid w:val="000A7F68"/>
    <w:rsid w:val="00107708"/>
    <w:rsid w:val="00182B46"/>
    <w:rsid w:val="001A573C"/>
    <w:rsid w:val="00294C70"/>
    <w:rsid w:val="002D60A5"/>
    <w:rsid w:val="00321530"/>
    <w:rsid w:val="003259C0"/>
    <w:rsid w:val="00347301"/>
    <w:rsid w:val="00394735"/>
    <w:rsid w:val="003F1D5F"/>
    <w:rsid w:val="00416DA7"/>
    <w:rsid w:val="00456E33"/>
    <w:rsid w:val="00472700"/>
    <w:rsid w:val="004D13AE"/>
    <w:rsid w:val="005761E8"/>
    <w:rsid w:val="005E1310"/>
    <w:rsid w:val="006247EE"/>
    <w:rsid w:val="006562EE"/>
    <w:rsid w:val="00656763"/>
    <w:rsid w:val="006B015A"/>
    <w:rsid w:val="00713F18"/>
    <w:rsid w:val="00723AE1"/>
    <w:rsid w:val="00803DD5"/>
    <w:rsid w:val="008A7F9E"/>
    <w:rsid w:val="008B7C2F"/>
    <w:rsid w:val="00932C8F"/>
    <w:rsid w:val="009701A7"/>
    <w:rsid w:val="009A3380"/>
    <w:rsid w:val="00AD1D2C"/>
    <w:rsid w:val="00B21800"/>
    <w:rsid w:val="00B83C0F"/>
    <w:rsid w:val="00BE641C"/>
    <w:rsid w:val="00CC164C"/>
    <w:rsid w:val="00CE3CC7"/>
    <w:rsid w:val="00D57473"/>
    <w:rsid w:val="00D62C4B"/>
    <w:rsid w:val="00D77292"/>
    <w:rsid w:val="00D95736"/>
    <w:rsid w:val="00DF5E34"/>
    <w:rsid w:val="00FA7274"/>
    <w:rsid w:val="00FC4BA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8F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932C8F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32C8F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932C8F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932C8F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2D60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rsid w:val="002D6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2011-08-19T07:03:00Z</cp:lastPrinted>
  <dcterms:created xsi:type="dcterms:W3CDTF">2011-08-19T07:44:00Z</dcterms:created>
  <dcterms:modified xsi:type="dcterms:W3CDTF">2011-08-19T07:44:00Z</dcterms:modified>
</cp:coreProperties>
</file>