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1E56" w:rsidRPr="00026FFA" w:rsidP="00E61E56">
      <w:pPr>
        <w:bidi w:val="0"/>
        <w:spacing w:line="360" w:lineRule="auto"/>
        <w:jc w:val="center"/>
        <w:rPr>
          <w:rFonts w:hint="default"/>
          <w:b/>
          <w:bCs/>
          <w:caps/>
          <w:color w:val="000000"/>
          <w:sz w:val="28"/>
          <w:szCs w:val="28"/>
        </w:rPr>
      </w:pPr>
      <w:r w:rsidRPr="00026FFA">
        <w:rPr>
          <w:rFonts w:hint="default"/>
          <w:b/>
          <w:bCs/>
          <w:caps/>
          <w:color w:val="000000"/>
          <w:sz w:val="28"/>
          <w:szCs w:val="28"/>
        </w:rPr>
        <w:t>Ná</w:t>
      </w:r>
      <w:r w:rsidRPr="00026FFA">
        <w:rPr>
          <w:rFonts w:hint="default"/>
          <w:b/>
          <w:bCs/>
          <w:caps/>
          <w:color w:val="000000"/>
          <w:sz w:val="28"/>
          <w:szCs w:val="28"/>
        </w:rPr>
        <w:t>rodná</w:t>
      </w:r>
      <w:r w:rsidRPr="00026FFA">
        <w:rPr>
          <w:rFonts w:hint="default"/>
          <w:b/>
          <w:bCs/>
          <w:caps/>
          <w:color w:val="000000"/>
          <w:sz w:val="28"/>
          <w:szCs w:val="28"/>
        </w:rPr>
        <w:t xml:space="preserve">  rada  Slovenskej  republiky</w:t>
      </w:r>
    </w:p>
    <w:p w:rsidR="00E61E56" w:rsidRPr="00026FFA" w:rsidP="00E61E56">
      <w:pPr>
        <w:pBdr>
          <w:bottom w:val="single" w:sz="12" w:space="1" w:color="auto"/>
        </w:pBdr>
        <w:bidi w:val="0"/>
        <w:spacing w:line="360" w:lineRule="auto"/>
        <w:jc w:val="center"/>
        <w:rPr>
          <w:rFonts w:hint="default"/>
          <w:b/>
          <w:bCs/>
          <w:color w:val="000000"/>
          <w:sz w:val="28"/>
          <w:szCs w:val="28"/>
        </w:rPr>
      </w:pPr>
      <w:r w:rsidRPr="00026FFA">
        <w:rPr>
          <w:rFonts w:hint="default"/>
          <w:b/>
          <w:bCs/>
          <w:color w:val="000000"/>
          <w:sz w:val="28"/>
          <w:szCs w:val="28"/>
        </w:rPr>
        <w:t>V. volebné</w:t>
      </w:r>
      <w:r w:rsidRPr="00026FFA">
        <w:rPr>
          <w:rFonts w:hint="default"/>
          <w:b/>
          <w:bCs/>
          <w:color w:val="000000"/>
          <w:sz w:val="28"/>
          <w:szCs w:val="28"/>
        </w:rPr>
        <w:t xml:space="preserve"> obdobie</w:t>
      </w:r>
    </w:p>
    <w:p w:rsidR="003E335E" w:rsidRPr="00026FFA" w:rsidP="00E61E56">
      <w:pPr>
        <w:pStyle w:val="Heading3"/>
        <w:bidi w:val="0"/>
        <w:spacing w:after="240" w:line="360" w:lineRule="auto"/>
        <w:jc w:val="center"/>
        <w:rPr>
          <w:rFonts w:ascii="Times New Roman" w:hAnsi="Times New Roman"/>
          <w:color w:val="000000"/>
          <w:sz w:val="32"/>
        </w:rPr>
      </w:pPr>
    </w:p>
    <w:p w:rsidR="00E61E56" w:rsidRPr="00026FFA" w:rsidP="00E61E56">
      <w:pPr>
        <w:pStyle w:val="Heading3"/>
        <w:bidi w:val="0"/>
        <w:spacing w:after="240" w:line="360" w:lineRule="auto"/>
        <w:jc w:val="center"/>
        <w:rPr>
          <w:rFonts w:ascii="Times New Roman" w:hAnsi="Times New Roman"/>
          <w:bCs w:val="0"/>
          <w:color w:val="000000"/>
          <w:sz w:val="32"/>
          <w:szCs w:val="20"/>
        </w:rPr>
      </w:pPr>
      <w:r w:rsidR="00052481">
        <w:rPr>
          <w:rFonts w:ascii="Times New Roman" w:hAnsi="Times New Roman"/>
          <w:color w:val="000000"/>
          <w:sz w:val="32"/>
        </w:rPr>
        <w:t>469</w:t>
      </w:r>
    </w:p>
    <w:p w:rsidR="00E61E56" w:rsidRPr="00026FFA" w:rsidP="00E61E56">
      <w:pPr>
        <w:pStyle w:val="Heading3"/>
        <w:bidi w:val="0"/>
        <w:spacing w:after="240" w:line="360" w:lineRule="auto"/>
        <w:jc w:val="center"/>
        <w:rPr>
          <w:rFonts w:ascii="Times New Roman" w:hAnsi="Times New Roman"/>
          <w:caps/>
          <w:color w:val="000000"/>
          <w:sz w:val="28"/>
          <w:szCs w:val="28"/>
        </w:rPr>
      </w:pPr>
      <w:r w:rsidRPr="00026FFA">
        <w:rPr>
          <w:rFonts w:ascii="Times New Roman" w:hAnsi="Times New Roman" w:hint="default"/>
          <w:color w:val="000000"/>
          <w:sz w:val="28"/>
          <w:szCs w:val="28"/>
        </w:rPr>
        <w:t>VLÁ</w:t>
      </w:r>
      <w:r w:rsidRPr="00026FFA">
        <w:rPr>
          <w:rFonts w:ascii="Times New Roman" w:hAnsi="Times New Roman" w:hint="default"/>
          <w:color w:val="000000"/>
          <w:sz w:val="28"/>
          <w:szCs w:val="28"/>
        </w:rPr>
        <w:t>DNY NÁ</w:t>
      </w:r>
      <w:r w:rsidRPr="00026FFA">
        <w:rPr>
          <w:rFonts w:ascii="Times New Roman" w:hAnsi="Times New Roman" w:hint="default"/>
          <w:color w:val="000000"/>
          <w:sz w:val="28"/>
          <w:szCs w:val="28"/>
        </w:rPr>
        <w:t>VRH</w:t>
      </w:r>
    </w:p>
    <w:p w:rsidR="00E61E56" w:rsidRPr="00026FFA" w:rsidP="003E335E">
      <w:pPr>
        <w:bidi w:val="0"/>
        <w:spacing w:after="120" w:line="360" w:lineRule="auto"/>
        <w:jc w:val="center"/>
        <w:rPr>
          <w:rFonts w:hint="default"/>
          <w:b/>
          <w:bCs/>
          <w:color w:val="000000"/>
          <w:sz w:val="32"/>
        </w:rPr>
      </w:pPr>
      <w:r w:rsidRPr="00026FFA">
        <w:rPr>
          <w:b/>
          <w:bCs/>
          <w:color w:val="000000"/>
          <w:sz w:val="32"/>
        </w:rPr>
        <w:t>Z </w:t>
      </w:r>
      <w:r w:rsidRPr="00026FFA">
        <w:rPr>
          <w:rFonts w:hint="default"/>
          <w:b/>
          <w:bCs/>
          <w:color w:val="000000"/>
          <w:sz w:val="32"/>
        </w:rPr>
        <w:t>Á</w:t>
      </w:r>
      <w:r w:rsidRPr="00026FFA">
        <w:rPr>
          <w:rFonts w:hint="default"/>
          <w:b/>
          <w:bCs/>
          <w:color w:val="000000"/>
          <w:sz w:val="32"/>
        </w:rPr>
        <w:t xml:space="preserve"> K O N</w:t>
      </w:r>
    </w:p>
    <w:p w:rsidR="00E61E56" w:rsidRPr="00026FFA" w:rsidP="00E61E56">
      <w:pPr>
        <w:bidi w:val="0"/>
        <w:spacing w:line="360" w:lineRule="auto"/>
        <w:jc w:val="center"/>
        <w:rPr>
          <w:bCs/>
          <w:color w:val="000000"/>
          <w:sz w:val="28"/>
        </w:rPr>
      </w:pPr>
      <w:r w:rsidRPr="00026FFA">
        <w:rPr>
          <w:bCs/>
          <w:color w:val="000000"/>
          <w:sz w:val="28"/>
        </w:rPr>
        <w:t>z ......................... 2011,</w:t>
      </w:r>
    </w:p>
    <w:p w:rsidR="00E61E56" w:rsidRPr="00026FFA" w:rsidP="003E335E">
      <w:pPr>
        <w:bidi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026FFA" w:rsidR="00846FB4">
        <w:rPr>
          <w:rStyle w:val="PlaceholderText"/>
          <w:rFonts w:hint="default"/>
          <w:b/>
          <w:color w:val="000000"/>
          <w:sz w:val="28"/>
          <w:szCs w:val="28"/>
        </w:rPr>
        <w:t>ktorý</w:t>
      </w:r>
      <w:r w:rsidRPr="00026FFA" w:rsidR="00846FB4">
        <w:rPr>
          <w:rStyle w:val="PlaceholderText"/>
          <w:rFonts w:hint="default"/>
          <w:b/>
          <w:color w:val="000000"/>
          <w:sz w:val="28"/>
          <w:szCs w:val="28"/>
        </w:rPr>
        <w:t>m sa mení</w:t>
      </w:r>
      <w:r w:rsidRPr="00026FFA" w:rsidR="00846FB4">
        <w:rPr>
          <w:rStyle w:val="PlaceholderText"/>
          <w:rFonts w:hint="default"/>
          <w:b/>
          <w:color w:val="000000"/>
          <w:sz w:val="28"/>
          <w:szCs w:val="28"/>
        </w:rPr>
        <w:t xml:space="preserve"> a dopĺň</w:t>
      </w:r>
      <w:r w:rsidRPr="00026FFA" w:rsidR="00846FB4">
        <w:rPr>
          <w:rStyle w:val="PlaceholderText"/>
          <w:rFonts w:hint="default"/>
          <w:b/>
          <w:color w:val="000000"/>
          <w:sz w:val="28"/>
          <w:szCs w:val="28"/>
        </w:rPr>
        <w:t>a zá</w:t>
      </w:r>
      <w:r w:rsidRPr="00026FFA" w:rsidR="00846FB4">
        <w:rPr>
          <w:rStyle w:val="PlaceholderText"/>
          <w:rFonts w:hint="default"/>
          <w:b/>
          <w:color w:val="000000"/>
          <w:sz w:val="28"/>
          <w:szCs w:val="28"/>
        </w:rPr>
        <w:t>kon č</w:t>
      </w:r>
      <w:r w:rsidRPr="00026FFA" w:rsidR="00846FB4">
        <w:rPr>
          <w:rStyle w:val="PlaceholderText"/>
          <w:rFonts w:hint="default"/>
          <w:b/>
          <w:color w:val="000000"/>
          <w:sz w:val="28"/>
          <w:szCs w:val="28"/>
        </w:rPr>
        <w:t>. 513/2009 Z. z. o </w:t>
      </w:r>
      <w:r w:rsidRPr="00026FFA" w:rsidR="00846FB4">
        <w:rPr>
          <w:rStyle w:val="PlaceholderText"/>
          <w:rFonts w:hint="default"/>
          <w:b/>
          <w:color w:val="000000"/>
          <w:sz w:val="28"/>
          <w:szCs w:val="28"/>
        </w:rPr>
        <w:t>drá</w:t>
      </w:r>
      <w:r w:rsidRPr="00026FFA" w:rsidR="00846FB4">
        <w:rPr>
          <w:rStyle w:val="PlaceholderText"/>
          <w:rFonts w:hint="default"/>
          <w:b/>
          <w:color w:val="000000"/>
          <w:sz w:val="28"/>
          <w:szCs w:val="28"/>
        </w:rPr>
        <w:t>hach a o zmene a </w:t>
      </w:r>
      <w:r w:rsidRPr="00026FFA" w:rsidR="00846FB4">
        <w:rPr>
          <w:rStyle w:val="PlaceholderText"/>
          <w:rFonts w:hint="default"/>
          <w:b/>
          <w:color w:val="000000"/>
          <w:sz w:val="28"/>
          <w:szCs w:val="28"/>
        </w:rPr>
        <w:t>doplnení</w:t>
      </w:r>
      <w:r w:rsidRPr="00026FFA" w:rsidR="00846FB4">
        <w:rPr>
          <w:rStyle w:val="PlaceholderText"/>
          <w:rFonts w:hint="default"/>
          <w:b/>
          <w:color w:val="000000"/>
          <w:sz w:val="28"/>
          <w:szCs w:val="28"/>
        </w:rPr>
        <w:t xml:space="preserve"> niektorý</w:t>
      </w:r>
      <w:r w:rsidRPr="00026FFA" w:rsidR="00846FB4">
        <w:rPr>
          <w:rStyle w:val="PlaceholderText"/>
          <w:rFonts w:hint="default"/>
          <w:b/>
          <w:color w:val="000000"/>
          <w:sz w:val="28"/>
          <w:szCs w:val="28"/>
        </w:rPr>
        <w:t>ch zá</w:t>
      </w:r>
      <w:r w:rsidRPr="00026FFA" w:rsidR="00846FB4">
        <w:rPr>
          <w:rStyle w:val="PlaceholderText"/>
          <w:rFonts w:hint="default"/>
          <w:b/>
          <w:color w:val="000000"/>
          <w:sz w:val="28"/>
          <w:szCs w:val="28"/>
        </w:rPr>
        <w:t>konov v </w:t>
      </w:r>
      <w:r w:rsidRPr="00026FFA" w:rsidR="00846FB4">
        <w:rPr>
          <w:rStyle w:val="PlaceholderText"/>
          <w:rFonts w:hint="default"/>
          <w:b/>
          <w:color w:val="000000"/>
          <w:sz w:val="28"/>
          <w:szCs w:val="28"/>
        </w:rPr>
        <w:t>znení</w:t>
      </w:r>
      <w:r w:rsidRPr="00026FFA" w:rsidR="00846FB4">
        <w:rPr>
          <w:rStyle w:val="PlaceholderText"/>
          <w:rFonts w:hint="default"/>
          <w:b/>
          <w:color w:val="000000"/>
          <w:sz w:val="28"/>
          <w:szCs w:val="28"/>
        </w:rPr>
        <w:t xml:space="preserve"> neskorší</w:t>
      </w:r>
      <w:r w:rsidRPr="00026FFA" w:rsidR="00846FB4">
        <w:rPr>
          <w:rStyle w:val="PlaceholderText"/>
          <w:rFonts w:hint="default"/>
          <w:b/>
          <w:color w:val="000000"/>
          <w:sz w:val="28"/>
          <w:szCs w:val="28"/>
        </w:rPr>
        <w:t>ch predpisov a ktorý</w:t>
      </w:r>
      <w:r w:rsidRPr="00026FFA" w:rsidR="00846FB4">
        <w:rPr>
          <w:rStyle w:val="PlaceholderText"/>
          <w:rFonts w:hint="default"/>
          <w:b/>
          <w:color w:val="000000"/>
          <w:sz w:val="28"/>
          <w:szCs w:val="28"/>
        </w:rPr>
        <w:t>m sa </w:t>
      </w:r>
      <w:r w:rsidRPr="00026FFA" w:rsidR="00846FB4">
        <w:rPr>
          <w:rStyle w:val="PlaceholderText"/>
          <w:rFonts w:hint="default"/>
          <w:b/>
          <w:color w:val="000000"/>
          <w:sz w:val="28"/>
          <w:szCs w:val="28"/>
        </w:rPr>
        <w:t>mení</w:t>
      </w:r>
      <w:r w:rsidRPr="00026FFA" w:rsidR="00846FB4">
        <w:rPr>
          <w:rStyle w:val="PlaceholderText"/>
          <w:rFonts w:hint="default"/>
          <w:b/>
          <w:color w:val="000000"/>
          <w:sz w:val="28"/>
          <w:szCs w:val="28"/>
        </w:rPr>
        <w:t xml:space="preserve"> a dopĺň</w:t>
      </w:r>
      <w:r w:rsidRPr="00026FFA" w:rsidR="00846FB4">
        <w:rPr>
          <w:rStyle w:val="PlaceholderText"/>
          <w:rFonts w:hint="default"/>
          <w:b/>
          <w:color w:val="000000"/>
          <w:sz w:val="28"/>
          <w:szCs w:val="28"/>
        </w:rPr>
        <w:t>a zá</w:t>
      </w:r>
      <w:r w:rsidRPr="00026FFA" w:rsidR="00846FB4">
        <w:rPr>
          <w:rStyle w:val="PlaceholderText"/>
          <w:rFonts w:hint="default"/>
          <w:b/>
          <w:color w:val="000000"/>
          <w:sz w:val="28"/>
          <w:szCs w:val="28"/>
        </w:rPr>
        <w:t>kon č</w:t>
      </w:r>
      <w:r w:rsidRPr="00026FFA" w:rsidR="00846FB4">
        <w:rPr>
          <w:rStyle w:val="PlaceholderText"/>
          <w:rFonts w:hint="default"/>
          <w:b/>
          <w:color w:val="000000"/>
          <w:sz w:val="28"/>
          <w:szCs w:val="28"/>
        </w:rPr>
        <w:t>. 514/2009 Z. z. o </w:t>
      </w:r>
      <w:r w:rsidRPr="00026FFA" w:rsidR="00846FB4">
        <w:rPr>
          <w:rStyle w:val="PlaceholderText"/>
          <w:rFonts w:hint="default"/>
          <w:b/>
          <w:color w:val="000000"/>
          <w:sz w:val="28"/>
          <w:szCs w:val="28"/>
        </w:rPr>
        <w:t>doprave na drá</w:t>
      </w:r>
      <w:r w:rsidRPr="00026FFA" w:rsidR="00846FB4">
        <w:rPr>
          <w:rStyle w:val="PlaceholderText"/>
          <w:rFonts w:hint="default"/>
          <w:b/>
          <w:color w:val="000000"/>
          <w:sz w:val="28"/>
          <w:szCs w:val="28"/>
        </w:rPr>
        <w:t>hach v </w:t>
      </w:r>
      <w:r w:rsidRPr="00026FFA" w:rsidR="00846FB4">
        <w:rPr>
          <w:rStyle w:val="PlaceholderText"/>
          <w:rFonts w:hint="default"/>
          <w:b/>
          <w:color w:val="000000"/>
          <w:sz w:val="28"/>
          <w:szCs w:val="28"/>
        </w:rPr>
        <w:t>znení</w:t>
      </w:r>
      <w:r w:rsidRPr="00026FFA" w:rsidR="00846FB4">
        <w:rPr>
          <w:rStyle w:val="PlaceholderText"/>
          <w:rFonts w:hint="default"/>
          <w:b/>
          <w:color w:val="000000"/>
          <w:sz w:val="28"/>
          <w:szCs w:val="28"/>
        </w:rPr>
        <w:t xml:space="preserve"> neskorší</w:t>
      </w:r>
      <w:r w:rsidRPr="00026FFA" w:rsidR="00846FB4">
        <w:rPr>
          <w:rStyle w:val="PlaceholderText"/>
          <w:rFonts w:hint="default"/>
          <w:b/>
          <w:color w:val="000000"/>
          <w:sz w:val="28"/>
          <w:szCs w:val="28"/>
        </w:rPr>
        <w:t>ch predpisov</w:t>
      </w:r>
    </w:p>
    <w:p w:rsidR="00E61E56" w:rsidRPr="00026FFA" w:rsidP="00087034">
      <w:pPr>
        <w:bidi w:val="0"/>
        <w:jc w:val="center"/>
        <w:rPr>
          <w:color w:val="000000"/>
        </w:rPr>
      </w:pPr>
    </w:p>
    <w:p w:rsidR="003E335E" w:rsidRPr="00026FFA" w:rsidP="00087034">
      <w:pPr>
        <w:bidi w:val="0"/>
        <w:jc w:val="center"/>
        <w:rPr>
          <w:color w:val="000000"/>
        </w:rPr>
      </w:pPr>
    </w:p>
    <w:p w:rsidR="00087034" w:rsidRPr="00026FFA" w:rsidP="00087034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Ná</w:t>
      </w:r>
      <w:r w:rsidRPr="00026FFA">
        <w:rPr>
          <w:rFonts w:hint="default"/>
          <w:color w:val="000000"/>
        </w:rPr>
        <w:t>rodná</w:t>
      </w:r>
      <w:r w:rsidRPr="00026FFA">
        <w:rPr>
          <w:rFonts w:hint="default"/>
          <w:color w:val="000000"/>
        </w:rPr>
        <w:t xml:space="preserve"> rada Slovenskej republiky sa uzniesla na tomto zá</w:t>
      </w:r>
      <w:r w:rsidRPr="00026FFA">
        <w:rPr>
          <w:rFonts w:hint="default"/>
          <w:color w:val="000000"/>
        </w:rPr>
        <w:t>kone:</w:t>
      </w:r>
    </w:p>
    <w:p w:rsidR="00E041D1" w:rsidRPr="00026FFA" w:rsidP="003E335E">
      <w:pPr>
        <w:bidi w:val="0"/>
        <w:rPr>
          <w:color w:val="000000"/>
        </w:rPr>
      </w:pPr>
    </w:p>
    <w:p w:rsidR="00A5796D" w:rsidRPr="00026FFA" w:rsidP="004576BA">
      <w:pPr>
        <w:bidi w:val="0"/>
        <w:ind w:left="720"/>
        <w:jc w:val="both"/>
        <w:rPr>
          <w:color w:val="000000"/>
        </w:rPr>
      </w:pPr>
    </w:p>
    <w:p w:rsidR="00BF4D43" w:rsidRPr="00026FFA" w:rsidP="00BF4D43">
      <w:pPr>
        <w:bidi w:val="0"/>
        <w:jc w:val="center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Č</w:t>
      </w:r>
      <w:r w:rsidRPr="00026FFA">
        <w:rPr>
          <w:rFonts w:hint="default"/>
          <w:color w:val="000000"/>
        </w:rPr>
        <w:t>l. I</w:t>
      </w:r>
    </w:p>
    <w:p w:rsidR="00BF4D43" w:rsidRPr="00026FFA" w:rsidP="00BF4D43">
      <w:pPr>
        <w:bidi w:val="0"/>
        <w:jc w:val="both"/>
        <w:rPr>
          <w:color w:val="000000"/>
        </w:rPr>
      </w:pP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color w:val="000000"/>
        </w:rPr>
        <w:t>Z</w:t>
      </w:r>
      <w:r w:rsidRPr="00026FFA">
        <w:rPr>
          <w:rStyle w:val="PlaceholderText"/>
          <w:rFonts w:hint="default"/>
          <w:color w:val="000000"/>
        </w:rPr>
        <w:t>á</w:t>
      </w:r>
      <w:r w:rsidRPr="00026FFA">
        <w:rPr>
          <w:rStyle w:val="PlaceholderText"/>
          <w:rFonts w:hint="default"/>
          <w:color w:val="000000"/>
        </w:rPr>
        <w:t>kon č</w:t>
      </w:r>
      <w:r w:rsidRPr="00026FFA">
        <w:rPr>
          <w:rStyle w:val="PlaceholderText"/>
          <w:rFonts w:hint="default"/>
          <w:color w:val="000000"/>
        </w:rPr>
        <w:t>. 513/2009 Z. z. o </w:t>
      </w:r>
      <w:r w:rsidRPr="00026FFA">
        <w:rPr>
          <w:rStyle w:val="PlaceholderText"/>
          <w:rFonts w:hint="default"/>
          <w:color w:val="000000"/>
        </w:rPr>
        <w:t>drá</w:t>
      </w:r>
      <w:r w:rsidRPr="00026FFA">
        <w:rPr>
          <w:rStyle w:val="PlaceholderText"/>
          <w:rFonts w:hint="default"/>
          <w:color w:val="000000"/>
        </w:rPr>
        <w:t>hach a o zmene a </w:t>
      </w:r>
      <w:r w:rsidRPr="00026FFA">
        <w:rPr>
          <w:rStyle w:val="PlaceholderText"/>
          <w:rFonts w:hint="default"/>
          <w:color w:val="000000"/>
        </w:rPr>
        <w:t>doplnení</w:t>
      </w:r>
      <w:r w:rsidRPr="00026FFA">
        <w:rPr>
          <w:rStyle w:val="PlaceholderText"/>
          <w:rFonts w:hint="default"/>
          <w:color w:val="000000"/>
        </w:rPr>
        <w:t xml:space="preserve"> niektorý</w:t>
      </w:r>
      <w:r w:rsidRPr="00026FFA">
        <w:rPr>
          <w:rStyle w:val="PlaceholderText"/>
          <w:rFonts w:hint="default"/>
          <w:color w:val="000000"/>
        </w:rPr>
        <w:t>ch zá</w:t>
      </w:r>
      <w:r w:rsidRPr="00026FFA">
        <w:rPr>
          <w:rStyle w:val="PlaceholderText"/>
          <w:rFonts w:hint="default"/>
          <w:color w:val="000000"/>
        </w:rPr>
        <w:t>konov v </w:t>
      </w:r>
      <w:r w:rsidRPr="00026FFA">
        <w:rPr>
          <w:rStyle w:val="PlaceholderText"/>
          <w:rFonts w:hint="default"/>
          <w:color w:val="000000"/>
        </w:rPr>
        <w:t>znení</w:t>
      </w:r>
      <w:r w:rsidRPr="00026FFA">
        <w:rPr>
          <w:rStyle w:val="PlaceholderText"/>
          <w:rFonts w:hint="default"/>
          <w:color w:val="000000"/>
        </w:rPr>
        <w:t xml:space="preserve"> zá</w:t>
      </w:r>
      <w:r w:rsidRPr="00026FFA">
        <w:rPr>
          <w:rStyle w:val="PlaceholderText"/>
          <w:rFonts w:hint="default"/>
          <w:color w:val="000000"/>
        </w:rPr>
        <w:t>kona č</w:t>
      </w:r>
      <w:r w:rsidRPr="00026FFA">
        <w:rPr>
          <w:rStyle w:val="PlaceholderText"/>
          <w:rFonts w:hint="default"/>
          <w:color w:val="000000"/>
        </w:rPr>
        <w:t>. 4</w:t>
      </w:r>
      <w:r w:rsidRPr="00026FFA">
        <w:rPr>
          <w:rStyle w:val="PlaceholderText"/>
          <w:rFonts w:hint="default"/>
          <w:color w:val="000000"/>
        </w:rPr>
        <w:t>33/2010 Z. z. a </w:t>
      </w:r>
      <w:r w:rsidRPr="00026FFA">
        <w:rPr>
          <w:rStyle w:val="PlaceholderText"/>
          <w:rFonts w:hint="default"/>
          <w:color w:val="000000"/>
        </w:rPr>
        <w:t>zá</w:t>
      </w:r>
      <w:r w:rsidRPr="00026FFA">
        <w:rPr>
          <w:rStyle w:val="PlaceholderText"/>
          <w:rFonts w:hint="default"/>
          <w:color w:val="000000"/>
        </w:rPr>
        <w:t>kona č</w:t>
      </w:r>
      <w:r w:rsidRPr="00026FFA">
        <w:rPr>
          <w:rStyle w:val="PlaceholderText"/>
          <w:rFonts w:hint="default"/>
          <w:color w:val="000000"/>
        </w:rPr>
        <w:t xml:space="preserve">. 547/2010 Z. z. </w:t>
      </w:r>
      <w:r w:rsidRPr="00026FFA">
        <w:rPr>
          <w:rFonts w:hint="default"/>
          <w:color w:val="000000"/>
        </w:rPr>
        <w:t>sa mení</w:t>
      </w:r>
      <w:r w:rsidRPr="00026FFA">
        <w:rPr>
          <w:rFonts w:hint="default"/>
          <w:color w:val="000000"/>
        </w:rPr>
        <w:t xml:space="preserve"> a dopĺň</w:t>
      </w:r>
      <w:r w:rsidRPr="00026FFA">
        <w:rPr>
          <w:rFonts w:hint="default"/>
          <w:color w:val="000000"/>
        </w:rPr>
        <w:t>a takto: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1. V §</w:t>
      </w:r>
      <w:r w:rsidRPr="00026FFA">
        <w:rPr>
          <w:rFonts w:hint="default"/>
          <w:color w:val="000000"/>
        </w:rPr>
        <w:t xml:space="preserve"> 9 odsek 3 znie: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„</w:t>
      </w:r>
      <w:r w:rsidRPr="00026FFA">
        <w:rPr>
          <w:rFonts w:hint="default"/>
          <w:color w:val="000000"/>
        </w:rPr>
        <w:t>(3) Súč</w:t>
      </w:r>
      <w:r w:rsidRPr="00026FFA">
        <w:rPr>
          <w:rFonts w:hint="default"/>
          <w:color w:val="000000"/>
        </w:rPr>
        <w:t>asť</w:t>
      </w:r>
      <w:r w:rsidRPr="00026FFA">
        <w:rPr>
          <w:rFonts w:hint="default"/>
          <w:color w:val="000000"/>
        </w:rPr>
        <w:t>ou hlavnej prehliadky mosta je aj zať</w:t>
      </w:r>
      <w:r w:rsidRPr="00026FFA">
        <w:rPr>
          <w:rFonts w:hint="default"/>
          <w:color w:val="000000"/>
        </w:rPr>
        <w:t>až</w:t>
      </w:r>
      <w:r w:rsidRPr="00026FFA">
        <w:rPr>
          <w:rFonts w:hint="default"/>
          <w:color w:val="000000"/>
        </w:rPr>
        <w:t>ovacia skúš</w:t>
      </w:r>
      <w:r w:rsidRPr="00026FFA">
        <w:rPr>
          <w:rFonts w:hint="default"/>
          <w:color w:val="000000"/>
        </w:rPr>
        <w:t>ka. Úč</w:t>
      </w:r>
      <w:r w:rsidRPr="00026FFA">
        <w:rPr>
          <w:rFonts w:hint="default"/>
          <w:color w:val="000000"/>
        </w:rPr>
        <w:t>elom zať</w:t>
      </w:r>
      <w:r w:rsidRPr="00026FFA">
        <w:rPr>
          <w:rFonts w:hint="default"/>
          <w:color w:val="000000"/>
        </w:rPr>
        <w:t>až</w:t>
      </w:r>
      <w:r w:rsidRPr="00026FFA">
        <w:rPr>
          <w:rFonts w:hint="default"/>
          <w:color w:val="000000"/>
        </w:rPr>
        <w:t>ovacej skúš</w:t>
      </w:r>
      <w:r w:rsidRPr="00026FFA">
        <w:rPr>
          <w:rFonts w:hint="default"/>
          <w:color w:val="000000"/>
        </w:rPr>
        <w:t>ky je overenie statickej funkcie a dynamickej funkcie skúš</w:t>
      </w:r>
      <w:r w:rsidRPr="00026FFA">
        <w:rPr>
          <w:rFonts w:hint="default"/>
          <w:color w:val="000000"/>
        </w:rPr>
        <w:t>anej mostnej konš</w:t>
      </w:r>
      <w:r w:rsidRPr="00026FFA">
        <w:rPr>
          <w:rFonts w:hint="default"/>
          <w:color w:val="000000"/>
        </w:rPr>
        <w:t>tru</w:t>
      </w:r>
      <w:r w:rsidRPr="00026FFA">
        <w:rPr>
          <w:rFonts w:hint="default"/>
          <w:color w:val="000000"/>
        </w:rPr>
        <w:t>kcie skúš</w:t>
      </w:r>
      <w:r w:rsidRPr="00026FFA">
        <w:rPr>
          <w:rFonts w:hint="default"/>
          <w:color w:val="000000"/>
        </w:rPr>
        <w:t>obný</w:t>
      </w:r>
      <w:r w:rsidRPr="00026FFA">
        <w:rPr>
          <w:rFonts w:hint="default"/>
          <w:color w:val="000000"/>
        </w:rPr>
        <w:t>m zať</w:t>
      </w:r>
      <w:r w:rsidRPr="00026FFA">
        <w:rPr>
          <w:rFonts w:hint="default"/>
          <w:color w:val="000000"/>
        </w:rPr>
        <w:t>až</w:t>
      </w:r>
      <w:r w:rsidRPr="00026FFA">
        <w:rPr>
          <w:rFonts w:hint="default"/>
          <w:color w:val="000000"/>
        </w:rPr>
        <w:t>ení</w:t>
      </w:r>
      <w:r w:rsidRPr="00026FFA">
        <w:rPr>
          <w:rFonts w:hint="default"/>
          <w:color w:val="000000"/>
        </w:rPr>
        <w:t>m. Postup a podmienky vykoná</w:t>
      </w:r>
      <w:r w:rsidRPr="00026FFA">
        <w:rPr>
          <w:rFonts w:hint="default"/>
          <w:color w:val="000000"/>
        </w:rPr>
        <w:t>vania hlavnej prehliadky a zať</w:t>
      </w:r>
      <w:r w:rsidRPr="00026FFA">
        <w:rPr>
          <w:rFonts w:hint="default"/>
          <w:color w:val="000000"/>
        </w:rPr>
        <w:t>až</w:t>
      </w:r>
      <w:r w:rsidRPr="00026FFA">
        <w:rPr>
          <w:rFonts w:hint="default"/>
          <w:color w:val="000000"/>
        </w:rPr>
        <w:t>ovacej skúš</w:t>
      </w:r>
      <w:r w:rsidRPr="00026FFA">
        <w:rPr>
          <w:rFonts w:hint="default"/>
          <w:color w:val="000000"/>
        </w:rPr>
        <w:t>ky upravujú</w:t>
      </w:r>
      <w:r w:rsidRPr="00026FFA">
        <w:rPr>
          <w:rFonts w:hint="default"/>
          <w:color w:val="000000"/>
        </w:rPr>
        <w:t xml:space="preserve"> technické</w:t>
      </w:r>
      <w:r w:rsidRPr="00026FFA">
        <w:rPr>
          <w:rFonts w:hint="default"/>
          <w:color w:val="000000"/>
        </w:rPr>
        <w:t xml:space="preserve"> normy.“.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2. V §</w:t>
      </w:r>
      <w:r w:rsidRPr="00026FFA">
        <w:rPr>
          <w:rFonts w:hint="default"/>
          <w:color w:val="000000"/>
        </w:rPr>
        <w:t xml:space="preserve"> 18 ods. 3 pí</w:t>
      </w:r>
      <w:r w:rsidRPr="00026FFA">
        <w:rPr>
          <w:rFonts w:hint="default"/>
          <w:color w:val="000000"/>
        </w:rPr>
        <w:t>sm. e) sa slovo „</w:t>
      </w:r>
      <w:r w:rsidRPr="00026FFA">
        <w:rPr>
          <w:rFonts w:hint="default"/>
          <w:color w:val="000000"/>
        </w:rPr>
        <w:t>zá</w:t>
      </w:r>
      <w:r w:rsidRPr="00026FFA">
        <w:rPr>
          <w:rFonts w:hint="default"/>
          <w:color w:val="000000"/>
        </w:rPr>
        <w:t>vereč</w:t>
      </w:r>
      <w:r w:rsidRPr="00026FFA">
        <w:rPr>
          <w:rFonts w:hint="default"/>
          <w:color w:val="000000"/>
        </w:rPr>
        <w:t>nú“</w:t>
      </w:r>
      <w:r w:rsidRPr="00026FFA">
        <w:rPr>
          <w:rFonts w:hint="default"/>
          <w:color w:val="000000"/>
        </w:rPr>
        <w:t xml:space="preserve"> nahrá</w:t>
      </w:r>
      <w:r w:rsidRPr="00026FFA">
        <w:rPr>
          <w:rFonts w:hint="default"/>
          <w:color w:val="000000"/>
        </w:rPr>
        <w:t>dza slovom „</w:t>
      </w:r>
      <w:r w:rsidRPr="00026FFA">
        <w:rPr>
          <w:rFonts w:hint="default"/>
          <w:color w:val="000000"/>
        </w:rPr>
        <w:t>odbornú“.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3. V §</w:t>
      </w:r>
      <w:r w:rsidRPr="00026FFA">
        <w:rPr>
          <w:rFonts w:hint="default"/>
          <w:color w:val="000000"/>
        </w:rPr>
        <w:t xml:space="preserve"> 26 ods. 2 pí</w:t>
      </w:r>
      <w:r w:rsidRPr="00026FFA">
        <w:rPr>
          <w:rFonts w:hint="default"/>
          <w:color w:val="000000"/>
        </w:rPr>
        <w:t>sm. b) sa na konci č</w:t>
      </w:r>
      <w:r w:rsidRPr="00026FFA">
        <w:rPr>
          <w:rFonts w:hint="default"/>
          <w:color w:val="000000"/>
        </w:rPr>
        <w:t>iarka nahrá</w:t>
      </w:r>
      <w:r w:rsidRPr="00026FFA">
        <w:rPr>
          <w:rFonts w:hint="default"/>
          <w:color w:val="000000"/>
        </w:rPr>
        <w:t>dza b</w:t>
      </w:r>
      <w:r w:rsidRPr="00026FFA">
        <w:rPr>
          <w:rFonts w:hint="default"/>
          <w:color w:val="000000"/>
        </w:rPr>
        <w:t>odkoč</w:t>
      </w:r>
      <w:r w:rsidRPr="00026FFA">
        <w:rPr>
          <w:rFonts w:hint="default"/>
          <w:color w:val="000000"/>
        </w:rPr>
        <w:t>iarkou a </w:t>
      </w:r>
      <w:r w:rsidRPr="00026FFA">
        <w:rPr>
          <w:rFonts w:hint="default"/>
          <w:color w:val="000000"/>
        </w:rPr>
        <w:t>pripá</w:t>
      </w:r>
      <w:r w:rsidRPr="00026FFA">
        <w:rPr>
          <w:rFonts w:hint="default"/>
          <w:color w:val="000000"/>
        </w:rPr>
        <w:t>jajú</w:t>
      </w:r>
      <w:r w:rsidRPr="00026FFA">
        <w:rPr>
          <w:rFonts w:hint="default"/>
          <w:color w:val="000000"/>
        </w:rPr>
        <w:t xml:space="preserve"> sa tieto slová</w:t>
      </w:r>
      <w:r w:rsidRPr="00026FFA">
        <w:rPr>
          <w:rFonts w:hint="default"/>
          <w:color w:val="000000"/>
        </w:rPr>
        <w:t>: „</w:t>
      </w:r>
      <w:r w:rsidRPr="00026FFA">
        <w:rPr>
          <w:rFonts w:hint="default"/>
          <w:color w:val="000000"/>
        </w:rPr>
        <w:t>na vykoná</w:t>
      </w:r>
      <w:r w:rsidRPr="00026FFA">
        <w:rPr>
          <w:rFonts w:hint="default"/>
          <w:color w:val="000000"/>
        </w:rPr>
        <w:t>vanie technicko-bezpeč</w:t>
      </w:r>
      <w:r w:rsidRPr="00026FFA">
        <w:rPr>
          <w:rFonts w:hint="default"/>
          <w:color w:val="000000"/>
        </w:rPr>
        <w:t>nostnej skúš</w:t>
      </w:r>
      <w:r w:rsidRPr="00026FFA">
        <w:rPr>
          <w:rFonts w:hint="default"/>
          <w:color w:val="000000"/>
        </w:rPr>
        <w:t>ky električ</w:t>
      </w:r>
      <w:r w:rsidRPr="00026FFA">
        <w:rPr>
          <w:rFonts w:hint="default"/>
          <w:color w:val="000000"/>
        </w:rPr>
        <w:t>iek alebo trolejbusov je drž</w:t>
      </w:r>
      <w:r w:rsidRPr="00026FFA">
        <w:rPr>
          <w:rFonts w:hint="default"/>
          <w:color w:val="000000"/>
        </w:rPr>
        <w:t>iteľ</w:t>
      </w:r>
      <w:r w:rsidRPr="00026FFA">
        <w:rPr>
          <w:rFonts w:hint="default"/>
          <w:color w:val="000000"/>
        </w:rPr>
        <w:t>om preukazu na vedenie drá</w:t>
      </w:r>
      <w:r w:rsidRPr="00026FFA">
        <w:rPr>
          <w:rFonts w:hint="default"/>
          <w:color w:val="000000"/>
        </w:rPr>
        <w:t>hové</w:t>
      </w:r>
      <w:r w:rsidRPr="00026FFA">
        <w:rPr>
          <w:rFonts w:hint="default"/>
          <w:color w:val="000000"/>
        </w:rPr>
        <w:t>ho vozidla najmenej š</w:t>
      </w:r>
      <w:r w:rsidRPr="00026FFA">
        <w:rPr>
          <w:rFonts w:hint="default"/>
          <w:color w:val="000000"/>
        </w:rPr>
        <w:t>esť</w:t>
      </w:r>
      <w:r w:rsidRPr="00026FFA">
        <w:rPr>
          <w:rFonts w:hint="default"/>
          <w:color w:val="000000"/>
        </w:rPr>
        <w:t xml:space="preserve"> mesiacov,“.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4. V §</w:t>
      </w:r>
      <w:r w:rsidRPr="00026FFA">
        <w:rPr>
          <w:rFonts w:hint="default"/>
          <w:color w:val="000000"/>
        </w:rPr>
        <w:t xml:space="preserve"> 26 ods. 2 pí</w:t>
      </w:r>
      <w:r w:rsidRPr="00026FFA">
        <w:rPr>
          <w:rFonts w:hint="default"/>
          <w:color w:val="000000"/>
        </w:rPr>
        <w:t>sm. c) sa na konci č</w:t>
      </w:r>
      <w:r w:rsidRPr="00026FFA">
        <w:rPr>
          <w:rFonts w:hint="default"/>
          <w:color w:val="000000"/>
        </w:rPr>
        <w:t>iarka nahrá</w:t>
      </w:r>
      <w:r w:rsidRPr="00026FFA">
        <w:rPr>
          <w:rFonts w:hint="default"/>
          <w:color w:val="000000"/>
        </w:rPr>
        <w:t>dza bodkoč</w:t>
      </w:r>
      <w:r w:rsidRPr="00026FFA">
        <w:rPr>
          <w:rFonts w:hint="default"/>
          <w:color w:val="000000"/>
        </w:rPr>
        <w:t>i</w:t>
      </w:r>
      <w:r w:rsidRPr="00026FFA">
        <w:rPr>
          <w:rFonts w:hint="default"/>
          <w:color w:val="000000"/>
        </w:rPr>
        <w:t>arkou a </w:t>
      </w:r>
      <w:r w:rsidRPr="00026FFA">
        <w:rPr>
          <w:rFonts w:hint="default"/>
          <w:color w:val="000000"/>
        </w:rPr>
        <w:t>pripá</w:t>
      </w:r>
      <w:r w:rsidRPr="00026FFA">
        <w:rPr>
          <w:rFonts w:hint="default"/>
          <w:color w:val="000000"/>
        </w:rPr>
        <w:t>jajú</w:t>
      </w:r>
      <w:r w:rsidRPr="00026FFA">
        <w:rPr>
          <w:rFonts w:hint="default"/>
          <w:color w:val="000000"/>
        </w:rPr>
        <w:t xml:space="preserve"> sa tieto slová</w:t>
      </w:r>
      <w:r w:rsidRPr="00026FFA">
        <w:rPr>
          <w:rFonts w:hint="default"/>
          <w:color w:val="000000"/>
        </w:rPr>
        <w:t>: „</w:t>
      </w:r>
      <w:r w:rsidRPr="00026FFA">
        <w:rPr>
          <w:rFonts w:hint="default"/>
          <w:color w:val="000000"/>
        </w:rPr>
        <w:t>na vykoná</w:t>
      </w:r>
      <w:r w:rsidRPr="00026FFA">
        <w:rPr>
          <w:rFonts w:hint="default"/>
          <w:color w:val="000000"/>
        </w:rPr>
        <w:t>vanie technicko-bezpeč</w:t>
      </w:r>
      <w:r w:rsidRPr="00026FFA">
        <w:rPr>
          <w:rFonts w:hint="default"/>
          <w:color w:val="000000"/>
        </w:rPr>
        <w:t>nostnej skúš</w:t>
      </w:r>
      <w:r w:rsidRPr="00026FFA">
        <w:rPr>
          <w:rFonts w:hint="default"/>
          <w:color w:val="000000"/>
        </w:rPr>
        <w:t>ky trať</w:t>
      </w:r>
      <w:r w:rsidRPr="00026FFA">
        <w:rPr>
          <w:rFonts w:hint="default"/>
          <w:color w:val="000000"/>
        </w:rPr>
        <w:t>ový</w:t>
      </w:r>
      <w:r w:rsidRPr="00026FFA">
        <w:rPr>
          <w:rFonts w:hint="default"/>
          <w:color w:val="000000"/>
        </w:rPr>
        <w:t>ch strojov má</w:t>
      </w:r>
      <w:r w:rsidRPr="00026FFA">
        <w:rPr>
          <w:rFonts w:hint="default"/>
          <w:color w:val="000000"/>
        </w:rPr>
        <w:t xml:space="preserve"> najmenej ú</w:t>
      </w:r>
      <w:r w:rsidRPr="00026FFA">
        <w:rPr>
          <w:rFonts w:hint="default"/>
          <w:color w:val="000000"/>
        </w:rPr>
        <w:t>plné</w:t>
      </w:r>
      <w:r w:rsidRPr="00026FFA">
        <w:rPr>
          <w:rFonts w:hint="default"/>
          <w:color w:val="000000"/>
        </w:rPr>
        <w:t xml:space="preserve"> stredné</w:t>
      </w:r>
      <w:r w:rsidRPr="00026FFA">
        <w:rPr>
          <w:rFonts w:hint="default"/>
          <w:color w:val="000000"/>
        </w:rPr>
        <w:t xml:space="preserve"> odborné</w:t>
      </w:r>
      <w:r w:rsidRPr="00026FFA">
        <w:rPr>
          <w:rFonts w:hint="default"/>
          <w:color w:val="000000"/>
        </w:rPr>
        <w:t xml:space="preserve"> vzdelanie </w:t>
      </w:r>
      <w:r w:rsidRPr="00026FFA">
        <w:rPr>
          <w:rFonts w:hint="default"/>
          <w:bCs/>
          <w:color w:val="000000"/>
        </w:rPr>
        <w:t>v strojá</w:t>
      </w:r>
      <w:r w:rsidRPr="00026FFA">
        <w:rPr>
          <w:rFonts w:hint="default"/>
          <w:bCs/>
          <w:color w:val="000000"/>
        </w:rPr>
        <w:t>rskom alebo elektrotechnickom š</w:t>
      </w:r>
      <w:r w:rsidRPr="00026FFA">
        <w:rPr>
          <w:rFonts w:hint="default"/>
          <w:bCs/>
          <w:color w:val="000000"/>
        </w:rPr>
        <w:t>tudijnom odbore</w:t>
      </w:r>
      <w:r w:rsidRPr="00026FFA">
        <w:rPr>
          <w:rFonts w:hint="default"/>
          <w:color w:val="000000"/>
        </w:rPr>
        <w:t>,“.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5. V §</w:t>
      </w:r>
      <w:r w:rsidRPr="00026FFA">
        <w:rPr>
          <w:rFonts w:hint="default"/>
          <w:color w:val="000000"/>
        </w:rPr>
        <w:t xml:space="preserve"> 26 odsek 4 znie: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„</w:t>
      </w:r>
      <w:r w:rsidRPr="00026FFA">
        <w:rPr>
          <w:rFonts w:hint="default"/>
          <w:color w:val="000000"/>
        </w:rPr>
        <w:t>(4) Skúš</w:t>
      </w:r>
      <w:r w:rsidRPr="00026FFA">
        <w:rPr>
          <w:rFonts w:hint="default"/>
          <w:color w:val="000000"/>
        </w:rPr>
        <w:t>obný</w:t>
      </w:r>
      <w:r w:rsidRPr="00026FFA">
        <w:rPr>
          <w:rFonts w:hint="default"/>
          <w:color w:val="000000"/>
        </w:rPr>
        <w:t xml:space="preserve"> komisá</w:t>
      </w:r>
      <w:r w:rsidRPr="00026FFA">
        <w:rPr>
          <w:rFonts w:hint="default"/>
          <w:color w:val="000000"/>
        </w:rPr>
        <w:t>r sa preuk</w:t>
      </w:r>
      <w:r w:rsidRPr="00026FFA">
        <w:rPr>
          <w:rFonts w:hint="default"/>
          <w:color w:val="000000"/>
        </w:rPr>
        <w:t>azuje osvedč</w:t>
      </w:r>
      <w:r w:rsidRPr="00026FFA">
        <w:rPr>
          <w:rFonts w:hint="default"/>
          <w:color w:val="000000"/>
        </w:rPr>
        <w:t>ení</w:t>
      </w:r>
      <w:r w:rsidRPr="00026FFA">
        <w:rPr>
          <w:rFonts w:hint="default"/>
          <w:color w:val="000000"/>
        </w:rPr>
        <w:t>m skúš</w:t>
      </w:r>
      <w:r w:rsidRPr="00026FFA">
        <w:rPr>
          <w:rFonts w:hint="default"/>
          <w:color w:val="000000"/>
        </w:rPr>
        <w:t>obné</w:t>
      </w:r>
      <w:r w:rsidRPr="00026FFA">
        <w:rPr>
          <w:rFonts w:hint="default"/>
          <w:color w:val="000000"/>
        </w:rPr>
        <w:t>ho komisá</w:t>
      </w:r>
      <w:r w:rsidRPr="00026FFA">
        <w:rPr>
          <w:rFonts w:hint="default"/>
          <w:color w:val="000000"/>
        </w:rPr>
        <w:t>ra, ktoré</w:t>
      </w:r>
      <w:r w:rsidRPr="00026FFA">
        <w:rPr>
          <w:rFonts w:hint="default"/>
          <w:color w:val="000000"/>
        </w:rPr>
        <w:t xml:space="preserve"> osvedč</w:t>
      </w:r>
      <w:r w:rsidRPr="00026FFA">
        <w:rPr>
          <w:rFonts w:hint="default"/>
          <w:color w:val="000000"/>
        </w:rPr>
        <w:t>uje splnenie predpokladov podľ</w:t>
      </w:r>
      <w:r w:rsidRPr="00026FFA">
        <w:rPr>
          <w:rFonts w:hint="default"/>
          <w:color w:val="000000"/>
        </w:rPr>
        <w:t>a odseku 2. Skúš</w:t>
      </w:r>
      <w:r w:rsidRPr="00026FFA">
        <w:rPr>
          <w:rFonts w:hint="default"/>
          <w:color w:val="000000"/>
        </w:rPr>
        <w:t>obný</w:t>
      </w:r>
      <w:r w:rsidRPr="00026FFA">
        <w:rPr>
          <w:rFonts w:hint="default"/>
          <w:color w:val="000000"/>
        </w:rPr>
        <w:t xml:space="preserve"> komisá</w:t>
      </w:r>
      <w:r w:rsidRPr="00026FFA">
        <w:rPr>
          <w:rFonts w:hint="default"/>
          <w:color w:val="000000"/>
        </w:rPr>
        <w:t>r je povinný</w:t>
      </w:r>
      <w:r w:rsidRPr="00026FFA">
        <w:rPr>
          <w:rFonts w:hint="default"/>
          <w:color w:val="000000"/>
        </w:rPr>
        <w:t xml:space="preserve"> najmenej raz roč</w:t>
      </w:r>
      <w:r w:rsidRPr="00026FFA">
        <w:rPr>
          <w:rFonts w:hint="default"/>
          <w:color w:val="000000"/>
        </w:rPr>
        <w:t>ne sa zúč</w:t>
      </w:r>
      <w:r w:rsidRPr="00026FFA">
        <w:rPr>
          <w:rFonts w:hint="default"/>
          <w:color w:val="000000"/>
        </w:rPr>
        <w:t>astniť</w:t>
      </w:r>
      <w:r w:rsidRPr="00026FFA">
        <w:rPr>
          <w:rFonts w:hint="default"/>
          <w:color w:val="000000"/>
        </w:rPr>
        <w:t xml:space="preserve"> na pravidelný</w:t>
      </w:r>
      <w:r w:rsidRPr="00026FFA">
        <w:rPr>
          <w:rFonts w:hint="default"/>
          <w:color w:val="000000"/>
        </w:rPr>
        <w:t>ch š</w:t>
      </w:r>
      <w:r w:rsidRPr="00026FFA">
        <w:rPr>
          <w:rFonts w:hint="default"/>
          <w:color w:val="000000"/>
        </w:rPr>
        <w:t>koleniach. Osvedč</w:t>
      </w:r>
      <w:r w:rsidRPr="00026FFA">
        <w:rPr>
          <w:rFonts w:hint="default"/>
          <w:color w:val="000000"/>
        </w:rPr>
        <w:t>enie skúš</w:t>
      </w:r>
      <w:r w:rsidRPr="00026FFA">
        <w:rPr>
          <w:rFonts w:hint="default"/>
          <w:color w:val="000000"/>
        </w:rPr>
        <w:t>obné</w:t>
      </w:r>
      <w:r w:rsidRPr="00026FFA">
        <w:rPr>
          <w:rFonts w:hint="default"/>
          <w:color w:val="000000"/>
        </w:rPr>
        <w:t>ho komisá</w:t>
      </w:r>
      <w:r w:rsidRPr="00026FFA">
        <w:rPr>
          <w:rFonts w:hint="default"/>
          <w:color w:val="000000"/>
        </w:rPr>
        <w:t>ra platí</w:t>
      </w:r>
      <w:r w:rsidRPr="00026FFA">
        <w:rPr>
          <w:rFonts w:hint="default"/>
          <w:color w:val="000000"/>
        </w:rPr>
        <w:t xml:space="preserve"> 10 rokov odo dň</w:t>
      </w:r>
      <w:r w:rsidRPr="00026FFA">
        <w:rPr>
          <w:rFonts w:hint="default"/>
          <w:color w:val="000000"/>
        </w:rPr>
        <w:t>a jeho vydania. Sprá</w:t>
      </w:r>
      <w:r w:rsidRPr="00026FFA">
        <w:rPr>
          <w:rFonts w:hint="default"/>
          <w:color w:val="000000"/>
        </w:rPr>
        <w:t>vny</w:t>
      </w:r>
      <w:r w:rsidRPr="00026FFA">
        <w:rPr>
          <w:rFonts w:hint="default"/>
          <w:color w:val="000000"/>
        </w:rPr>
        <w:t xml:space="preserve"> </w:t>
      </w:r>
      <w:r w:rsidRPr="00026FFA">
        <w:rPr>
          <w:rFonts w:hint="default"/>
          <w:color w:val="000000"/>
        </w:rPr>
        <w:t>orgá</w:t>
      </w:r>
      <w:r w:rsidRPr="00026FFA">
        <w:rPr>
          <w:rFonts w:hint="default"/>
          <w:color w:val="000000"/>
        </w:rPr>
        <w:t>n podľ</w:t>
      </w:r>
      <w:r w:rsidRPr="00026FFA">
        <w:rPr>
          <w:rFonts w:hint="default"/>
          <w:color w:val="000000"/>
        </w:rPr>
        <w:t>a §</w:t>
      </w:r>
      <w:r w:rsidRPr="00026FFA">
        <w:rPr>
          <w:rFonts w:hint="default"/>
          <w:color w:val="000000"/>
        </w:rPr>
        <w:t xml:space="preserve"> 102 ods. 1 pí</w:t>
      </w:r>
      <w:r w:rsidRPr="00026FFA">
        <w:rPr>
          <w:rFonts w:hint="default"/>
          <w:color w:val="000000"/>
        </w:rPr>
        <w:t>sm. u) vydá</w:t>
      </w:r>
      <w:r w:rsidRPr="00026FFA">
        <w:rPr>
          <w:rFonts w:hint="default"/>
          <w:color w:val="000000"/>
        </w:rPr>
        <w:t xml:space="preserve"> nové</w:t>
      </w:r>
      <w:r w:rsidRPr="00026FFA">
        <w:rPr>
          <w:rFonts w:hint="default"/>
          <w:color w:val="000000"/>
        </w:rPr>
        <w:t xml:space="preserve"> osvedč</w:t>
      </w:r>
      <w:r w:rsidRPr="00026FFA">
        <w:rPr>
          <w:rFonts w:hint="default"/>
          <w:color w:val="000000"/>
        </w:rPr>
        <w:t>enie tomu, kto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a) predloží</w:t>
      </w:r>
      <w:r w:rsidRPr="00026FFA">
        <w:rPr>
          <w:rFonts w:hint="default"/>
          <w:color w:val="000000"/>
        </w:rPr>
        <w:t xml:space="preserve"> doklad o </w:t>
      </w:r>
      <w:r w:rsidRPr="00026FFA">
        <w:rPr>
          <w:rFonts w:hint="default"/>
          <w:color w:val="000000"/>
        </w:rPr>
        <w:t>úč</w:t>
      </w:r>
      <w:r w:rsidRPr="00026FFA">
        <w:rPr>
          <w:rFonts w:hint="default"/>
          <w:color w:val="000000"/>
        </w:rPr>
        <w:t>asti najmenej raz roč</w:t>
      </w:r>
      <w:r w:rsidRPr="00026FFA">
        <w:rPr>
          <w:rFonts w:hint="default"/>
          <w:color w:val="000000"/>
        </w:rPr>
        <w:t>ne na pravidelný</w:t>
      </w:r>
      <w:r w:rsidRPr="00026FFA">
        <w:rPr>
          <w:rFonts w:hint="default"/>
          <w:color w:val="000000"/>
        </w:rPr>
        <w:t>ch š</w:t>
      </w:r>
      <w:r w:rsidRPr="00026FFA">
        <w:rPr>
          <w:rFonts w:hint="default"/>
          <w:color w:val="000000"/>
        </w:rPr>
        <w:t>koleniach,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b) predloží</w:t>
      </w:r>
      <w:r w:rsidRPr="00026FFA">
        <w:rPr>
          <w:rFonts w:hint="default"/>
          <w:color w:val="000000"/>
        </w:rPr>
        <w:t xml:space="preserve"> doklad o </w:t>
      </w:r>
      <w:r w:rsidRPr="00026FFA">
        <w:rPr>
          <w:rFonts w:hint="default"/>
          <w:color w:val="000000"/>
        </w:rPr>
        <w:t>č</w:t>
      </w:r>
      <w:r w:rsidRPr="00026FFA">
        <w:rPr>
          <w:rFonts w:hint="default"/>
          <w:color w:val="000000"/>
        </w:rPr>
        <w:t>innosti skúš</w:t>
      </w:r>
      <w:r w:rsidRPr="00026FFA">
        <w:rPr>
          <w:rFonts w:hint="default"/>
          <w:color w:val="000000"/>
        </w:rPr>
        <w:t>obné</w:t>
      </w:r>
      <w:r w:rsidRPr="00026FFA">
        <w:rPr>
          <w:rFonts w:hint="default"/>
          <w:color w:val="000000"/>
        </w:rPr>
        <w:t>ho komisá</w:t>
      </w:r>
      <w:r w:rsidRPr="00026FFA">
        <w:rPr>
          <w:rFonts w:hint="default"/>
          <w:color w:val="000000"/>
        </w:rPr>
        <w:t>ra potvrdený</w:t>
      </w:r>
      <w:r w:rsidRPr="00026FFA">
        <w:rPr>
          <w:rFonts w:hint="default"/>
          <w:color w:val="000000"/>
        </w:rPr>
        <w:t xml:space="preserve"> zamestná</w:t>
      </w:r>
      <w:r w:rsidRPr="00026FFA">
        <w:rPr>
          <w:rFonts w:hint="default"/>
          <w:color w:val="000000"/>
        </w:rPr>
        <w:t>vateľ</w:t>
      </w:r>
      <w:r w:rsidRPr="00026FFA">
        <w:rPr>
          <w:rFonts w:hint="default"/>
          <w:color w:val="000000"/>
        </w:rPr>
        <w:t>om,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c) predloží</w:t>
      </w:r>
      <w:r w:rsidRPr="00026FFA">
        <w:rPr>
          <w:rFonts w:hint="default"/>
          <w:color w:val="000000"/>
        </w:rPr>
        <w:t xml:space="preserve"> doklad o </w:t>
      </w:r>
      <w:r w:rsidRPr="00026FFA">
        <w:rPr>
          <w:rFonts w:hint="default"/>
          <w:color w:val="000000"/>
        </w:rPr>
        <w:t>zdravotnej spô</w:t>
      </w:r>
      <w:r w:rsidRPr="00026FFA">
        <w:rPr>
          <w:rFonts w:hint="default"/>
          <w:color w:val="000000"/>
        </w:rPr>
        <w:t>sobi</w:t>
      </w:r>
      <w:r w:rsidRPr="00026FFA">
        <w:rPr>
          <w:rFonts w:hint="default"/>
          <w:color w:val="000000"/>
        </w:rPr>
        <w:t>losti a psychickej spô</w:t>
      </w:r>
      <w:r w:rsidRPr="00026FFA">
        <w:rPr>
          <w:rFonts w:hint="default"/>
          <w:color w:val="000000"/>
        </w:rPr>
        <w:t>sobilosti,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d) ú</w:t>
      </w:r>
      <w:r w:rsidRPr="00026FFA">
        <w:rPr>
          <w:rFonts w:hint="default"/>
          <w:color w:val="000000"/>
        </w:rPr>
        <w:t>speš</w:t>
      </w:r>
      <w:r w:rsidRPr="00026FFA">
        <w:rPr>
          <w:rFonts w:hint="default"/>
          <w:color w:val="000000"/>
        </w:rPr>
        <w:t>ne absolvuje preskúš</w:t>
      </w:r>
      <w:r w:rsidRPr="00026FFA">
        <w:rPr>
          <w:rFonts w:hint="default"/>
          <w:color w:val="000000"/>
        </w:rPr>
        <w:t>anie pred skúš</w:t>
      </w:r>
      <w:r w:rsidRPr="00026FFA">
        <w:rPr>
          <w:rFonts w:hint="default"/>
          <w:color w:val="000000"/>
        </w:rPr>
        <w:t>obnou komisiou menovanou sprá</w:t>
      </w:r>
      <w:r w:rsidRPr="00026FFA">
        <w:rPr>
          <w:rFonts w:hint="default"/>
          <w:color w:val="000000"/>
        </w:rPr>
        <w:t>vnym orgá</w:t>
      </w:r>
      <w:r w:rsidRPr="00026FFA">
        <w:rPr>
          <w:rFonts w:hint="default"/>
          <w:color w:val="000000"/>
        </w:rPr>
        <w:t>nom.“.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6. V §</w:t>
      </w:r>
      <w:r w:rsidRPr="00026FFA">
        <w:rPr>
          <w:rFonts w:hint="default"/>
          <w:color w:val="000000"/>
        </w:rPr>
        <w:t xml:space="preserve"> 26 sa za odsek 4 vkladá</w:t>
      </w:r>
      <w:r w:rsidRPr="00026FFA">
        <w:rPr>
          <w:rFonts w:hint="default"/>
          <w:color w:val="000000"/>
        </w:rPr>
        <w:t xml:space="preserve"> nový</w:t>
      </w:r>
      <w:r w:rsidRPr="00026FFA">
        <w:rPr>
          <w:rFonts w:hint="default"/>
          <w:color w:val="000000"/>
        </w:rPr>
        <w:t xml:space="preserve"> odsek 5, ktorý</w:t>
      </w:r>
      <w:r w:rsidRPr="00026FFA">
        <w:rPr>
          <w:rFonts w:hint="default"/>
          <w:color w:val="000000"/>
        </w:rPr>
        <w:t xml:space="preserve"> znie: 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„</w:t>
      </w:r>
      <w:r w:rsidRPr="00026FFA">
        <w:rPr>
          <w:rFonts w:hint="default"/>
          <w:color w:val="000000"/>
        </w:rPr>
        <w:t>(5) Ž</w:t>
      </w:r>
      <w:r w:rsidRPr="00026FFA">
        <w:rPr>
          <w:rFonts w:hint="default"/>
          <w:color w:val="000000"/>
        </w:rPr>
        <w:t>iadosť</w:t>
      </w:r>
      <w:r w:rsidRPr="00026FFA">
        <w:rPr>
          <w:rFonts w:hint="default"/>
          <w:color w:val="000000"/>
        </w:rPr>
        <w:t xml:space="preserve"> o </w:t>
      </w:r>
      <w:r w:rsidRPr="00026FFA">
        <w:rPr>
          <w:rFonts w:hint="default"/>
          <w:color w:val="000000"/>
        </w:rPr>
        <w:t>vydanie nové</w:t>
      </w:r>
      <w:r w:rsidRPr="00026FFA">
        <w:rPr>
          <w:rFonts w:hint="default"/>
          <w:color w:val="000000"/>
        </w:rPr>
        <w:t>ho osvedč</w:t>
      </w:r>
      <w:r w:rsidRPr="00026FFA">
        <w:rPr>
          <w:rFonts w:hint="default"/>
          <w:color w:val="000000"/>
        </w:rPr>
        <w:t>enia môž</w:t>
      </w:r>
      <w:r w:rsidRPr="00026FFA">
        <w:rPr>
          <w:rFonts w:hint="default"/>
          <w:color w:val="000000"/>
        </w:rPr>
        <w:t>e podať</w:t>
      </w:r>
      <w:r w:rsidRPr="00026FFA">
        <w:rPr>
          <w:rFonts w:hint="default"/>
          <w:color w:val="000000"/>
        </w:rPr>
        <w:t xml:space="preserve"> uchá</w:t>
      </w:r>
      <w:r w:rsidRPr="00026FFA">
        <w:rPr>
          <w:rFonts w:hint="default"/>
          <w:color w:val="000000"/>
        </w:rPr>
        <w:t>dzač</w:t>
      </w:r>
      <w:r w:rsidRPr="00026FFA">
        <w:rPr>
          <w:rFonts w:hint="default"/>
          <w:color w:val="000000"/>
        </w:rPr>
        <w:t xml:space="preserve"> alebo zamestná</w:t>
      </w:r>
      <w:r w:rsidRPr="00026FFA">
        <w:rPr>
          <w:rFonts w:hint="default"/>
          <w:color w:val="000000"/>
        </w:rPr>
        <w:t>va</w:t>
      </w:r>
      <w:r w:rsidRPr="00026FFA">
        <w:rPr>
          <w:rFonts w:hint="default"/>
          <w:color w:val="000000"/>
        </w:rPr>
        <w:t>teľ</w:t>
      </w:r>
      <w:r w:rsidRPr="00026FFA">
        <w:rPr>
          <w:rFonts w:hint="default"/>
          <w:color w:val="000000"/>
        </w:rPr>
        <w:t xml:space="preserve"> v jeho mene.“.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Doterajší</w:t>
      </w:r>
      <w:r w:rsidRPr="00026FFA">
        <w:rPr>
          <w:rFonts w:hint="default"/>
          <w:color w:val="000000"/>
        </w:rPr>
        <w:t xml:space="preserve"> odsek 5 sa označ</w:t>
      </w:r>
      <w:r w:rsidRPr="00026FFA">
        <w:rPr>
          <w:rFonts w:hint="default"/>
          <w:color w:val="000000"/>
        </w:rPr>
        <w:t>uje ako odsek 6.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7. V §</w:t>
      </w:r>
      <w:r w:rsidRPr="00026FFA">
        <w:rPr>
          <w:rFonts w:hint="default"/>
          <w:color w:val="000000"/>
        </w:rPr>
        <w:t xml:space="preserve"> 26 ods. 6 pí</w:t>
      </w:r>
      <w:r w:rsidRPr="00026FFA">
        <w:rPr>
          <w:rFonts w:hint="default"/>
          <w:color w:val="000000"/>
        </w:rPr>
        <w:t>smeno a) znie: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„</w:t>
      </w:r>
      <w:r w:rsidRPr="00026FFA">
        <w:rPr>
          <w:rFonts w:hint="default"/>
          <w:color w:val="000000"/>
        </w:rPr>
        <w:t>a) stratilo platnosť</w:t>
      </w:r>
      <w:r w:rsidRPr="00026FFA">
        <w:rPr>
          <w:rFonts w:hint="default"/>
          <w:color w:val="000000"/>
        </w:rPr>
        <w:t xml:space="preserve"> a </w:t>
      </w:r>
      <w:r w:rsidRPr="00026FFA">
        <w:rPr>
          <w:rFonts w:hint="default"/>
          <w:color w:val="000000"/>
        </w:rPr>
        <w:t>jeho drž</w:t>
      </w:r>
      <w:r w:rsidRPr="00026FFA">
        <w:rPr>
          <w:rFonts w:hint="default"/>
          <w:color w:val="000000"/>
        </w:rPr>
        <w:t>iteľ</w:t>
      </w:r>
      <w:r w:rsidRPr="00026FFA">
        <w:rPr>
          <w:rFonts w:hint="default"/>
          <w:color w:val="000000"/>
        </w:rPr>
        <w:t xml:space="preserve"> nesplnil pož</w:t>
      </w:r>
      <w:r w:rsidRPr="00026FFA">
        <w:rPr>
          <w:rFonts w:hint="default"/>
          <w:color w:val="000000"/>
        </w:rPr>
        <w:t>iadavky podľ</w:t>
      </w:r>
      <w:r w:rsidRPr="00026FFA">
        <w:rPr>
          <w:rFonts w:hint="default"/>
          <w:color w:val="000000"/>
        </w:rPr>
        <w:t>a odseku 4,“.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8. V §</w:t>
      </w:r>
      <w:r w:rsidRPr="00026FFA">
        <w:rPr>
          <w:rFonts w:hint="default"/>
          <w:color w:val="000000"/>
        </w:rPr>
        <w:t xml:space="preserve"> 28 ods. 2 sa za slová</w:t>
      </w:r>
      <w:r w:rsidRPr="00026FFA">
        <w:rPr>
          <w:rFonts w:hint="default"/>
          <w:color w:val="000000"/>
        </w:rPr>
        <w:t xml:space="preserve"> „</w:t>
      </w:r>
      <w:r w:rsidRPr="00026FFA">
        <w:rPr>
          <w:rFonts w:hint="default"/>
          <w:color w:val="000000"/>
        </w:rPr>
        <w:t>v prevá</w:t>
      </w:r>
      <w:r w:rsidRPr="00026FFA">
        <w:rPr>
          <w:rFonts w:hint="default"/>
          <w:color w:val="000000"/>
        </w:rPr>
        <w:t>dzkyschopnom stave,“</w:t>
      </w:r>
      <w:r w:rsidRPr="00026FFA">
        <w:rPr>
          <w:rFonts w:hint="default"/>
          <w:color w:val="000000"/>
        </w:rPr>
        <w:t xml:space="preserve"> vkladajú</w:t>
      </w:r>
      <w:r w:rsidRPr="00026FFA">
        <w:rPr>
          <w:rFonts w:hint="default"/>
          <w:color w:val="000000"/>
        </w:rPr>
        <w:t xml:space="preserve"> slová</w:t>
      </w:r>
      <w:r w:rsidRPr="00026FFA">
        <w:rPr>
          <w:rFonts w:hint="default"/>
          <w:color w:val="000000"/>
        </w:rPr>
        <w:t xml:space="preserve"> „</w:t>
      </w:r>
      <w:r w:rsidRPr="00026FFA">
        <w:rPr>
          <w:rFonts w:hint="default"/>
          <w:color w:val="000000"/>
        </w:rPr>
        <w:t>obnoviť</w:t>
      </w:r>
      <w:r w:rsidRPr="00026FFA">
        <w:rPr>
          <w:rFonts w:hint="default"/>
          <w:color w:val="000000"/>
        </w:rPr>
        <w:t xml:space="preserve"> pr</w:t>
      </w:r>
      <w:r w:rsidRPr="00026FFA">
        <w:rPr>
          <w:rFonts w:hint="default"/>
          <w:color w:val="000000"/>
        </w:rPr>
        <w:t>evá</w:t>
      </w:r>
      <w:r w:rsidRPr="00026FFA">
        <w:rPr>
          <w:rFonts w:hint="default"/>
          <w:color w:val="000000"/>
        </w:rPr>
        <w:t>dzku drá</w:t>
      </w:r>
      <w:r w:rsidRPr="00026FFA">
        <w:rPr>
          <w:rFonts w:hint="default"/>
          <w:color w:val="000000"/>
        </w:rPr>
        <w:t>hy po nehode alebo po </w:t>
      </w:r>
      <w:r w:rsidRPr="00026FFA">
        <w:rPr>
          <w:rFonts w:hint="default"/>
          <w:color w:val="000000"/>
        </w:rPr>
        <w:t>mimoriadnej udalosti,“.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9. V §</w:t>
      </w:r>
      <w:r w:rsidRPr="00026FFA">
        <w:rPr>
          <w:rFonts w:hint="default"/>
          <w:color w:val="000000"/>
        </w:rPr>
        <w:t xml:space="preserve"> 30 ods. 4 sa slová</w:t>
      </w:r>
      <w:r w:rsidRPr="00026FFA">
        <w:rPr>
          <w:rFonts w:hint="default"/>
          <w:color w:val="000000"/>
        </w:rPr>
        <w:t xml:space="preserve"> „</w:t>
      </w:r>
      <w:r w:rsidRPr="00026FFA">
        <w:rPr>
          <w:rFonts w:hint="default"/>
          <w:color w:val="000000"/>
        </w:rPr>
        <w:t>v prevá</w:t>
      </w:r>
      <w:r w:rsidRPr="00026FFA">
        <w:rPr>
          <w:rFonts w:hint="default"/>
          <w:color w:val="000000"/>
        </w:rPr>
        <w:t>dzkyschopnom stave, najmä</w:t>
      </w:r>
      <w:r w:rsidRPr="00026FFA">
        <w:rPr>
          <w:rFonts w:hint="default"/>
          <w:color w:val="000000"/>
        </w:rPr>
        <w:t xml:space="preserve"> vykoná</w:t>
      </w:r>
      <w:r w:rsidRPr="00026FFA">
        <w:rPr>
          <w:rFonts w:hint="default"/>
          <w:color w:val="000000"/>
        </w:rPr>
        <w:t>vať</w:t>
      </w:r>
      <w:r w:rsidRPr="00026FFA">
        <w:rPr>
          <w:rFonts w:hint="default"/>
          <w:color w:val="000000"/>
        </w:rPr>
        <w:t xml:space="preserve"> prehliadky a kontrolu projektovaný</w:t>
      </w:r>
      <w:r w:rsidRPr="00026FFA">
        <w:rPr>
          <w:rFonts w:hint="default"/>
          <w:color w:val="000000"/>
        </w:rPr>
        <w:t>ch technický</w:t>
      </w:r>
      <w:r w:rsidRPr="00026FFA">
        <w:rPr>
          <w:rFonts w:hint="default"/>
          <w:color w:val="000000"/>
        </w:rPr>
        <w:t>ch parametrov drá</w:t>
      </w:r>
      <w:r w:rsidRPr="00026FFA">
        <w:rPr>
          <w:rFonts w:hint="default"/>
          <w:color w:val="000000"/>
        </w:rPr>
        <w:t>hy podľ</w:t>
      </w:r>
      <w:r w:rsidRPr="00026FFA">
        <w:rPr>
          <w:rFonts w:hint="default"/>
          <w:color w:val="000000"/>
        </w:rPr>
        <w:t>a pravidiel prevá</w:t>
      </w:r>
      <w:r w:rsidRPr="00026FFA">
        <w:rPr>
          <w:rFonts w:hint="default"/>
          <w:color w:val="000000"/>
        </w:rPr>
        <w:t>dzkovania drá</w:t>
      </w:r>
      <w:r w:rsidRPr="00026FFA">
        <w:rPr>
          <w:rFonts w:hint="default"/>
          <w:color w:val="000000"/>
        </w:rPr>
        <w:t>hy, aby bola pripravená</w:t>
      </w:r>
      <w:r w:rsidRPr="00026FFA">
        <w:rPr>
          <w:rFonts w:hint="default"/>
          <w:color w:val="000000"/>
        </w:rPr>
        <w:t xml:space="preserve"> na o</w:t>
      </w:r>
      <w:r w:rsidRPr="00026FFA">
        <w:rPr>
          <w:rFonts w:hint="default"/>
          <w:color w:val="000000"/>
        </w:rPr>
        <w:t>kamž</w:t>
      </w:r>
      <w:r w:rsidRPr="00026FFA">
        <w:rPr>
          <w:rFonts w:hint="default"/>
          <w:color w:val="000000"/>
        </w:rPr>
        <w:t>itú</w:t>
      </w:r>
      <w:r w:rsidRPr="00026FFA">
        <w:rPr>
          <w:rFonts w:hint="default"/>
          <w:color w:val="000000"/>
        </w:rPr>
        <w:t xml:space="preserve"> obnovu dopravy“</w:t>
      </w:r>
      <w:r w:rsidRPr="00026FFA">
        <w:rPr>
          <w:rFonts w:hint="default"/>
          <w:color w:val="000000"/>
        </w:rPr>
        <w:t xml:space="preserve"> nahrá</w:t>
      </w:r>
      <w:r w:rsidRPr="00026FFA">
        <w:rPr>
          <w:rFonts w:hint="default"/>
          <w:color w:val="000000"/>
        </w:rPr>
        <w:t>dzajú</w:t>
      </w:r>
      <w:r w:rsidRPr="00026FFA">
        <w:rPr>
          <w:rFonts w:hint="default"/>
          <w:color w:val="000000"/>
        </w:rPr>
        <w:t xml:space="preserve"> slovami „</w:t>
      </w:r>
      <w:r w:rsidRPr="00026FFA">
        <w:rPr>
          <w:rFonts w:hint="default"/>
          <w:color w:val="000000"/>
        </w:rPr>
        <w:t>tak, aby drá</w:t>
      </w:r>
      <w:r w:rsidRPr="00026FFA">
        <w:rPr>
          <w:rFonts w:hint="default"/>
          <w:color w:val="000000"/>
        </w:rPr>
        <w:t>ha vrá</w:t>
      </w:r>
      <w:r w:rsidRPr="00026FFA">
        <w:rPr>
          <w:rFonts w:hint="default"/>
          <w:color w:val="000000"/>
        </w:rPr>
        <w:t>tane zariadení</w:t>
      </w:r>
      <w:r w:rsidRPr="00026FFA">
        <w:rPr>
          <w:rFonts w:hint="default"/>
          <w:color w:val="000000"/>
        </w:rPr>
        <w:t>, ktoré</w:t>
      </w:r>
      <w:r w:rsidRPr="00026FFA">
        <w:rPr>
          <w:rFonts w:hint="default"/>
          <w:color w:val="000000"/>
        </w:rPr>
        <w:t xml:space="preserve"> sú</w:t>
      </w:r>
      <w:r w:rsidRPr="00026FFA">
        <w:rPr>
          <w:rFonts w:hint="default"/>
          <w:color w:val="000000"/>
        </w:rPr>
        <w:t xml:space="preserve"> jej súč</w:t>
      </w:r>
      <w:r w:rsidRPr="00026FFA">
        <w:rPr>
          <w:rFonts w:hint="default"/>
          <w:color w:val="000000"/>
        </w:rPr>
        <w:t>asť</w:t>
      </w:r>
      <w:r w:rsidRPr="00026FFA">
        <w:rPr>
          <w:rFonts w:hint="default"/>
          <w:color w:val="000000"/>
        </w:rPr>
        <w:t>ou neohrozovali ľ</w:t>
      </w:r>
      <w:r w:rsidRPr="00026FFA">
        <w:rPr>
          <w:rFonts w:hint="default"/>
          <w:color w:val="000000"/>
        </w:rPr>
        <w:t>udí</w:t>
      </w:r>
      <w:r w:rsidRPr="00026FFA">
        <w:rPr>
          <w:rFonts w:hint="default"/>
          <w:color w:val="000000"/>
        </w:rPr>
        <w:t xml:space="preserve"> alebo zvieratá</w:t>
      </w:r>
      <w:r w:rsidRPr="00026FFA">
        <w:rPr>
          <w:rFonts w:hint="default"/>
          <w:color w:val="000000"/>
        </w:rPr>
        <w:t xml:space="preserve"> alebo nezhorš</w:t>
      </w:r>
      <w:r w:rsidRPr="00026FFA">
        <w:rPr>
          <w:rFonts w:hint="default"/>
          <w:color w:val="000000"/>
        </w:rPr>
        <w:t>ovali ž</w:t>
      </w:r>
      <w:r w:rsidRPr="00026FFA">
        <w:rPr>
          <w:rFonts w:hint="default"/>
          <w:color w:val="000000"/>
        </w:rPr>
        <w:t>ivotné</w:t>
      </w:r>
      <w:r w:rsidRPr="00026FFA">
        <w:rPr>
          <w:rFonts w:hint="default"/>
          <w:color w:val="000000"/>
        </w:rPr>
        <w:t xml:space="preserve"> prostredie“.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10. V §</w:t>
      </w:r>
      <w:r w:rsidRPr="00026FFA">
        <w:rPr>
          <w:rFonts w:hint="default"/>
          <w:color w:val="000000"/>
        </w:rPr>
        <w:t xml:space="preserve"> 32 ods. 6 prvej vete sa bodka na konci nahrá</w:t>
      </w:r>
      <w:r w:rsidRPr="00026FFA">
        <w:rPr>
          <w:rFonts w:hint="default"/>
          <w:color w:val="000000"/>
        </w:rPr>
        <w:t>dza bodkoč</w:t>
      </w:r>
      <w:r w:rsidRPr="00026FFA">
        <w:rPr>
          <w:rFonts w:hint="default"/>
          <w:color w:val="000000"/>
        </w:rPr>
        <w:t>iarkou a </w:t>
      </w:r>
      <w:r w:rsidRPr="00026FFA">
        <w:rPr>
          <w:rFonts w:hint="default"/>
          <w:color w:val="000000"/>
        </w:rPr>
        <w:t>pripá</w:t>
      </w:r>
      <w:r w:rsidRPr="00026FFA">
        <w:rPr>
          <w:rFonts w:hint="default"/>
          <w:color w:val="000000"/>
        </w:rPr>
        <w:t>jajú</w:t>
      </w:r>
      <w:r w:rsidRPr="00026FFA">
        <w:rPr>
          <w:rFonts w:hint="default"/>
          <w:color w:val="000000"/>
        </w:rPr>
        <w:t xml:space="preserve"> s</w:t>
      </w:r>
      <w:r w:rsidRPr="00026FFA">
        <w:rPr>
          <w:rFonts w:hint="default"/>
          <w:color w:val="000000"/>
        </w:rPr>
        <w:t>a tieto slová</w:t>
      </w:r>
      <w:r w:rsidRPr="00026FFA">
        <w:rPr>
          <w:rFonts w:hint="default"/>
          <w:color w:val="000000"/>
        </w:rPr>
        <w:t>: „</w:t>
      </w:r>
      <w:r w:rsidRPr="00026FFA">
        <w:rPr>
          <w:rFonts w:hint="default"/>
          <w:color w:val="000000"/>
        </w:rPr>
        <w:t>to neplatí</w:t>
      </w:r>
      <w:r w:rsidRPr="00026FFA">
        <w:rPr>
          <w:rFonts w:hint="default"/>
          <w:color w:val="000000"/>
        </w:rPr>
        <w:t xml:space="preserve"> pri odobratí</w:t>
      </w:r>
      <w:r w:rsidRPr="00026FFA">
        <w:rPr>
          <w:rFonts w:hint="default"/>
          <w:color w:val="000000"/>
        </w:rPr>
        <w:t xml:space="preserve"> dokladu o </w:t>
      </w:r>
      <w:r w:rsidRPr="00026FFA">
        <w:rPr>
          <w:rFonts w:hint="default"/>
          <w:color w:val="000000"/>
        </w:rPr>
        <w:t>odbornej spô</w:t>
      </w:r>
      <w:r w:rsidRPr="00026FFA">
        <w:rPr>
          <w:rFonts w:hint="default"/>
          <w:color w:val="000000"/>
        </w:rPr>
        <w:t>sobilosti podľ</w:t>
      </w:r>
      <w:r w:rsidRPr="00026FFA">
        <w:rPr>
          <w:rFonts w:hint="default"/>
          <w:color w:val="000000"/>
        </w:rPr>
        <w:t>a odseku 7.“</w:t>
      </w:r>
      <w:r w:rsidRPr="00026FFA">
        <w:rPr>
          <w:rFonts w:hint="default"/>
          <w:color w:val="000000"/>
        </w:rPr>
        <w:t xml:space="preserve">. 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11. V §</w:t>
      </w:r>
      <w:r w:rsidRPr="00026FFA">
        <w:rPr>
          <w:rFonts w:hint="default"/>
          <w:color w:val="000000"/>
        </w:rPr>
        <w:t xml:space="preserve"> 36 ods. 5 sa slová</w:t>
      </w:r>
      <w:r w:rsidRPr="00026FFA">
        <w:rPr>
          <w:rFonts w:hint="default"/>
          <w:color w:val="000000"/>
        </w:rPr>
        <w:t xml:space="preserve"> „</w:t>
      </w:r>
      <w:r w:rsidRPr="00026FFA">
        <w:rPr>
          <w:rFonts w:hint="default"/>
          <w:color w:val="000000"/>
        </w:rPr>
        <w:t>do konca aprí</w:t>
      </w:r>
      <w:r w:rsidRPr="00026FFA">
        <w:rPr>
          <w:rFonts w:hint="default"/>
          <w:color w:val="000000"/>
        </w:rPr>
        <w:t>la“</w:t>
      </w:r>
      <w:r w:rsidRPr="00026FFA">
        <w:rPr>
          <w:rFonts w:hint="default"/>
          <w:color w:val="000000"/>
        </w:rPr>
        <w:t xml:space="preserve"> nahrá</w:t>
      </w:r>
      <w:r w:rsidRPr="00026FFA">
        <w:rPr>
          <w:rFonts w:hint="default"/>
          <w:color w:val="000000"/>
        </w:rPr>
        <w:t>dzajú</w:t>
      </w:r>
      <w:r w:rsidRPr="00026FFA">
        <w:rPr>
          <w:rFonts w:hint="default"/>
          <w:color w:val="000000"/>
        </w:rPr>
        <w:t xml:space="preserve"> slovami „</w:t>
      </w:r>
      <w:r w:rsidRPr="00026FFA">
        <w:rPr>
          <w:rFonts w:hint="default"/>
          <w:color w:val="000000"/>
        </w:rPr>
        <w:t>do 30 dní</w:t>
      </w:r>
      <w:r w:rsidRPr="00026FFA">
        <w:rPr>
          <w:rFonts w:hint="default"/>
          <w:color w:val="000000"/>
        </w:rPr>
        <w:t xml:space="preserve"> po schvá</w:t>
      </w:r>
      <w:r w:rsidRPr="00026FFA">
        <w:rPr>
          <w:rFonts w:hint="default"/>
          <w:color w:val="000000"/>
        </w:rPr>
        <w:t>lení</w:t>
      </w:r>
      <w:r w:rsidRPr="00026FFA">
        <w:rPr>
          <w:rFonts w:hint="default"/>
          <w:color w:val="000000"/>
        </w:rPr>
        <w:t xml:space="preserve"> úč</w:t>
      </w:r>
      <w:r w:rsidRPr="00026FFA">
        <w:rPr>
          <w:rFonts w:hint="default"/>
          <w:color w:val="000000"/>
        </w:rPr>
        <w:t>tovnej zá</w:t>
      </w:r>
      <w:r w:rsidRPr="00026FFA">
        <w:rPr>
          <w:rFonts w:hint="default"/>
          <w:color w:val="000000"/>
        </w:rPr>
        <w:t>vierky“.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12. V §</w:t>
      </w:r>
      <w:r w:rsidRPr="00026FFA">
        <w:rPr>
          <w:rFonts w:hint="default"/>
          <w:color w:val="000000"/>
        </w:rPr>
        <w:t xml:space="preserve"> 51 ods. 1 sa na konci pripá</w:t>
      </w:r>
      <w:r w:rsidRPr="00026FFA">
        <w:rPr>
          <w:rFonts w:hint="default"/>
          <w:color w:val="000000"/>
        </w:rPr>
        <w:t>ja tá</w:t>
      </w:r>
      <w:r w:rsidRPr="00026FFA">
        <w:rPr>
          <w:rFonts w:hint="default"/>
          <w:color w:val="000000"/>
        </w:rPr>
        <w:t>to veta: „</w:t>
      </w:r>
      <w:r w:rsidRPr="00026FFA">
        <w:rPr>
          <w:rFonts w:hint="default"/>
          <w:color w:val="000000"/>
        </w:rPr>
        <w:t>V hav</w:t>
      </w:r>
      <w:r w:rsidRPr="00026FFA">
        <w:rPr>
          <w:rFonts w:hint="default"/>
          <w:color w:val="000000"/>
        </w:rPr>
        <w:t>arijnom plá</w:t>
      </w:r>
      <w:r w:rsidRPr="00026FFA">
        <w:rPr>
          <w:rFonts w:hint="default"/>
          <w:color w:val="000000"/>
        </w:rPr>
        <w:t>ne sa uvedie tiež</w:t>
      </w:r>
      <w:r w:rsidRPr="00026FFA">
        <w:rPr>
          <w:rFonts w:hint="default"/>
          <w:color w:val="000000"/>
        </w:rPr>
        <w:t xml:space="preserve"> poč</w:t>
      </w:r>
      <w:r w:rsidRPr="00026FFA">
        <w:rPr>
          <w:rFonts w:hint="default"/>
          <w:color w:val="000000"/>
        </w:rPr>
        <w:t>et, druh a </w:t>
      </w:r>
      <w:r w:rsidRPr="00026FFA">
        <w:rPr>
          <w:rFonts w:hint="default"/>
          <w:color w:val="000000"/>
        </w:rPr>
        <w:t>disloká</w:t>
      </w:r>
      <w:r w:rsidRPr="00026FFA">
        <w:rPr>
          <w:rFonts w:hint="default"/>
          <w:color w:val="000000"/>
        </w:rPr>
        <w:t>cia nehodový</w:t>
      </w:r>
      <w:r w:rsidRPr="00026FFA">
        <w:rPr>
          <w:rFonts w:hint="default"/>
          <w:color w:val="000000"/>
        </w:rPr>
        <w:t>ch prostriedkov na odstraň</w:t>
      </w:r>
      <w:r w:rsidRPr="00026FFA">
        <w:rPr>
          <w:rFonts w:hint="default"/>
          <w:color w:val="000000"/>
        </w:rPr>
        <w:t>ovanie ná</w:t>
      </w:r>
      <w:r w:rsidRPr="00026FFA">
        <w:rPr>
          <w:rFonts w:hint="default"/>
          <w:color w:val="000000"/>
        </w:rPr>
        <w:t>sledkov nehô</w:t>
      </w:r>
      <w:r w:rsidRPr="00026FFA">
        <w:rPr>
          <w:rFonts w:hint="default"/>
          <w:color w:val="000000"/>
        </w:rPr>
        <w:t>d a </w:t>
      </w:r>
      <w:r w:rsidRPr="00026FFA">
        <w:rPr>
          <w:rFonts w:hint="default"/>
          <w:color w:val="000000"/>
        </w:rPr>
        <w:t>mimoriadnych udalostí</w:t>
      </w:r>
      <w:r w:rsidRPr="00026FFA">
        <w:rPr>
          <w:rFonts w:hint="default"/>
          <w:color w:val="000000"/>
        </w:rPr>
        <w:t xml:space="preserve"> alebo dohoda s </w:t>
      </w:r>
      <w:r w:rsidRPr="00026FFA">
        <w:rPr>
          <w:rFonts w:hint="default"/>
          <w:color w:val="000000"/>
        </w:rPr>
        <w:t>prevá</w:t>
      </w:r>
      <w:r w:rsidRPr="00026FFA">
        <w:rPr>
          <w:rFonts w:hint="default"/>
          <w:color w:val="000000"/>
        </w:rPr>
        <w:t>dzkovateľ</w:t>
      </w:r>
      <w:r w:rsidRPr="00026FFA">
        <w:rPr>
          <w:rFonts w:hint="default"/>
          <w:color w:val="000000"/>
        </w:rPr>
        <w:t>om tý</w:t>
      </w:r>
      <w:r w:rsidRPr="00026FFA">
        <w:rPr>
          <w:rFonts w:hint="default"/>
          <w:color w:val="000000"/>
        </w:rPr>
        <w:t>chto prostriedkov.“.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13. V §</w:t>
      </w:r>
      <w:r w:rsidRPr="00026FFA">
        <w:rPr>
          <w:rFonts w:hint="default"/>
          <w:color w:val="000000"/>
        </w:rPr>
        <w:t xml:space="preserve"> 61 ods. 1 sa vypúšť</w:t>
      </w:r>
      <w:r w:rsidRPr="00026FFA">
        <w:rPr>
          <w:rFonts w:hint="default"/>
          <w:color w:val="000000"/>
        </w:rPr>
        <w:t>a pí</w:t>
      </w:r>
      <w:r w:rsidRPr="00026FFA">
        <w:rPr>
          <w:rFonts w:hint="default"/>
          <w:color w:val="000000"/>
        </w:rPr>
        <w:t>smeno c).</w:t>
      </w:r>
    </w:p>
    <w:p w:rsidR="00BF4D43" w:rsidRPr="00026FFA" w:rsidP="00BF4D43">
      <w:pPr>
        <w:bidi w:val="0"/>
        <w:ind w:firstLine="36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Pozná</w:t>
      </w:r>
      <w:r w:rsidRPr="00026FFA">
        <w:rPr>
          <w:rFonts w:hint="default"/>
          <w:color w:val="000000"/>
        </w:rPr>
        <w:t>mka pod č</w:t>
      </w:r>
      <w:r w:rsidRPr="00026FFA">
        <w:rPr>
          <w:rFonts w:hint="default"/>
          <w:color w:val="000000"/>
        </w:rPr>
        <w:t>iarou k od</w:t>
      </w:r>
      <w:r w:rsidRPr="00026FFA">
        <w:rPr>
          <w:rFonts w:hint="default"/>
          <w:color w:val="000000"/>
        </w:rPr>
        <w:t>kazu 15a  sa vypúšť</w:t>
      </w:r>
      <w:r w:rsidRPr="00026FFA">
        <w:rPr>
          <w:rFonts w:hint="default"/>
          <w:color w:val="000000"/>
        </w:rPr>
        <w:t>a.</w:t>
      </w:r>
    </w:p>
    <w:p w:rsidR="00BF4D43" w:rsidRPr="00026FFA" w:rsidP="00BF4D43">
      <w:pPr>
        <w:bidi w:val="0"/>
        <w:jc w:val="both"/>
        <w:rPr>
          <w:color w:val="000000"/>
        </w:rPr>
      </w:pP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14. V §</w:t>
      </w:r>
      <w:r w:rsidRPr="00026FFA">
        <w:rPr>
          <w:rFonts w:hint="default"/>
          <w:color w:val="000000"/>
        </w:rPr>
        <w:t xml:space="preserve"> 73 ods. 4 sa slová</w:t>
      </w:r>
      <w:r w:rsidRPr="00026FFA">
        <w:rPr>
          <w:rFonts w:hint="default"/>
          <w:color w:val="000000"/>
        </w:rPr>
        <w:t xml:space="preserve"> „č</w:t>
      </w:r>
      <w:r w:rsidRPr="00026FFA">
        <w:rPr>
          <w:rFonts w:hint="default"/>
          <w:color w:val="000000"/>
        </w:rPr>
        <w:t>iastkové</w:t>
      </w:r>
      <w:r w:rsidRPr="00026FFA">
        <w:rPr>
          <w:rFonts w:hint="default"/>
          <w:color w:val="000000"/>
        </w:rPr>
        <w:t xml:space="preserve"> vyhlá</w:t>
      </w:r>
      <w:r w:rsidRPr="00026FFA">
        <w:rPr>
          <w:rFonts w:hint="default"/>
          <w:color w:val="000000"/>
        </w:rPr>
        <w:t>senie o“</w:t>
      </w:r>
      <w:r w:rsidRPr="00026FFA">
        <w:rPr>
          <w:rFonts w:hint="default"/>
          <w:color w:val="000000"/>
        </w:rPr>
        <w:t xml:space="preserve"> nahrá</w:t>
      </w:r>
      <w:r w:rsidRPr="00026FFA">
        <w:rPr>
          <w:rFonts w:hint="default"/>
          <w:color w:val="000000"/>
        </w:rPr>
        <w:t>dzajú</w:t>
      </w:r>
      <w:r w:rsidRPr="00026FFA">
        <w:rPr>
          <w:rFonts w:hint="default"/>
          <w:color w:val="000000"/>
        </w:rPr>
        <w:t xml:space="preserve"> slovami „</w:t>
      </w:r>
      <w:r w:rsidRPr="00026FFA">
        <w:rPr>
          <w:rFonts w:hint="default"/>
          <w:color w:val="000000"/>
        </w:rPr>
        <w:t>certifiká</w:t>
      </w:r>
      <w:r w:rsidRPr="00026FFA">
        <w:rPr>
          <w:rFonts w:hint="default"/>
          <w:color w:val="000000"/>
        </w:rPr>
        <w:t>t ES o </w:t>
      </w:r>
      <w:r w:rsidRPr="00026FFA">
        <w:rPr>
          <w:rFonts w:hint="default"/>
          <w:color w:val="000000"/>
        </w:rPr>
        <w:t>č</w:t>
      </w:r>
      <w:r w:rsidRPr="00026FFA">
        <w:rPr>
          <w:rFonts w:hint="default"/>
          <w:color w:val="000000"/>
        </w:rPr>
        <w:t>iastkovom“</w:t>
      </w:r>
      <w:r w:rsidRPr="00026FFA">
        <w:rPr>
          <w:rFonts w:hint="default"/>
          <w:color w:val="000000"/>
        </w:rPr>
        <w:t xml:space="preserve"> a </w:t>
      </w:r>
      <w:r w:rsidRPr="00026FFA">
        <w:rPr>
          <w:rFonts w:hint="default"/>
          <w:color w:val="000000"/>
        </w:rPr>
        <w:t>slovo „</w:t>
      </w:r>
      <w:r w:rsidRPr="00026FFA">
        <w:rPr>
          <w:rFonts w:hint="default"/>
          <w:color w:val="000000"/>
        </w:rPr>
        <w:t>ktoré“</w:t>
      </w:r>
      <w:r w:rsidRPr="00026FFA">
        <w:rPr>
          <w:rFonts w:hint="default"/>
          <w:color w:val="000000"/>
        </w:rPr>
        <w:t xml:space="preserve"> sa nahrá</w:t>
      </w:r>
      <w:r w:rsidRPr="00026FFA">
        <w:rPr>
          <w:rFonts w:hint="default"/>
          <w:color w:val="000000"/>
        </w:rPr>
        <w:t>dza slovom „</w:t>
      </w:r>
      <w:r w:rsidRPr="00026FFA">
        <w:rPr>
          <w:rFonts w:hint="default"/>
          <w:color w:val="000000"/>
        </w:rPr>
        <w:t>ktorý“.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15. V §</w:t>
      </w:r>
      <w:r w:rsidRPr="00026FFA">
        <w:rPr>
          <w:rFonts w:hint="default"/>
          <w:color w:val="000000"/>
        </w:rPr>
        <w:t xml:space="preserve"> 76 ods. 10 prvej vete sa vypúšť</w:t>
      </w:r>
      <w:r w:rsidRPr="00026FFA">
        <w:rPr>
          <w:rFonts w:hint="default"/>
          <w:color w:val="000000"/>
        </w:rPr>
        <w:t>ajú</w:t>
      </w:r>
      <w:r w:rsidRPr="00026FFA">
        <w:rPr>
          <w:rFonts w:hint="default"/>
          <w:color w:val="000000"/>
        </w:rPr>
        <w:t xml:space="preserve"> slová</w:t>
      </w:r>
      <w:r w:rsidRPr="00026FFA">
        <w:rPr>
          <w:rFonts w:hint="default"/>
          <w:color w:val="000000"/>
        </w:rPr>
        <w:t xml:space="preserve"> „</w:t>
      </w:r>
      <w:r w:rsidRPr="00026FFA">
        <w:rPr>
          <w:rFonts w:hint="default"/>
          <w:color w:val="000000"/>
        </w:rPr>
        <w:t>v inom č</w:t>
      </w:r>
      <w:r w:rsidRPr="00026FFA">
        <w:rPr>
          <w:rFonts w:hint="default"/>
          <w:color w:val="000000"/>
        </w:rPr>
        <w:t>lenskom š</w:t>
      </w:r>
      <w:r w:rsidRPr="00026FFA">
        <w:rPr>
          <w:rFonts w:hint="default"/>
          <w:color w:val="000000"/>
        </w:rPr>
        <w:t>tá</w:t>
      </w:r>
      <w:r w:rsidRPr="00026FFA">
        <w:rPr>
          <w:rFonts w:hint="default"/>
          <w:color w:val="000000"/>
        </w:rPr>
        <w:t>te“</w:t>
      </w:r>
      <w:r w:rsidRPr="00026FFA">
        <w:rPr>
          <w:rFonts w:hint="default"/>
          <w:color w:val="000000"/>
        </w:rPr>
        <w:t xml:space="preserve">. 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16. V §</w:t>
      </w:r>
      <w:r w:rsidRPr="00026FFA">
        <w:rPr>
          <w:rFonts w:hint="default"/>
          <w:color w:val="000000"/>
        </w:rPr>
        <w:t xml:space="preserve"> 80 o</w:t>
      </w:r>
      <w:r w:rsidRPr="00026FFA">
        <w:rPr>
          <w:rFonts w:hint="default"/>
          <w:color w:val="000000"/>
        </w:rPr>
        <w:t xml:space="preserve">dsek 3 znie: </w:t>
      </w:r>
    </w:p>
    <w:p w:rsidR="00BF4D43" w:rsidRPr="00026FFA" w:rsidP="00BF4D43">
      <w:pPr>
        <w:bidi w:val="0"/>
        <w:jc w:val="both"/>
        <w:rPr>
          <w:color w:val="000000"/>
          <w:vertAlign w:val="superscript"/>
        </w:rPr>
      </w:pPr>
      <w:r w:rsidRPr="00026FFA">
        <w:rPr>
          <w:rFonts w:hint="default"/>
          <w:color w:val="000000"/>
        </w:rPr>
        <w:t>„</w:t>
      </w:r>
      <w:r w:rsidRPr="00026FFA">
        <w:rPr>
          <w:rFonts w:hint="default"/>
          <w:color w:val="000000"/>
        </w:rPr>
        <w:t>(3) V </w:t>
      </w:r>
      <w:r w:rsidRPr="00026FFA">
        <w:rPr>
          <w:rFonts w:hint="default"/>
          <w:color w:val="000000"/>
        </w:rPr>
        <w:t>ná</w:t>
      </w:r>
      <w:r w:rsidRPr="00026FFA">
        <w:rPr>
          <w:rFonts w:hint="default"/>
          <w:color w:val="000000"/>
        </w:rPr>
        <w:t>rodnom registri ž</w:t>
      </w:r>
      <w:r w:rsidRPr="00026FFA">
        <w:rPr>
          <w:rFonts w:hint="default"/>
          <w:color w:val="000000"/>
        </w:rPr>
        <w:t>eleznič</w:t>
      </w:r>
      <w:r w:rsidRPr="00026FFA">
        <w:rPr>
          <w:rFonts w:hint="default"/>
          <w:color w:val="000000"/>
        </w:rPr>
        <w:t>ný</w:t>
      </w:r>
      <w:r w:rsidRPr="00026FFA">
        <w:rPr>
          <w:rFonts w:hint="default"/>
          <w:color w:val="000000"/>
        </w:rPr>
        <w:t>ch vozidiel sa evidujú</w:t>
      </w:r>
      <w:r w:rsidRPr="00026FFA">
        <w:rPr>
          <w:rFonts w:hint="default"/>
          <w:color w:val="000000"/>
        </w:rPr>
        <w:t xml:space="preserve"> ú</w:t>
      </w:r>
      <w:r w:rsidRPr="00026FFA">
        <w:rPr>
          <w:rFonts w:hint="default"/>
          <w:color w:val="000000"/>
        </w:rPr>
        <w:t>daje podľ</w:t>
      </w:r>
      <w:r w:rsidRPr="00026FFA">
        <w:rPr>
          <w:rFonts w:hint="default"/>
          <w:color w:val="000000"/>
        </w:rPr>
        <w:t>a  </w:t>
      </w:r>
      <w:r w:rsidRPr="00026FFA">
        <w:rPr>
          <w:rFonts w:hint="default"/>
          <w:color w:val="000000"/>
        </w:rPr>
        <w:t>spoloč</w:t>
      </w:r>
      <w:r w:rsidRPr="00026FFA">
        <w:rPr>
          <w:rFonts w:hint="default"/>
          <w:color w:val="000000"/>
        </w:rPr>
        <w:t>nej š</w:t>
      </w:r>
      <w:r w:rsidRPr="00026FFA">
        <w:rPr>
          <w:rFonts w:hint="default"/>
          <w:color w:val="000000"/>
        </w:rPr>
        <w:t>pecifiká</w:t>
      </w:r>
      <w:r w:rsidRPr="00026FFA">
        <w:rPr>
          <w:rFonts w:hint="default"/>
          <w:color w:val="000000"/>
        </w:rPr>
        <w:t>cie ná</w:t>
      </w:r>
      <w:r w:rsidRPr="00026FFA">
        <w:rPr>
          <w:rFonts w:hint="default"/>
          <w:color w:val="000000"/>
        </w:rPr>
        <w:t>rodné</w:t>
      </w:r>
      <w:r w:rsidRPr="00026FFA">
        <w:rPr>
          <w:rFonts w:hint="default"/>
          <w:color w:val="000000"/>
        </w:rPr>
        <w:t>ho registra vozidiel.</w:t>
      </w:r>
      <w:r w:rsidRPr="00026FFA">
        <w:rPr>
          <w:color w:val="000000"/>
          <w:vertAlign w:val="superscript"/>
        </w:rPr>
        <w:t>27a)</w:t>
      </w:r>
      <w:r w:rsidRPr="00026FFA">
        <w:rPr>
          <w:rFonts w:hint="default"/>
          <w:color w:val="000000"/>
        </w:rPr>
        <w:t>“.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Pozná</w:t>
      </w:r>
      <w:r w:rsidRPr="00026FFA">
        <w:rPr>
          <w:rFonts w:hint="default"/>
          <w:color w:val="000000"/>
        </w:rPr>
        <w:t>mka pod č</w:t>
      </w:r>
      <w:r w:rsidRPr="00026FFA">
        <w:rPr>
          <w:rFonts w:hint="default"/>
          <w:color w:val="000000"/>
        </w:rPr>
        <w:t>iarou k odkazu 27a znie: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„</w:t>
      </w:r>
      <w:r w:rsidRPr="00026FFA">
        <w:rPr>
          <w:rFonts w:hint="default"/>
          <w:color w:val="000000"/>
        </w:rPr>
        <w:t>27a) Rozhodnutie Komisie 2007/756/ES z </w:t>
      </w:r>
      <w:r w:rsidRPr="00026FFA">
        <w:rPr>
          <w:rFonts w:hint="default"/>
          <w:color w:val="000000"/>
        </w:rPr>
        <w:t>9. novembra 2007, ktorý</w:t>
      </w:r>
      <w:r w:rsidRPr="00026FFA">
        <w:rPr>
          <w:rFonts w:hint="default"/>
          <w:color w:val="000000"/>
        </w:rPr>
        <w:t>m sa prijí</w:t>
      </w:r>
      <w:r w:rsidRPr="00026FFA">
        <w:rPr>
          <w:rFonts w:hint="default"/>
          <w:color w:val="000000"/>
        </w:rPr>
        <w:t>m</w:t>
      </w:r>
      <w:r w:rsidRPr="00026FFA">
        <w:rPr>
          <w:rFonts w:hint="default"/>
          <w:color w:val="000000"/>
        </w:rPr>
        <w:t>a spoloč</w:t>
      </w:r>
      <w:r w:rsidRPr="00026FFA">
        <w:rPr>
          <w:rFonts w:hint="default"/>
          <w:color w:val="000000"/>
        </w:rPr>
        <w:t>ná</w:t>
      </w:r>
      <w:r w:rsidRPr="00026FFA">
        <w:rPr>
          <w:rFonts w:hint="default"/>
          <w:color w:val="000000"/>
        </w:rPr>
        <w:t xml:space="preserve"> š</w:t>
      </w:r>
      <w:r w:rsidRPr="00026FFA">
        <w:rPr>
          <w:rFonts w:hint="default"/>
          <w:color w:val="000000"/>
        </w:rPr>
        <w:t>pecifiká</w:t>
      </w:r>
      <w:r w:rsidRPr="00026FFA">
        <w:rPr>
          <w:rFonts w:hint="default"/>
          <w:color w:val="000000"/>
        </w:rPr>
        <w:t>cia ná</w:t>
      </w:r>
      <w:r w:rsidRPr="00026FFA">
        <w:rPr>
          <w:rFonts w:hint="default"/>
          <w:color w:val="000000"/>
        </w:rPr>
        <w:t>rodné</w:t>
      </w:r>
      <w:r w:rsidRPr="00026FFA">
        <w:rPr>
          <w:rFonts w:hint="default"/>
          <w:color w:val="000000"/>
        </w:rPr>
        <w:t>ho registra vozidiel uvedená</w:t>
      </w:r>
      <w:r w:rsidRPr="00026FFA">
        <w:rPr>
          <w:rFonts w:hint="default"/>
          <w:color w:val="000000"/>
        </w:rPr>
        <w:t xml:space="preserve"> v č</w:t>
      </w:r>
      <w:r w:rsidRPr="00026FFA">
        <w:rPr>
          <w:rFonts w:hint="default"/>
          <w:color w:val="000000"/>
        </w:rPr>
        <w:t>lá</w:t>
      </w:r>
      <w:r w:rsidRPr="00026FFA">
        <w:rPr>
          <w:rFonts w:hint="default"/>
          <w:color w:val="000000"/>
        </w:rPr>
        <w:t xml:space="preserve">nku 14 ods. </w:t>
      </w:r>
      <w:smartTag w:uri="urn:schemas-microsoft-com:office:smarttags" w:element="metricconverter">
        <w:smartTagPr>
          <w:attr w:name="ProductID" w:val="4 a"/>
        </w:smartTagPr>
        <w:r w:rsidRPr="00026FFA">
          <w:rPr>
            <w:rFonts w:hint="default"/>
            <w:color w:val="000000"/>
          </w:rPr>
          <w:t>4 a</w:t>
        </w:r>
      </w:smartTag>
      <w:r w:rsidRPr="00026FFA">
        <w:rPr>
          <w:rFonts w:hint="default"/>
          <w:color w:val="000000"/>
        </w:rPr>
        <w:t xml:space="preserve"> 5 smerní</w:t>
      </w:r>
      <w:r w:rsidRPr="00026FFA">
        <w:rPr>
          <w:rFonts w:hint="default"/>
          <w:color w:val="000000"/>
        </w:rPr>
        <w:t>c 96/48/ES a 2001/16/ES (Ú</w:t>
      </w:r>
      <w:r w:rsidRPr="00026FFA">
        <w:rPr>
          <w:rFonts w:hint="default"/>
          <w:color w:val="000000"/>
        </w:rPr>
        <w:t>. v. EÚ</w:t>
      </w:r>
      <w:r w:rsidRPr="00026FFA">
        <w:rPr>
          <w:rFonts w:hint="default"/>
          <w:color w:val="000000"/>
        </w:rPr>
        <w:t xml:space="preserve"> L 305, 23.11.2007) v </w:t>
      </w:r>
      <w:r w:rsidRPr="00026FFA">
        <w:rPr>
          <w:rFonts w:hint="default"/>
          <w:color w:val="000000"/>
        </w:rPr>
        <w:t>znení</w:t>
      </w:r>
      <w:r w:rsidRPr="00026FFA">
        <w:rPr>
          <w:rFonts w:hint="default"/>
          <w:color w:val="000000"/>
        </w:rPr>
        <w:t xml:space="preserve"> rozhodnutia 2011/107/EÚ</w:t>
      </w:r>
      <w:r w:rsidRPr="00026FFA">
        <w:rPr>
          <w:rFonts w:hint="default"/>
          <w:color w:val="000000"/>
        </w:rPr>
        <w:t xml:space="preserve"> (Ú</w:t>
      </w:r>
      <w:r w:rsidRPr="00026FFA">
        <w:rPr>
          <w:rFonts w:hint="default"/>
          <w:color w:val="000000"/>
        </w:rPr>
        <w:t>. v. EÚ</w:t>
      </w:r>
      <w:r w:rsidRPr="00026FFA">
        <w:rPr>
          <w:rFonts w:hint="default"/>
          <w:color w:val="000000"/>
        </w:rPr>
        <w:t xml:space="preserve"> L 43, 17.2.2011).“.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17. V §</w:t>
      </w:r>
      <w:r w:rsidRPr="00026FFA">
        <w:rPr>
          <w:rFonts w:hint="default"/>
          <w:color w:val="000000"/>
        </w:rPr>
        <w:t xml:space="preserve"> 84 ods. 4 poslednej vete sa vypúšť</w:t>
      </w:r>
      <w:r w:rsidRPr="00026FFA">
        <w:rPr>
          <w:rFonts w:hint="default"/>
          <w:color w:val="000000"/>
        </w:rPr>
        <w:t>a slovo „</w:t>
      </w:r>
      <w:r w:rsidRPr="00026FFA">
        <w:rPr>
          <w:rFonts w:hint="default"/>
          <w:color w:val="000000"/>
        </w:rPr>
        <w:t>sa“.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18. V §</w:t>
      </w:r>
      <w:r w:rsidRPr="00026FFA">
        <w:rPr>
          <w:rFonts w:hint="default"/>
          <w:color w:val="000000"/>
        </w:rPr>
        <w:t xml:space="preserve"> 89 ods. 2 sa slovo „</w:t>
      </w:r>
      <w:r w:rsidRPr="00026FFA">
        <w:rPr>
          <w:rFonts w:hint="default"/>
          <w:color w:val="000000"/>
        </w:rPr>
        <w:t>zahŕň</w:t>
      </w:r>
      <w:r w:rsidRPr="00026FFA">
        <w:rPr>
          <w:rFonts w:hint="default"/>
          <w:color w:val="000000"/>
        </w:rPr>
        <w:t>ajú“</w:t>
      </w:r>
      <w:r w:rsidRPr="00026FFA">
        <w:rPr>
          <w:rFonts w:hint="default"/>
          <w:color w:val="000000"/>
        </w:rPr>
        <w:t xml:space="preserve"> nahrá</w:t>
      </w:r>
      <w:r w:rsidRPr="00026FFA">
        <w:rPr>
          <w:rFonts w:hint="default"/>
          <w:color w:val="000000"/>
        </w:rPr>
        <w:t>dza slovom „</w:t>
      </w:r>
      <w:r w:rsidRPr="00026FFA">
        <w:rPr>
          <w:rFonts w:hint="default"/>
          <w:color w:val="000000"/>
        </w:rPr>
        <w:t>nezahŕň</w:t>
      </w:r>
      <w:r w:rsidRPr="00026FFA">
        <w:rPr>
          <w:rFonts w:hint="default"/>
          <w:color w:val="000000"/>
        </w:rPr>
        <w:t>ajú“.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19. V §</w:t>
      </w:r>
      <w:r w:rsidRPr="00026FFA">
        <w:rPr>
          <w:rFonts w:hint="default"/>
          <w:color w:val="000000"/>
        </w:rPr>
        <w:t xml:space="preserve"> 95 ods. 3 posledná</w:t>
      </w:r>
      <w:r w:rsidRPr="00026FFA">
        <w:rPr>
          <w:rFonts w:hint="default"/>
          <w:color w:val="000000"/>
        </w:rPr>
        <w:t xml:space="preserve"> veta znie: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„</w:t>
      </w:r>
      <w:r w:rsidRPr="00026FFA">
        <w:rPr>
          <w:rFonts w:hint="default"/>
          <w:color w:val="000000"/>
        </w:rPr>
        <w:t>Manažé</w:t>
      </w:r>
      <w:r w:rsidRPr="00026FFA">
        <w:rPr>
          <w:rFonts w:hint="default"/>
          <w:color w:val="000000"/>
        </w:rPr>
        <w:t>r infraš</w:t>
      </w:r>
      <w:r w:rsidRPr="00026FFA">
        <w:rPr>
          <w:rFonts w:hint="default"/>
          <w:color w:val="000000"/>
        </w:rPr>
        <w:t>truktú</w:t>
      </w:r>
      <w:r w:rsidRPr="00026FFA">
        <w:rPr>
          <w:rFonts w:hint="default"/>
          <w:color w:val="000000"/>
        </w:rPr>
        <w:t>ry a </w:t>
      </w:r>
      <w:r w:rsidRPr="00026FFA">
        <w:rPr>
          <w:rFonts w:hint="default"/>
          <w:color w:val="000000"/>
        </w:rPr>
        <w:t>ž</w:t>
      </w:r>
      <w:r w:rsidRPr="00026FFA">
        <w:rPr>
          <w:rFonts w:hint="default"/>
          <w:color w:val="000000"/>
        </w:rPr>
        <w:t>eleznič</w:t>
      </w:r>
      <w:r w:rsidRPr="00026FFA">
        <w:rPr>
          <w:rFonts w:hint="default"/>
          <w:color w:val="000000"/>
        </w:rPr>
        <w:t>ný</w:t>
      </w:r>
      <w:r w:rsidRPr="00026FFA">
        <w:rPr>
          <w:rFonts w:hint="default"/>
          <w:color w:val="000000"/>
        </w:rPr>
        <w:t xml:space="preserve"> podnik zo zisť</w:t>
      </w:r>
      <w:r w:rsidRPr="00026FFA">
        <w:rPr>
          <w:rFonts w:hint="default"/>
          <w:color w:val="000000"/>
        </w:rPr>
        <w:t>ovania príč</w:t>
      </w:r>
      <w:r w:rsidRPr="00026FFA">
        <w:rPr>
          <w:rFonts w:hint="default"/>
          <w:color w:val="000000"/>
        </w:rPr>
        <w:t>in nehody vypracujú</w:t>
      </w:r>
      <w:r w:rsidRPr="00026FFA">
        <w:rPr>
          <w:rFonts w:hint="default"/>
          <w:color w:val="000000"/>
        </w:rPr>
        <w:t xml:space="preserve"> sprá</w:t>
      </w:r>
      <w:r w:rsidRPr="00026FFA">
        <w:rPr>
          <w:rFonts w:hint="default"/>
          <w:color w:val="000000"/>
        </w:rPr>
        <w:t>vu podľ</w:t>
      </w:r>
      <w:r w:rsidRPr="00026FFA">
        <w:rPr>
          <w:rFonts w:hint="default"/>
          <w:color w:val="000000"/>
        </w:rPr>
        <w:t>a prí</w:t>
      </w:r>
      <w:r w:rsidRPr="00026FFA">
        <w:rPr>
          <w:rFonts w:hint="default"/>
          <w:color w:val="000000"/>
        </w:rPr>
        <w:t>lohy č</w:t>
      </w:r>
      <w:r w:rsidRPr="00026FFA">
        <w:rPr>
          <w:rFonts w:hint="default"/>
          <w:color w:val="000000"/>
        </w:rPr>
        <w:t>. 12 a </w:t>
      </w:r>
      <w:r w:rsidRPr="00026FFA">
        <w:rPr>
          <w:rFonts w:hint="default"/>
          <w:color w:val="000000"/>
        </w:rPr>
        <w:t xml:space="preserve"> zaš</w:t>
      </w:r>
      <w:r w:rsidRPr="00026FFA">
        <w:rPr>
          <w:rFonts w:hint="default"/>
          <w:color w:val="000000"/>
        </w:rPr>
        <w:t>lú</w:t>
      </w:r>
      <w:r w:rsidRPr="00026FFA">
        <w:rPr>
          <w:rFonts w:hint="default"/>
          <w:color w:val="000000"/>
        </w:rPr>
        <w:t xml:space="preserve"> ju vyš</w:t>
      </w:r>
      <w:r w:rsidRPr="00026FFA">
        <w:rPr>
          <w:rFonts w:hint="default"/>
          <w:color w:val="000000"/>
        </w:rPr>
        <w:t>etrovaciemu orgá</w:t>
      </w:r>
      <w:r w:rsidRPr="00026FFA">
        <w:rPr>
          <w:rFonts w:hint="default"/>
          <w:color w:val="000000"/>
        </w:rPr>
        <w:t xml:space="preserve">nu </w:t>
      </w:r>
      <w:r w:rsidRPr="00026FFA">
        <w:rPr>
          <w:rFonts w:hint="default"/>
          <w:color w:val="000000"/>
        </w:rPr>
        <w:t>a </w:t>
      </w:r>
      <w:r w:rsidRPr="00026FFA">
        <w:rPr>
          <w:rFonts w:hint="default"/>
          <w:color w:val="000000"/>
        </w:rPr>
        <w:t>bezpeč</w:t>
      </w:r>
      <w:r w:rsidRPr="00026FFA">
        <w:rPr>
          <w:rFonts w:hint="default"/>
          <w:color w:val="000000"/>
        </w:rPr>
        <w:t>nostné</w:t>
      </w:r>
      <w:r w:rsidRPr="00026FFA">
        <w:rPr>
          <w:rFonts w:hint="default"/>
          <w:color w:val="000000"/>
        </w:rPr>
        <w:t>mu orgá</w:t>
      </w:r>
      <w:r w:rsidRPr="00026FFA">
        <w:rPr>
          <w:rFonts w:hint="default"/>
          <w:color w:val="000000"/>
        </w:rPr>
        <w:t>nu.“</w:t>
      </w:r>
      <w:r w:rsidRPr="00026FFA">
        <w:rPr>
          <w:rFonts w:hint="default"/>
          <w:color w:val="000000"/>
        </w:rPr>
        <w:t xml:space="preserve">. 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20. V §</w:t>
      </w:r>
      <w:r w:rsidRPr="00026FFA">
        <w:rPr>
          <w:rFonts w:hint="default"/>
          <w:color w:val="000000"/>
        </w:rPr>
        <w:t xml:space="preserve"> 102 ods. 1 pí</w:t>
      </w:r>
      <w:r w:rsidRPr="00026FFA">
        <w:rPr>
          <w:rFonts w:hint="default"/>
          <w:color w:val="000000"/>
        </w:rPr>
        <w:t>sm. q) š</w:t>
      </w:r>
      <w:r w:rsidRPr="00026FFA">
        <w:rPr>
          <w:rFonts w:hint="default"/>
          <w:color w:val="000000"/>
        </w:rPr>
        <w:t>iestom bode sa za slová</w:t>
      </w:r>
      <w:r w:rsidRPr="00026FFA">
        <w:rPr>
          <w:rFonts w:hint="default"/>
          <w:color w:val="000000"/>
        </w:rPr>
        <w:t xml:space="preserve"> „</w:t>
      </w:r>
      <w:r w:rsidRPr="00026FFA">
        <w:rPr>
          <w:rFonts w:hint="default"/>
          <w:color w:val="000000"/>
        </w:rPr>
        <w:t>vydá</w:t>
      </w:r>
      <w:r w:rsidRPr="00026FFA">
        <w:rPr>
          <w:rFonts w:hint="default"/>
          <w:color w:val="000000"/>
        </w:rPr>
        <w:t>vaní</w:t>
      </w:r>
      <w:r w:rsidRPr="00026FFA">
        <w:rPr>
          <w:rFonts w:hint="default"/>
          <w:color w:val="000000"/>
        </w:rPr>
        <w:t>m osvedč</w:t>
      </w:r>
      <w:r w:rsidRPr="00026FFA">
        <w:rPr>
          <w:rFonts w:hint="default"/>
          <w:color w:val="000000"/>
        </w:rPr>
        <w:t>ení“</w:t>
      </w:r>
      <w:r w:rsidRPr="00026FFA">
        <w:rPr>
          <w:rFonts w:hint="default"/>
          <w:color w:val="000000"/>
        </w:rPr>
        <w:t xml:space="preserve"> vkladajú</w:t>
      </w:r>
      <w:r w:rsidRPr="00026FFA">
        <w:rPr>
          <w:rFonts w:hint="default"/>
          <w:color w:val="000000"/>
        </w:rPr>
        <w:t xml:space="preserve"> slová</w:t>
      </w:r>
      <w:r w:rsidRPr="00026FFA">
        <w:rPr>
          <w:rFonts w:hint="default"/>
          <w:color w:val="000000"/>
        </w:rPr>
        <w:t xml:space="preserve"> „</w:t>
      </w:r>
      <w:r w:rsidRPr="00026FFA">
        <w:rPr>
          <w:rFonts w:hint="default"/>
          <w:color w:val="000000"/>
        </w:rPr>
        <w:t>osobá</w:t>
      </w:r>
      <w:r w:rsidRPr="00026FFA">
        <w:rPr>
          <w:rFonts w:hint="default"/>
          <w:color w:val="000000"/>
        </w:rPr>
        <w:t>m zodpovedný</w:t>
      </w:r>
      <w:r w:rsidRPr="00026FFA">
        <w:rPr>
          <w:rFonts w:hint="default"/>
          <w:color w:val="000000"/>
        </w:rPr>
        <w:t>m za ú</w:t>
      </w:r>
      <w:r w:rsidRPr="00026FFA">
        <w:rPr>
          <w:rFonts w:hint="default"/>
          <w:color w:val="000000"/>
        </w:rPr>
        <w:t>drž</w:t>
      </w:r>
      <w:r w:rsidRPr="00026FFA">
        <w:rPr>
          <w:rFonts w:hint="default"/>
          <w:color w:val="000000"/>
        </w:rPr>
        <w:t>bu ž</w:t>
      </w:r>
      <w:r w:rsidRPr="00026FFA">
        <w:rPr>
          <w:rFonts w:hint="default"/>
          <w:color w:val="000000"/>
        </w:rPr>
        <w:t>eleznič</w:t>
      </w:r>
      <w:r w:rsidRPr="00026FFA">
        <w:rPr>
          <w:rFonts w:hint="default"/>
          <w:color w:val="000000"/>
        </w:rPr>
        <w:t>ný</w:t>
      </w:r>
      <w:r w:rsidRPr="00026FFA">
        <w:rPr>
          <w:rFonts w:hint="default"/>
          <w:color w:val="000000"/>
        </w:rPr>
        <w:t>ch ná</w:t>
      </w:r>
      <w:r w:rsidRPr="00026FFA">
        <w:rPr>
          <w:rFonts w:hint="default"/>
          <w:color w:val="000000"/>
        </w:rPr>
        <w:t>kladný</w:t>
      </w:r>
      <w:r w:rsidRPr="00026FFA">
        <w:rPr>
          <w:rFonts w:hint="default"/>
          <w:color w:val="000000"/>
        </w:rPr>
        <w:t>ch vozň</w:t>
      </w:r>
      <w:r w:rsidRPr="00026FFA">
        <w:rPr>
          <w:rFonts w:hint="default"/>
          <w:color w:val="000000"/>
        </w:rPr>
        <w:t>ov a“</w:t>
      </w:r>
      <w:r w:rsidRPr="00026FFA">
        <w:rPr>
          <w:rFonts w:hint="default"/>
          <w:color w:val="000000"/>
        </w:rPr>
        <w:t xml:space="preserve"> a </w:t>
      </w:r>
      <w:r w:rsidRPr="00026FFA">
        <w:rPr>
          <w:rFonts w:hint="default"/>
          <w:color w:val="000000"/>
        </w:rPr>
        <w:t>na konci sa pripá</w:t>
      </w:r>
      <w:r w:rsidRPr="00026FFA">
        <w:rPr>
          <w:rFonts w:hint="default"/>
          <w:color w:val="000000"/>
        </w:rPr>
        <w:t>jajú</w:t>
      </w:r>
      <w:r w:rsidRPr="00026FFA">
        <w:rPr>
          <w:rFonts w:hint="default"/>
          <w:color w:val="000000"/>
        </w:rPr>
        <w:t xml:space="preserve"> tieto slová</w:t>
      </w:r>
      <w:r w:rsidRPr="00026FFA">
        <w:rPr>
          <w:rFonts w:hint="default"/>
          <w:color w:val="000000"/>
        </w:rPr>
        <w:t>: „</w:t>
      </w:r>
      <w:r w:rsidRPr="00026FFA">
        <w:rPr>
          <w:rFonts w:hint="default"/>
          <w:color w:val="000000"/>
        </w:rPr>
        <w:t>podľ</w:t>
      </w:r>
      <w:r w:rsidRPr="00026FFA">
        <w:rPr>
          <w:rFonts w:hint="default"/>
          <w:color w:val="000000"/>
        </w:rPr>
        <w:t>a osobitné</w:t>
      </w:r>
      <w:r w:rsidRPr="00026FFA">
        <w:rPr>
          <w:rFonts w:hint="default"/>
          <w:color w:val="000000"/>
        </w:rPr>
        <w:t>ho predpisu</w:t>
      </w:r>
      <w:r w:rsidRPr="00026FFA">
        <w:rPr>
          <w:color w:val="000000"/>
          <w:vertAlign w:val="superscript"/>
        </w:rPr>
        <w:t>31a)</w:t>
      </w:r>
      <w:r w:rsidRPr="00026FFA">
        <w:rPr>
          <w:rFonts w:hint="default"/>
          <w:color w:val="000000"/>
        </w:rPr>
        <w:t>“.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Poz</w:t>
      </w:r>
      <w:r w:rsidRPr="00026FFA">
        <w:rPr>
          <w:rFonts w:hint="default"/>
          <w:color w:val="000000"/>
        </w:rPr>
        <w:t>ná</w:t>
      </w:r>
      <w:r w:rsidRPr="00026FFA">
        <w:rPr>
          <w:rFonts w:hint="default"/>
          <w:color w:val="000000"/>
        </w:rPr>
        <w:t>mka pod č</w:t>
      </w:r>
      <w:r w:rsidRPr="00026FFA">
        <w:rPr>
          <w:rFonts w:hint="default"/>
          <w:color w:val="000000"/>
        </w:rPr>
        <w:t xml:space="preserve">iarou k odkazu 31a znie: 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„</w:t>
      </w:r>
      <w:r w:rsidRPr="00026FFA">
        <w:rPr>
          <w:rFonts w:hint="default"/>
          <w:color w:val="000000"/>
        </w:rPr>
        <w:t>31a) Nariadenie Komisie (EÚ</w:t>
      </w:r>
      <w:r w:rsidRPr="00026FFA">
        <w:rPr>
          <w:rFonts w:hint="default"/>
          <w:color w:val="000000"/>
        </w:rPr>
        <w:t>) č</w:t>
      </w:r>
      <w:r w:rsidRPr="00026FFA">
        <w:rPr>
          <w:rFonts w:hint="default"/>
          <w:color w:val="000000"/>
        </w:rPr>
        <w:t>. 445/2011 z </w:t>
      </w:r>
      <w:r w:rsidRPr="00026FFA">
        <w:rPr>
          <w:rFonts w:hint="default"/>
          <w:color w:val="000000"/>
        </w:rPr>
        <w:t>10. má</w:t>
      </w:r>
      <w:r w:rsidRPr="00026FFA">
        <w:rPr>
          <w:rFonts w:hint="default"/>
          <w:color w:val="000000"/>
        </w:rPr>
        <w:t>ja 2011 o </w:t>
      </w:r>
      <w:r w:rsidRPr="00026FFA">
        <w:rPr>
          <w:rFonts w:hint="default"/>
          <w:color w:val="000000"/>
        </w:rPr>
        <w:t>systé</w:t>
      </w:r>
      <w:r w:rsidRPr="00026FFA">
        <w:rPr>
          <w:rFonts w:hint="default"/>
          <w:color w:val="000000"/>
        </w:rPr>
        <w:t>me certifiká</w:t>
      </w:r>
      <w:r w:rsidRPr="00026FFA">
        <w:rPr>
          <w:rFonts w:hint="default"/>
          <w:color w:val="000000"/>
        </w:rPr>
        <w:t>cie subjektov zodpovedný</w:t>
      </w:r>
      <w:r w:rsidRPr="00026FFA">
        <w:rPr>
          <w:rFonts w:hint="default"/>
          <w:color w:val="000000"/>
        </w:rPr>
        <w:t>ch za ú</w:t>
      </w:r>
      <w:r w:rsidRPr="00026FFA">
        <w:rPr>
          <w:rFonts w:hint="default"/>
          <w:color w:val="000000"/>
        </w:rPr>
        <w:t>drž</w:t>
      </w:r>
      <w:r w:rsidRPr="00026FFA">
        <w:rPr>
          <w:rFonts w:hint="default"/>
          <w:color w:val="000000"/>
        </w:rPr>
        <w:t>bu ná</w:t>
      </w:r>
      <w:r w:rsidRPr="00026FFA">
        <w:rPr>
          <w:rFonts w:hint="default"/>
          <w:color w:val="000000"/>
        </w:rPr>
        <w:t>kladný</w:t>
      </w:r>
      <w:r w:rsidRPr="00026FFA">
        <w:rPr>
          <w:rFonts w:hint="default"/>
          <w:color w:val="000000"/>
        </w:rPr>
        <w:t>ch vozň</w:t>
      </w:r>
      <w:r w:rsidRPr="00026FFA">
        <w:rPr>
          <w:rFonts w:hint="default"/>
          <w:color w:val="000000"/>
        </w:rPr>
        <w:t>ov a o zmene a </w:t>
      </w:r>
      <w:r w:rsidRPr="00026FFA">
        <w:rPr>
          <w:rFonts w:hint="default"/>
          <w:color w:val="000000"/>
        </w:rPr>
        <w:t>doplnení</w:t>
      </w:r>
      <w:r w:rsidRPr="00026FFA">
        <w:rPr>
          <w:rFonts w:hint="default"/>
          <w:color w:val="000000"/>
        </w:rPr>
        <w:t xml:space="preserve"> nariadenia (ES) č</w:t>
      </w:r>
      <w:r w:rsidRPr="00026FFA">
        <w:rPr>
          <w:rFonts w:hint="default"/>
          <w:color w:val="000000"/>
        </w:rPr>
        <w:t>. 653/2007 (Ú</w:t>
      </w:r>
      <w:r w:rsidRPr="00026FFA">
        <w:rPr>
          <w:rFonts w:hint="default"/>
          <w:color w:val="000000"/>
        </w:rPr>
        <w:t>. v. EÚ</w:t>
      </w:r>
      <w:r w:rsidRPr="00026FFA">
        <w:rPr>
          <w:rFonts w:hint="default"/>
          <w:color w:val="000000"/>
        </w:rPr>
        <w:t xml:space="preserve"> L 122, 11.5.2011).“</w:t>
      </w:r>
      <w:r w:rsidRPr="00026FFA">
        <w:rPr>
          <w:rFonts w:hint="default"/>
          <w:color w:val="000000"/>
        </w:rPr>
        <w:t xml:space="preserve">. 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21. V</w:t>
      </w:r>
      <w:r w:rsidRPr="00026FFA">
        <w:rPr>
          <w:rFonts w:hint="default"/>
          <w:color w:val="000000"/>
        </w:rPr>
        <w:t xml:space="preserve"> §</w:t>
      </w:r>
      <w:r w:rsidRPr="00026FFA">
        <w:rPr>
          <w:rFonts w:hint="default"/>
          <w:color w:val="000000"/>
        </w:rPr>
        <w:t xml:space="preserve"> 102 ods. 2 pí</w:t>
      </w:r>
      <w:r w:rsidRPr="00026FFA">
        <w:rPr>
          <w:rFonts w:hint="default"/>
          <w:color w:val="000000"/>
        </w:rPr>
        <w:t>sm. c) sa slová</w:t>
      </w:r>
      <w:r w:rsidRPr="00026FFA">
        <w:rPr>
          <w:rFonts w:hint="default"/>
          <w:color w:val="000000"/>
        </w:rPr>
        <w:t xml:space="preserve"> „</w:t>
      </w:r>
      <w:r w:rsidRPr="00026FFA">
        <w:rPr>
          <w:rFonts w:hint="default"/>
          <w:color w:val="000000"/>
        </w:rPr>
        <w:t>a o </w:t>
      </w:r>
      <w:r w:rsidRPr="00026FFA">
        <w:rPr>
          <w:rFonts w:hint="default"/>
          <w:color w:val="000000"/>
        </w:rPr>
        <w:t>poverovaní“</w:t>
      </w:r>
      <w:r w:rsidRPr="00026FFA">
        <w:rPr>
          <w:rFonts w:hint="default"/>
          <w:color w:val="000000"/>
        </w:rPr>
        <w:t xml:space="preserve"> nahrá</w:t>
      </w:r>
      <w:r w:rsidRPr="00026FFA">
        <w:rPr>
          <w:rFonts w:hint="default"/>
          <w:color w:val="000000"/>
        </w:rPr>
        <w:t>dzajú</w:t>
      </w:r>
      <w:r w:rsidRPr="00026FFA">
        <w:rPr>
          <w:rFonts w:hint="default"/>
          <w:color w:val="000000"/>
        </w:rPr>
        <w:t xml:space="preserve"> slovami „</w:t>
      </w:r>
      <w:r w:rsidRPr="00026FFA">
        <w:rPr>
          <w:rFonts w:hint="default"/>
          <w:color w:val="000000"/>
        </w:rPr>
        <w:t>a o </w:t>
      </w:r>
      <w:r w:rsidRPr="00026FFA">
        <w:rPr>
          <w:rFonts w:hint="default"/>
          <w:color w:val="000000"/>
        </w:rPr>
        <w:t>pož</w:t>
      </w:r>
      <w:r w:rsidRPr="00026FFA">
        <w:rPr>
          <w:rFonts w:hint="default"/>
          <w:color w:val="000000"/>
        </w:rPr>
        <w:t>iadavká</w:t>
      </w:r>
      <w:r w:rsidRPr="00026FFA">
        <w:rPr>
          <w:rFonts w:hint="default"/>
          <w:color w:val="000000"/>
        </w:rPr>
        <w:t>ch na poverovanie“.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22. V §</w:t>
      </w:r>
      <w:r w:rsidRPr="00026FFA">
        <w:rPr>
          <w:rFonts w:hint="default"/>
          <w:color w:val="000000"/>
        </w:rPr>
        <w:t xml:space="preserve"> 103 ods. 2 ú</w:t>
      </w:r>
      <w:r w:rsidRPr="00026FFA">
        <w:rPr>
          <w:rFonts w:hint="default"/>
          <w:color w:val="000000"/>
        </w:rPr>
        <w:t>vodnej vete sa vypúšť</w:t>
      </w:r>
      <w:r w:rsidRPr="00026FFA">
        <w:rPr>
          <w:rFonts w:hint="default"/>
          <w:color w:val="000000"/>
        </w:rPr>
        <w:t>a slovo „</w:t>
      </w:r>
      <w:r w:rsidRPr="00026FFA">
        <w:rPr>
          <w:rFonts w:hint="default"/>
          <w:color w:val="000000"/>
        </w:rPr>
        <w:t>je“</w:t>
      </w:r>
      <w:r w:rsidRPr="00026FFA">
        <w:rPr>
          <w:rFonts w:hint="default"/>
          <w:color w:val="000000"/>
        </w:rPr>
        <w:t xml:space="preserve"> a v </w:t>
      </w:r>
      <w:r w:rsidRPr="00026FFA">
        <w:rPr>
          <w:rFonts w:hint="default"/>
          <w:color w:val="000000"/>
        </w:rPr>
        <w:t>pí</w:t>
      </w:r>
      <w:r w:rsidRPr="00026FFA">
        <w:rPr>
          <w:rFonts w:hint="default"/>
          <w:color w:val="000000"/>
        </w:rPr>
        <w:t>sm. a) až</w:t>
      </w:r>
      <w:r w:rsidRPr="00026FFA">
        <w:rPr>
          <w:rFonts w:hint="default"/>
          <w:color w:val="000000"/>
        </w:rPr>
        <w:t xml:space="preserve"> c) sa na zač</w:t>
      </w:r>
      <w:r w:rsidRPr="00026FFA">
        <w:rPr>
          <w:rFonts w:hint="default"/>
          <w:color w:val="000000"/>
        </w:rPr>
        <w:t>iatok vkladá</w:t>
      </w:r>
      <w:r w:rsidRPr="00026FFA">
        <w:rPr>
          <w:rFonts w:hint="default"/>
          <w:color w:val="000000"/>
        </w:rPr>
        <w:t xml:space="preserve"> slovo „</w:t>
      </w:r>
      <w:r w:rsidRPr="00026FFA">
        <w:rPr>
          <w:rFonts w:hint="default"/>
          <w:color w:val="000000"/>
        </w:rPr>
        <w:t>je“.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23. V §</w:t>
      </w:r>
      <w:r w:rsidRPr="00026FFA">
        <w:rPr>
          <w:rFonts w:hint="default"/>
          <w:color w:val="000000"/>
        </w:rPr>
        <w:t xml:space="preserve"> 104 ods. 2 sa slová</w:t>
      </w:r>
      <w:r w:rsidRPr="00026FFA">
        <w:rPr>
          <w:rFonts w:hint="default"/>
          <w:color w:val="000000"/>
        </w:rPr>
        <w:t xml:space="preserve"> „</w:t>
      </w:r>
      <w:r w:rsidRPr="00026FFA">
        <w:rPr>
          <w:rFonts w:hint="default"/>
          <w:color w:val="000000"/>
        </w:rPr>
        <w:t>na ná</w:t>
      </w:r>
      <w:r w:rsidRPr="00026FFA">
        <w:rPr>
          <w:rFonts w:hint="default"/>
          <w:color w:val="000000"/>
        </w:rPr>
        <w:t>vrh minist</w:t>
      </w:r>
      <w:r w:rsidRPr="00026FFA">
        <w:rPr>
          <w:rFonts w:hint="default"/>
          <w:color w:val="000000"/>
        </w:rPr>
        <w:t>ra vlá</w:t>
      </w:r>
      <w:r w:rsidRPr="00026FFA">
        <w:rPr>
          <w:rFonts w:hint="default"/>
          <w:color w:val="000000"/>
        </w:rPr>
        <w:t>da Slovenskej republiky“</w:t>
      </w:r>
      <w:r w:rsidRPr="00026FFA">
        <w:rPr>
          <w:rFonts w:hint="default"/>
          <w:color w:val="000000"/>
        </w:rPr>
        <w:t xml:space="preserve"> nahrá</w:t>
      </w:r>
      <w:r w:rsidRPr="00026FFA">
        <w:rPr>
          <w:rFonts w:hint="default"/>
          <w:color w:val="000000"/>
        </w:rPr>
        <w:t>dzajú</w:t>
      </w:r>
      <w:r w:rsidRPr="00026FFA">
        <w:rPr>
          <w:rFonts w:hint="default"/>
          <w:color w:val="000000"/>
        </w:rPr>
        <w:t xml:space="preserve"> slovom „</w:t>
      </w:r>
      <w:r w:rsidRPr="00026FFA">
        <w:rPr>
          <w:rFonts w:hint="default"/>
          <w:color w:val="000000"/>
        </w:rPr>
        <w:t>minister“.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24. V §</w:t>
      </w:r>
      <w:r w:rsidRPr="00026FFA">
        <w:rPr>
          <w:rFonts w:hint="default"/>
          <w:color w:val="000000"/>
        </w:rPr>
        <w:t xml:space="preserve"> 107 ods. 5 pí</w:t>
      </w:r>
      <w:r w:rsidRPr="00026FFA">
        <w:rPr>
          <w:rFonts w:hint="default"/>
          <w:color w:val="000000"/>
        </w:rPr>
        <w:t>sm. b) sa slovo „</w:t>
      </w:r>
      <w:r w:rsidRPr="00026FFA">
        <w:rPr>
          <w:rFonts w:hint="default"/>
          <w:color w:val="000000"/>
        </w:rPr>
        <w:t>nariadené“</w:t>
      </w:r>
      <w:r w:rsidRPr="00026FFA">
        <w:rPr>
          <w:rFonts w:hint="default"/>
          <w:color w:val="000000"/>
        </w:rPr>
        <w:t xml:space="preserve"> nahrá</w:t>
      </w:r>
      <w:r w:rsidRPr="00026FFA">
        <w:rPr>
          <w:rFonts w:hint="default"/>
          <w:color w:val="000000"/>
        </w:rPr>
        <w:t>dza slovom „</w:t>
      </w:r>
      <w:r w:rsidRPr="00026FFA">
        <w:rPr>
          <w:rFonts w:hint="default"/>
          <w:color w:val="000000"/>
        </w:rPr>
        <w:t>zistené“.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25.V §</w:t>
      </w:r>
      <w:r w:rsidRPr="00026FFA">
        <w:rPr>
          <w:rFonts w:hint="default"/>
          <w:color w:val="000000"/>
        </w:rPr>
        <w:t xml:space="preserve"> 108 ods. 1 pí</w:t>
      </w:r>
      <w:r w:rsidRPr="00026FFA">
        <w:rPr>
          <w:rFonts w:hint="default"/>
          <w:color w:val="000000"/>
        </w:rPr>
        <w:t>sm. d) sa slová</w:t>
      </w:r>
      <w:r w:rsidRPr="00026FFA">
        <w:rPr>
          <w:rFonts w:hint="default"/>
          <w:color w:val="000000"/>
        </w:rPr>
        <w:t xml:space="preserve"> „</w:t>
      </w:r>
      <w:r w:rsidRPr="00026FFA">
        <w:rPr>
          <w:rFonts w:hint="default"/>
          <w:color w:val="000000"/>
        </w:rPr>
        <w:t>taký</w:t>
      </w:r>
      <w:r w:rsidRPr="00026FFA">
        <w:rPr>
          <w:rFonts w:hint="default"/>
          <w:color w:val="000000"/>
        </w:rPr>
        <w:t>to doklad“</w:t>
      </w:r>
      <w:r w:rsidRPr="00026FFA">
        <w:rPr>
          <w:rFonts w:hint="default"/>
          <w:color w:val="000000"/>
        </w:rPr>
        <w:t xml:space="preserve"> nahrá</w:t>
      </w:r>
      <w:r w:rsidRPr="00026FFA">
        <w:rPr>
          <w:rFonts w:hint="default"/>
          <w:color w:val="000000"/>
        </w:rPr>
        <w:t>dzajú</w:t>
      </w:r>
      <w:r w:rsidRPr="00026FFA">
        <w:rPr>
          <w:rFonts w:hint="default"/>
          <w:color w:val="000000"/>
        </w:rPr>
        <w:t xml:space="preserve"> slovami „</w:t>
      </w:r>
      <w:r w:rsidRPr="00026FFA">
        <w:rPr>
          <w:rFonts w:hint="default"/>
          <w:color w:val="000000"/>
        </w:rPr>
        <w:t>doklad o </w:t>
      </w:r>
      <w:r w:rsidRPr="00026FFA">
        <w:rPr>
          <w:rFonts w:hint="default"/>
          <w:color w:val="000000"/>
        </w:rPr>
        <w:t>odbornej spô</w:t>
      </w:r>
      <w:r w:rsidRPr="00026FFA">
        <w:rPr>
          <w:rFonts w:hint="default"/>
          <w:color w:val="000000"/>
        </w:rPr>
        <w:t>sobilosti“.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26. V §</w:t>
      </w:r>
      <w:r w:rsidRPr="00026FFA">
        <w:rPr>
          <w:rFonts w:hint="default"/>
          <w:color w:val="000000"/>
        </w:rPr>
        <w:t xml:space="preserve"> 109</w:t>
      </w:r>
      <w:r w:rsidRPr="00026FFA">
        <w:rPr>
          <w:rFonts w:hint="default"/>
          <w:color w:val="000000"/>
        </w:rPr>
        <w:t xml:space="preserve"> ods. 1 pí</w:t>
      </w:r>
      <w:r w:rsidRPr="00026FFA">
        <w:rPr>
          <w:rFonts w:hint="default"/>
          <w:color w:val="000000"/>
        </w:rPr>
        <w:t>sm. a) sa za slovo „</w:t>
      </w:r>
      <w:r w:rsidRPr="00026FFA">
        <w:rPr>
          <w:rFonts w:hint="default"/>
          <w:color w:val="000000"/>
        </w:rPr>
        <w:t>najmä“</w:t>
      </w:r>
      <w:r w:rsidRPr="00026FFA">
        <w:rPr>
          <w:rFonts w:hint="default"/>
          <w:color w:val="000000"/>
        </w:rPr>
        <w:t xml:space="preserve"> vkladá</w:t>
      </w:r>
      <w:r w:rsidRPr="00026FFA">
        <w:rPr>
          <w:rFonts w:hint="default"/>
          <w:color w:val="000000"/>
        </w:rPr>
        <w:t xml:space="preserve"> slovo „</w:t>
      </w:r>
      <w:r w:rsidRPr="00026FFA">
        <w:rPr>
          <w:rFonts w:hint="default"/>
          <w:color w:val="000000"/>
        </w:rPr>
        <w:t>proti“.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27. V </w:t>
      </w:r>
      <w:r w:rsidRPr="00026FFA">
        <w:rPr>
          <w:rFonts w:hint="default"/>
          <w:color w:val="000000"/>
        </w:rPr>
        <w:t>§</w:t>
      </w:r>
      <w:r w:rsidRPr="00026FFA">
        <w:rPr>
          <w:rFonts w:hint="default"/>
          <w:color w:val="000000"/>
        </w:rPr>
        <w:t xml:space="preserve"> 109 ods. 1 pí</w:t>
      </w:r>
      <w:r w:rsidRPr="00026FFA">
        <w:rPr>
          <w:rFonts w:hint="default"/>
          <w:color w:val="000000"/>
        </w:rPr>
        <w:t>sm. c) s</w:t>
      </w:r>
      <w:r w:rsidRPr="00026FFA">
        <w:rPr>
          <w:rFonts w:hint="default"/>
          <w:color w:val="000000"/>
        </w:rPr>
        <w:t>a na zač</w:t>
      </w:r>
      <w:r w:rsidRPr="00026FFA">
        <w:rPr>
          <w:rFonts w:hint="default"/>
          <w:color w:val="000000"/>
        </w:rPr>
        <w:t>iatku vkladajú</w:t>
      </w:r>
      <w:r w:rsidRPr="00026FFA">
        <w:rPr>
          <w:rFonts w:hint="default"/>
          <w:color w:val="000000"/>
        </w:rPr>
        <w:t xml:space="preserve"> slová</w:t>
      </w:r>
      <w:r w:rsidRPr="00026FFA">
        <w:rPr>
          <w:rFonts w:hint="default"/>
          <w:color w:val="000000"/>
        </w:rPr>
        <w:t xml:space="preserve"> „</w:t>
      </w:r>
      <w:r w:rsidRPr="00026FFA">
        <w:rPr>
          <w:rFonts w:hint="default"/>
          <w:color w:val="000000"/>
        </w:rPr>
        <w:t>nezabezpečí</w:t>
      </w:r>
      <w:r w:rsidRPr="00026FFA">
        <w:rPr>
          <w:rFonts w:hint="default"/>
          <w:color w:val="000000"/>
        </w:rPr>
        <w:t>, aby“</w:t>
      </w:r>
      <w:r w:rsidRPr="00026FFA">
        <w:rPr>
          <w:rFonts w:hint="default"/>
          <w:color w:val="000000"/>
        </w:rPr>
        <w:t xml:space="preserve"> a </w:t>
      </w:r>
      <w:r w:rsidRPr="00026FFA">
        <w:rPr>
          <w:rFonts w:hint="default"/>
          <w:color w:val="000000"/>
        </w:rPr>
        <w:t>slovo „</w:t>
      </w:r>
      <w:r w:rsidRPr="00026FFA">
        <w:rPr>
          <w:rFonts w:hint="default"/>
          <w:color w:val="000000"/>
        </w:rPr>
        <w:t>nevykoná</w:t>
      </w:r>
      <w:r w:rsidRPr="00026FFA">
        <w:rPr>
          <w:rFonts w:hint="default"/>
          <w:color w:val="000000"/>
        </w:rPr>
        <w:t>vajú“</w:t>
      </w:r>
      <w:r w:rsidRPr="00026FFA">
        <w:rPr>
          <w:rFonts w:hint="default"/>
          <w:color w:val="000000"/>
        </w:rPr>
        <w:t xml:space="preserve"> sa nahrá</w:t>
      </w:r>
      <w:r w:rsidRPr="00026FFA">
        <w:rPr>
          <w:rFonts w:hint="default"/>
          <w:color w:val="000000"/>
        </w:rPr>
        <w:t>dza slovom „</w:t>
      </w:r>
      <w:r w:rsidRPr="00026FFA">
        <w:rPr>
          <w:rFonts w:hint="default"/>
          <w:color w:val="000000"/>
        </w:rPr>
        <w:t>vykoná</w:t>
      </w:r>
      <w:r w:rsidRPr="00026FFA">
        <w:rPr>
          <w:rFonts w:hint="default"/>
          <w:color w:val="000000"/>
        </w:rPr>
        <w:t>vali“.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28. V §</w:t>
      </w:r>
      <w:r w:rsidRPr="00026FFA">
        <w:rPr>
          <w:rFonts w:hint="default"/>
          <w:color w:val="000000"/>
        </w:rPr>
        <w:t xml:space="preserve"> 109 ods. 8 pí</w:t>
      </w:r>
      <w:r w:rsidRPr="00026FFA">
        <w:rPr>
          <w:rFonts w:hint="default"/>
          <w:color w:val="000000"/>
        </w:rPr>
        <w:t>sm. j) sa vypúšť</w:t>
      </w:r>
      <w:r w:rsidRPr="00026FFA">
        <w:rPr>
          <w:rFonts w:hint="default"/>
          <w:color w:val="000000"/>
        </w:rPr>
        <w:t>ajú</w:t>
      </w:r>
      <w:r w:rsidRPr="00026FFA">
        <w:rPr>
          <w:rFonts w:hint="default"/>
          <w:color w:val="000000"/>
        </w:rPr>
        <w:t xml:space="preserve"> slová</w:t>
      </w:r>
      <w:r w:rsidRPr="00026FFA">
        <w:rPr>
          <w:rFonts w:hint="default"/>
          <w:color w:val="000000"/>
        </w:rPr>
        <w:t xml:space="preserve"> „</w:t>
      </w:r>
      <w:r w:rsidRPr="00026FFA">
        <w:rPr>
          <w:rFonts w:hint="default"/>
          <w:color w:val="000000"/>
        </w:rPr>
        <w:t>alebo nezabezpeč</w:t>
      </w:r>
      <w:r w:rsidRPr="00026FFA">
        <w:rPr>
          <w:rFonts w:hint="default"/>
          <w:color w:val="000000"/>
        </w:rPr>
        <w:t>il minimá</w:t>
      </w:r>
      <w:r w:rsidRPr="00026FFA">
        <w:rPr>
          <w:rFonts w:hint="default"/>
          <w:color w:val="000000"/>
        </w:rPr>
        <w:t>lny rozsah dopravy na drá</w:t>
      </w:r>
      <w:r w:rsidRPr="00026FFA">
        <w:rPr>
          <w:rFonts w:hint="default"/>
          <w:color w:val="000000"/>
        </w:rPr>
        <w:t>he poč</w:t>
      </w:r>
      <w:r w:rsidRPr="00026FFA">
        <w:rPr>
          <w:rFonts w:hint="default"/>
          <w:color w:val="000000"/>
        </w:rPr>
        <w:t>as š</w:t>
      </w:r>
      <w:r w:rsidRPr="00026FFA">
        <w:rPr>
          <w:rFonts w:hint="default"/>
          <w:color w:val="000000"/>
        </w:rPr>
        <w:t>trajku zamestnancov“.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29. V §</w:t>
      </w:r>
      <w:r w:rsidRPr="00026FFA">
        <w:rPr>
          <w:rFonts w:hint="default"/>
          <w:color w:val="000000"/>
        </w:rPr>
        <w:t xml:space="preserve"> 110 ods. 3 s</w:t>
      </w:r>
      <w:r w:rsidRPr="00026FFA">
        <w:rPr>
          <w:rFonts w:hint="default"/>
          <w:color w:val="000000"/>
        </w:rPr>
        <w:t>a slovo „</w:t>
      </w:r>
      <w:r w:rsidRPr="00026FFA">
        <w:rPr>
          <w:rFonts w:hint="default"/>
          <w:color w:val="000000"/>
        </w:rPr>
        <w:t>druhej“</w:t>
      </w:r>
      <w:r w:rsidRPr="00026FFA">
        <w:rPr>
          <w:rFonts w:hint="default"/>
          <w:color w:val="000000"/>
        </w:rPr>
        <w:t xml:space="preserve"> nahrá</w:t>
      </w:r>
      <w:r w:rsidRPr="00026FFA">
        <w:rPr>
          <w:rFonts w:hint="default"/>
          <w:color w:val="000000"/>
        </w:rPr>
        <w:t>dza slovom „</w:t>
      </w:r>
      <w:r w:rsidRPr="00026FFA">
        <w:rPr>
          <w:rFonts w:hint="default"/>
          <w:color w:val="000000"/>
        </w:rPr>
        <w:t>piatej“.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30. §</w:t>
      </w:r>
      <w:r w:rsidRPr="00026FFA">
        <w:rPr>
          <w:rFonts w:hint="default"/>
          <w:color w:val="000000"/>
        </w:rPr>
        <w:t xml:space="preserve"> 113 znie: </w:t>
      </w:r>
    </w:p>
    <w:p w:rsidR="00BF4D43" w:rsidRPr="00026FFA" w:rsidP="00BF4D43">
      <w:pPr>
        <w:bidi w:val="0"/>
        <w:jc w:val="center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„§</w:t>
      </w:r>
      <w:r w:rsidRPr="00026FFA">
        <w:rPr>
          <w:rFonts w:hint="default"/>
          <w:color w:val="000000"/>
        </w:rPr>
        <w:t xml:space="preserve"> 113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Tý</w:t>
      </w:r>
      <w:r w:rsidRPr="00026FFA">
        <w:rPr>
          <w:rFonts w:hint="default"/>
          <w:color w:val="000000"/>
        </w:rPr>
        <w:t>mto zá</w:t>
      </w:r>
      <w:r w:rsidRPr="00026FFA">
        <w:rPr>
          <w:rFonts w:hint="default"/>
          <w:color w:val="000000"/>
        </w:rPr>
        <w:t>konom sa preberajú</w:t>
      </w:r>
      <w:r w:rsidRPr="00026FFA">
        <w:rPr>
          <w:rFonts w:hint="default"/>
          <w:color w:val="000000"/>
        </w:rPr>
        <w:t xml:space="preserve"> prá</w:t>
      </w:r>
      <w:r w:rsidRPr="00026FFA">
        <w:rPr>
          <w:rFonts w:hint="default"/>
          <w:color w:val="000000"/>
        </w:rPr>
        <w:t>vne zá</w:t>
      </w:r>
      <w:r w:rsidRPr="00026FFA">
        <w:rPr>
          <w:rFonts w:hint="default"/>
          <w:color w:val="000000"/>
        </w:rPr>
        <w:t>vä</w:t>
      </w:r>
      <w:r w:rsidRPr="00026FFA">
        <w:rPr>
          <w:rFonts w:hint="default"/>
          <w:color w:val="000000"/>
        </w:rPr>
        <w:t>zné</w:t>
      </w:r>
      <w:r w:rsidRPr="00026FFA">
        <w:rPr>
          <w:rFonts w:hint="default"/>
          <w:color w:val="000000"/>
        </w:rPr>
        <w:t xml:space="preserve"> akty Euró</w:t>
      </w:r>
      <w:r w:rsidRPr="00026FFA">
        <w:rPr>
          <w:rFonts w:hint="default"/>
          <w:color w:val="000000"/>
        </w:rPr>
        <w:t>pskej ú</w:t>
      </w:r>
      <w:r w:rsidRPr="00026FFA">
        <w:rPr>
          <w:rFonts w:hint="default"/>
          <w:color w:val="000000"/>
        </w:rPr>
        <w:t>nie uvedené</w:t>
      </w:r>
      <w:r w:rsidRPr="00026FFA">
        <w:rPr>
          <w:rFonts w:hint="default"/>
          <w:color w:val="000000"/>
        </w:rPr>
        <w:t xml:space="preserve"> v prí</w:t>
      </w:r>
      <w:r w:rsidRPr="00026FFA">
        <w:rPr>
          <w:rFonts w:hint="default"/>
          <w:color w:val="000000"/>
        </w:rPr>
        <w:t>lohe č</w:t>
      </w:r>
      <w:r w:rsidRPr="00026FFA">
        <w:rPr>
          <w:rFonts w:hint="default"/>
          <w:color w:val="000000"/>
        </w:rPr>
        <w:t>. 15.“.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31. Prí</w:t>
      </w:r>
      <w:r w:rsidRPr="00026FFA">
        <w:rPr>
          <w:rFonts w:hint="default"/>
          <w:color w:val="000000"/>
        </w:rPr>
        <w:t>loha č</w:t>
      </w:r>
      <w:r w:rsidRPr="00026FFA">
        <w:rPr>
          <w:rFonts w:hint="default"/>
          <w:color w:val="000000"/>
        </w:rPr>
        <w:t>. 1 znie: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</w:p>
    <w:p w:rsidR="00BF4D43" w:rsidRPr="00026FFA" w:rsidP="00BF4D43">
      <w:pPr>
        <w:bidi w:val="0"/>
        <w:jc w:val="center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„</w:t>
      </w:r>
      <w:r w:rsidRPr="00026FFA">
        <w:rPr>
          <w:rFonts w:hint="default"/>
          <w:color w:val="000000"/>
        </w:rPr>
        <w:t>SUBSYSTÉ</w:t>
      </w:r>
      <w:r w:rsidRPr="00026FFA">
        <w:rPr>
          <w:rFonts w:hint="default"/>
          <w:color w:val="000000"/>
        </w:rPr>
        <w:t>MY</w:t>
      </w:r>
    </w:p>
    <w:p w:rsidR="00BF4D43" w:rsidRPr="00026FFA" w:rsidP="00BF4D43">
      <w:pPr>
        <w:bidi w:val="0"/>
        <w:jc w:val="both"/>
        <w:rPr>
          <w:color w:val="000000"/>
        </w:rPr>
      </w:pP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1. Zoznam subsysté</w:t>
      </w:r>
      <w:r w:rsidRPr="00026FFA">
        <w:rPr>
          <w:rFonts w:hint="default"/>
          <w:color w:val="000000"/>
        </w:rPr>
        <w:t>mov</w:t>
      </w:r>
    </w:p>
    <w:p w:rsidR="00BF4D43" w:rsidRPr="00026FFA" w:rsidP="00BF4D43">
      <w:pPr>
        <w:bidi w:val="0"/>
        <w:ind w:firstLine="18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Ž</w:t>
      </w:r>
      <w:r w:rsidRPr="00026FFA">
        <w:rPr>
          <w:rFonts w:hint="default"/>
          <w:color w:val="000000"/>
        </w:rPr>
        <w:t>eleznič</w:t>
      </w:r>
      <w:r w:rsidRPr="00026FFA">
        <w:rPr>
          <w:rFonts w:hint="default"/>
          <w:color w:val="000000"/>
        </w:rPr>
        <w:t>ný</w:t>
      </w:r>
      <w:r w:rsidRPr="00026FFA">
        <w:rPr>
          <w:rFonts w:hint="default"/>
          <w:color w:val="000000"/>
        </w:rPr>
        <w:t xml:space="preserve"> systé</w:t>
      </w:r>
      <w:r w:rsidRPr="00026FFA">
        <w:rPr>
          <w:rFonts w:hint="default"/>
          <w:color w:val="000000"/>
        </w:rPr>
        <w:t>m sa č</w:t>
      </w:r>
      <w:r w:rsidRPr="00026FFA">
        <w:rPr>
          <w:rFonts w:hint="default"/>
          <w:color w:val="000000"/>
        </w:rPr>
        <w:t>lení</w:t>
      </w:r>
      <w:r w:rsidRPr="00026FFA">
        <w:rPr>
          <w:rFonts w:hint="default"/>
          <w:color w:val="000000"/>
        </w:rPr>
        <w:t xml:space="preserve"> na tieto sub</w:t>
      </w:r>
      <w:r w:rsidRPr="00026FFA">
        <w:rPr>
          <w:rFonts w:hint="default"/>
          <w:color w:val="000000"/>
        </w:rPr>
        <w:t>systé</w:t>
      </w:r>
      <w:r w:rsidRPr="00026FFA">
        <w:rPr>
          <w:rFonts w:hint="default"/>
          <w:color w:val="000000"/>
        </w:rPr>
        <w:t>my:</w:t>
      </w:r>
    </w:p>
    <w:p w:rsidR="00BF4D43" w:rsidRPr="00026FFA" w:rsidP="00BF4D43">
      <w:pPr>
        <w:bidi w:val="0"/>
        <w:ind w:firstLine="18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1.1 v š</w:t>
      </w:r>
      <w:r w:rsidRPr="00026FFA">
        <w:rPr>
          <w:rFonts w:hint="default"/>
          <w:color w:val="000000"/>
        </w:rPr>
        <w:t>trukturá</w:t>
      </w:r>
      <w:r w:rsidRPr="00026FFA">
        <w:rPr>
          <w:rFonts w:hint="default"/>
          <w:color w:val="000000"/>
        </w:rPr>
        <w:t>lnej oblasti</w:t>
      </w:r>
    </w:p>
    <w:p w:rsidR="00BF4D43" w:rsidRPr="00026FFA" w:rsidP="00BF4D43">
      <w:pPr>
        <w:bidi w:val="0"/>
        <w:ind w:firstLine="54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a) ž</w:t>
      </w:r>
      <w:r w:rsidRPr="00026FFA">
        <w:rPr>
          <w:rFonts w:hint="default"/>
          <w:color w:val="000000"/>
        </w:rPr>
        <w:t>eleznič</w:t>
      </w:r>
      <w:r w:rsidRPr="00026FFA">
        <w:rPr>
          <w:rFonts w:hint="default"/>
          <w:color w:val="000000"/>
        </w:rPr>
        <w:t>ná</w:t>
      </w:r>
      <w:r w:rsidRPr="00026FFA">
        <w:rPr>
          <w:rFonts w:hint="default"/>
          <w:color w:val="000000"/>
        </w:rPr>
        <w:t xml:space="preserve"> infraš</w:t>
      </w:r>
      <w:r w:rsidRPr="00026FFA">
        <w:rPr>
          <w:rFonts w:hint="default"/>
          <w:color w:val="000000"/>
        </w:rPr>
        <w:t>truktú</w:t>
      </w:r>
      <w:r w:rsidRPr="00026FFA">
        <w:rPr>
          <w:rFonts w:hint="default"/>
          <w:color w:val="000000"/>
        </w:rPr>
        <w:t>ra,</w:t>
      </w:r>
    </w:p>
    <w:p w:rsidR="00BF4D43" w:rsidRPr="00026FFA" w:rsidP="00BF4D43">
      <w:pPr>
        <w:bidi w:val="0"/>
        <w:ind w:firstLine="54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b) energia,</w:t>
      </w:r>
    </w:p>
    <w:p w:rsidR="00BF4D43" w:rsidRPr="00026FFA" w:rsidP="00BF4D43">
      <w:pPr>
        <w:bidi w:val="0"/>
        <w:ind w:firstLine="54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c) trať</w:t>
      </w:r>
      <w:r w:rsidRPr="00026FFA">
        <w:rPr>
          <w:rFonts w:hint="default"/>
          <w:color w:val="000000"/>
        </w:rPr>
        <w:t>ové</w:t>
      </w:r>
      <w:r w:rsidRPr="00026FFA">
        <w:rPr>
          <w:rFonts w:hint="default"/>
          <w:color w:val="000000"/>
        </w:rPr>
        <w:t xml:space="preserve"> zariadenia riadenia-zabezpeč</w:t>
      </w:r>
      <w:r w:rsidRPr="00026FFA">
        <w:rPr>
          <w:rFonts w:hint="default"/>
          <w:color w:val="000000"/>
        </w:rPr>
        <w:t>enia a ná</w:t>
      </w:r>
      <w:r w:rsidRPr="00026FFA">
        <w:rPr>
          <w:rFonts w:hint="default"/>
          <w:color w:val="000000"/>
        </w:rPr>
        <w:t>vestenia,</w:t>
      </w:r>
    </w:p>
    <w:p w:rsidR="00BF4D43" w:rsidRPr="00026FFA" w:rsidP="00BF4D43">
      <w:pPr>
        <w:bidi w:val="0"/>
        <w:ind w:firstLine="54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d) vozidlové</w:t>
      </w:r>
      <w:r w:rsidRPr="00026FFA">
        <w:rPr>
          <w:rFonts w:hint="default"/>
          <w:color w:val="000000"/>
        </w:rPr>
        <w:t xml:space="preserve"> zariadenia riadenia-zabezpeč</w:t>
      </w:r>
      <w:r w:rsidRPr="00026FFA">
        <w:rPr>
          <w:rFonts w:hint="default"/>
          <w:color w:val="000000"/>
        </w:rPr>
        <w:t>enia a ná</w:t>
      </w:r>
      <w:r w:rsidRPr="00026FFA">
        <w:rPr>
          <w:rFonts w:hint="default"/>
          <w:color w:val="000000"/>
        </w:rPr>
        <w:t>vestenia,</w:t>
      </w:r>
    </w:p>
    <w:p w:rsidR="00BF4D43" w:rsidRPr="00026FFA" w:rsidP="00BF4D43">
      <w:pPr>
        <w:bidi w:val="0"/>
        <w:ind w:firstLine="54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e) ž</w:t>
      </w:r>
      <w:r w:rsidRPr="00026FFA">
        <w:rPr>
          <w:rFonts w:hint="default"/>
          <w:color w:val="000000"/>
        </w:rPr>
        <w:t>eleznič</w:t>
      </w:r>
      <w:r w:rsidRPr="00026FFA">
        <w:rPr>
          <w:rFonts w:hint="default"/>
          <w:color w:val="000000"/>
        </w:rPr>
        <w:t>né</w:t>
      </w:r>
      <w:r w:rsidRPr="00026FFA">
        <w:rPr>
          <w:rFonts w:hint="default"/>
          <w:color w:val="000000"/>
        </w:rPr>
        <w:t xml:space="preserve"> koľ</w:t>
      </w:r>
      <w:r w:rsidRPr="00026FFA">
        <w:rPr>
          <w:rFonts w:hint="default"/>
          <w:color w:val="000000"/>
        </w:rPr>
        <w:t>ajové</w:t>
      </w:r>
      <w:r w:rsidRPr="00026FFA">
        <w:rPr>
          <w:rFonts w:hint="default"/>
          <w:color w:val="000000"/>
        </w:rPr>
        <w:t xml:space="preserve"> vozidlá</w:t>
      </w:r>
      <w:r w:rsidRPr="00026FFA">
        <w:rPr>
          <w:rFonts w:hint="default"/>
          <w:color w:val="000000"/>
        </w:rPr>
        <w:t>;</w:t>
      </w:r>
    </w:p>
    <w:p w:rsidR="00BF4D43" w:rsidRPr="00026FFA" w:rsidP="00BF4D43">
      <w:pPr>
        <w:bidi w:val="0"/>
        <w:ind w:firstLine="18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1.2 vo funkč</w:t>
      </w:r>
      <w:r w:rsidRPr="00026FFA">
        <w:rPr>
          <w:rFonts w:hint="default"/>
          <w:color w:val="000000"/>
        </w:rPr>
        <w:t>nej oblasti</w:t>
      </w:r>
    </w:p>
    <w:p w:rsidR="00BF4D43" w:rsidRPr="00026FFA" w:rsidP="00BF4D43">
      <w:pPr>
        <w:bidi w:val="0"/>
        <w:ind w:firstLine="540"/>
        <w:jc w:val="both"/>
        <w:rPr>
          <w:rFonts w:hint="default"/>
          <w:color w:val="000000"/>
        </w:rPr>
      </w:pPr>
      <w:r w:rsidRPr="00026FFA">
        <w:rPr>
          <w:color w:val="000000"/>
        </w:rPr>
        <w:t xml:space="preserve">a) </w:t>
      </w:r>
      <w:r w:rsidRPr="00026FFA">
        <w:rPr>
          <w:rFonts w:hint="default"/>
          <w:color w:val="000000"/>
        </w:rPr>
        <w:t>prevá</w:t>
      </w:r>
      <w:r w:rsidRPr="00026FFA">
        <w:rPr>
          <w:rFonts w:hint="default"/>
          <w:color w:val="000000"/>
        </w:rPr>
        <w:t>dzka a riadenie dopravy,</w:t>
      </w:r>
    </w:p>
    <w:p w:rsidR="00BF4D43" w:rsidRPr="00026FFA" w:rsidP="00BF4D43">
      <w:pPr>
        <w:bidi w:val="0"/>
        <w:ind w:firstLine="54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b) ú</w:t>
      </w:r>
      <w:r w:rsidRPr="00026FFA">
        <w:rPr>
          <w:rFonts w:hint="default"/>
          <w:color w:val="000000"/>
        </w:rPr>
        <w:t>drž</w:t>
      </w:r>
      <w:r w:rsidRPr="00026FFA">
        <w:rPr>
          <w:rFonts w:hint="default"/>
          <w:color w:val="000000"/>
        </w:rPr>
        <w:t>ba a</w:t>
      </w:r>
    </w:p>
    <w:p w:rsidR="00BF4D43" w:rsidRPr="00026FFA" w:rsidP="00BF4D43">
      <w:pPr>
        <w:bidi w:val="0"/>
        <w:ind w:firstLine="54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c) telematické</w:t>
      </w:r>
      <w:r w:rsidRPr="00026FFA">
        <w:rPr>
          <w:rFonts w:hint="default"/>
          <w:color w:val="000000"/>
        </w:rPr>
        <w:t xml:space="preserve"> apliká</w:t>
      </w:r>
      <w:r w:rsidRPr="00026FFA">
        <w:rPr>
          <w:rFonts w:hint="default"/>
          <w:color w:val="000000"/>
        </w:rPr>
        <w:t>cie v osobnej doprave a v ná</w:t>
      </w:r>
      <w:r w:rsidRPr="00026FFA">
        <w:rPr>
          <w:rFonts w:hint="default"/>
          <w:color w:val="000000"/>
        </w:rPr>
        <w:t>kladnej doprave.</w:t>
      </w:r>
    </w:p>
    <w:p w:rsidR="00BF4D43" w:rsidRPr="00026FFA" w:rsidP="00BF4D43">
      <w:pPr>
        <w:bidi w:val="0"/>
        <w:jc w:val="both"/>
        <w:rPr>
          <w:color w:val="000000"/>
        </w:rPr>
      </w:pP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2. Opis subsysté</w:t>
      </w:r>
      <w:r w:rsidRPr="00026FFA">
        <w:rPr>
          <w:rFonts w:hint="default"/>
          <w:color w:val="000000"/>
        </w:rPr>
        <w:t>mov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Komponenty a </w:t>
      </w:r>
      <w:r w:rsidRPr="00026FFA">
        <w:rPr>
          <w:rFonts w:hint="default"/>
          <w:color w:val="000000"/>
        </w:rPr>
        <w:t>aspekty tý</w:t>
      </w:r>
      <w:r w:rsidRPr="00026FFA">
        <w:rPr>
          <w:rFonts w:hint="default"/>
          <w:color w:val="000000"/>
        </w:rPr>
        <w:t>kajú</w:t>
      </w:r>
      <w:r w:rsidRPr="00026FFA">
        <w:rPr>
          <w:rFonts w:hint="default"/>
          <w:color w:val="000000"/>
        </w:rPr>
        <w:t>ce sa interoperability sú</w:t>
      </w:r>
      <w:r w:rsidRPr="00026FFA">
        <w:rPr>
          <w:rFonts w:hint="default"/>
          <w:color w:val="000000"/>
        </w:rPr>
        <w:t xml:space="preserve"> urč</w:t>
      </w:r>
      <w:r w:rsidRPr="00026FFA">
        <w:rPr>
          <w:rFonts w:hint="default"/>
          <w:color w:val="000000"/>
        </w:rPr>
        <w:t>ené</w:t>
      </w:r>
      <w:r w:rsidRPr="00026FFA">
        <w:rPr>
          <w:rFonts w:hint="default"/>
          <w:color w:val="000000"/>
        </w:rPr>
        <w:t xml:space="preserve"> pre kaž</w:t>
      </w:r>
      <w:r w:rsidRPr="00026FFA">
        <w:rPr>
          <w:rFonts w:hint="default"/>
          <w:color w:val="000000"/>
        </w:rPr>
        <w:t>dý</w:t>
      </w:r>
      <w:r w:rsidRPr="00026FFA">
        <w:rPr>
          <w:rFonts w:hint="default"/>
          <w:color w:val="000000"/>
        </w:rPr>
        <w:t xml:space="preserve"> subsysté</w:t>
      </w:r>
      <w:r w:rsidRPr="00026FFA">
        <w:rPr>
          <w:rFonts w:hint="default"/>
          <w:color w:val="000000"/>
        </w:rPr>
        <w:t>m alebo č</w:t>
      </w:r>
      <w:r w:rsidRPr="00026FFA">
        <w:rPr>
          <w:rFonts w:hint="default"/>
          <w:color w:val="000000"/>
        </w:rPr>
        <w:t>asť</w:t>
      </w:r>
      <w:r w:rsidRPr="00026FFA">
        <w:rPr>
          <w:rFonts w:hint="default"/>
          <w:color w:val="000000"/>
        </w:rPr>
        <w:t xml:space="preserve"> subsysté</w:t>
      </w:r>
      <w:r w:rsidRPr="00026FFA">
        <w:rPr>
          <w:rFonts w:hint="default"/>
          <w:color w:val="000000"/>
        </w:rPr>
        <w:t>mu z </w:t>
      </w:r>
      <w:r w:rsidRPr="00026FFA">
        <w:rPr>
          <w:rFonts w:hint="default"/>
          <w:color w:val="000000"/>
        </w:rPr>
        <w:t>technickej š</w:t>
      </w:r>
      <w:r w:rsidRPr="00026FFA">
        <w:rPr>
          <w:rFonts w:hint="default"/>
          <w:color w:val="000000"/>
        </w:rPr>
        <w:t>pecifiká</w:t>
      </w:r>
      <w:r w:rsidRPr="00026FFA">
        <w:rPr>
          <w:rFonts w:hint="default"/>
          <w:color w:val="000000"/>
        </w:rPr>
        <w:t>cie</w:t>
      </w:r>
      <w:r w:rsidRPr="00026FFA">
        <w:rPr>
          <w:rFonts w:hint="default"/>
          <w:color w:val="000000"/>
        </w:rPr>
        <w:t xml:space="preserve"> interoperability. Subsysté</w:t>
      </w:r>
      <w:r w:rsidRPr="00026FFA">
        <w:rPr>
          <w:rFonts w:hint="default"/>
          <w:color w:val="000000"/>
        </w:rPr>
        <w:t>my zahŕň</w:t>
      </w:r>
      <w:r w:rsidRPr="00026FFA">
        <w:rPr>
          <w:rFonts w:hint="default"/>
          <w:color w:val="000000"/>
        </w:rPr>
        <w:t>ajú</w:t>
      </w:r>
      <w:r w:rsidRPr="00026FFA">
        <w:rPr>
          <w:rFonts w:hint="default"/>
          <w:color w:val="000000"/>
        </w:rPr>
        <w:t xml:space="preserve"> najmä</w:t>
      </w:r>
      <w:r w:rsidRPr="00026FFA">
        <w:rPr>
          <w:rFonts w:hint="default"/>
          <w:color w:val="000000"/>
        </w:rPr>
        <w:t>: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2.1 Ž</w:t>
      </w:r>
      <w:r w:rsidRPr="00026FFA">
        <w:rPr>
          <w:rFonts w:hint="default"/>
          <w:color w:val="000000"/>
        </w:rPr>
        <w:t>eleznič</w:t>
      </w:r>
      <w:r w:rsidRPr="00026FFA">
        <w:rPr>
          <w:rFonts w:hint="default"/>
          <w:color w:val="000000"/>
        </w:rPr>
        <w:t>ná</w:t>
      </w:r>
      <w:r w:rsidRPr="00026FFA">
        <w:rPr>
          <w:rFonts w:hint="default"/>
          <w:color w:val="000000"/>
        </w:rPr>
        <w:t xml:space="preserve"> infraš</w:t>
      </w:r>
      <w:r w:rsidRPr="00026FFA">
        <w:rPr>
          <w:rFonts w:hint="default"/>
          <w:color w:val="000000"/>
        </w:rPr>
        <w:t>truktú</w:t>
      </w:r>
      <w:r w:rsidRPr="00026FFA">
        <w:rPr>
          <w:rFonts w:hint="default"/>
          <w:color w:val="000000"/>
        </w:rPr>
        <w:t>ra - ž</w:t>
      </w:r>
      <w:r w:rsidRPr="00026FFA">
        <w:rPr>
          <w:rFonts w:hint="default"/>
          <w:color w:val="000000"/>
        </w:rPr>
        <w:t>eleznič</w:t>
      </w:r>
      <w:r w:rsidRPr="00026FFA">
        <w:rPr>
          <w:rFonts w:hint="default"/>
          <w:color w:val="000000"/>
        </w:rPr>
        <w:t>né</w:t>
      </w:r>
      <w:r w:rsidRPr="00026FFA">
        <w:rPr>
          <w:rFonts w:hint="default"/>
          <w:color w:val="000000"/>
        </w:rPr>
        <w:t xml:space="preserve"> trate, vý</w:t>
      </w:r>
      <w:r w:rsidRPr="00026FFA">
        <w:rPr>
          <w:rFonts w:hint="default"/>
          <w:color w:val="000000"/>
        </w:rPr>
        <w:t>hybky, inž</w:t>
      </w:r>
      <w:r w:rsidRPr="00026FFA">
        <w:rPr>
          <w:rFonts w:hint="default"/>
          <w:color w:val="000000"/>
        </w:rPr>
        <w:t>inierske stavby (najmä</w:t>
      </w:r>
      <w:r w:rsidRPr="00026FFA">
        <w:rPr>
          <w:rFonts w:hint="default"/>
          <w:color w:val="000000"/>
        </w:rPr>
        <w:t xml:space="preserve"> mosty a tunely), pridruž</w:t>
      </w:r>
      <w:r w:rsidRPr="00026FFA">
        <w:rPr>
          <w:rFonts w:hint="default"/>
          <w:color w:val="000000"/>
        </w:rPr>
        <w:t>enú</w:t>
      </w:r>
      <w:r w:rsidRPr="00026FFA">
        <w:rPr>
          <w:rFonts w:hint="default"/>
          <w:color w:val="000000"/>
        </w:rPr>
        <w:t xml:space="preserve"> infraš</w:t>
      </w:r>
      <w:r w:rsidRPr="00026FFA">
        <w:rPr>
          <w:rFonts w:hint="default"/>
          <w:color w:val="000000"/>
        </w:rPr>
        <w:t>truktú</w:t>
      </w:r>
      <w:r w:rsidRPr="00026FFA">
        <w:rPr>
          <w:rFonts w:hint="default"/>
          <w:color w:val="000000"/>
        </w:rPr>
        <w:t>ru stanice (najmä</w:t>
      </w:r>
      <w:r w:rsidRPr="00026FFA">
        <w:rPr>
          <w:rFonts w:hint="default"/>
          <w:color w:val="000000"/>
        </w:rPr>
        <w:t xml:space="preserve"> ná</w:t>
      </w:r>
      <w:r w:rsidRPr="00026FFA">
        <w:rPr>
          <w:rFonts w:hint="default"/>
          <w:color w:val="000000"/>
        </w:rPr>
        <w:t>stupiš</w:t>
      </w:r>
      <w:r w:rsidRPr="00026FFA">
        <w:rPr>
          <w:rFonts w:hint="default"/>
          <w:color w:val="000000"/>
        </w:rPr>
        <w:t>tia, prí</w:t>
      </w:r>
      <w:r w:rsidRPr="00026FFA">
        <w:rPr>
          <w:rFonts w:hint="default"/>
          <w:color w:val="000000"/>
        </w:rPr>
        <w:t>stupové</w:t>
      </w:r>
      <w:r w:rsidRPr="00026FFA">
        <w:rPr>
          <w:rFonts w:hint="default"/>
          <w:color w:val="000000"/>
        </w:rPr>
        <w:t xml:space="preserve"> zó</w:t>
      </w:r>
      <w:r w:rsidRPr="00026FFA">
        <w:rPr>
          <w:rFonts w:hint="default"/>
          <w:color w:val="000000"/>
        </w:rPr>
        <w:t>ny vrá</w:t>
      </w:r>
      <w:r w:rsidRPr="00026FFA">
        <w:rPr>
          <w:rFonts w:hint="default"/>
          <w:color w:val="000000"/>
        </w:rPr>
        <w:t>tane potrieb osô</w:t>
      </w:r>
      <w:r w:rsidRPr="00026FFA">
        <w:rPr>
          <w:rFonts w:hint="default"/>
          <w:color w:val="000000"/>
        </w:rPr>
        <w:t>b so zníž</w:t>
      </w:r>
      <w:r w:rsidRPr="00026FFA">
        <w:rPr>
          <w:rFonts w:hint="default"/>
          <w:color w:val="000000"/>
        </w:rPr>
        <w:t>enou pohyb</w:t>
      </w:r>
      <w:r w:rsidRPr="00026FFA">
        <w:rPr>
          <w:rFonts w:hint="default"/>
          <w:color w:val="000000"/>
        </w:rPr>
        <w:t>livosť</w:t>
      </w:r>
      <w:r w:rsidRPr="00026FFA">
        <w:rPr>
          <w:rFonts w:hint="default"/>
          <w:color w:val="000000"/>
        </w:rPr>
        <w:t>ou), bezpeč</w:t>
      </w:r>
      <w:r w:rsidRPr="00026FFA">
        <w:rPr>
          <w:rFonts w:hint="default"/>
          <w:color w:val="000000"/>
        </w:rPr>
        <w:t>nostné</w:t>
      </w:r>
      <w:r w:rsidRPr="00026FFA">
        <w:rPr>
          <w:rFonts w:hint="default"/>
          <w:color w:val="000000"/>
        </w:rPr>
        <w:t xml:space="preserve"> zariadenia a ochranné</w:t>
      </w:r>
      <w:r w:rsidRPr="00026FFA">
        <w:rPr>
          <w:rFonts w:hint="default"/>
          <w:color w:val="000000"/>
        </w:rPr>
        <w:t xml:space="preserve"> zariadenia.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2.2 Energia - elektrifikač</w:t>
      </w:r>
      <w:r w:rsidRPr="00026FFA">
        <w:rPr>
          <w:rFonts w:hint="default"/>
          <w:color w:val="000000"/>
        </w:rPr>
        <w:t>ný</w:t>
      </w:r>
      <w:r w:rsidRPr="00026FFA">
        <w:rPr>
          <w:rFonts w:hint="default"/>
          <w:color w:val="000000"/>
        </w:rPr>
        <w:t xml:space="preserve"> systé</w:t>
      </w:r>
      <w:r w:rsidRPr="00026FFA">
        <w:rPr>
          <w:rFonts w:hint="default"/>
          <w:color w:val="000000"/>
        </w:rPr>
        <w:t>m, vrá</w:t>
      </w:r>
      <w:r w:rsidRPr="00026FFA">
        <w:rPr>
          <w:rFonts w:hint="default"/>
          <w:color w:val="000000"/>
        </w:rPr>
        <w:t>tane nadzemné</w:t>
      </w:r>
      <w:r w:rsidRPr="00026FFA">
        <w:rPr>
          <w:rFonts w:hint="default"/>
          <w:color w:val="000000"/>
        </w:rPr>
        <w:t>ho trolejové</w:t>
      </w:r>
      <w:r w:rsidRPr="00026FFA">
        <w:rPr>
          <w:rFonts w:hint="default"/>
          <w:color w:val="000000"/>
        </w:rPr>
        <w:t>ho vedenia a trať</w:t>
      </w:r>
      <w:r w:rsidRPr="00026FFA">
        <w:rPr>
          <w:rFonts w:hint="default"/>
          <w:color w:val="000000"/>
        </w:rPr>
        <w:t>ové</w:t>
      </w:r>
      <w:r w:rsidRPr="00026FFA">
        <w:rPr>
          <w:rFonts w:hint="default"/>
          <w:color w:val="000000"/>
        </w:rPr>
        <w:t xml:space="preserve"> č</w:t>
      </w:r>
      <w:r w:rsidRPr="00026FFA">
        <w:rPr>
          <w:rFonts w:hint="default"/>
          <w:color w:val="000000"/>
        </w:rPr>
        <w:t>asti zariadení</w:t>
      </w:r>
      <w:r w:rsidRPr="00026FFA">
        <w:rPr>
          <w:rFonts w:hint="default"/>
          <w:color w:val="000000"/>
        </w:rPr>
        <w:t xml:space="preserve"> na meranie spotreby elektrickej energie.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2.3 Trať</w:t>
      </w:r>
      <w:r w:rsidRPr="00026FFA">
        <w:rPr>
          <w:rFonts w:hint="default"/>
          <w:color w:val="000000"/>
        </w:rPr>
        <w:t>ové</w:t>
      </w:r>
      <w:r w:rsidRPr="00026FFA">
        <w:rPr>
          <w:rFonts w:hint="default"/>
          <w:color w:val="000000"/>
        </w:rPr>
        <w:t xml:space="preserve"> zariadenia riadenia-zabezpeč</w:t>
      </w:r>
      <w:r w:rsidRPr="00026FFA">
        <w:rPr>
          <w:rFonts w:hint="default"/>
          <w:color w:val="000000"/>
        </w:rPr>
        <w:t>enia a </w:t>
      </w:r>
      <w:r w:rsidRPr="00026FFA">
        <w:rPr>
          <w:rFonts w:hint="default"/>
          <w:color w:val="000000"/>
        </w:rPr>
        <w:t>ná</w:t>
      </w:r>
      <w:r w:rsidRPr="00026FFA">
        <w:rPr>
          <w:rFonts w:hint="default"/>
          <w:color w:val="000000"/>
        </w:rPr>
        <w:t>vesten</w:t>
      </w:r>
      <w:r w:rsidRPr="00026FFA">
        <w:rPr>
          <w:rFonts w:hint="default"/>
          <w:color w:val="000000"/>
        </w:rPr>
        <w:t xml:space="preserve">ia </w:t>
      </w:r>
      <w:r w:rsidRPr="00026FFA">
        <w:rPr>
          <w:rFonts w:hint="default"/>
          <w:color w:val="000000"/>
        </w:rPr>
        <w:t>–</w:t>
      </w:r>
      <w:r w:rsidRPr="00026FFA">
        <w:rPr>
          <w:rFonts w:hint="default"/>
          <w:color w:val="000000"/>
        </w:rPr>
        <w:t xml:space="preserve"> vš</w:t>
      </w:r>
      <w:r w:rsidRPr="00026FFA">
        <w:rPr>
          <w:rFonts w:hint="default"/>
          <w:color w:val="000000"/>
        </w:rPr>
        <w:t>etky trať</w:t>
      </w:r>
      <w:r w:rsidRPr="00026FFA">
        <w:rPr>
          <w:rFonts w:hint="default"/>
          <w:color w:val="000000"/>
        </w:rPr>
        <w:t>ové</w:t>
      </w:r>
      <w:r w:rsidRPr="00026FFA">
        <w:rPr>
          <w:rFonts w:hint="default"/>
          <w:color w:val="000000"/>
        </w:rPr>
        <w:t xml:space="preserve"> zariadenia potrebné</w:t>
      </w:r>
      <w:r w:rsidRPr="00026FFA">
        <w:rPr>
          <w:rFonts w:hint="default"/>
          <w:color w:val="000000"/>
        </w:rPr>
        <w:t xml:space="preserve"> na zaistenie bezpeč</w:t>
      </w:r>
      <w:r w:rsidRPr="00026FFA">
        <w:rPr>
          <w:rFonts w:hint="default"/>
          <w:color w:val="000000"/>
        </w:rPr>
        <w:t>nosti a riadenia pohybu vlakov schvá</w:t>
      </w:r>
      <w:r w:rsidRPr="00026FFA">
        <w:rPr>
          <w:rFonts w:hint="default"/>
          <w:color w:val="000000"/>
        </w:rPr>
        <w:t>lený</w:t>
      </w:r>
      <w:r w:rsidRPr="00026FFA">
        <w:rPr>
          <w:rFonts w:hint="default"/>
          <w:color w:val="000000"/>
        </w:rPr>
        <w:t>ch na prevá</w:t>
      </w:r>
      <w:r w:rsidRPr="00026FFA">
        <w:rPr>
          <w:rFonts w:hint="default"/>
          <w:color w:val="000000"/>
        </w:rPr>
        <w:t>dzku v ž</w:t>
      </w:r>
      <w:r w:rsidRPr="00026FFA">
        <w:rPr>
          <w:rFonts w:hint="default"/>
          <w:color w:val="000000"/>
        </w:rPr>
        <w:t>eleznič</w:t>
      </w:r>
      <w:r w:rsidRPr="00026FFA">
        <w:rPr>
          <w:rFonts w:hint="default"/>
          <w:color w:val="000000"/>
        </w:rPr>
        <w:t>nej infraš</w:t>
      </w:r>
      <w:r w:rsidRPr="00026FFA">
        <w:rPr>
          <w:rFonts w:hint="default"/>
          <w:color w:val="000000"/>
        </w:rPr>
        <w:t>truktú</w:t>
      </w:r>
      <w:r w:rsidRPr="00026FFA">
        <w:rPr>
          <w:rFonts w:hint="default"/>
          <w:color w:val="000000"/>
        </w:rPr>
        <w:t>re.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2.4 Vozidlové</w:t>
      </w:r>
      <w:r w:rsidRPr="00026FFA">
        <w:rPr>
          <w:rFonts w:hint="default"/>
          <w:color w:val="000000"/>
        </w:rPr>
        <w:t xml:space="preserve"> zariadenia riadenia-zabezpeč</w:t>
      </w:r>
      <w:r w:rsidRPr="00026FFA">
        <w:rPr>
          <w:rFonts w:hint="default"/>
          <w:color w:val="000000"/>
        </w:rPr>
        <w:t>enia a ná</w:t>
      </w:r>
      <w:r w:rsidRPr="00026FFA">
        <w:rPr>
          <w:rFonts w:hint="default"/>
          <w:color w:val="000000"/>
        </w:rPr>
        <w:t>vestenia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Vš</w:t>
      </w:r>
      <w:r w:rsidRPr="00026FFA">
        <w:rPr>
          <w:rFonts w:hint="default"/>
          <w:color w:val="000000"/>
        </w:rPr>
        <w:t>etky vozidlové</w:t>
      </w:r>
      <w:r w:rsidRPr="00026FFA">
        <w:rPr>
          <w:rFonts w:hint="default"/>
          <w:color w:val="000000"/>
        </w:rPr>
        <w:t xml:space="preserve"> zariadenia potrebné</w:t>
      </w:r>
      <w:r w:rsidRPr="00026FFA">
        <w:rPr>
          <w:rFonts w:hint="default"/>
          <w:color w:val="000000"/>
        </w:rPr>
        <w:t xml:space="preserve"> na zaruč</w:t>
      </w:r>
      <w:r w:rsidRPr="00026FFA">
        <w:rPr>
          <w:rFonts w:hint="default"/>
          <w:color w:val="000000"/>
        </w:rPr>
        <w:t>enie b</w:t>
      </w:r>
      <w:r w:rsidRPr="00026FFA">
        <w:rPr>
          <w:rFonts w:hint="default"/>
          <w:color w:val="000000"/>
        </w:rPr>
        <w:t>ezpeč</w:t>
      </w:r>
      <w:r w:rsidRPr="00026FFA">
        <w:rPr>
          <w:rFonts w:hint="default"/>
          <w:color w:val="000000"/>
        </w:rPr>
        <w:t>nosti a riadenia pohybu vlakov schvá</w:t>
      </w:r>
      <w:r w:rsidRPr="00026FFA">
        <w:rPr>
          <w:rFonts w:hint="default"/>
          <w:color w:val="000000"/>
        </w:rPr>
        <w:t>lený</w:t>
      </w:r>
      <w:r w:rsidRPr="00026FFA">
        <w:rPr>
          <w:rFonts w:hint="default"/>
          <w:color w:val="000000"/>
        </w:rPr>
        <w:t>ch na jazdu po ž</w:t>
      </w:r>
      <w:r w:rsidRPr="00026FFA">
        <w:rPr>
          <w:rFonts w:hint="default"/>
          <w:color w:val="000000"/>
        </w:rPr>
        <w:t>eleznič</w:t>
      </w:r>
      <w:r w:rsidRPr="00026FFA">
        <w:rPr>
          <w:rFonts w:hint="default"/>
          <w:color w:val="000000"/>
        </w:rPr>
        <w:t>nej infraš</w:t>
      </w:r>
      <w:r w:rsidRPr="00026FFA">
        <w:rPr>
          <w:rFonts w:hint="default"/>
          <w:color w:val="000000"/>
        </w:rPr>
        <w:t>truktú</w:t>
      </w:r>
      <w:r w:rsidRPr="00026FFA">
        <w:rPr>
          <w:rFonts w:hint="default"/>
          <w:color w:val="000000"/>
        </w:rPr>
        <w:t>re.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2.5 Prevá</w:t>
      </w:r>
      <w:r w:rsidRPr="00026FFA">
        <w:rPr>
          <w:rFonts w:hint="default"/>
          <w:color w:val="000000"/>
        </w:rPr>
        <w:t>dzka a riadenie dopravy - postupy a zariadenia umožň</w:t>
      </w:r>
      <w:r w:rsidRPr="00026FFA">
        <w:rPr>
          <w:rFonts w:hint="default"/>
          <w:color w:val="000000"/>
        </w:rPr>
        <w:t>ujú</w:t>
      </w:r>
      <w:r w:rsidRPr="00026FFA">
        <w:rPr>
          <w:rFonts w:hint="default"/>
          <w:color w:val="000000"/>
        </w:rPr>
        <w:t>ce koherentnú</w:t>
      </w:r>
      <w:r w:rsidRPr="00026FFA">
        <w:rPr>
          <w:rFonts w:hint="default"/>
          <w:color w:val="000000"/>
        </w:rPr>
        <w:t xml:space="preserve"> prevá</w:t>
      </w:r>
      <w:r w:rsidRPr="00026FFA">
        <w:rPr>
          <w:rFonts w:hint="default"/>
          <w:color w:val="000000"/>
        </w:rPr>
        <w:t>dzku rô</w:t>
      </w:r>
      <w:r w:rsidRPr="00026FFA">
        <w:rPr>
          <w:rFonts w:hint="default"/>
          <w:color w:val="000000"/>
        </w:rPr>
        <w:t>znych š</w:t>
      </w:r>
      <w:r w:rsidRPr="00026FFA">
        <w:rPr>
          <w:rFonts w:hint="default"/>
          <w:color w:val="000000"/>
        </w:rPr>
        <w:t>trukturá</w:t>
      </w:r>
      <w:r w:rsidRPr="00026FFA">
        <w:rPr>
          <w:rFonts w:hint="default"/>
          <w:color w:val="000000"/>
        </w:rPr>
        <w:t>lnych subsysté</w:t>
      </w:r>
      <w:r w:rsidRPr="00026FFA">
        <w:rPr>
          <w:rFonts w:hint="default"/>
          <w:color w:val="000000"/>
        </w:rPr>
        <w:t>mov tak poč</w:t>
      </w:r>
      <w:r w:rsidRPr="00026FFA">
        <w:rPr>
          <w:rFonts w:hint="default"/>
          <w:color w:val="000000"/>
        </w:rPr>
        <w:t>as bež</w:t>
      </w:r>
      <w:r w:rsidRPr="00026FFA">
        <w:rPr>
          <w:rFonts w:hint="default"/>
          <w:color w:val="000000"/>
        </w:rPr>
        <w:t>nej prevá</w:t>
      </w:r>
      <w:r w:rsidRPr="00026FFA">
        <w:rPr>
          <w:rFonts w:hint="default"/>
          <w:color w:val="000000"/>
        </w:rPr>
        <w:t>dzky, ako aj poč</w:t>
      </w:r>
      <w:r w:rsidRPr="00026FFA">
        <w:rPr>
          <w:rFonts w:hint="default"/>
          <w:color w:val="000000"/>
        </w:rPr>
        <w:t>as poru</w:t>
      </w:r>
      <w:r w:rsidRPr="00026FFA">
        <w:rPr>
          <w:rFonts w:hint="default"/>
          <w:color w:val="000000"/>
        </w:rPr>
        <w:t>chovej prevá</w:t>
      </w:r>
      <w:r w:rsidRPr="00026FFA">
        <w:rPr>
          <w:rFonts w:hint="default"/>
          <w:color w:val="000000"/>
        </w:rPr>
        <w:t>dzky, vrá</w:t>
      </w:r>
      <w:r w:rsidRPr="00026FFA">
        <w:rPr>
          <w:rFonts w:hint="default"/>
          <w:color w:val="000000"/>
        </w:rPr>
        <w:t>tane zostavy a vedenia vlakov, plá</w:t>
      </w:r>
      <w:r w:rsidRPr="00026FFA">
        <w:rPr>
          <w:rFonts w:hint="default"/>
          <w:color w:val="000000"/>
        </w:rPr>
        <w:t>novania a riadenia ž</w:t>
      </w:r>
      <w:r w:rsidRPr="00026FFA">
        <w:rPr>
          <w:rFonts w:hint="default"/>
          <w:color w:val="000000"/>
        </w:rPr>
        <w:t>eleznič</w:t>
      </w:r>
      <w:r w:rsidRPr="00026FFA">
        <w:rPr>
          <w:rFonts w:hint="default"/>
          <w:color w:val="000000"/>
        </w:rPr>
        <w:t>nej dopravy.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Na prevá</w:t>
      </w:r>
      <w:r w:rsidRPr="00026FFA">
        <w:rPr>
          <w:rFonts w:hint="default"/>
          <w:color w:val="000000"/>
        </w:rPr>
        <w:t>dzkovanie cezhranič</w:t>
      </w:r>
      <w:r w:rsidRPr="00026FFA">
        <w:rPr>
          <w:rFonts w:hint="default"/>
          <w:color w:val="000000"/>
        </w:rPr>
        <w:t>nej ž</w:t>
      </w:r>
      <w:r w:rsidRPr="00026FFA">
        <w:rPr>
          <w:rFonts w:hint="default"/>
          <w:color w:val="000000"/>
        </w:rPr>
        <w:t>eleznič</w:t>
      </w:r>
      <w:r w:rsidRPr="00026FFA">
        <w:rPr>
          <w:rFonts w:hint="default"/>
          <w:color w:val="000000"/>
        </w:rPr>
        <w:t>nej dopravy sa môž</w:t>
      </w:r>
      <w:r w:rsidRPr="00026FFA">
        <w:rPr>
          <w:rFonts w:hint="default"/>
          <w:color w:val="000000"/>
        </w:rPr>
        <w:t>e vyž</w:t>
      </w:r>
      <w:r w:rsidRPr="00026FFA">
        <w:rPr>
          <w:rFonts w:hint="default"/>
          <w:color w:val="000000"/>
        </w:rPr>
        <w:t>adovať</w:t>
      </w:r>
      <w:r w:rsidRPr="00026FFA">
        <w:rPr>
          <w:rFonts w:hint="default"/>
          <w:color w:val="000000"/>
        </w:rPr>
        <w:t xml:space="preserve"> odborná</w:t>
      </w:r>
      <w:r w:rsidRPr="00026FFA">
        <w:rPr>
          <w:rFonts w:hint="default"/>
          <w:color w:val="000000"/>
        </w:rPr>
        <w:t xml:space="preserve"> kvalifiká</w:t>
      </w:r>
      <w:r w:rsidRPr="00026FFA">
        <w:rPr>
          <w:rFonts w:hint="default"/>
          <w:color w:val="000000"/>
        </w:rPr>
        <w:t>cia.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2.6 Telematické</w:t>
      </w:r>
      <w:r w:rsidRPr="00026FFA">
        <w:rPr>
          <w:rFonts w:hint="default"/>
          <w:color w:val="000000"/>
        </w:rPr>
        <w:t xml:space="preserve"> apliká</w:t>
      </w:r>
      <w:r w:rsidRPr="00026FFA">
        <w:rPr>
          <w:rFonts w:hint="default"/>
          <w:color w:val="000000"/>
        </w:rPr>
        <w:t>cie - v sú</w:t>
      </w:r>
      <w:r w:rsidRPr="00026FFA">
        <w:rPr>
          <w:rFonts w:hint="default"/>
          <w:color w:val="000000"/>
        </w:rPr>
        <w:t>lade s č</w:t>
      </w:r>
      <w:r w:rsidRPr="00026FFA">
        <w:rPr>
          <w:rFonts w:hint="default"/>
          <w:color w:val="000000"/>
        </w:rPr>
        <w:t>lenení</w:t>
      </w:r>
      <w:r w:rsidRPr="00026FFA">
        <w:rPr>
          <w:rFonts w:hint="default"/>
          <w:color w:val="000000"/>
        </w:rPr>
        <w:t>m systé</w:t>
      </w:r>
      <w:r w:rsidRPr="00026FFA">
        <w:rPr>
          <w:rFonts w:hint="default"/>
          <w:color w:val="000000"/>
        </w:rPr>
        <w:t>mu transeuró</w:t>
      </w:r>
      <w:r w:rsidRPr="00026FFA">
        <w:rPr>
          <w:rFonts w:hint="default"/>
          <w:color w:val="000000"/>
        </w:rPr>
        <w:t>pskyc</w:t>
      </w:r>
      <w:r w:rsidRPr="00026FFA">
        <w:rPr>
          <w:rFonts w:hint="default"/>
          <w:color w:val="000000"/>
        </w:rPr>
        <w:t>h ž</w:t>
      </w:r>
      <w:r w:rsidRPr="00026FFA">
        <w:rPr>
          <w:rFonts w:hint="default"/>
          <w:color w:val="000000"/>
        </w:rPr>
        <w:t>elezní</w:t>
      </w:r>
      <w:r w:rsidRPr="00026FFA">
        <w:rPr>
          <w:rFonts w:hint="default"/>
          <w:color w:val="000000"/>
        </w:rPr>
        <w:t>c tento subsysté</w:t>
      </w:r>
      <w:r w:rsidRPr="00026FFA">
        <w:rPr>
          <w:rFonts w:hint="default"/>
          <w:color w:val="000000"/>
        </w:rPr>
        <w:t>m tvoria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a) apliká</w:t>
      </w:r>
      <w:r w:rsidRPr="00026FFA">
        <w:rPr>
          <w:rFonts w:hint="default"/>
          <w:color w:val="000000"/>
        </w:rPr>
        <w:t>cie v osobnej doprave, vrá</w:t>
      </w:r>
      <w:r w:rsidRPr="00026FFA">
        <w:rPr>
          <w:rFonts w:hint="default"/>
          <w:color w:val="000000"/>
        </w:rPr>
        <w:t>tane systé</w:t>
      </w:r>
      <w:r w:rsidRPr="00026FFA">
        <w:rPr>
          <w:rFonts w:hint="default"/>
          <w:color w:val="000000"/>
        </w:rPr>
        <w:t>mov poskytujú</w:t>
      </w:r>
      <w:r w:rsidRPr="00026FFA">
        <w:rPr>
          <w:rFonts w:hint="default"/>
          <w:color w:val="000000"/>
        </w:rPr>
        <w:t>cich cestujú</w:t>
      </w:r>
      <w:r w:rsidRPr="00026FFA">
        <w:rPr>
          <w:rFonts w:hint="default"/>
          <w:color w:val="000000"/>
        </w:rPr>
        <w:t>cim informá</w:t>
      </w:r>
      <w:r w:rsidRPr="00026FFA">
        <w:rPr>
          <w:rFonts w:hint="default"/>
          <w:color w:val="000000"/>
        </w:rPr>
        <w:t>cie pred cestou a poč</w:t>
      </w:r>
      <w:r w:rsidRPr="00026FFA">
        <w:rPr>
          <w:rFonts w:hint="default"/>
          <w:color w:val="000000"/>
        </w:rPr>
        <w:t>as cesty, systé</w:t>
      </w:r>
      <w:r w:rsidRPr="00026FFA">
        <w:rPr>
          <w:rFonts w:hint="default"/>
          <w:color w:val="000000"/>
        </w:rPr>
        <w:t>mov rezervá</w:t>
      </w:r>
      <w:r w:rsidRPr="00026FFA">
        <w:rPr>
          <w:rFonts w:hint="default"/>
          <w:color w:val="000000"/>
        </w:rPr>
        <w:t>cie a platenia, manaž</w:t>
      </w:r>
      <w:r w:rsidRPr="00026FFA">
        <w:rPr>
          <w:rFonts w:hint="default"/>
          <w:color w:val="000000"/>
        </w:rPr>
        <w:t>mentu batož</w:t>
      </w:r>
      <w:r w:rsidRPr="00026FFA">
        <w:rPr>
          <w:rFonts w:hint="default"/>
          <w:color w:val="000000"/>
        </w:rPr>
        <w:t>iny a manaž</w:t>
      </w:r>
      <w:r w:rsidRPr="00026FFA">
        <w:rPr>
          <w:rFonts w:hint="default"/>
          <w:color w:val="000000"/>
        </w:rPr>
        <w:t>mentu spojení</w:t>
      </w:r>
      <w:r w:rsidRPr="00026FFA">
        <w:rPr>
          <w:rFonts w:hint="default"/>
          <w:color w:val="000000"/>
        </w:rPr>
        <w:t xml:space="preserve"> medzi vlakmi a ostatný</w:t>
      </w:r>
      <w:r w:rsidRPr="00026FFA">
        <w:rPr>
          <w:rFonts w:hint="default"/>
          <w:color w:val="000000"/>
        </w:rPr>
        <w:t>mi druhmi dopra</w:t>
      </w:r>
      <w:r w:rsidRPr="00026FFA">
        <w:rPr>
          <w:rFonts w:hint="default"/>
          <w:color w:val="000000"/>
        </w:rPr>
        <w:t>vy,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b) apliká</w:t>
      </w:r>
      <w:r w:rsidRPr="00026FFA">
        <w:rPr>
          <w:rFonts w:hint="default"/>
          <w:color w:val="000000"/>
        </w:rPr>
        <w:t>cie v ná</w:t>
      </w:r>
      <w:r w:rsidRPr="00026FFA">
        <w:rPr>
          <w:rFonts w:hint="default"/>
          <w:color w:val="000000"/>
        </w:rPr>
        <w:t>kladnej doprave, vrá</w:t>
      </w:r>
      <w:r w:rsidRPr="00026FFA">
        <w:rPr>
          <w:rFonts w:hint="default"/>
          <w:color w:val="000000"/>
        </w:rPr>
        <w:t>tane informač</w:t>
      </w:r>
      <w:r w:rsidRPr="00026FFA">
        <w:rPr>
          <w:rFonts w:hint="default"/>
          <w:color w:val="000000"/>
        </w:rPr>
        <w:t>ný</w:t>
      </w:r>
      <w:r w:rsidRPr="00026FFA">
        <w:rPr>
          <w:rFonts w:hint="default"/>
          <w:color w:val="000000"/>
        </w:rPr>
        <w:t>ch systé</w:t>
      </w:r>
      <w:r w:rsidRPr="00026FFA">
        <w:rPr>
          <w:rFonts w:hint="default"/>
          <w:color w:val="000000"/>
        </w:rPr>
        <w:t>mov (najmä</w:t>
      </w:r>
      <w:r w:rsidRPr="00026FFA">
        <w:rPr>
          <w:rFonts w:hint="default"/>
          <w:color w:val="000000"/>
        </w:rPr>
        <w:t xml:space="preserve"> monitorovania ná</w:t>
      </w:r>
      <w:r w:rsidRPr="00026FFA">
        <w:rPr>
          <w:rFonts w:hint="default"/>
          <w:color w:val="000000"/>
        </w:rPr>
        <w:t>kladu a vlakov v reá</w:t>
      </w:r>
      <w:r w:rsidRPr="00026FFA">
        <w:rPr>
          <w:rFonts w:hint="default"/>
          <w:color w:val="000000"/>
        </w:rPr>
        <w:t>lnom č</w:t>
      </w:r>
      <w:r w:rsidRPr="00026FFA">
        <w:rPr>
          <w:rFonts w:hint="default"/>
          <w:color w:val="000000"/>
        </w:rPr>
        <w:t>ase), systé</w:t>
      </w:r>
      <w:r w:rsidRPr="00026FFA">
        <w:rPr>
          <w:rFonts w:hint="default"/>
          <w:color w:val="000000"/>
        </w:rPr>
        <w:t>mov zoraď</w:t>
      </w:r>
      <w:r w:rsidRPr="00026FFA">
        <w:rPr>
          <w:rFonts w:hint="default"/>
          <w:color w:val="000000"/>
        </w:rPr>
        <w:t>ovania (zriaď</w:t>
      </w:r>
      <w:r w:rsidRPr="00026FFA">
        <w:rPr>
          <w:rFonts w:hint="default"/>
          <w:color w:val="000000"/>
        </w:rPr>
        <w:t>ovania a rozraď</w:t>
      </w:r>
      <w:r w:rsidRPr="00026FFA">
        <w:rPr>
          <w:rFonts w:hint="default"/>
          <w:color w:val="000000"/>
        </w:rPr>
        <w:t>ovania), systé</w:t>
      </w:r>
      <w:r w:rsidRPr="00026FFA">
        <w:rPr>
          <w:rFonts w:hint="default"/>
          <w:color w:val="000000"/>
        </w:rPr>
        <w:t>mov rezervá</w:t>
      </w:r>
      <w:r w:rsidRPr="00026FFA">
        <w:rPr>
          <w:rFonts w:hint="default"/>
          <w:color w:val="000000"/>
        </w:rPr>
        <w:t>cie, platenia a fakturá</w:t>
      </w:r>
      <w:r w:rsidRPr="00026FFA">
        <w:rPr>
          <w:rFonts w:hint="default"/>
          <w:color w:val="000000"/>
        </w:rPr>
        <w:t>cie, manaž</w:t>
      </w:r>
      <w:r w:rsidRPr="00026FFA">
        <w:rPr>
          <w:rFonts w:hint="default"/>
          <w:color w:val="000000"/>
        </w:rPr>
        <w:t>mentu spojení</w:t>
      </w:r>
      <w:r w:rsidRPr="00026FFA">
        <w:rPr>
          <w:rFonts w:hint="default"/>
          <w:color w:val="000000"/>
        </w:rPr>
        <w:t xml:space="preserve"> s ostatný</w:t>
      </w:r>
      <w:r w:rsidRPr="00026FFA">
        <w:rPr>
          <w:rFonts w:hint="default"/>
          <w:color w:val="000000"/>
        </w:rPr>
        <w:t xml:space="preserve">mi druhmi </w:t>
      </w:r>
      <w:r w:rsidRPr="00026FFA">
        <w:rPr>
          <w:rFonts w:hint="default"/>
          <w:color w:val="000000"/>
        </w:rPr>
        <w:t>dopravy a vypracú</w:t>
      </w:r>
      <w:r w:rsidRPr="00026FFA">
        <w:rPr>
          <w:rFonts w:hint="default"/>
          <w:color w:val="000000"/>
        </w:rPr>
        <w:t>vania elektronický</w:t>
      </w:r>
      <w:r w:rsidRPr="00026FFA">
        <w:rPr>
          <w:rFonts w:hint="default"/>
          <w:color w:val="000000"/>
        </w:rPr>
        <w:t>ch sprievodný</w:t>
      </w:r>
      <w:r w:rsidRPr="00026FFA">
        <w:rPr>
          <w:rFonts w:hint="default"/>
          <w:color w:val="000000"/>
        </w:rPr>
        <w:t>ch dokladov.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2.7 Ž</w:t>
      </w:r>
      <w:r w:rsidRPr="00026FFA">
        <w:rPr>
          <w:rFonts w:hint="default"/>
          <w:color w:val="000000"/>
        </w:rPr>
        <w:t>eleznič</w:t>
      </w:r>
      <w:r w:rsidRPr="00026FFA">
        <w:rPr>
          <w:rFonts w:hint="default"/>
          <w:color w:val="000000"/>
        </w:rPr>
        <w:t>né</w:t>
      </w:r>
      <w:r w:rsidRPr="00026FFA">
        <w:rPr>
          <w:rFonts w:hint="default"/>
          <w:color w:val="000000"/>
        </w:rPr>
        <w:t xml:space="preserve"> koľ</w:t>
      </w:r>
      <w:r w:rsidRPr="00026FFA">
        <w:rPr>
          <w:rFonts w:hint="default"/>
          <w:color w:val="000000"/>
        </w:rPr>
        <w:t>ajové</w:t>
      </w:r>
      <w:r w:rsidRPr="00026FFA">
        <w:rPr>
          <w:rFonts w:hint="default"/>
          <w:color w:val="000000"/>
        </w:rPr>
        <w:t xml:space="preserve"> vozidlá</w:t>
      </w:r>
      <w:r w:rsidRPr="00026FFA">
        <w:rPr>
          <w:rFonts w:hint="default"/>
          <w:color w:val="000000"/>
        </w:rPr>
        <w:t xml:space="preserve"> - š</w:t>
      </w:r>
      <w:r w:rsidRPr="00026FFA">
        <w:rPr>
          <w:rFonts w:hint="default"/>
          <w:color w:val="000000"/>
        </w:rPr>
        <w:t>truktú</w:t>
      </w:r>
      <w:r w:rsidRPr="00026FFA">
        <w:rPr>
          <w:rFonts w:hint="default"/>
          <w:color w:val="000000"/>
        </w:rPr>
        <w:t>ra, systé</w:t>
      </w:r>
      <w:r w:rsidRPr="00026FFA">
        <w:rPr>
          <w:rFonts w:hint="default"/>
          <w:color w:val="000000"/>
        </w:rPr>
        <w:t>m riadenia a zabezpeč</w:t>
      </w:r>
      <w:r w:rsidRPr="00026FFA">
        <w:rPr>
          <w:rFonts w:hint="default"/>
          <w:color w:val="000000"/>
        </w:rPr>
        <w:t>enia pre vš</w:t>
      </w:r>
      <w:r w:rsidRPr="00026FFA">
        <w:rPr>
          <w:rFonts w:hint="default"/>
          <w:color w:val="000000"/>
        </w:rPr>
        <w:t>etky vlakové</w:t>
      </w:r>
      <w:r w:rsidRPr="00026FFA">
        <w:rPr>
          <w:rFonts w:hint="default"/>
          <w:color w:val="000000"/>
        </w:rPr>
        <w:t xml:space="preserve"> zariadenia, zariadenia pre zber prú</w:t>
      </w:r>
      <w:r w:rsidRPr="00026FFA">
        <w:rPr>
          <w:rFonts w:hint="default"/>
          <w:color w:val="000000"/>
        </w:rPr>
        <w:t>du, trakč</w:t>
      </w:r>
      <w:r w:rsidRPr="00026FFA">
        <w:rPr>
          <w:rFonts w:hint="default"/>
          <w:color w:val="000000"/>
        </w:rPr>
        <w:t>né</w:t>
      </w:r>
      <w:r w:rsidRPr="00026FFA">
        <w:rPr>
          <w:rFonts w:hint="default"/>
          <w:color w:val="000000"/>
        </w:rPr>
        <w:t xml:space="preserve"> jednotky a jednotky na premenu energie, vozidlové</w:t>
      </w:r>
      <w:r w:rsidRPr="00026FFA">
        <w:rPr>
          <w:rFonts w:hint="default"/>
          <w:color w:val="000000"/>
        </w:rPr>
        <w:t xml:space="preserve"> zar</w:t>
      </w:r>
      <w:r w:rsidRPr="00026FFA">
        <w:rPr>
          <w:rFonts w:hint="default"/>
          <w:color w:val="000000"/>
        </w:rPr>
        <w:t>iadenia na meranie spotreby elektrickej energie, brzdové</w:t>
      </w:r>
      <w:r w:rsidRPr="00026FFA">
        <w:rPr>
          <w:rFonts w:hint="default"/>
          <w:color w:val="000000"/>
        </w:rPr>
        <w:t xml:space="preserve"> zariadenia, ť</w:t>
      </w:r>
      <w:r w:rsidRPr="00026FFA">
        <w:rPr>
          <w:rFonts w:hint="default"/>
          <w:color w:val="000000"/>
        </w:rPr>
        <w:t>ahadlové</w:t>
      </w:r>
      <w:r w:rsidRPr="00026FFA">
        <w:rPr>
          <w:rFonts w:hint="default"/>
          <w:color w:val="000000"/>
        </w:rPr>
        <w:t xml:space="preserve"> mechanizmy, pojazdné</w:t>
      </w:r>
      <w:r w:rsidRPr="00026FFA">
        <w:rPr>
          <w:rFonts w:hint="default"/>
          <w:color w:val="000000"/>
        </w:rPr>
        <w:t xml:space="preserve"> zariadenia (najmä</w:t>
      </w:r>
      <w:r w:rsidRPr="00026FFA">
        <w:rPr>
          <w:rFonts w:hint="default"/>
          <w:color w:val="000000"/>
        </w:rPr>
        <w:t xml:space="preserve"> podvozky a ná</w:t>
      </w:r>
      <w:r w:rsidRPr="00026FFA">
        <w:rPr>
          <w:rFonts w:hint="default"/>
          <w:color w:val="000000"/>
        </w:rPr>
        <w:t>pravy) a vypruž</w:t>
      </w:r>
      <w:r w:rsidRPr="00026FFA">
        <w:rPr>
          <w:rFonts w:hint="default"/>
          <w:color w:val="000000"/>
        </w:rPr>
        <w:t>enia, dvere, rozhrania č</w:t>
      </w:r>
      <w:r w:rsidRPr="00026FFA">
        <w:rPr>
          <w:rFonts w:hint="default"/>
          <w:color w:val="000000"/>
        </w:rPr>
        <w:t>lovek/stroj (rušň</w:t>
      </w:r>
      <w:r w:rsidRPr="00026FFA">
        <w:rPr>
          <w:rFonts w:hint="default"/>
          <w:color w:val="000000"/>
        </w:rPr>
        <w:t>ovodič</w:t>
      </w:r>
      <w:r w:rsidRPr="00026FFA">
        <w:rPr>
          <w:rFonts w:hint="default"/>
          <w:color w:val="000000"/>
        </w:rPr>
        <w:t>, vlakový</w:t>
      </w:r>
      <w:r w:rsidRPr="00026FFA">
        <w:rPr>
          <w:rFonts w:hint="default"/>
          <w:color w:val="000000"/>
        </w:rPr>
        <w:t xml:space="preserve"> personá</w:t>
      </w:r>
      <w:r w:rsidRPr="00026FFA">
        <w:rPr>
          <w:rFonts w:hint="default"/>
          <w:color w:val="000000"/>
        </w:rPr>
        <w:t>l a cestujú</w:t>
      </w:r>
      <w:r w:rsidRPr="00026FFA">
        <w:rPr>
          <w:rFonts w:hint="default"/>
          <w:color w:val="000000"/>
        </w:rPr>
        <w:t>ci, vrá</w:t>
      </w:r>
      <w:r w:rsidRPr="00026FFA">
        <w:rPr>
          <w:rFonts w:hint="default"/>
          <w:color w:val="000000"/>
        </w:rPr>
        <w:t>tane potrieb pre osoby so z</w:t>
      </w:r>
      <w:r w:rsidRPr="00026FFA">
        <w:rPr>
          <w:rFonts w:hint="default"/>
          <w:color w:val="000000"/>
        </w:rPr>
        <w:t>n</w:t>
      </w:r>
      <w:r w:rsidRPr="00026FFA">
        <w:rPr>
          <w:rFonts w:hint="default"/>
          <w:color w:val="000000"/>
        </w:rPr>
        <w:t>íž</w:t>
      </w:r>
      <w:r w:rsidRPr="00026FFA">
        <w:rPr>
          <w:rFonts w:hint="default"/>
          <w:color w:val="000000"/>
        </w:rPr>
        <w:t>enou pohyblivosť</w:t>
      </w:r>
      <w:r w:rsidRPr="00026FFA">
        <w:rPr>
          <w:rFonts w:hint="default"/>
          <w:color w:val="000000"/>
        </w:rPr>
        <w:t>ou), pasí</w:t>
      </w:r>
      <w:r w:rsidRPr="00026FFA">
        <w:rPr>
          <w:rFonts w:hint="default"/>
          <w:color w:val="000000"/>
        </w:rPr>
        <w:t>vne a aktí</w:t>
      </w:r>
      <w:r w:rsidRPr="00026FFA">
        <w:rPr>
          <w:rFonts w:hint="default"/>
          <w:color w:val="000000"/>
        </w:rPr>
        <w:t>vne bezpeč</w:t>
      </w:r>
      <w:r w:rsidRPr="00026FFA">
        <w:rPr>
          <w:rFonts w:hint="default"/>
          <w:color w:val="000000"/>
        </w:rPr>
        <w:t>nostné</w:t>
      </w:r>
      <w:r w:rsidRPr="00026FFA">
        <w:rPr>
          <w:rFonts w:hint="default"/>
          <w:color w:val="000000"/>
        </w:rPr>
        <w:t xml:space="preserve"> zariadenia a potreby pre zdravie cestujú</w:t>
      </w:r>
      <w:r w:rsidRPr="00026FFA">
        <w:rPr>
          <w:rFonts w:hint="default"/>
          <w:color w:val="000000"/>
        </w:rPr>
        <w:t>cich a vlakové</w:t>
      </w:r>
      <w:r w:rsidRPr="00026FFA">
        <w:rPr>
          <w:rFonts w:hint="default"/>
          <w:color w:val="000000"/>
        </w:rPr>
        <w:t>ho personá</w:t>
      </w:r>
      <w:r w:rsidRPr="00026FFA">
        <w:rPr>
          <w:rFonts w:hint="default"/>
          <w:color w:val="000000"/>
        </w:rPr>
        <w:t>lu.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2.8 Ú</w:t>
      </w:r>
      <w:r w:rsidRPr="00026FFA">
        <w:rPr>
          <w:rFonts w:hint="default"/>
          <w:color w:val="000000"/>
        </w:rPr>
        <w:t>drž</w:t>
      </w:r>
      <w:r w:rsidRPr="00026FFA">
        <w:rPr>
          <w:rFonts w:hint="default"/>
          <w:color w:val="000000"/>
        </w:rPr>
        <w:t>ba - postupy a s nimi sú</w:t>
      </w:r>
      <w:r w:rsidRPr="00026FFA">
        <w:rPr>
          <w:rFonts w:hint="default"/>
          <w:color w:val="000000"/>
        </w:rPr>
        <w:t>visiace zariadenia, logistické</w:t>
      </w:r>
      <w:r w:rsidRPr="00026FFA">
        <w:rPr>
          <w:rFonts w:hint="default"/>
          <w:color w:val="000000"/>
        </w:rPr>
        <w:t xml:space="preserve"> strediská</w:t>
      </w:r>
      <w:r w:rsidRPr="00026FFA">
        <w:rPr>
          <w:rFonts w:hint="default"/>
          <w:color w:val="000000"/>
        </w:rPr>
        <w:t xml:space="preserve"> pre ú</w:t>
      </w:r>
      <w:r w:rsidRPr="00026FFA">
        <w:rPr>
          <w:rFonts w:hint="default"/>
          <w:color w:val="000000"/>
        </w:rPr>
        <w:t>drž</w:t>
      </w:r>
      <w:r w:rsidRPr="00026FFA">
        <w:rPr>
          <w:rFonts w:hint="default"/>
          <w:color w:val="000000"/>
        </w:rPr>
        <w:t>bá</w:t>
      </w:r>
      <w:r w:rsidRPr="00026FFA">
        <w:rPr>
          <w:rFonts w:hint="default"/>
          <w:color w:val="000000"/>
        </w:rPr>
        <w:t>rske prá</w:t>
      </w:r>
      <w:r w:rsidRPr="00026FFA">
        <w:rPr>
          <w:rFonts w:hint="default"/>
          <w:color w:val="000000"/>
        </w:rPr>
        <w:t>ce a rezervy, ktoré</w:t>
      </w:r>
      <w:r w:rsidRPr="00026FFA">
        <w:rPr>
          <w:rFonts w:hint="default"/>
          <w:color w:val="000000"/>
        </w:rPr>
        <w:t xml:space="preserve"> umož</w:t>
      </w:r>
      <w:r w:rsidRPr="00026FFA">
        <w:rPr>
          <w:rFonts w:hint="default"/>
          <w:color w:val="000000"/>
        </w:rPr>
        <w:t>nia vykoná</w:t>
      </w:r>
      <w:r w:rsidRPr="00026FFA">
        <w:rPr>
          <w:rFonts w:hint="default"/>
          <w:color w:val="000000"/>
        </w:rPr>
        <w:t>vať</w:t>
      </w:r>
      <w:r w:rsidRPr="00026FFA">
        <w:rPr>
          <w:rFonts w:hint="default"/>
          <w:color w:val="000000"/>
        </w:rPr>
        <w:t xml:space="preserve"> povin</w:t>
      </w:r>
      <w:r w:rsidRPr="00026FFA">
        <w:rPr>
          <w:rFonts w:hint="default"/>
          <w:color w:val="000000"/>
        </w:rPr>
        <w:t>nú</w:t>
      </w:r>
      <w:r w:rsidRPr="00026FFA">
        <w:rPr>
          <w:rFonts w:hint="default"/>
          <w:color w:val="000000"/>
        </w:rPr>
        <w:t xml:space="preserve"> ná</w:t>
      </w:r>
      <w:r w:rsidRPr="00026FFA">
        <w:rPr>
          <w:rFonts w:hint="default"/>
          <w:color w:val="000000"/>
        </w:rPr>
        <w:t>pravnú</w:t>
      </w:r>
      <w:r w:rsidRPr="00026FFA">
        <w:rPr>
          <w:rFonts w:hint="default"/>
          <w:color w:val="000000"/>
        </w:rPr>
        <w:t xml:space="preserve"> a preventí</w:t>
      </w:r>
      <w:r w:rsidRPr="00026FFA">
        <w:rPr>
          <w:rFonts w:hint="default"/>
          <w:color w:val="000000"/>
        </w:rPr>
        <w:t>vnu ú</w:t>
      </w:r>
      <w:r w:rsidRPr="00026FFA">
        <w:rPr>
          <w:rFonts w:hint="default"/>
          <w:color w:val="000000"/>
        </w:rPr>
        <w:t>drž</w:t>
      </w:r>
      <w:r w:rsidRPr="00026FFA">
        <w:rPr>
          <w:rFonts w:hint="default"/>
          <w:color w:val="000000"/>
        </w:rPr>
        <w:t>bu s cieľ</w:t>
      </w:r>
      <w:r w:rsidRPr="00026FFA">
        <w:rPr>
          <w:rFonts w:hint="default"/>
          <w:color w:val="000000"/>
        </w:rPr>
        <w:t>om zabezpeč</w:t>
      </w:r>
      <w:r w:rsidRPr="00026FFA">
        <w:rPr>
          <w:rFonts w:hint="default"/>
          <w:color w:val="000000"/>
        </w:rPr>
        <w:t>iť</w:t>
      </w:r>
      <w:r w:rsidRPr="00026FFA">
        <w:rPr>
          <w:rFonts w:hint="default"/>
          <w:color w:val="000000"/>
        </w:rPr>
        <w:t xml:space="preserve"> interoperabilitu v urč</w:t>
      </w:r>
      <w:r w:rsidRPr="00026FFA">
        <w:rPr>
          <w:rFonts w:hint="default"/>
          <w:color w:val="000000"/>
        </w:rPr>
        <w:t>enej č</w:t>
      </w:r>
      <w:r w:rsidRPr="00026FFA">
        <w:rPr>
          <w:rFonts w:hint="default"/>
          <w:color w:val="000000"/>
        </w:rPr>
        <w:t>asti siete a zaruč</w:t>
      </w:r>
      <w:r w:rsidRPr="00026FFA">
        <w:rPr>
          <w:rFonts w:hint="default"/>
          <w:color w:val="000000"/>
        </w:rPr>
        <w:t>iť</w:t>
      </w:r>
      <w:r w:rsidRPr="00026FFA">
        <w:rPr>
          <w:rFonts w:hint="default"/>
          <w:color w:val="000000"/>
        </w:rPr>
        <w:t xml:space="preserve"> pož</w:t>
      </w:r>
      <w:r w:rsidRPr="00026FFA">
        <w:rPr>
          <w:rFonts w:hint="default"/>
          <w:color w:val="000000"/>
        </w:rPr>
        <w:t>adovanú</w:t>
      </w:r>
      <w:r w:rsidRPr="00026FFA">
        <w:rPr>
          <w:rFonts w:hint="default"/>
          <w:color w:val="000000"/>
        </w:rPr>
        <w:t xml:space="preserve"> vý</w:t>
      </w:r>
      <w:r w:rsidRPr="00026FFA">
        <w:rPr>
          <w:rFonts w:hint="default"/>
          <w:color w:val="000000"/>
        </w:rPr>
        <w:t>konnosť.“.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32. Prí</w:t>
      </w:r>
      <w:r w:rsidRPr="00026FFA">
        <w:rPr>
          <w:rFonts w:hint="default"/>
          <w:color w:val="000000"/>
        </w:rPr>
        <w:t>loha č</w:t>
      </w:r>
      <w:r w:rsidRPr="00026FFA">
        <w:rPr>
          <w:rFonts w:hint="default"/>
          <w:color w:val="000000"/>
        </w:rPr>
        <w:t>. 4 znie: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</w:p>
    <w:p w:rsidR="00BF4D43" w:rsidRPr="00026FFA" w:rsidP="00BF4D43">
      <w:pPr>
        <w:bidi w:val="0"/>
        <w:jc w:val="center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„</w:t>
      </w:r>
      <w:r w:rsidRPr="00026FFA">
        <w:rPr>
          <w:rFonts w:hint="default"/>
          <w:color w:val="000000"/>
        </w:rPr>
        <w:t>POSTUP OVEROVANIA SUBSYSTÉ</w:t>
      </w:r>
      <w:r w:rsidRPr="00026FFA">
        <w:rPr>
          <w:rFonts w:hint="default"/>
          <w:color w:val="000000"/>
        </w:rPr>
        <w:t>MOV</w:t>
      </w:r>
    </w:p>
    <w:p w:rsidR="00BF4D43" w:rsidRPr="00026FFA" w:rsidP="00BF4D43">
      <w:pPr>
        <w:bidi w:val="0"/>
        <w:jc w:val="both"/>
        <w:rPr>
          <w:color w:val="000000"/>
        </w:rPr>
      </w:pP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1. VŠ</w:t>
      </w:r>
      <w:r w:rsidRPr="00026FFA">
        <w:rPr>
          <w:rFonts w:hint="default"/>
          <w:color w:val="000000"/>
        </w:rPr>
        <w:t>EOBECNÉ</w:t>
      </w:r>
      <w:r w:rsidRPr="00026FFA">
        <w:rPr>
          <w:rFonts w:hint="default"/>
          <w:color w:val="000000"/>
        </w:rPr>
        <w:t xml:space="preserve"> ZÁ</w:t>
      </w:r>
      <w:r w:rsidRPr="00026FFA">
        <w:rPr>
          <w:rFonts w:hint="default"/>
          <w:color w:val="000000"/>
        </w:rPr>
        <w:t>SADY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V rá</w:t>
      </w:r>
      <w:r w:rsidRPr="00026FFA">
        <w:rPr>
          <w:rFonts w:hint="default"/>
          <w:color w:val="000000"/>
        </w:rPr>
        <w:t>mci postupu overovania subsysté</w:t>
      </w:r>
      <w:r w:rsidRPr="00026FFA">
        <w:rPr>
          <w:rFonts w:hint="default"/>
          <w:color w:val="000000"/>
        </w:rPr>
        <w:t xml:space="preserve">mov sa kontroluje </w:t>
      </w:r>
      <w:r w:rsidRPr="00026FFA">
        <w:rPr>
          <w:rFonts w:hint="default"/>
          <w:color w:val="000000"/>
        </w:rPr>
        <w:t>a osvedč</w:t>
      </w:r>
      <w:r w:rsidRPr="00026FFA">
        <w:rPr>
          <w:rFonts w:hint="default"/>
          <w:color w:val="000000"/>
        </w:rPr>
        <w:t>uje, ž</w:t>
      </w:r>
      <w:r w:rsidRPr="00026FFA">
        <w:rPr>
          <w:rFonts w:hint="default"/>
          <w:color w:val="000000"/>
        </w:rPr>
        <w:t>e subsysté</w:t>
      </w:r>
      <w:r w:rsidRPr="00026FFA">
        <w:rPr>
          <w:rFonts w:hint="default"/>
          <w:color w:val="000000"/>
        </w:rPr>
        <w:t>m je navrhnutý</w:t>
      </w:r>
      <w:r w:rsidRPr="00026FFA">
        <w:rPr>
          <w:rFonts w:hint="default"/>
          <w:color w:val="000000"/>
        </w:rPr>
        <w:t>, konš</w:t>
      </w:r>
      <w:r w:rsidRPr="00026FFA">
        <w:rPr>
          <w:rFonts w:hint="default"/>
          <w:color w:val="000000"/>
        </w:rPr>
        <w:t>truovaný</w:t>
      </w:r>
      <w:r w:rsidRPr="00026FFA">
        <w:rPr>
          <w:rFonts w:hint="default"/>
          <w:color w:val="000000"/>
        </w:rPr>
        <w:t xml:space="preserve"> a inš</w:t>
      </w:r>
      <w:r w:rsidRPr="00026FFA">
        <w:rPr>
          <w:rFonts w:hint="default"/>
          <w:color w:val="000000"/>
        </w:rPr>
        <w:t>talovaný</w:t>
      </w:r>
      <w:r w:rsidRPr="00026FFA">
        <w:rPr>
          <w:rFonts w:hint="default"/>
          <w:color w:val="000000"/>
        </w:rPr>
        <w:t xml:space="preserve"> taký</w:t>
      </w:r>
      <w:r w:rsidRPr="00026FFA">
        <w:rPr>
          <w:rFonts w:hint="default"/>
          <w:color w:val="000000"/>
        </w:rPr>
        <w:t>m spô</w:t>
      </w:r>
      <w:r w:rsidRPr="00026FFA">
        <w:rPr>
          <w:rFonts w:hint="default"/>
          <w:color w:val="000000"/>
        </w:rPr>
        <w:t>sobom, aby spĺň</w:t>
      </w:r>
      <w:r w:rsidRPr="00026FFA">
        <w:rPr>
          <w:rFonts w:hint="default"/>
          <w:color w:val="000000"/>
        </w:rPr>
        <w:t>al zá</w:t>
      </w:r>
      <w:r w:rsidRPr="00026FFA">
        <w:rPr>
          <w:rFonts w:hint="default"/>
          <w:color w:val="000000"/>
        </w:rPr>
        <w:t>kladné</w:t>
      </w:r>
      <w:r w:rsidRPr="00026FFA">
        <w:rPr>
          <w:rFonts w:hint="default"/>
          <w:color w:val="000000"/>
        </w:rPr>
        <w:t xml:space="preserve"> pož</w:t>
      </w:r>
      <w:r w:rsidRPr="00026FFA">
        <w:rPr>
          <w:rFonts w:hint="default"/>
          <w:color w:val="000000"/>
        </w:rPr>
        <w:t>iadavky, ktoré</w:t>
      </w:r>
      <w:r w:rsidRPr="00026FFA">
        <w:rPr>
          <w:rFonts w:hint="default"/>
          <w:color w:val="000000"/>
        </w:rPr>
        <w:t xml:space="preserve"> sa ho tý</w:t>
      </w:r>
      <w:r w:rsidRPr="00026FFA">
        <w:rPr>
          <w:rFonts w:hint="default"/>
          <w:color w:val="000000"/>
        </w:rPr>
        <w:t>kajú</w:t>
      </w:r>
      <w:r w:rsidRPr="00026FFA">
        <w:rPr>
          <w:rFonts w:hint="default"/>
          <w:color w:val="000000"/>
        </w:rPr>
        <w:t>, a môž</w:t>
      </w:r>
      <w:r w:rsidRPr="00026FFA">
        <w:rPr>
          <w:rFonts w:hint="default"/>
          <w:color w:val="000000"/>
        </w:rPr>
        <w:t>e sa povoliť</w:t>
      </w:r>
      <w:r w:rsidRPr="00026FFA">
        <w:rPr>
          <w:rFonts w:hint="default"/>
          <w:color w:val="000000"/>
        </w:rPr>
        <w:t xml:space="preserve"> jeho uvedenie do prevá</w:t>
      </w:r>
      <w:r w:rsidRPr="00026FFA">
        <w:rPr>
          <w:rFonts w:hint="default"/>
          <w:color w:val="000000"/>
        </w:rPr>
        <w:t>dzky.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2. POSTUP PRI ES OVEROVANÍ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2.1. Ú</w:t>
      </w:r>
      <w:r w:rsidRPr="00026FFA">
        <w:rPr>
          <w:rFonts w:hint="default"/>
          <w:color w:val="000000"/>
        </w:rPr>
        <w:t>vod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ES overovanie subsysté</w:t>
      </w:r>
      <w:r w:rsidRPr="00026FFA">
        <w:rPr>
          <w:rFonts w:hint="default"/>
          <w:color w:val="000000"/>
        </w:rPr>
        <w:t xml:space="preserve">mov je postup, </w:t>
      </w:r>
      <w:r w:rsidRPr="00026FFA">
        <w:rPr>
          <w:rFonts w:hint="default"/>
          <w:color w:val="000000"/>
        </w:rPr>
        <w:t>v ktorom notifikovaná</w:t>
      </w:r>
      <w:r w:rsidRPr="00026FFA">
        <w:rPr>
          <w:rFonts w:hint="default"/>
          <w:color w:val="000000"/>
        </w:rPr>
        <w:t xml:space="preserve"> osoba kontroluje a potvrdzuje, ž</w:t>
      </w:r>
      <w:r w:rsidRPr="00026FFA">
        <w:rPr>
          <w:rFonts w:hint="default"/>
          <w:color w:val="000000"/>
        </w:rPr>
        <w:t>e subsysté</w:t>
      </w:r>
      <w:r w:rsidRPr="00026FFA">
        <w:rPr>
          <w:rFonts w:hint="default"/>
          <w:color w:val="000000"/>
        </w:rPr>
        <w:t>m spĺň</w:t>
      </w:r>
      <w:r w:rsidRPr="00026FFA">
        <w:rPr>
          <w:rFonts w:hint="default"/>
          <w:color w:val="000000"/>
        </w:rPr>
        <w:t>a ustanovenia prí</w:t>
      </w:r>
      <w:r w:rsidRPr="00026FFA">
        <w:rPr>
          <w:rFonts w:hint="default"/>
          <w:color w:val="000000"/>
        </w:rPr>
        <w:t>sluš</w:t>
      </w:r>
      <w:r w:rsidRPr="00026FFA">
        <w:rPr>
          <w:rFonts w:hint="default"/>
          <w:color w:val="000000"/>
        </w:rPr>
        <w:t>ný</w:t>
      </w:r>
      <w:r w:rsidRPr="00026FFA">
        <w:rPr>
          <w:rFonts w:hint="default"/>
          <w:color w:val="000000"/>
        </w:rPr>
        <w:t>ch technický</w:t>
      </w:r>
      <w:r w:rsidRPr="00026FFA">
        <w:rPr>
          <w:rFonts w:hint="default"/>
          <w:color w:val="000000"/>
        </w:rPr>
        <w:t>ch š</w:t>
      </w:r>
      <w:r w:rsidRPr="00026FFA">
        <w:rPr>
          <w:rFonts w:hint="default"/>
          <w:color w:val="000000"/>
        </w:rPr>
        <w:t>pecifiká</w:t>
      </w:r>
      <w:r w:rsidRPr="00026FFA">
        <w:rPr>
          <w:rFonts w:hint="default"/>
          <w:color w:val="000000"/>
        </w:rPr>
        <w:t>cií</w:t>
      </w:r>
      <w:r w:rsidRPr="00026FFA">
        <w:rPr>
          <w:rFonts w:hint="default"/>
          <w:color w:val="000000"/>
        </w:rPr>
        <w:t xml:space="preserve"> interoperability a </w:t>
      </w:r>
      <w:r w:rsidRPr="00026FFA">
        <w:rPr>
          <w:rFonts w:hint="default"/>
          <w:color w:val="000000"/>
        </w:rPr>
        <w:t>ustanovenia iný</w:t>
      </w:r>
      <w:r w:rsidRPr="00026FFA">
        <w:rPr>
          <w:rFonts w:hint="default"/>
          <w:color w:val="000000"/>
        </w:rPr>
        <w:t>ch vš</w:t>
      </w:r>
      <w:r w:rsidRPr="00026FFA">
        <w:rPr>
          <w:rFonts w:hint="default"/>
          <w:color w:val="000000"/>
        </w:rPr>
        <w:t>eobecne zá</w:t>
      </w:r>
      <w:r w:rsidRPr="00026FFA">
        <w:rPr>
          <w:rFonts w:hint="default"/>
          <w:color w:val="000000"/>
        </w:rPr>
        <w:t>vä</w:t>
      </w:r>
      <w:r w:rsidRPr="00026FFA">
        <w:rPr>
          <w:rFonts w:hint="default"/>
          <w:color w:val="000000"/>
        </w:rPr>
        <w:t>zný</w:t>
      </w:r>
      <w:r w:rsidRPr="00026FFA">
        <w:rPr>
          <w:rFonts w:hint="default"/>
          <w:color w:val="000000"/>
        </w:rPr>
        <w:t>ch prá</w:t>
      </w:r>
      <w:r w:rsidRPr="00026FFA">
        <w:rPr>
          <w:rFonts w:hint="default"/>
          <w:color w:val="000000"/>
        </w:rPr>
        <w:t>vnych predpisov.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2.2. Č</w:t>
      </w:r>
      <w:r w:rsidRPr="00026FFA">
        <w:rPr>
          <w:rFonts w:hint="default"/>
          <w:color w:val="000000"/>
        </w:rPr>
        <w:t>asti subsysté</w:t>
      </w:r>
      <w:r w:rsidRPr="00026FFA">
        <w:rPr>
          <w:rFonts w:hint="default"/>
          <w:color w:val="000000"/>
        </w:rPr>
        <w:t>mu a etapy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2.2.1. Č</w:t>
      </w:r>
      <w:r w:rsidRPr="00026FFA">
        <w:rPr>
          <w:rFonts w:hint="default"/>
          <w:color w:val="000000"/>
        </w:rPr>
        <w:t>iastkové</w:t>
      </w:r>
      <w:r w:rsidRPr="00026FFA">
        <w:rPr>
          <w:rFonts w:hint="default"/>
          <w:color w:val="000000"/>
        </w:rPr>
        <w:t xml:space="preserve"> overenie 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A</w:t>
      </w:r>
      <w:r w:rsidRPr="00026FFA">
        <w:rPr>
          <w:rFonts w:hint="default"/>
          <w:color w:val="000000"/>
        </w:rPr>
        <w:t>k sa to uvá</w:t>
      </w:r>
      <w:r w:rsidRPr="00026FFA">
        <w:rPr>
          <w:rFonts w:hint="default"/>
          <w:color w:val="000000"/>
        </w:rPr>
        <w:t>dza v technický</w:t>
      </w:r>
      <w:r w:rsidRPr="00026FFA">
        <w:rPr>
          <w:rFonts w:hint="default"/>
          <w:color w:val="000000"/>
        </w:rPr>
        <w:t>ch š</w:t>
      </w:r>
      <w:r w:rsidRPr="00026FFA">
        <w:rPr>
          <w:rFonts w:hint="default"/>
          <w:color w:val="000000"/>
        </w:rPr>
        <w:t>pecifiká</w:t>
      </w:r>
      <w:r w:rsidRPr="00026FFA">
        <w:rPr>
          <w:rFonts w:hint="default"/>
          <w:color w:val="000000"/>
        </w:rPr>
        <w:t>ciá</w:t>
      </w:r>
      <w:r w:rsidRPr="00026FFA">
        <w:rPr>
          <w:rFonts w:hint="default"/>
          <w:color w:val="000000"/>
        </w:rPr>
        <w:t>ch interoperability, alebo na ž</w:t>
      </w:r>
      <w:r w:rsidRPr="00026FFA">
        <w:rPr>
          <w:rFonts w:hint="default"/>
          <w:color w:val="000000"/>
        </w:rPr>
        <w:t>iadosť</w:t>
      </w:r>
      <w:r w:rsidRPr="00026FFA">
        <w:rPr>
          <w:rFonts w:hint="default"/>
          <w:color w:val="000000"/>
        </w:rPr>
        <w:t xml:space="preserve"> ž</w:t>
      </w:r>
      <w:r w:rsidRPr="00026FFA">
        <w:rPr>
          <w:rFonts w:hint="default"/>
          <w:color w:val="000000"/>
        </w:rPr>
        <w:t>iadateľ</w:t>
      </w:r>
      <w:r w:rsidRPr="00026FFA">
        <w:rPr>
          <w:rFonts w:hint="default"/>
          <w:color w:val="000000"/>
        </w:rPr>
        <w:t>a, sa subsysté</w:t>
      </w:r>
      <w:r w:rsidRPr="00026FFA">
        <w:rPr>
          <w:rFonts w:hint="default"/>
          <w:color w:val="000000"/>
        </w:rPr>
        <w:t>m môž</w:t>
      </w:r>
      <w:r w:rsidRPr="00026FFA">
        <w:rPr>
          <w:rFonts w:hint="default"/>
          <w:color w:val="000000"/>
        </w:rPr>
        <w:t>e rozdeliť</w:t>
      </w:r>
      <w:r w:rsidRPr="00026FFA">
        <w:rPr>
          <w:rFonts w:hint="default"/>
          <w:color w:val="000000"/>
        </w:rPr>
        <w:t xml:space="preserve"> na urč</w:t>
      </w:r>
      <w:r w:rsidRPr="00026FFA">
        <w:rPr>
          <w:rFonts w:hint="default"/>
          <w:color w:val="000000"/>
        </w:rPr>
        <w:t>ité</w:t>
      </w:r>
      <w:r w:rsidRPr="00026FFA">
        <w:rPr>
          <w:rFonts w:hint="default"/>
          <w:color w:val="000000"/>
        </w:rPr>
        <w:t xml:space="preserve"> č</w:t>
      </w:r>
      <w:r w:rsidRPr="00026FFA">
        <w:rPr>
          <w:rFonts w:hint="default"/>
          <w:color w:val="000000"/>
        </w:rPr>
        <w:t>asti alebo sa v urč</w:t>
      </w:r>
      <w:r w:rsidRPr="00026FFA">
        <w:rPr>
          <w:rFonts w:hint="default"/>
          <w:color w:val="000000"/>
        </w:rPr>
        <w:t>itý</w:t>
      </w:r>
      <w:r w:rsidRPr="00026FFA">
        <w:rPr>
          <w:rFonts w:hint="default"/>
          <w:color w:val="000000"/>
        </w:rPr>
        <w:t>ch etapá</w:t>
      </w:r>
      <w:r w:rsidRPr="00026FFA">
        <w:rPr>
          <w:rFonts w:hint="default"/>
          <w:color w:val="000000"/>
        </w:rPr>
        <w:t>ch postupu overovania môž</w:t>
      </w:r>
      <w:r w:rsidRPr="00026FFA">
        <w:rPr>
          <w:rFonts w:hint="default"/>
          <w:color w:val="000000"/>
        </w:rPr>
        <w:t>e vykonať</w:t>
      </w:r>
      <w:r w:rsidRPr="00026FFA">
        <w:rPr>
          <w:rFonts w:hint="default"/>
          <w:color w:val="000000"/>
        </w:rPr>
        <w:t xml:space="preserve"> jeho kontrola.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Č</w:t>
      </w:r>
      <w:r w:rsidRPr="00026FFA">
        <w:rPr>
          <w:rFonts w:hint="default"/>
          <w:color w:val="000000"/>
        </w:rPr>
        <w:t>iastkové</w:t>
      </w:r>
      <w:r w:rsidRPr="00026FFA">
        <w:rPr>
          <w:rFonts w:hint="default"/>
          <w:color w:val="000000"/>
        </w:rPr>
        <w:t xml:space="preserve"> overenie je postup, v rá</w:t>
      </w:r>
      <w:r w:rsidRPr="00026FFA">
        <w:rPr>
          <w:rFonts w:hint="default"/>
          <w:color w:val="000000"/>
        </w:rPr>
        <w:t>mci ktoré</w:t>
      </w:r>
      <w:r w:rsidRPr="00026FFA">
        <w:rPr>
          <w:rFonts w:hint="default"/>
          <w:color w:val="000000"/>
        </w:rPr>
        <w:t>ho no</w:t>
      </w:r>
      <w:r w:rsidRPr="00026FFA">
        <w:rPr>
          <w:rFonts w:hint="default"/>
          <w:color w:val="000000"/>
        </w:rPr>
        <w:t>tifikovaná</w:t>
      </w:r>
      <w:r w:rsidRPr="00026FFA">
        <w:rPr>
          <w:rFonts w:hint="default"/>
          <w:color w:val="000000"/>
        </w:rPr>
        <w:t xml:space="preserve"> osoba kontroluje a osvedč</w:t>
      </w:r>
      <w:r w:rsidRPr="00026FFA">
        <w:rPr>
          <w:rFonts w:hint="default"/>
          <w:color w:val="000000"/>
        </w:rPr>
        <w:t>uje urč</w:t>
      </w:r>
      <w:r w:rsidRPr="00026FFA">
        <w:rPr>
          <w:rFonts w:hint="default"/>
          <w:color w:val="000000"/>
        </w:rPr>
        <w:t>ité</w:t>
      </w:r>
      <w:r w:rsidRPr="00026FFA">
        <w:rPr>
          <w:rFonts w:hint="default"/>
          <w:color w:val="000000"/>
        </w:rPr>
        <w:t xml:space="preserve"> č</w:t>
      </w:r>
      <w:r w:rsidRPr="00026FFA">
        <w:rPr>
          <w:rFonts w:hint="default"/>
          <w:color w:val="000000"/>
        </w:rPr>
        <w:t>asti subsysté</w:t>
      </w:r>
      <w:r w:rsidRPr="00026FFA">
        <w:rPr>
          <w:rFonts w:hint="default"/>
          <w:color w:val="000000"/>
        </w:rPr>
        <w:t>mu alebo urč</w:t>
      </w:r>
      <w:r w:rsidRPr="00026FFA">
        <w:rPr>
          <w:rFonts w:hint="default"/>
          <w:color w:val="000000"/>
        </w:rPr>
        <w:t>ité</w:t>
      </w:r>
      <w:r w:rsidRPr="00026FFA">
        <w:rPr>
          <w:rFonts w:hint="default"/>
          <w:color w:val="000000"/>
        </w:rPr>
        <w:t xml:space="preserve"> etapy postupu overovania.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Po kaž</w:t>
      </w:r>
      <w:r w:rsidRPr="00026FFA">
        <w:rPr>
          <w:rFonts w:hint="default"/>
          <w:color w:val="000000"/>
        </w:rPr>
        <w:t>dom č</w:t>
      </w:r>
      <w:r w:rsidRPr="00026FFA">
        <w:rPr>
          <w:rFonts w:hint="default"/>
          <w:color w:val="000000"/>
        </w:rPr>
        <w:t>iastkovom overení</w:t>
      </w:r>
      <w:r w:rsidRPr="00026FFA">
        <w:rPr>
          <w:rFonts w:hint="default"/>
          <w:color w:val="000000"/>
        </w:rPr>
        <w:t xml:space="preserve"> notifikovaná</w:t>
      </w:r>
      <w:r w:rsidRPr="00026FFA">
        <w:rPr>
          <w:rFonts w:hint="default"/>
          <w:color w:val="000000"/>
        </w:rPr>
        <w:t xml:space="preserve"> osoba vyhotoví</w:t>
      </w:r>
      <w:r w:rsidRPr="00026FFA">
        <w:rPr>
          <w:rFonts w:hint="default"/>
          <w:color w:val="000000"/>
        </w:rPr>
        <w:t xml:space="preserve"> certifiká</w:t>
      </w:r>
      <w:r w:rsidRPr="00026FFA">
        <w:rPr>
          <w:rFonts w:hint="default"/>
          <w:color w:val="000000"/>
        </w:rPr>
        <w:t>t ES o </w:t>
      </w:r>
      <w:r w:rsidRPr="00026FFA">
        <w:rPr>
          <w:rFonts w:hint="default"/>
          <w:color w:val="000000"/>
        </w:rPr>
        <w:t>č</w:t>
      </w:r>
      <w:r w:rsidRPr="00026FFA">
        <w:rPr>
          <w:rFonts w:hint="default"/>
          <w:color w:val="000000"/>
        </w:rPr>
        <w:t>iastkovom overení</w:t>
      </w:r>
      <w:r w:rsidRPr="00026FFA">
        <w:rPr>
          <w:rFonts w:hint="default"/>
          <w:color w:val="000000"/>
        </w:rPr>
        <w:t xml:space="preserve"> pre ž</w:t>
      </w:r>
      <w:r w:rsidRPr="00026FFA">
        <w:rPr>
          <w:rFonts w:hint="default"/>
          <w:color w:val="000000"/>
        </w:rPr>
        <w:t>iadateľ</w:t>
      </w:r>
      <w:r w:rsidRPr="00026FFA">
        <w:rPr>
          <w:rFonts w:hint="default"/>
          <w:color w:val="000000"/>
        </w:rPr>
        <w:t>a, ktorý</w:t>
      </w:r>
      <w:r w:rsidRPr="00026FFA">
        <w:rPr>
          <w:rFonts w:hint="default"/>
          <w:color w:val="000000"/>
        </w:rPr>
        <w:t xml:space="preserve"> potom v prí</w:t>
      </w:r>
      <w:r w:rsidRPr="00026FFA">
        <w:rPr>
          <w:rFonts w:hint="default"/>
          <w:color w:val="000000"/>
        </w:rPr>
        <w:t>pade potreby vyhotoví</w:t>
      </w:r>
      <w:r w:rsidRPr="00026FFA">
        <w:rPr>
          <w:rFonts w:hint="default"/>
          <w:color w:val="000000"/>
        </w:rPr>
        <w:t xml:space="preserve"> vyhlá</w:t>
      </w:r>
      <w:r w:rsidRPr="00026FFA">
        <w:rPr>
          <w:rFonts w:hint="default"/>
          <w:color w:val="000000"/>
        </w:rPr>
        <w:t>se</w:t>
      </w:r>
      <w:r w:rsidRPr="00026FFA">
        <w:rPr>
          <w:rFonts w:hint="default"/>
          <w:color w:val="000000"/>
        </w:rPr>
        <w:t>nie ES o </w:t>
      </w:r>
      <w:r w:rsidRPr="00026FFA">
        <w:rPr>
          <w:rFonts w:hint="default"/>
          <w:color w:val="000000"/>
        </w:rPr>
        <w:t>č</w:t>
      </w:r>
      <w:r w:rsidRPr="00026FFA">
        <w:rPr>
          <w:rFonts w:hint="default"/>
          <w:color w:val="000000"/>
        </w:rPr>
        <w:t>iastkovom overení</w:t>
      </w:r>
      <w:r w:rsidRPr="00026FFA">
        <w:rPr>
          <w:rFonts w:hint="default"/>
          <w:color w:val="000000"/>
        </w:rPr>
        <w:t>. Certifiká</w:t>
      </w:r>
      <w:r w:rsidRPr="00026FFA">
        <w:rPr>
          <w:rFonts w:hint="default"/>
          <w:color w:val="000000"/>
        </w:rPr>
        <w:t>t ES o </w:t>
      </w:r>
      <w:r w:rsidRPr="00026FFA">
        <w:rPr>
          <w:rFonts w:hint="default"/>
          <w:color w:val="000000"/>
        </w:rPr>
        <w:t>č</w:t>
      </w:r>
      <w:r w:rsidRPr="00026FFA">
        <w:rPr>
          <w:rFonts w:hint="default"/>
          <w:color w:val="000000"/>
        </w:rPr>
        <w:t>iastkovom overení</w:t>
      </w:r>
      <w:r w:rsidRPr="00026FFA">
        <w:rPr>
          <w:rFonts w:hint="default"/>
          <w:color w:val="000000"/>
        </w:rPr>
        <w:t xml:space="preserve"> a vyhlá</w:t>
      </w:r>
      <w:r w:rsidRPr="00026FFA">
        <w:rPr>
          <w:rFonts w:hint="default"/>
          <w:color w:val="000000"/>
        </w:rPr>
        <w:t>senie o č</w:t>
      </w:r>
      <w:r w:rsidRPr="00026FFA">
        <w:rPr>
          <w:rFonts w:hint="default"/>
          <w:color w:val="000000"/>
        </w:rPr>
        <w:t>iastkovom overení</w:t>
      </w:r>
      <w:r w:rsidRPr="00026FFA">
        <w:rPr>
          <w:rFonts w:hint="default"/>
          <w:color w:val="000000"/>
        </w:rPr>
        <w:t xml:space="preserve"> musia obsahovať</w:t>
      </w:r>
      <w:r w:rsidRPr="00026FFA">
        <w:rPr>
          <w:rFonts w:hint="default"/>
          <w:color w:val="000000"/>
        </w:rPr>
        <w:t xml:space="preserve"> odkaz na tie technické</w:t>
      </w:r>
      <w:r w:rsidRPr="00026FFA">
        <w:rPr>
          <w:rFonts w:hint="default"/>
          <w:color w:val="000000"/>
        </w:rPr>
        <w:t xml:space="preserve"> š</w:t>
      </w:r>
      <w:r w:rsidRPr="00026FFA">
        <w:rPr>
          <w:rFonts w:hint="default"/>
          <w:color w:val="000000"/>
        </w:rPr>
        <w:t>pecifiká</w:t>
      </w:r>
      <w:r w:rsidRPr="00026FFA">
        <w:rPr>
          <w:rFonts w:hint="default"/>
          <w:color w:val="000000"/>
        </w:rPr>
        <w:t>cie interoperability, pri ktorý</w:t>
      </w:r>
      <w:r w:rsidRPr="00026FFA">
        <w:rPr>
          <w:rFonts w:hint="default"/>
          <w:color w:val="000000"/>
        </w:rPr>
        <w:t>ch sa posudzovala zhoda.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2.2.2. Č</w:t>
      </w:r>
      <w:r w:rsidRPr="00026FFA">
        <w:rPr>
          <w:rFonts w:hint="default"/>
          <w:color w:val="000000"/>
        </w:rPr>
        <w:t>asti subsysté</w:t>
      </w:r>
      <w:r w:rsidRPr="00026FFA">
        <w:rPr>
          <w:rFonts w:hint="default"/>
          <w:color w:val="000000"/>
        </w:rPr>
        <w:t>mu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Ž</w:t>
      </w:r>
      <w:r w:rsidRPr="00026FFA">
        <w:rPr>
          <w:rFonts w:hint="default"/>
          <w:color w:val="000000"/>
        </w:rPr>
        <w:t>iadateľ</w:t>
      </w:r>
      <w:r w:rsidRPr="00026FFA">
        <w:rPr>
          <w:rFonts w:hint="default"/>
          <w:color w:val="000000"/>
        </w:rPr>
        <w:t xml:space="preserve"> môž</w:t>
      </w:r>
      <w:r w:rsidRPr="00026FFA">
        <w:rPr>
          <w:rFonts w:hint="default"/>
          <w:color w:val="000000"/>
        </w:rPr>
        <w:t>e ž</w:t>
      </w:r>
      <w:r w:rsidRPr="00026FFA">
        <w:rPr>
          <w:rFonts w:hint="default"/>
          <w:color w:val="000000"/>
        </w:rPr>
        <w:t>iadať</w:t>
      </w:r>
      <w:r w:rsidRPr="00026FFA">
        <w:rPr>
          <w:rFonts w:hint="default"/>
          <w:color w:val="000000"/>
        </w:rPr>
        <w:t xml:space="preserve"> o </w:t>
      </w:r>
      <w:r w:rsidRPr="00026FFA">
        <w:rPr>
          <w:rFonts w:hint="default"/>
          <w:color w:val="000000"/>
        </w:rPr>
        <w:t>č</w:t>
      </w:r>
      <w:r w:rsidRPr="00026FFA">
        <w:rPr>
          <w:rFonts w:hint="default"/>
          <w:color w:val="000000"/>
        </w:rPr>
        <w:t>iastko</w:t>
      </w:r>
      <w:r w:rsidRPr="00026FFA">
        <w:rPr>
          <w:rFonts w:hint="default"/>
          <w:color w:val="000000"/>
        </w:rPr>
        <w:t>vé</w:t>
      </w:r>
      <w:r w:rsidRPr="00026FFA">
        <w:rPr>
          <w:rFonts w:hint="default"/>
          <w:color w:val="000000"/>
        </w:rPr>
        <w:t xml:space="preserve"> overenie pre kaž</w:t>
      </w:r>
      <w:r w:rsidRPr="00026FFA">
        <w:rPr>
          <w:rFonts w:hint="default"/>
          <w:color w:val="000000"/>
        </w:rPr>
        <w:t>dú</w:t>
      </w:r>
      <w:r w:rsidRPr="00026FFA">
        <w:rPr>
          <w:rFonts w:hint="default"/>
          <w:color w:val="000000"/>
        </w:rPr>
        <w:t xml:space="preserve"> č</w:t>
      </w:r>
      <w:r w:rsidRPr="00026FFA">
        <w:rPr>
          <w:rFonts w:hint="default"/>
          <w:color w:val="000000"/>
        </w:rPr>
        <w:t>asť</w:t>
      </w:r>
      <w:r w:rsidRPr="00026FFA">
        <w:rPr>
          <w:rFonts w:hint="default"/>
          <w:color w:val="000000"/>
        </w:rPr>
        <w:t>. Kaž</w:t>
      </w:r>
      <w:r w:rsidRPr="00026FFA">
        <w:rPr>
          <w:rFonts w:hint="default"/>
          <w:color w:val="000000"/>
        </w:rPr>
        <w:t>dú</w:t>
      </w:r>
      <w:r w:rsidRPr="00026FFA">
        <w:rPr>
          <w:rFonts w:hint="default"/>
          <w:color w:val="000000"/>
        </w:rPr>
        <w:t xml:space="preserve"> č</w:t>
      </w:r>
      <w:r w:rsidRPr="00026FFA">
        <w:rPr>
          <w:rFonts w:hint="default"/>
          <w:color w:val="000000"/>
        </w:rPr>
        <w:t>asť</w:t>
      </w:r>
      <w:r w:rsidRPr="00026FFA">
        <w:rPr>
          <w:rFonts w:hint="default"/>
          <w:color w:val="000000"/>
        </w:rPr>
        <w:t xml:space="preserve"> mož</w:t>
      </w:r>
      <w:r w:rsidRPr="00026FFA">
        <w:rPr>
          <w:rFonts w:hint="default"/>
          <w:color w:val="000000"/>
        </w:rPr>
        <w:t>no podrobiť</w:t>
      </w:r>
      <w:r w:rsidRPr="00026FFA">
        <w:rPr>
          <w:rFonts w:hint="default"/>
          <w:color w:val="000000"/>
        </w:rPr>
        <w:t xml:space="preserve"> kontrole v kaž</w:t>
      </w:r>
      <w:r w:rsidRPr="00026FFA">
        <w:rPr>
          <w:rFonts w:hint="default"/>
          <w:color w:val="000000"/>
        </w:rPr>
        <w:t>dej etape opí</w:t>
      </w:r>
      <w:r w:rsidRPr="00026FFA">
        <w:rPr>
          <w:rFonts w:hint="default"/>
          <w:color w:val="000000"/>
        </w:rPr>
        <w:t>sanej v bode 2.2.3.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2.2.3. Etapy postupu overovania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Subsysté</w:t>
      </w:r>
      <w:r w:rsidRPr="00026FFA">
        <w:rPr>
          <w:rFonts w:hint="default"/>
          <w:color w:val="000000"/>
        </w:rPr>
        <w:t>m alebo urč</w:t>
      </w:r>
      <w:r w:rsidRPr="00026FFA">
        <w:rPr>
          <w:rFonts w:hint="default"/>
          <w:color w:val="000000"/>
        </w:rPr>
        <w:t>ité</w:t>
      </w:r>
      <w:r w:rsidRPr="00026FFA">
        <w:rPr>
          <w:rFonts w:hint="default"/>
          <w:color w:val="000000"/>
        </w:rPr>
        <w:t xml:space="preserve"> č</w:t>
      </w:r>
      <w:r w:rsidRPr="00026FFA">
        <w:rPr>
          <w:rFonts w:hint="default"/>
          <w:color w:val="000000"/>
        </w:rPr>
        <w:t>asti subsysté</w:t>
      </w:r>
      <w:r w:rsidRPr="00026FFA">
        <w:rPr>
          <w:rFonts w:hint="default"/>
          <w:color w:val="000000"/>
        </w:rPr>
        <w:t>mu sa kontroluje v </w:t>
      </w:r>
      <w:r w:rsidRPr="00026FFA">
        <w:rPr>
          <w:rFonts w:hint="default"/>
          <w:color w:val="000000"/>
        </w:rPr>
        <w:t>kaž</w:t>
      </w:r>
      <w:r w:rsidRPr="00026FFA">
        <w:rPr>
          <w:rFonts w:hint="default"/>
          <w:color w:val="000000"/>
        </w:rPr>
        <w:t>dej z tý</w:t>
      </w:r>
      <w:r w:rsidRPr="00026FFA">
        <w:rPr>
          <w:rFonts w:hint="default"/>
          <w:color w:val="000000"/>
        </w:rPr>
        <w:t>chto etá</w:t>
      </w:r>
      <w:r w:rsidRPr="00026FFA">
        <w:rPr>
          <w:rFonts w:hint="default"/>
          <w:color w:val="000000"/>
        </w:rPr>
        <w:t>p: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a) v etape celkové</w:t>
      </w:r>
      <w:r w:rsidRPr="00026FFA">
        <w:rPr>
          <w:rFonts w:hint="default"/>
          <w:color w:val="000000"/>
        </w:rPr>
        <w:t>ho projektu,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b) v etape vý</w:t>
      </w:r>
      <w:r w:rsidRPr="00026FFA">
        <w:rPr>
          <w:rFonts w:hint="default"/>
          <w:color w:val="000000"/>
        </w:rPr>
        <w:t>r</w:t>
      </w:r>
      <w:r w:rsidRPr="00026FFA">
        <w:rPr>
          <w:rFonts w:hint="default"/>
          <w:color w:val="000000"/>
        </w:rPr>
        <w:t>obné</w:t>
      </w:r>
      <w:r w:rsidRPr="00026FFA">
        <w:rPr>
          <w:rFonts w:hint="default"/>
          <w:color w:val="000000"/>
        </w:rPr>
        <w:t>ho procesu; vý</w:t>
      </w:r>
      <w:r w:rsidRPr="00026FFA">
        <w:rPr>
          <w:rFonts w:hint="default"/>
          <w:color w:val="000000"/>
        </w:rPr>
        <w:t>stavba subsysté</w:t>
      </w:r>
      <w:r w:rsidRPr="00026FFA">
        <w:rPr>
          <w:rFonts w:hint="default"/>
          <w:color w:val="000000"/>
        </w:rPr>
        <w:t>mu vrá</w:t>
      </w:r>
      <w:r w:rsidRPr="00026FFA">
        <w:rPr>
          <w:rFonts w:hint="default"/>
          <w:color w:val="000000"/>
        </w:rPr>
        <w:t>tane stavebný</w:t>
      </w:r>
      <w:r w:rsidRPr="00026FFA">
        <w:rPr>
          <w:rFonts w:hint="default"/>
          <w:color w:val="000000"/>
        </w:rPr>
        <w:t>ch prá</w:t>
      </w:r>
      <w:r w:rsidRPr="00026FFA">
        <w:rPr>
          <w:rFonts w:hint="default"/>
          <w:color w:val="000000"/>
        </w:rPr>
        <w:t>c, vý</w:t>
      </w:r>
      <w:r w:rsidRPr="00026FFA">
        <w:rPr>
          <w:rFonts w:hint="default"/>
          <w:color w:val="000000"/>
        </w:rPr>
        <w:t>roby, montáž</w:t>
      </w:r>
      <w:r w:rsidRPr="00026FFA">
        <w:rPr>
          <w:rFonts w:hint="default"/>
          <w:color w:val="000000"/>
        </w:rPr>
        <w:t>e komponentov a koneč</w:t>
      </w:r>
      <w:r w:rsidRPr="00026FFA">
        <w:rPr>
          <w:rFonts w:hint="default"/>
          <w:color w:val="000000"/>
        </w:rPr>
        <w:t>né</w:t>
      </w:r>
      <w:r w:rsidRPr="00026FFA">
        <w:rPr>
          <w:rFonts w:hint="default"/>
          <w:color w:val="000000"/>
        </w:rPr>
        <w:t>ho nastavenia,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c) v etape zá</w:t>
      </w:r>
      <w:r w:rsidRPr="00026FFA">
        <w:rPr>
          <w:rFonts w:hint="default"/>
          <w:color w:val="000000"/>
        </w:rPr>
        <w:t>vereč</w:t>
      </w:r>
      <w:r w:rsidRPr="00026FFA">
        <w:rPr>
          <w:rFonts w:hint="default"/>
          <w:color w:val="000000"/>
        </w:rPr>
        <w:t>né</w:t>
      </w:r>
      <w:r w:rsidRPr="00026FFA">
        <w:rPr>
          <w:rFonts w:hint="default"/>
          <w:color w:val="000000"/>
        </w:rPr>
        <w:t>ho odskúš</w:t>
      </w:r>
      <w:r w:rsidRPr="00026FFA">
        <w:rPr>
          <w:rFonts w:hint="default"/>
          <w:color w:val="000000"/>
        </w:rPr>
        <w:t>ania subsysté</w:t>
      </w:r>
      <w:r w:rsidRPr="00026FFA">
        <w:rPr>
          <w:rFonts w:hint="default"/>
          <w:color w:val="000000"/>
        </w:rPr>
        <w:t>mu.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V etape projektovania, vrá</w:t>
      </w:r>
      <w:r w:rsidRPr="00026FFA">
        <w:rPr>
          <w:rFonts w:hint="default"/>
          <w:color w:val="000000"/>
        </w:rPr>
        <w:t>tane typový</w:t>
      </w:r>
      <w:r w:rsidRPr="00026FFA">
        <w:rPr>
          <w:rFonts w:hint="default"/>
          <w:color w:val="000000"/>
        </w:rPr>
        <w:t>ch skúš</w:t>
      </w:r>
      <w:r w:rsidRPr="00026FFA">
        <w:rPr>
          <w:rFonts w:hint="default"/>
          <w:color w:val="000000"/>
        </w:rPr>
        <w:t>ok, a vo vý</w:t>
      </w:r>
      <w:r w:rsidRPr="00026FFA">
        <w:rPr>
          <w:rFonts w:hint="default"/>
          <w:color w:val="000000"/>
        </w:rPr>
        <w:t>robnej etape môž</w:t>
      </w:r>
      <w:r w:rsidRPr="00026FFA">
        <w:rPr>
          <w:rFonts w:hint="default"/>
          <w:color w:val="000000"/>
        </w:rPr>
        <w:t>e ž</w:t>
      </w:r>
      <w:r w:rsidRPr="00026FFA">
        <w:rPr>
          <w:rFonts w:hint="default"/>
          <w:color w:val="000000"/>
        </w:rPr>
        <w:t>iadateľ</w:t>
      </w:r>
      <w:r w:rsidRPr="00026FFA">
        <w:rPr>
          <w:rFonts w:hint="default"/>
          <w:color w:val="000000"/>
        </w:rPr>
        <w:t xml:space="preserve"> pož</w:t>
      </w:r>
      <w:r w:rsidRPr="00026FFA">
        <w:rPr>
          <w:rFonts w:hint="default"/>
          <w:color w:val="000000"/>
        </w:rPr>
        <w:t>iadať</w:t>
      </w:r>
      <w:r w:rsidRPr="00026FFA">
        <w:rPr>
          <w:rFonts w:hint="default"/>
          <w:color w:val="000000"/>
        </w:rPr>
        <w:t xml:space="preserve"> o č</w:t>
      </w:r>
      <w:r w:rsidRPr="00026FFA">
        <w:rPr>
          <w:rFonts w:hint="default"/>
          <w:color w:val="000000"/>
        </w:rPr>
        <w:t>ias</w:t>
      </w:r>
      <w:r w:rsidRPr="00026FFA">
        <w:rPr>
          <w:rFonts w:hint="default"/>
          <w:color w:val="000000"/>
        </w:rPr>
        <w:t>tkové</w:t>
      </w:r>
      <w:r w:rsidRPr="00026FFA">
        <w:rPr>
          <w:rFonts w:hint="default"/>
          <w:color w:val="000000"/>
        </w:rPr>
        <w:t xml:space="preserve"> overenie.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2.3. Certifiká</w:t>
      </w:r>
      <w:r w:rsidRPr="00026FFA">
        <w:rPr>
          <w:rFonts w:hint="default"/>
          <w:color w:val="000000"/>
        </w:rPr>
        <w:t>t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2.3.1. Notifikovaná</w:t>
      </w:r>
      <w:r w:rsidRPr="00026FFA">
        <w:rPr>
          <w:rFonts w:hint="default"/>
          <w:color w:val="000000"/>
        </w:rPr>
        <w:t xml:space="preserve"> osoba zodpovedná</w:t>
      </w:r>
      <w:r w:rsidRPr="00026FFA">
        <w:rPr>
          <w:rFonts w:hint="default"/>
          <w:color w:val="000000"/>
        </w:rPr>
        <w:t xml:space="preserve"> za ES overenie posú</w:t>
      </w:r>
      <w:r w:rsidRPr="00026FFA">
        <w:rPr>
          <w:rFonts w:hint="default"/>
          <w:color w:val="000000"/>
        </w:rPr>
        <w:t>di projekt, vý</w:t>
      </w:r>
      <w:r w:rsidRPr="00026FFA">
        <w:rPr>
          <w:rFonts w:hint="default"/>
          <w:color w:val="000000"/>
        </w:rPr>
        <w:t>robný</w:t>
      </w:r>
      <w:r w:rsidRPr="00026FFA">
        <w:rPr>
          <w:rFonts w:hint="default"/>
          <w:color w:val="000000"/>
        </w:rPr>
        <w:t xml:space="preserve"> proces a zá</w:t>
      </w:r>
      <w:r w:rsidRPr="00026FFA">
        <w:rPr>
          <w:rFonts w:hint="default"/>
          <w:color w:val="000000"/>
        </w:rPr>
        <w:t>vereč</w:t>
      </w:r>
      <w:r w:rsidRPr="00026FFA">
        <w:rPr>
          <w:rFonts w:hint="default"/>
          <w:color w:val="000000"/>
        </w:rPr>
        <w:t>né</w:t>
      </w:r>
      <w:r w:rsidRPr="00026FFA">
        <w:rPr>
          <w:rFonts w:hint="default"/>
          <w:color w:val="000000"/>
        </w:rPr>
        <w:t xml:space="preserve"> odskúš</w:t>
      </w:r>
      <w:r w:rsidRPr="00026FFA">
        <w:rPr>
          <w:rFonts w:hint="default"/>
          <w:color w:val="000000"/>
        </w:rPr>
        <w:t>anie subsysté</w:t>
      </w:r>
      <w:r w:rsidRPr="00026FFA">
        <w:rPr>
          <w:rFonts w:hint="default"/>
          <w:color w:val="000000"/>
        </w:rPr>
        <w:t>mu a vypracuje certifiká</w:t>
      </w:r>
      <w:r w:rsidRPr="00026FFA">
        <w:rPr>
          <w:rFonts w:hint="default"/>
          <w:color w:val="000000"/>
        </w:rPr>
        <w:t>t ES o overení</w:t>
      </w:r>
      <w:r w:rsidRPr="00026FFA">
        <w:rPr>
          <w:rFonts w:hint="default"/>
          <w:color w:val="000000"/>
        </w:rPr>
        <w:t xml:space="preserve"> urč</w:t>
      </w:r>
      <w:r w:rsidRPr="00026FFA">
        <w:rPr>
          <w:rFonts w:hint="default"/>
          <w:color w:val="000000"/>
        </w:rPr>
        <w:t>ený</w:t>
      </w:r>
      <w:r w:rsidRPr="00026FFA">
        <w:rPr>
          <w:rFonts w:hint="default"/>
          <w:color w:val="000000"/>
        </w:rPr>
        <w:t xml:space="preserve"> pre ž</w:t>
      </w:r>
      <w:r w:rsidRPr="00026FFA">
        <w:rPr>
          <w:rFonts w:hint="default"/>
          <w:color w:val="000000"/>
        </w:rPr>
        <w:t>iadateľ</w:t>
      </w:r>
      <w:r w:rsidRPr="00026FFA">
        <w:rPr>
          <w:rFonts w:hint="default"/>
          <w:color w:val="000000"/>
        </w:rPr>
        <w:t>a, ktorý</w:t>
      </w:r>
      <w:r w:rsidRPr="00026FFA">
        <w:rPr>
          <w:rFonts w:hint="default"/>
          <w:color w:val="000000"/>
        </w:rPr>
        <w:t xml:space="preserve"> potom vypracuje ES vyhlá</w:t>
      </w:r>
      <w:r w:rsidRPr="00026FFA">
        <w:rPr>
          <w:rFonts w:hint="default"/>
          <w:color w:val="000000"/>
        </w:rPr>
        <w:t>senie o </w:t>
      </w:r>
      <w:r w:rsidRPr="00026FFA">
        <w:rPr>
          <w:rFonts w:hint="default"/>
          <w:color w:val="000000"/>
        </w:rPr>
        <w:t>overení</w:t>
      </w:r>
      <w:r w:rsidRPr="00026FFA">
        <w:rPr>
          <w:rFonts w:hint="default"/>
          <w:color w:val="000000"/>
        </w:rPr>
        <w:t>. Ce</w:t>
      </w:r>
      <w:r w:rsidRPr="00026FFA">
        <w:rPr>
          <w:rFonts w:hint="default"/>
          <w:color w:val="000000"/>
        </w:rPr>
        <w:t>rtifiká</w:t>
      </w:r>
      <w:r w:rsidRPr="00026FFA">
        <w:rPr>
          <w:rFonts w:hint="default"/>
          <w:color w:val="000000"/>
        </w:rPr>
        <w:t>t ES o overení</w:t>
      </w:r>
      <w:r w:rsidRPr="00026FFA">
        <w:rPr>
          <w:rFonts w:hint="default"/>
          <w:color w:val="000000"/>
        </w:rPr>
        <w:t xml:space="preserve"> musí</w:t>
      </w:r>
      <w:r w:rsidRPr="00026FFA">
        <w:rPr>
          <w:rFonts w:hint="default"/>
          <w:color w:val="000000"/>
        </w:rPr>
        <w:t xml:space="preserve"> obsahovať</w:t>
      </w:r>
      <w:r w:rsidRPr="00026FFA">
        <w:rPr>
          <w:rFonts w:hint="default"/>
          <w:color w:val="000000"/>
        </w:rPr>
        <w:t xml:space="preserve"> odkaz na tie technické</w:t>
      </w:r>
      <w:r w:rsidRPr="00026FFA">
        <w:rPr>
          <w:rFonts w:hint="default"/>
          <w:color w:val="000000"/>
        </w:rPr>
        <w:t xml:space="preserve"> š</w:t>
      </w:r>
      <w:r w:rsidRPr="00026FFA">
        <w:rPr>
          <w:rFonts w:hint="default"/>
          <w:color w:val="000000"/>
        </w:rPr>
        <w:t>pecifiká</w:t>
      </w:r>
      <w:r w:rsidRPr="00026FFA">
        <w:rPr>
          <w:rFonts w:hint="default"/>
          <w:color w:val="000000"/>
        </w:rPr>
        <w:t xml:space="preserve">cie interoperability, </w:t>
      </w:r>
      <w:r w:rsidR="00E6273C">
        <w:rPr>
          <w:color w:val="000000"/>
        </w:rPr>
        <w:t>pri</w:t>
      </w:r>
      <w:r w:rsidRPr="00026FFA">
        <w:rPr>
          <w:rFonts w:hint="default"/>
          <w:color w:val="000000"/>
        </w:rPr>
        <w:t xml:space="preserve"> ktorý</w:t>
      </w:r>
      <w:r w:rsidRPr="00026FFA">
        <w:rPr>
          <w:rFonts w:hint="default"/>
          <w:color w:val="000000"/>
        </w:rPr>
        <w:t>ch sa posudzovala zhoda.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Ak nedoš</w:t>
      </w:r>
      <w:r w:rsidRPr="00026FFA">
        <w:rPr>
          <w:rFonts w:hint="default"/>
          <w:color w:val="000000"/>
        </w:rPr>
        <w:t>lo k posú</w:t>
      </w:r>
      <w:r w:rsidRPr="00026FFA">
        <w:rPr>
          <w:rFonts w:hint="default"/>
          <w:color w:val="000000"/>
        </w:rPr>
        <w:t>deniu zhody subsysté</w:t>
      </w:r>
      <w:r w:rsidRPr="00026FFA">
        <w:rPr>
          <w:rFonts w:hint="default"/>
          <w:color w:val="000000"/>
        </w:rPr>
        <w:t>mu so vš</w:t>
      </w:r>
      <w:r w:rsidRPr="00026FFA">
        <w:rPr>
          <w:rFonts w:hint="default"/>
          <w:color w:val="000000"/>
        </w:rPr>
        <w:t>etký</w:t>
      </w:r>
      <w:r w:rsidRPr="00026FFA">
        <w:rPr>
          <w:rFonts w:hint="default"/>
          <w:color w:val="000000"/>
        </w:rPr>
        <w:t>mi relevantný</w:t>
      </w:r>
      <w:r w:rsidRPr="00026FFA">
        <w:rPr>
          <w:rFonts w:hint="default"/>
          <w:color w:val="000000"/>
        </w:rPr>
        <w:t>mi technický</w:t>
      </w:r>
      <w:r w:rsidRPr="00026FFA">
        <w:rPr>
          <w:rFonts w:hint="default"/>
          <w:color w:val="000000"/>
        </w:rPr>
        <w:t>mi š</w:t>
      </w:r>
      <w:r w:rsidRPr="00026FFA">
        <w:rPr>
          <w:rFonts w:hint="default"/>
          <w:color w:val="000000"/>
        </w:rPr>
        <w:t>pecifiká</w:t>
      </w:r>
      <w:r w:rsidRPr="00026FFA">
        <w:rPr>
          <w:rFonts w:hint="default"/>
          <w:color w:val="000000"/>
        </w:rPr>
        <w:t>ciami interoperability (naprí</w:t>
      </w:r>
      <w:r w:rsidRPr="00026FFA">
        <w:rPr>
          <w:rFonts w:hint="default"/>
          <w:color w:val="000000"/>
        </w:rPr>
        <w:t>klad v prí</w:t>
      </w:r>
      <w:r w:rsidRPr="00026FFA">
        <w:rPr>
          <w:rFonts w:hint="default"/>
          <w:color w:val="000000"/>
        </w:rPr>
        <w:t>pade v</w:t>
      </w:r>
      <w:r w:rsidRPr="00026FFA">
        <w:rPr>
          <w:rFonts w:hint="default"/>
          <w:color w:val="000000"/>
        </w:rPr>
        <w:t>ý</w:t>
      </w:r>
      <w:r w:rsidRPr="00026FFA">
        <w:rPr>
          <w:rFonts w:hint="default"/>
          <w:color w:val="000000"/>
        </w:rPr>
        <w:t>nimiek, č</w:t>
      </w:r>
      <w:r w:rsidRPr="00026FFA">
        <w:rPr>
          <w:rFonts w:hint="default"/>
          <w:color w:val="000000"/>
        </w:rPr>
        <w:t>iastkové</w:t>
      </w:r>
      <w:r w:rsidRPr="00026FFA">
        <w:rPr>
          <w:rFonts w:hint="default"/>
          <w:color w:val="000000"/>
        </w:rPr>
        <w:t>ho uplatň</w:t>
      </w:r>
      <w:r w:rsidRPr="00026FFA">
        <w:rPr>
          <w:rFonts w:hint="default"/>
          <w:color w:val="000000"/>
        </w:rPr>
        <w:t>ovania technický</w:t>
      </w:r>
      <w:r w:rsidRPr="00026FFA">
        <w:rPr>
          <w:rFonts w:hint="default"/>
          <w:color w:val="000000"/>
        </w:rPr>
        <w:t>ch š</w:t>
      </w:r>
      <w:r w:rsidRPr="00026FFA">
        <w:rPr>
          <w:rFonts w:hint="default"/>
          <w:color w:val="000000"/>
        </w:rPr>
        <w:t>pecifiká</w:t>
      </w:r>
      <w:r w:rsidRPr="00026FFA">
        <w:rPr>
          <w:rFonts w:hint="default"/>
          <w:color w:val="000000"/>
        </w:rPr>
        <w:t>cií</w:t>
      </w:r>
      <w:r w:rsidRPr="00026FFA">
        <w:rPr>
          <w:rFonts w:hint="default"/>
          <w:color w:val="000000"/>
        </w:rPr>
        <w:t xml:space="preserve"> interoperability z dô</w:t>
      </w:r>
      <w:r w:rsidRPr="00026FFA">
        <w:rPr>
          <w:rFonts w:hint="default"/>
          <w:color w:val="000000"/>
        </w:rPr>
        <w:t>vodu modernizá</w:t>
      </w:r>
      <w:r w:rsidRPr="00026FFA">
        <w:rPr>
          <w:rFonts w:hint="default"/>
          <w:color w:val="000000"/>
        </w:rPr>
        <w:t>cie alebo obnovy, prechodné</w:t>
      </w:r>
      <w:r w:rsidRPr="00026FFA">
        <w:rPr>
          <w:rFonts w:hint="default"/>
          <w:color w:val="000000"/>
        </w:rPr>
        <w:t>ho obdobia v technický</w:t>
      </w:r>
      <w:r w:rsidRPr="00026FFA">
        <w:rPr>
          <w:rFonts w:hint="default"/>
          <w:color w:val="000000"/>
        </w:rPr>
        <w:t>ch š</w:t>
      </w:r>
      <w:r w:rsidRPr="00026FFA">
        <w:rPr>
          <w:rFonts w:hint="default"/>
          <w:color w:val="000000"/>
        </w:rPr>
        <w:t>pecifiká</w:t>
      </w:r>
      <w:r w:rsidRPr="00026FFA">
        <w:rPr>
          <w:rFonts w:hint="default"/>
          <w:color w:val="000000"/>
        </w:rPr>
        <w:t>ciá</w:t>
      </w:r>
      <w:r w:rsidRPr="00026FFA">
        <w:rPr>
          <w:rFonts w:hint="default"/>
          <w:color w:val="000000"/>
        </w:rPr>
        <w:t>ch interoperability alebo v š</w:t>
      </w:r>
      <w:r w:rsidRPr="00026FFA">
        <w:rPr>
          <w:rFonts w:hint="default"/>
          <w:color w:val="000000"/>
        </w:rPr>
        <w:t>pecifický</w:t>
      </w:r>
      <w:r w:rsidRPr="00026FFA">
        <w:rPr>
          <w:rFonts w:hint="default"/>
          <w:color w:val="000000"/>
        </w:rPr>
        <w:t>ch prí</w:t>
      </w:r>
      <w:r w:rsidRPr="00026FFA">
        <w:rPr>
          <w:rFonts w:hint="default"/>
          <w:color w:val="000000"/>
        </w:rPr>
        <w:t>padoch), certifiká</w:t>
      </w:r>
      <w:r w:rsidRPr="00026FFA">
        <w:rPr>
          <w:rFonts w:hint="default"/>
          <w:color w:val="000000"/>
        </w:rPr>
        <w:t>t musí</w:t>
      </w:r>
      <w:r w:rsidRPr="00026FFA">
        <w:rPr>
          <w:rFonts w:hint="default"/>
          <w:color w:val="000000"/>
        </w:rPr>
        <w:t xml:space="preserve"> obsahovať</w:t>
      </w:r>
      <w:r w:rsidRPr="00026FFA">
        <w:rPr>
          <w:rFonts w:hint="default"/>
          <w:color w:val="000000"/>
        </w:rPr>
        <w:t xml:space="preserve"> presný</w:t>
      </w:r>
      <w:r w:rsidRPr="00026FFA">
        <w:rPr>
          <w:rFonts w:hint="default"/>
          <w:color w:val="000000"/>
        </w:rPr>
        <w:t xml:space="preserve"> odkaz na te</w:t>
      </w:r>
      <w:r w:rsidRPr="00026FFA">
        <w:rPr>
          <w:rFonts w:hint="default"/>
          <w:color w:val="000000"/>
        </w:rPr>
        <w:t>c</w:t>
      </w:r>
      <w:r w:rsidRPr="00026FFA">
        <w:rPr>
          <w:rFonts w:hint="default"/>
          <w:color w:val="000000"/>
        </w:rPr>
        <w:t>hnické</w:t>
      </w:r>
      <w:r w:rsidRPr="00026FFA">
        <w:rPr>
          <w:rFonts w:hint="default"/>
          <w:color w:val="000000"/>
        </w:rPr>
        <w:t xml:space="preserve"> š</w:t>
      </w:r>
      <w:r w:rsidRPr="00026FFA">
        <w:rPr>
          <w:rFonts w:hint="default"/>
          <w:color w:val="000000"/>
        </w:rPr>
        <w:t>pecifiká</w:t>
      </w:r>
      <w:r w:rsidRPr="00026FFA">
        <w:rPr>
          <w:rFonts w:hint="default"/>
          <w:color w:val="000000"/>
        </w:rPr>
        <w:t>cie interoperability alebo ich č</w:t>
      </w:r>
      <w:r w:rsidRPr="00026FFA">
        <w:rPr>
          <w:rFonts w:hint="default"/>
          <w:color w:val="000000"/>
        </w:rPr>
        <w:t>asti, pri ktorý</w:t>
      </w:r>
      <w:r w:rsidRPr="00026FFA">
        <w:rPr>
          <w:rFonts w:hint="default"/>
          <w:color w:val="000000"/>
        </w:rPr>
        <w:t>ch notifikovaná</w:t>
      </w:r>
      <w:r w:rsidRPr="00026FFA">
        <w:rPr>
          <w:rFonts w:hint="default"/>
          <w:color w:val="000000"/>
        </w:rPr>
        <w:t xml:space="preserve"> osoba poč</w:t>
      </w:r>
      <w:r w:rsidRPr="00026FFA">
        <w:rPr>
          <w:rFonts w:hint="default"/>
          <w:color w:val="000000"/>
        </w:rPr>
        <w:t>as postupu pri ES overovaní</w:t>
      </w:r>
      <w:r w:rsidRPr="00026FFA">
        <w:rPr>
          <w:rFonts w:hint="default"/>
          <w:color w:val="000000"/>
        </w:rPr>
        <w:t xml:space="preserve"> nepreskú</w:t>
      </w:r>
      <w:r w:rsidRPr="00026FFA">
        <w:rPr>
          <w:rFonts w:hint="default"/>
          <w:color w:val="000000"/>
        </w:rPr>
        <w:t>mala zhodu.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2.3.2. Ak boli vydané</w:t>
      </w:r>
      <w:r w:rsidRPr="00026FFA">
        <w:rPr>
          <w:rFonts w:hint="default"/>
          <w:color w:val="000000"/>
        </w:rPr>
        <w:t xml:space="preserve"> certifiká</w:t>
      </w:r>
      <w:r w:rsidRPr="00026FFA">
        <w:rPr>
          <w:rFonts w:hint="default"/>
          <w:color w:val="000000"/>
        </w:rPr>
        <w:t>ty ES o </w:t>
      </w:r>
      <w:r w:rsidRPr="00026FFA">
        <w:rPr>
          <w:rFonts w:hint="default"/>
          <w:color w:val="000000"/>
        </w:rPr>
        <w:t>č</w:t>
      </w:r>
      <w:r w:rsidRPr="00026FFA">
        <w:rPr>
          <w:rFonts w:hint="default"/>
          <w:color w:val="000000"/>
        </w:rPr>
        <w:t>iastkovom overení</w:t>
      </w:r>
      <w:r w:rsidRPr="00026FFA">
        <w:rPr>
          <w:rFonts w:hint="default"/>
          <w:color w:val="000000"/>
        </w:rPr>
        <w:t>, notifikovaná</w:t>
      </w:r>
      <w:r w:rsidRPr="00026FFA">
        <w:rPr>
          <w:rFonts w:hint="default"/>
          <w:color w:val="000000"/>
        </w:rPr>
        <w:t xml:space="preserve"> osoba zodpovedná</w:t>
      </w:r>
      <w:r w:rsidRPr="00026FFA">
        <w:rPr>
          <w:rFonts w:hint="default"/>
          <w:color w:val="000000"/>
        </w:rPr>
        <w:t xml:space="preserve"> za overovanie ES subsysté</w:t>
      </w:r>
      <w:r w:rsidRPr="00026FFA">
        <w:rPr>
          <w:rFonts w:hint="default"/>
          <w:color w:val="000000"/>
        </w:rPr>
        <w:t>mu zoh</w:t>
      </w:r>
      <w:r w:rsidRPr="00026FFA">
        <w:rPr>
          <w:rFonts w:hint="default"/>
          <w:color w:val="000000"/>
        </w:rPr>
        <w:t>ľ</w:t>
      </w:r>
      <w:r w:rsidRPr="00026FFA">
        <w:rPr>
          <w:rFonts w:hint="default"/>
          <w:color w:val="000000"/>
        </w:rPr>
        <w:t>adní</w:t>
      </w:r>
      <w:r w:rsidRPr="00026FFA">
        <w:rPr>
          <w:rFonts w:hint="default"/>
          <w:color w:val="000000"/>
        </w:rPr>
        <w:t xml:space="preserve"> tieto certifiká</w:t>
      </w:r>
      <w:r w:rsidRPr="00026FFA">
        <w:rPr>
          <w:rFonts w:hint="default"/>
          <w:color w:val="000000"/>
        </w:rPr>
        <w:t>ty a pred vydaní</w:t>
      </w:r>
      <w:r w:rsidRPr="00026FFA">
        <w:rPr>
          <w:rFonts w:hint="default"/>
          <w:color w:val="000000"/>
        </w:rPr>
        <w:t>m certifiká</w:t>
      </w:r>
      <w:r w:rsidRPr="00026FFA">
        <w:rPr>
          <w:rFonts w:hint="default"/>
          <w:color w:val="000000"/>
        </w:rPr>
        <w:t>tu ES o overení</w:t>
      </w:r>
      <w:r w:rsidRPr="00026FFA">
        <w:rPr>
          <w:rFonts w:hint="default"/>
          <w:color w:val="000000"/>
        </w:rPr>
        <w:t>: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a) potvrdí</w:t>
      </w:r>
      <w:r w:rsidRPr="00026FFA">
        <w:rPr>
          <w:rFonts w:hint="default"/>
          <w:color w:val="000000"/>
        </w:rPr>
        <w:t>, ž</w:t>
      </w:r>
      <w:r w:rsidRPr="00026FFA">
        <w:rPr>
          <w:rFonts w:hint="default"/>
          <w:color w:val="000000"/>
        </w:rPr>
        <w:t>e certifiká</w:t>
      </w:r>
      <w:r w:rsidRPr="00026FFA">
        <w:rPr>
          <w:rFonts w:hint="default"/>
          <w:color w:val="000000"/>
        </w:rPr>
        <w:t>ty ES o </w:t>
      </w:r>
      <w:r w:rsidRPr="00026FFA">
        <w:rPr>
          <w:rFonts w:hint="default"/>
          <w:color w:val="000000"/>
        </w:rPr>
        <w:t>č</w:t>
      </w:r>
      <w:r w:rsidRPr="00026FFA">
        <w:rPr>
          <w:rFonts w:hint="default"/>
          <w:color w:val="000000"/>
        </w:rPr>
        <w:t>iastkovom overení</w:t>
      </w:r>
      <w:r w:rsidRPr="00026FFA">
        <w:rPr>
          <w:rFonts w:hint="default"/>
          <w:color w:val="000000"/>
        </w:rPr>
        <w:t xml:space="preserve"> zodpovedajú</w:t>
      </w:r>
      <w:r w:rsidRPr="00026FFA">
        <w:rPr>
          <w:rFonts w:hint="default"/>
          <w:color w:val="000000"/>
        </w:rPr>
        <w:t xml:space="preserve"> relevantný</w:t>
      </w:r>
      <w:r w:rsidRPr="00026FFA">
        <w:rPr>
          <w:rFonts w:hint="default"/>
          <w:color w:val="000000"/>
        </w:rPr>
        <w:t>m pož</w:t>
      </w:r>
      <w:r w:rsidRPr="00026FFA">
        <w:rPr>
          <w:rFonts w:hint="default"/>
          <w:color w:val="000000"/>
        </w:rPr>
        <w:t>iadavká</w:t>
      </w:r>
      <w:r w:rsidRPr="00026FFA">
        <w:rPr>
          <w:rFonts w:hint="default"/>
          <w:color w:val="000000"/>
        </w:rPr>
        <w:t>m technický</w:t>
      </w:r>
      <w:r w:rsidRPr="00026FFA">
        <w:rPr>
          <w:rFonts w:hint="default"/>
          <w:color w:val="000000"/>
        </w:rPr>
        <w:t>ch š</w:t>
      </w:r>
      <w:r w:rsidRPr="00026FFA">
        <w:rPr>
          <w:rFonts w:hint="default"/>
          <w:color w:val="000000"/>
        </w:rPr>
        <w:t>pecifiká</w:t>
      </w:r>
      <w:r w:rsidRPr="00026FFA">
        <w:rPr>
          <w:rFonts w:hint="default"/>
          <w:color w:val="000000"/>
        </w:rPr>
        <w:t>cií</w:t>
      </w:r>
      <w:r w:rsidRPr="00026FFA">
        <w:rPr>
          <w:rFonts w:hint="default"/>
          <w:color w:val="000000"/>
        </w:rPr>
        <w:t xml:space="preserve"> interoperability,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b) skontroluje vš</w:t>
      </w:r>
      <w:r w:rsidRPr="00026FFA">
        <w:rPr>
          <w:rFonts w:hint="default"/>
          <w:color w:val="000000"/>
        </w:rPr>
        <w:t>etky aspekty, na ktoré</w:t>
      </w:r>
      <w:r w:rsidRPr="00026FFA">
        <w:rPr>
          <w:rFonts w:hint="default"/>
          <w:color w:val="000000"/>
        </w:rPr>
        <w:t xml:space="preserve"> sa nevzť</w:t>
      </w:r>
      <w:r w:rsidRPr="00026FFA">
        <w:rPr>
          <w:rFonts w:hint="default"/>
          <w:color w:val="000000"/>
        </w:rPr>
        <w:t>ahujú</w:t>
      </w:r>
      <w:r w:rsidRPr="00026FFA">
        <w:rPr>
          <w:rFonts w:hint="default"/>
          <w:color w:val="000000"/>
        </w:rPr>
        <w:t xml:space="preserve"> certifi</w:t>
      </w:r>
      <w:r w:rsidRPr="00026FFA">
        <w:rPr>
          <w:rFonts w:hint="default"/>
          <w:color w:val="000000"/>
        </w:rPr>
        <w:t>ká</w:t>
      </w:r>
      <w:r w:rsidRPr="00026FFA">
        <w:rPr>
          <w:rFonts w:hint="default"/>
          <w:color w:val="000000"/>
        </w:rPr>
        <w:t>ty ES o </w:t>
      </w:r>
      <w:r w:rsidRPr="00026FFA">
        <w:rPr>
          <w:rFonts w:hint="default"/>
          <w:color w:val="000000"/>
        </w:rPr>
        <w:t>č</w:t>
      </w:r>
      <w:r w:rsidRPr="00026FFA">
        <w:rPr>
          <w:rFonts w:hint="default"/>
          <w:color w:val="000000"/>
        </w:rPr>
        <w:t>iastkovom overení</w:t>
      </w:r>
      <w:r w:rsidRPr="00026FFA">
        <w:rPr>
          <w:rFonts w:hint="default"/>
          <w:color w:val="000000"/>
        </w:rPr>
        <w:t xml:space="preserve"> a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c) skontroluje zá</w:t>
      </w:r>
      <w:r w:rsidRPr="00026FFA">
        <w:rPr>
          <w:rFonts w:hint="default"/>
          <w:color w:val="000000"/>
        </w:rPr>
        <w:t>vereč</w:t>
      </w:r>
      <w:r w:rsidRPr="00026FFA">
        <w:rPr>
          <w:rFonts w:hint="default"/>
          <w:color w:val="000000"/>
        </w:rPr>
        <w:t>né</w:t>
      </w:r>
      <w:r w:rsidRPr="00026FFA">
        <w:rPr>
          <w:rFonts w:hint="default"/>
          <w:color w:val="000000"/>
        </w:rPr>
        <w:t xml:space="preserve"> odskúš</w:t>
      </w:r>
      <w:r w:rsidRPr="00026FFA">
        <w:rPr>
          <w:rFonts w:hint="default"/>
          <w:color w:val="000000"/>
        </w:rPr>
        <w:t>anie celé</w:t>
      </w:r>
      <w:r w:rsidRPr="00026FFA">
        <w:rPr>
          <w:rFonts w:hint="default"/>
          <w:color w:val="000000"/>
        </w:rPr>
        <w:t>ho subsysté</w:t>
      </w:r>
      <w:r w:rsidRPr="00026FFA">
        <w:rPr>
          <w:rFonts w:hint="default"/>
          <w:color w:val="000000"/>
        </w:rPr>
        <w:t>mu.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2.4. Sú</w:t>
      </w:r>
      <w:r w:rsidRPr="00026FFA">
        <w:rPr>
          <w:rFonts w:hint="default"/>
          <w:color w:val="000000"/>
        </w:rPr>
        <w:t>bor technickej dokumentá</w:t>
      </w:r>
      <w:r w:rsidRPr="00026FFA">
        <w:rPr>
          <w:rFonts w:hint="default"/>
          <w:color w:val="000000"/>
        </w:rPr>
        <w:t>cie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Sú</w:t>
      </w:r>
      <w:r w:rsidRPr="00026FFA">
        <w:rPr>
          <w:rFonts w:hint="default"/>
          <w:color w:val="000000"/>
        </w:rPr>
        <w:t>bor technickej dokumentá</w:t>
      </w:r>
      <w:r w:rsidRPr="00026FFA">
        <w:rPr>
          <w:rFonts w:hint="default"/>
          <w:color w:val="000000"/>
        </w:rPr>
        <w:t>cie je prí</w:t>
      </w:r>
      <w:r w:rsidRPr="00026FFA">
        <w:rPr>
          <w:rFonts w:hint="default"/>
          <w:color w:val="000000"/>
        </w:rPr>
        <w:t>lohou ES vyhlá</w:t>
      </w:r>
      <w:r w:rsidRPr="00026FFA">
        <w:rPr>
          <w:rFonts w:hint="default"/>
          <w:color w:val="000000"/>
        </w:rPr>
        <w:t>senia o </w:t>
      </w:r>
      <w:r w:rsidRPr="00026FFA">
        <w:rPr>
          <w:rFonts w:hint="default"/>
          <w:color w:val="000000"/>
        </w:rPr>
        <w:t>overení</w:t>
      </w:r>
      <w:r w:rsidRPr="00026FFA">
        <w:rPr>
          <w:rFonts w:hint="default"/>
          <w:color w:val="000000"/>
        </w:rPr>
        <w:t xml:space="preserve"> a musí</w:t>
      </w:r>
      <w:r w:rsidRPr="00026FFA">
        <w:rPr>
          <w:rFonts w:hint="default"/>
          <w:color w:val="000000"/>
        </w:rPr>
        <w:t xml:space="preserve"> obsahovať</w:t>
      </w:r>
      <w:r w:rsidRPr="00026FFA">
        <w:rPr>
          <w:rFonts w:hint="default"/>
          <w:color w:val="000000"/>
        </w:rPr>
        <w:t>: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a) celkové</w:t>
      </w:r>
      <w:r w:rsidRPr="00026FFA">
        <w:rPr>
          <w:rFonts w:hint="default"/>
          <w:color w:val="000000"/>
        </w:rPr>
        <w:t xml:space="preserve"> a podrobné</w:t>
      </w:r>
      <w:r w:rsidRPr="00026FFA">
        <w:rPr>
          <w:rFonts w:hint="default"/>
          <w:color w:val="000000"/>
        </w:rPr>
        <w:t xml:space="preserve"> vý</w:t>
      </w:r>
      <w:r w:rsidRPr="00026FFA">
        <w:rPr>
          <w:rFonts w:hint="default"/>
          <w:color w:val="000000"/>
        </w:rPr>
        <w:t>kresy v sú</w:t>
      </w:r>
      <w:r w:rsidRPr="00026FFA">
        <w:rPr>
          <w:rFonts w:hint="default"/>
          <w:color w:val="000000"/>
        </w:rPr>
        <w:t>lade s realizá</w:t>
      </w:r>
      <w:r w:rsidRPr="00026FFA">
        <w:rPr>
          <w:rFonts w:hint="default"/>
          <w:color w:val="000000"/>
        </w:rPr>
        <w:t>cio</w:t>
      </w:r>
      <w:r w:rsidRPr="00026FFA">
        <w:rPr>
          <w:rFonts w:hint="default"/>
          <w:color w:val="000000"/>
        </w:rPr>
        <w:t>u, elektrický</w:t>
      </w:r>
      <w:r w:rsidRPr="00026FFA">
        <w:rPr>
          <w:rFonts w:hint="default"/>
          <w:color w:val="000000"/>
        </w:rPr>
        <w:t>mi a hydraulický</w:t>
      </w:r>
      <w:r w:rsidRPr="00026FFA">
        <w:rPr>
          <w:rFonts w:hint="default"/>
          <w:color w:val="000000"/>
        </w:rPr>
        <w:t>mi sché</w:t>
      </w:r>
      <w:r w:rsidRPr="00026FFA">
        <w:rPr>
          <w:rFonts w:hint="default"/>
          <w:color w:val="000000"/>
        </w:rPr>
        <w:t>mami, sché</w:t>
      </w:r>
      <w:r w:rsidRPr="00026FFA">
        <w:rPr>
          <w:rFonts w:hint="default"/>
          <w:color w:val="000000"/>
        </w:rPr>
        <w:t>my kontrolný</w:t>
      </w:r>
      <w:r w:rsidRPr="00026FFA">
        <w:rPr>
          <w:rFonts w:hint="default"/>
          <w:color w:val="000000"/>
        </w:rPr>
        <w:t>ch okruhov, opis systé</w:t>
      </w:r>
      <w:r w:rsidRPr="00026FFA">
        <w:rPr>
          <w:rFonts w:hint="default"/>
          <w:color w:val="000000"/>
        </w:rPr>
        <w:t>mov spracú</w:t>
      </w:r>
      <w:r w:rsidRPr="00026FFA">
        <w:rPr>
          <w:rFonts w:hint="default"/>
          <w:color w:val="000000"/>
        </w:rPr>
        <w:t>vania dá</w:t>
      </w:r>
      <w:r w:rsidRPr="00026FFA">
        <w:rPr>
          <w:rFonts w:hint="default"/>
          <w:color w:val="000000"/>
        </w:rPr>
        <w:t>t a automatický</w:t>
      </w:r>
      <w:r w:rsidRPr="00026FFA">
        <w:rPr>
          <w:rFonts w:hint="default"/>
          <w:color w:val="000000"/>
        </w:rPr>
        <w:t>ch systé</w:t>
      </w:r>
      <w:r w:rsidRPr="00026FFA">
        <w:rPr>
          <w:rFonts w:hint="default"/>
          <w:color w:val="000000"/>
        </w:rPr>
        <w:t>mov, prevá</w:t>
      </w:r>
      <w:r w:rsidRPr="00026FFA">
        <w:rPr>
          <w:rFonts w:hint="default"/>
          <w:color w:val="000000"/>
        </w:rPr>
        <w:t>dzkové</w:t>
      </w:r>
      <w:r w:rsidRPr="00026FFA">
        <w:rPr>
          <w:rFonts w:hint="default"/>
          <w:color w:val="000000"/>
        </w:rPr>
        <w:t xml:space="preserve"> a ú</w:t>
      </w:r>
      <w:r w:rsidRPr="00026FFA">
        <w:rPr>
          <w:rFonts w:hint="default"/>
          <w:color w:val="000000"/>
        </w:rPr>
        <w:t>drž</w:t>
      </w:r>
      <w:r w:rsidRPr="00026FFA">
        <w:rPr>
          <w:rFonts w:hint="default"/>
          <w:color w:val="000000"/>
        </w:rPr>
        <w:t>bá</w:t>
      </w:r>
      <w:r w:rsidRPr="00026FFA">
        <w:rPr>
          <w:rFonts w:hint="default"/>
          <w:color w:val="000000"/>
        </w:rPr>
        <w:t>rske prí</w:t>
      </w:r>
      <w:r w:rsidRPr="00026FFA">
        <w:rPr>
          <w:rFonts w:hint="default"/>
          <w:color w:val="000000"/>
        </w:rPr>
        <w:t>ruč</w:t>
      </w:r>
      <w:r w:rsidRPr="00026FFA">
        <w:rPr>
          <w:rFonts w:hint="default"/>
          <w:color w:val="000000"/>
        </w:rPr>
        <w:t>ky atď.,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b) zoznam komponentov, ktoré</w:t>
      </w:r>
      <w:r w:rsidRPr="00026FFA">
        <w:rPr>
          <w:rFonts w:hint="default"/>
          <w:color w:val="000000"/>
        </w:rPr>
        <w:t xml:space="preserve"> sú</w:t>
      </w:r>
      <w:r w:rsidRPr="00026FFA">
        <w:rPr>
          <w:rFonts w:hint="default"/>
          <w:color w:val="000000"/>
        </w:rPr>
        <w:t xml:space="preserve"> zač</w:t>
      </w:r>
      <w:r w:rsidRPr="00026FFA">
        <w:rPr>
          <w:rFonts w:hint="default"/>
          <w:color w:val="000000"/>
        </w:rPr>
        <w:t>lenené</w:t>
      </w:r>
      <w:r w:rsidRPr="00026FFA">
        <w:rPr>
          <w:rFonts w:hint="default"/>
          <w:color w:val="000000"/>
        </w:rPr>
        <w:t xml:space="preserve"> do subsysté</w:t>
      </w:r>
      <w:r w:rsidRPr="00026FFA">
        <w:rPr>
          <w:rFonts w:hint="default"/>
          <w:color w:val="000000"/>
        </w:rPr>
        <w:t>mu,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c) kó</w:t>
      </w:r>
      <w:r w:rsidRPr="00026FFA">
        <w:rPr>
          <w:rFonts w:hint="default"/>
          <w:color w:val="000000"/>
        </w:rPr>
        <w:t>pie ES vyhlá</w:t>
      </w:r>
      <w:r w:rsidRPr="00026FFA">
        <w:rPr>
          <w:rFonts w:hint="default"/>
          <w:color w:val="000000"/>
        </w:rPr>
        <w:t>sení</w:t>
      </w:r>
      <w:r w:rsidRPr="00026FFA">
        <w:rPr>
          <w:rFonts w:hint="default"/>
          <w:color w:val="000000"/>
        </w:rPr>
        <w:t xml:space="preserve"> o zhode pou</w:t>
      </w:r>
      <w:r w:rsidRPr="00026FFA">
        <w:rPr>
          <w:rFonts w:hint="default"/>
          <w:color w:val="000000"/>
        </w:rPr>
        <w:t>ž</w:t>
      </w:r>
      <w:r w:rsidRPr="00026FFA">
        <w:rPr>
          <w:rFonts w:hint="default"/>
          <w:color w:val="000000"/>
        </w:rPr>
        <w:t>itý</w:t>
      </w:r>
      <w:r w:rsidRPr="00026FFA">
        <w:rPr>
          <w:rFonts w:hint="default"/>
          <w:color w:val="000000"/>
        </w:rPr>
        <w:t>ch komponentov, ku ktorý</w:t>
      </w:r>
      <w:r w:rsidRPr="00026FFA">
        <w:rPr>
          <w:rFonts w:hint="default"/>
          <w:color w:val="000000"/>
        </w:rPr>
        <w:t>m sú</w:t>
      </w:r>
      <w:r w:rsidRPr="00026FFA">
        <w:rPr>
          <w:rFonts w:hint="default"/>
          <w:color w:val="000000"/>
        </w:rPr>
        <w:t xml:space="preserve"> podľ</w:t>
      </w:r>
      <w:r w:rsidRPr="00026FFA">
        <w:rPr>
          <w:rFonts w:hint="default"/>
          <w:color w:val="000000"/>
        </w:rPr>
        <w:t>a potreby prilož</w:t>
      </w:r>
      <w:r w:rsidRPr="00026FFA">
        <w:rPr>
          <w:rFonts w:hint="default"/>
          <w:color w:val="000000"/>
        </w:rPr>
        <w:t>ené</w:t>
      </w:r>
      <w:r w:rsidRPr="00026FFA">
        <w:rPr>
          <w:rFonts w:hint="default"/>
          <w:color w:val="000000"/>
        </w:rPr>
        <w:t xml:space="preserve"> zodpovedajú</w:t>
      </w:r>
      <w:r w:rsidRPr="00026FFA">
        <w:rPr>
          <w:rFonts w:hint="default"/>
          <w:color w:val="000000"/>
        </w:rPr>
        <w:t>ce podklady o vý</w:t>
      </w:r>
      <w:r w:rsidRPr="00026FFA">
        <w:rPr>
          <w:rFonts w:hint="default"/>
          <w:color w:val="000000"/>
        </w:rPr>
        <w:t>poč</w:t>
      </w:r>
      <w:r w:rsidRPr="00026FFA">
        <w:rPr>
          <w:rFonts w:hint="default"/>
          <w:color w:val="000000"/>
        </w:rPr>
        <w:t>toch a kó</w:t>
      </w:r>
      <w:r w:rsidRPr="00026FFA">
        <w:rPr>
          <w:rFonts w:hint="default"/>
          <w:color w:val="000000"/>
        </w:rPr>
        <w:t>pia zá</w:t>
      </w:r>
      <w:r w:rsidRPr="00026FFA">
        <w:rPr>
          <w:rFonts w:hint="default"/>
          <w:color w:val="000000"/>
        </w:rPr>
        <w:t>znamov o skúš</w:t>
      </w:r>
      <w:r w:rsidRPr="00026FFA">
        <w:rPr>
          <w:rFonts w:hint="default"/>
          <w:color w:val="000000"/>
        </w:rPr>
        <w:t>kach a preskú</w:t>
      </w:r>
      <w:r w:rsidRPr="00026FFA">
        <w:rPr>
          <w:rFonts w:hint="default"/>
          <w:color w:val="000000"/>
        </w:rPr>
        <w:t>maniach, ktoré</w:t>
      </w:r>
      <w:r w:rsidRPr="00026FFA">
        <w:rPr>
          <w:rFonts w:hint="default"/>
          <w:color w:val="000000"/>
        </w:rPr>
        <w:t xml:space="preserve"> vykonali notifikované</w:t>
      </w:r>
      <w:r w:rsidRPr="00026FFA">
        <w:rPr>
          <w:rFonts w:hint="default"/>
          <w:color w:val="000000"/>
        </w:rPr>
        <w:t xml:space="preserve"> osoby na zá</w:t>
      </w:r>
      <w:r w:rsidRPr="00026FFA">
        <w:rPr>
          <w:rFonts w:hint="default"/>
          <w:color w:val="000000"/>
        </w:rPr>
        <w:t>klade spoloč</w:t>
      </w:r>
      <w:r w:rsidRPr="00026FFA">
        <w:rPr>
          <w:rFonts w:hint="default"/>
          <w:color w:val="000000"/>
        </w:rPr>
        <w:t>ný</w:t>
      </w:r>
      <w:r w:rsidRPr="00026FFA">
        <w:rPr>
          <w:rFonts w:hint="default"/>
          <w:color w:val="000000"/>
        </w:rPr>
        <w:t>ch technický</w:t>
      </w:r>
      <w:r w:rsidRPr="00026FFA">
        <w:rPr>
          <w:rFonts w:hint="default"/>
          <w:color w:val="000000"/>
        </w:rPr>
        <w:t>ch š</w:t>
      </w:r>
      <w:r w:rsidRPr="00026FFA">
        <w:rPr>
          <w:rFonts w:hint="default"/>
          <w:color w:val="000000"/>
        </w:rPr>
        <w:t>pecifiká</w:t>
      </w:r>
      <w:r w:rsidRPr="00026FFA">
        <w:rPr>
          <w:rFonts w:hint="default"/>
          <w:color w:val="000000"/>
        </w:rPr>
        <w:t>cií,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d) certifiká</w:t>
      </w:r>
      <w:r w:rsidRPr="00026FFA">
        <w:rPr>
          <w:rFonts w:hint="default"/>
          <w:color w:val="000000"/>
        </w:rPr>
        <w:t>t  ES o č</w:t>
      </w:r>
      <w:r w:rsidRPr="00026FFA">
        <w:rPr>
          <w:rFonts w:hint="default"/>
          <w:color w:val="000000"/>
        </w:rPr>
        <w:t>iastkovom overen</w:t>
      </w:r>
      <w:r w:rsidRPr="00026FFA">
        <w:rPr>
          <w:rFonts w:hint="default"/>
          <w:color w:val="000000"/>
        </w:rPr>
        <w:t>í</w:t>
      </w:r>
      <w:r w:rsidRPr="00026FFA">
        <w:rPr>
          <w:rFonts w:hint="default"/>
          <w:color w:val="000000"/>
        </w:rPr>
        <w:t>, ak je k dispozí</w:t>
      </w:r>
      <w:r w:rsidRPr="00026FFA">
        <w:rPr>
          <w:rFonts w:hint="default"/>
          <w:color w:val="000000"/>
        </w:rPr>
        <w:t>cii, a v tomto prí</w:t>
      </w:r>
      <w:r w:rsidRPr="00026FFA">
        <w:rPr>
          <w:rFonts w:hint="default"/>
          <w:color w:val="000000"/>
        </w:rPr>
        <w:t>pade aj ES vyhlá</w:t>
      </w:r>
      <w:r w:rsidRPr="00026FFA">
        <w:rPr>
          <w:rFonts w:hint="default"/>
          <w:color w:val="000000"/>
        </w:rPr>
        <w:t>senie o č</w:t>
      </w:r>
      <w:r w:rsidRPr="00026FFA">
        <w:rPr>
          <w:rFonts w:hint="default"/>
          <w:color w:val="000000"/>
        </w:rPr>
        <w:t>iastkovom overení</w:t>
      </w:r>
      <w:r w:rsidRPr="00026FFA">
        <w:rPr>
          <w:rFonts w:hint="default"/>
          <w:color w:val="000000"/>
        </w:rPr>
        <w:t>, ktoré</w:t>
      </w:r>
      <w:r w:rsidRPr="00026FFA">
        <w:rPr>
          <w:rFonts w:hint="default"/>
          <w:color w:val="000000"/>
        </w:rPr>
        <w:t xml:space="preserve"> sú</w:t>
      </w:r>
      <w:r w:rsidRPr="00026FFA">
        <w:rPr>
          <w:rFonts w:hint="default"/>
          <w:color w:val="000000"/>
        </w:rPr>
        <w:t xml:space="preserve"> prilož</w:t>
      </w:r>
      <w:r w:rsidRPr="00026FFA">
        <w:rPr>
          <w:rFonts w:hint="default"/>
          <w:color w:val="000000"/>
        </w:rPr>
        <w:t>ené</w:t>
      </w:r>
      <w:r w:rsidRPr="00026FFA">
        <w:rPr>
          <w:rFonts w:hint="default"/>
          <w:color w:val="000000"/>
        </w:rPr>
        <w:t xml:space="preserve"> k </w:t>
      </w:r>
      <w:r w:rsidRPr="00026FFA">
        <w:rPr>
          <w:rFonts w:hint="default"/>
          <w:color w:val="000000"/>
        </w:rPr>
        <w:t>certifiká</w:t>
      </w:r>
      <w:r w:rsidRPr="00026FFA">
        <w:rPr>
          <w:rFonts w:hint="default"/>
          <w:color w:val="000000"/>
        </w:rPr>
        <w:t>tu ES o overení</w:t>
      </w:r>
      <w:r w:rsidRPr="00026FFA">
        <w:rPr>
          <w:rFonts w:hint="default"/>
          <w:color w:val="000000"/>
        </w:rPr>
        <w:t>, vrá</w:t>
      </w:r>
      <w:r w:rsidRPr="00026FFA">
        <w:rPr>
          <w:rFonts w:hint="default"/>
          <w:color w:val="000000"/>
        </w:rPr>
        <w:t>tane vý</w:t>
      </w:r>
      <w:r w:rsidRPr="00026FFA">
        <w:rPr>
          <w:rFonts w:hint="default"/>
          <w:color w:val="000000"/>
        </w:rPr>
        <w:t>sledku overenia ich platnosti zo strany notifikovanej osoby,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e) Certifiká</w:t>
      </w:r>
      <w:r w:rsidRPr="00026FFA">
        <w:rPr>
          <w:rFonts w:hint="default"/>
          <w:color w:val="000000"/>
        </w:rPr>
        <w:t>t ES o overení</w:t>
      </w:r>
      <w:r w:rsidRPr="00026FFA">
        <w:rPr>
          <w:rFonts w:hint="default"/>
          <w:color w:val="000000"/>
        </w:rPr>
        <w:t xml:space="preserve"> spolu s podkladmi o vý</w:t>
      </w:r>
      <w:r w:rsidRPr="00026FFA">
        <w:rPr>
          <w:rFonts w:hint="default"/>
          <w:color w:val="000000"/>
        </w:rPr>
        <w:t>poč</w:t>
      </w:r>
      <w:r w:rsidRPr="00026FFA">
        <w:rPr>
          <w:rFonts w:hint="default"/>
          <w:color w:val="000000"/>
        </w:rPr>
        <w:t xml:space="preserve">toch, </w:t>
      </w:r>
      <w:r w:rsidRPr="00026FFA">
        <w:rPr>
          <w:rFonts w:hint="default"/>
          <w:color w:val="000000"/>
        </w:rPr>
        <w:t>podpí</w:t>
      </w:r>
      <w:r w:rsidRPr="00026FFA">
        <w:rPr>
          <w:rFonts w:hint="default"/>
          <w:color w:val="000000"/>
        </w:rPr>
        <w:t>sané</w:t>
      </w:r>
      <w:r w:rsidRPr="00026FFA">
        <w:rPr>
          <w:rFonts w:hint="default"/>
          <w:color w:val="000000"/>
        </w:rPr>
        <w:t xml:space="preserve"> notifikovanou osobou zodpovednou za ES overenie, v ktorom sa uvedie, ž</w:t>
      </w:r>
      <w:r w:rsidRPr="00026FFA">
        <w:rPr>
          <w:rFonts w:hint="default"/>
          <w:color w:val="000000"/>
        </w:rPr>
        <w:t>e subsysté</w:t>
      </w:r>
      <w:r w:rsidRPr="00026FFA">
        <w:rPr>
          <w:rFonts w:hint="default"/>
          <w:color w:val="000000"/>
        </w:rPr>
        <w:t>m je v sú</w:t>
      </w:r>
      <w:r w:rsidRPr="00026FFA">
        <w:rPr>
          <w:rFonts w:hint="default"/>
          <w:color w:val="000000"/>
        </w:rPr>
        <w:t>lade s pož</w:t>
      </w:r>
      <w:r w:rsidRPr="00026FFA">
        <w:rPr>
          <w:rFonts w:hint="default"/>
          <w:color w:val="000000"/>
        </w:rPr>
        <w:t>iadavkami technický</w:t>
      </w:r>
      <w:r w:rsidRPr="00026FFA">
        <w:rPr>
          <w:rFonts w:hint="default"/>
          <w:color w:val="000000"/>
        </w:rPr>
        <w:t>ch š</w:t>
      </w:r>
      <w:r w:rsidRPr="00026FFA">
        <w:rPr>
          <w:rFonts w:hint="default"/>
          <w:color w:val="000000"/>
        </w:rPr>
        <w:t>pecifiká</w:t>
      </w:r>
      <w:r w:rsidRPr="00026FFA">
        <w:rPr>
          <w:rFonts w:hint="default"/>
          <w:color w:val="000000"/>
        </w:rPr>
        <w:t>cií</w:t>
      </w:r>
      <w:r w:rsidRPr="00026FFA">
        <w:rPr>
          <w:rFonts w:hint="default"/>
          <w:color w:val="000000"/>
        </w:rPr>
        <w:t xml:space="preserve"> interoperability, a v ktorom sa uvedú</w:t>
      </w:r>
      <w:r w:rsidRPr="00026FFA">
        <w:rPr>
          <w:rFonts w:hint="default"/>
          <w:color w:val="000000"/>
        </w:rPr>
        <w:t xml:space="preserve"> vý</w:t>
      </w:r>
      <w:r w:rsidRPr="00026FFA">
        <w:rPr>
          <w:rFonts w:hint="default"/>
          <w:color w:val="000000"/>
        </w:rPr>
        <w:t>hrady, ktoré</w:t>
      </w:r>
      <w:r w:rsidRPr="00026FFA">
        <w:rPr>
          <w:rFonts w:hint="default"/>
          <w:color w:val="000000"/>
        </w:rPr>
        <w:t xml:space="preserve"> sa zaznamenali poč</w:t>
      </w:r>
      <w:r w:rsidRPr="00026FFA">
        <w:rPr>
          <w:rFonts w:hint="default"/>
          <w:color w:val="000000"/>
        </w:rPr>
        <w:t>as vý</w:t>
      </w:r>
      <w:r w:rsidRPr="00026FFA">
        <w:rPr>
          <w:rFonts w:hint="default"/>
          <w:color w:val="000000"/>
        </w:rPr>
        <w:t>konu č</w:t>
      </w:r>
      <w:r w:rsidRPr="00026FFA">
        <w:rPr>
          <w:rFonts w:hint="default"/>
          <w:color w:val="000000"/>
        </w:rPr>
        <w:t>inností</w:t>
      </w:r>
      <w:r w:rsidRPr="00026FFA">
        <w:rPr>
          <w:rFonts w:hint="default"/>
          <w:color w:val="000000"/>
        </w:rPr>
        <w:t xml:space="preserve"> a neboli odvolané</w:t>
      </w:r>
      <w:r w:rsidRPr="00026FFA">
        <w:rPr>
          <w:rFonts w:hint="default"/>
          <w:color w:val="000000"/>
        </w:rPr>
        <w:t>. Pr</w:t>
      </w:r>
      <w:r w:rsidRPr="00026FFA">
        <w:rPr>
          <w:rFonts w:hint="default"/>
          <w:color w:val="000000"/>
        </w:rPr>
        <w:t>í</w:t>
      </w:r>
      <w:r w:rsidRPr="00026FFA">
        <w:rPr>
          <w:rFonts w:hint="default"/>
          <w:color w:val="000000"/>
        </w:rPr>
        <w:t>lohou certifiká</w:t>
      </w:r>
      <w:r w:rsidRPr="00026FFA">
        <w:rPr>
          <w:rFonts w:hint="default"/>
          <w:color w:val="000000"/>
        </w:rPr>
        <w:t>tu by mali byť</w:t>
      </w:r>
      <w:r w:rsidRPr="00026FFA">
        <w:rPr>
          <w:rFonts w:hint="default"/>
          <w:color w:val="000000"/>
        </w:rPr>
        <w:t xml:space="preserve"> sprá</w:t>
      </w:r>
      <w:r w:rsidRPr="00026FFA">
        <w:rPr>
          <w:rFonts w:hint="default"/>
          <w:color w:val="000000"/>
        </w:rPr>
        <w:t>vy o kontrole a o audite, ktoré</w:t>
      </w:r>
      <w:r w:rsidRPr="00026FFA">
        <w:rPr>
          <w:rFonts w:hint="default"/>
          <w:color w:val="000000"/>
        </w:rPr>
        <w:t xml:space="preserve"> boli vypracované</w:t>
      </w:r>
      <w:r w:rsidRPr="00026FFA">
        <w:rPr>
          <w:rFonts w:hint="default"/>
          <w:color w:val="000000"/>
        </w:rPr>
        <w:t xml:space="preserve"> tou istou osobou v sú</w:t>
      </w:r>
      <w:r w:rsidRPr="00026FFA">
        <w:rPr>
          <w:rFonts w:hint="default"/>
          <w:color w:val="000000"/>
        </w:rPr>
        <w:t>vislosti s </w:t>
      </w:r>
      <w:r w:rsidRPr="00026FFA">
        <w:rPr>
          <w:rFonts w:hint="default"/>
          <w:color w:val="000000"/>
        </w:rPr>
        <w:t>overení</w:t>
      </w:r>
      <w:r w:rsidRPr="00026FFA">
        <w:rPr>
          <w:rFonts w:hint="default"/>
          <w:color w:val="000000"/>
        </w:rPr>
        <w:t>m podľ</w:t>
      </w:r>
      <w:r w:rsidRPr="00026FFA">
        <w:rPr>
          <w:rFonts w:hint="default"/>
          <w:color w:val="000000"/>
        </w:rPr>
        <w:t>a bodov 2.5.3 a 2.5.4,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f) certifiká</w:t>
      </w:r>
      <w:r w:rsidRPr="00026FFA">
        <w:rPr>
          <w:rFonts w:hint="default"/>
          <w:color w:val="000000"/>
        </w:rPr>
        <w:t>ty ES vydané</w:t>
      </w:r>
      <w:r w:rsidRPr="00026FFA">
        <w:rPr>
          <w:rFonts w:hint="default"/>
          <w:color w:val="000000"/>
        </w:rPr>
        <w:t xml:space="preserve"> v sú</w:t>
      </w:r>
      <w:r w:rsidRPr="00026FFA">
        <w:rPr>
          <w:rFonts w:hint="default"/>
          <w:color w:val="000000"/>
        </w:rPr>
        <w:t>lade s </w:t>
      </w:r>
      <w:r w:rsidRPr="00026FFA">
        <w:rPr>
          <w:rFonts w:hint="default"/>
          <w:color w:val="000000"/>
        </w:rPr>
        <w:t>iný</w:t>
      </w:r>
      <w:r w:rsidRPr="00026FFA">
        <w:rPr>
          <w:rFonts w:hint="default"/>
          <w:color w:val="000000"/>
        </w:rPr>
        <w:t>mi vš</w:t>
      </w:r>
      <w:r w:rsidRPr="00026FFA">
        <w:rPr>
          <w:rFonts w:hint="default"/>
          <w:color w:val="000000"/>
        </w:rPr>
        <w:t>eobecne zá</w:t>
      </w:r>
      <w:r w:rsidRPr="00026FFA">
        <w:rPr>
          <w:rFonts w:hint="default"/>
          <w:color w:val="000000"/>
        </w:rPr>
        <w:t>vä</w:t>
      </w:r>
      <w:r w:rsidRPr="00026FFA">
        <w:rPr>
          <w:rFonts w:hint="default"/>
          <w:color w:val="000000"/>
        </w:rPr>
        <w:t>zný</w:t>
      </w:r>
      <w:r w:rsidRPr="00026FFA">
        <w:rPr>
          <w:rFonts w:hint="default"/>
          <w:color w:val="000000"/>
        </w:rPr>
        <w:t>mi prá</w:t>
      </w:r>
      <w:r w:rsidRPr="00026FFA">
        <w:rPr>
          <w:rFonts w:hint="default"/>
          <w:color w:val="000000"/>
        </w:rPr>
        <w:t>vnymi predpismi.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Ak sa pož</w:t>
      </w:r>
      <w:r w:rsidRPr="00026FFA">
        <w:rPr>
          <w:rFonts w:hint="default"/>
          <w:color w:val="000000"/>
        </w:rPr>
        <w:t>aduje bezpeč</w:t>
      </w:r>
      <w:r w:rsidRPr="00026FFA">
        <w:rPr>
          <w:rFonts w:hint="default"/>
          <w:color w:val="000000"/>
        </w:rPr>
        <w:t>ná</w:t>
      </w:r>
      <w:r w:rsidRPr="00026FFA">
        <w:rPr>
          <w:rFonts w:hint="default"/>
          <w:color w:val="000000"/>
        </w:rPr>
        <w:t xml:space="preserve"> integrá</w:t>
      </w:r>
      <w:r w:rsidRPr="00026FFA">
        <w:rPr>
          <w:rFonts w:hint="default"/>
          <w:color w:val="000000"/>
        </w:rPr>
        <w:t>cia podľ</w:t>
      </w:r>
      <w:r w:rsidRPr="00026FFA">
        <w:rPr>
          <w:rFonts w:hint="default"/>
          <w:color w:val="000000"/>
        </w:rPr>
        <w:t>a nariadenia Komisie (ES) č</w:t>
      </w:r>
      <w:r w:rsidRPr="00026FFA">
        <w:rPr>
          <w:rFonts w:hint="default"/>
          <w:color w:val="000000"/>
        </w:rPr>
        <w:t>. 352/2009, ž</w:t>
      </w:r>
      <w:r w:rsidRPr="00026FFA">
        <w:rPr>
          <w:rFonts w:hint="default"/>
          <w:color w:val="000000"/>
        </w:rPr>
        <w:t>iadateľ</w:t>
      </w:r>
      <w:r w:rsidRPr="00026FFA">
        <w:rPr>
          <w:rFonts w:hint="default"/>
          <w:color w:val="000000"/>
        </w:rPr>
        <w:t xml:space="preserve"> v rá</w:t>
      </w:r>
      <w:r w:rsidRPr="00026FFA">
        <w:rPr>
          <w:rFonts w:hint="default"/>
          <w:color w:val="000000"/>
        </w:rPr>
        <w:t>mci sú</w:t>
      </w:r>
      <w:r w:rsidRPr="00026FFA">
        <w:rPr>
          <w:rFonts w:hint="default"/>
          <w:color w:val="000000"/>
        </w:rPr>
        <w:t>boru technickej dokumentá</w:t>
      </w:r>
      <w:r w:rsidRPr="00026FFA">
        <w:rPr>
          <w:rFonts w:hint="default"/>
          <w:color w:val="000000"/>
        </w:rPr>
        <w:t>cie predloží</w:t>
      </w:r>
      <w:r w:rsidRPr="00026FFA">
        <w:rPr>
          <w:rFonts w:hint="default"/>
          <w:color w:val="000000"/>
        </w:rPr>
        <w:t xml:space="preserve"> sprá</w:t>
      </w:r>
      <w:r w:rsidRPr="00026FFA">
        <w:rPr>
          <w:rFonts w:hint="default"/>
          <w:color w:val="000000"/>
        </w:rPr>
        <w:t>vu posudzovateľ</w:t>
      </w:r>
      <w:r w:rsidRPr="00026FFA">
        <w:rPr>
          <w:rFonts w:hint="default"/>
          <w:color w:val="000000"/>
        </w:rPr>
        <w:t>a o spoloč</w:t>
      </w:r>
      <w:r w:rsidRPr="00026FFA">
        <w:rPr>
          <w:rFonts w:hint="default"/>
          <w:color w:val="000000"/>
        </w:rPr>
        <w:t>ný</w:t>
      </w:r>
      <w:r w:rsidRPr="00026FFA">
        <w:rPr>
          <w:rFonts w:hint="default"/>
          <w:color w:val="000000"/>
        </w:rPr>
        <w:t>ch bezpeč</w:t>
      </w:r>
      <w:r w:rsidRPr="00026FFA">
        <w:rPr>
          <w:rFonts w:hint="default"/>
          <w:color w:val="000000"/>
        </w:rPr>
        <w:t>nostný</w:t>
      </w:r>
      <w:r w:rsidRPr="00026FFA">
        <w:rPr>
          <w:rFonts w:hint="default"/>
          <w:color w:val="000000"/>
        </w:rPr>
        <w:t>ch metó</w:t>
      </w:r>
      <w:r w:rsidRPr="00026FFA">
        <w:rPr>
          <w:rFonts w:hint="default"/>
          <w:color w:val="000000"/>
        </w:rPr>
        <w:t>dach hodnotenia a posudzovania rizí</w:t>
      </w:r>
      <w:r w:rsidRPr="00026FFA">
        <w:rPr>
          <w:rFonts w:hint="default"/>
          <w:color w:val="000000"/>
        </w:rPr>
        <w:t>k.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2.5. Monitorovanie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2.5.1. Cieľ</w:t>
      </w:r>
      <w:r w:rsidRPr="00026FFA">
        <w:rPr>
          <w:rFonts w:hint="default"/>
          <w:color w:val="000000"/>
        </w:rPr>
        <w:t>om monitorovania je zab</w:t>
      </w:r>
      <w:r w:rsidRPr="00026FFA">
        <w:rPr>
          <w:rFonts w:hint="default"/>
          <w:color w:val="000000"/>
        </w:rPr>
        <w:t>ezpeč</w:t>
      </w:r>
      <w:r w:rsidRPr="00026FFA">
        <w:rPr>
          <w:rFonts w:hint="default"/>
          <w:color w:val="000000"/>
        </w:rPr>
        <w:t>iť</w:t>
      </w:r>
      <w:r w:rsidRPr="00026FFA">
        <w:rPr>
          <w:rFonts w:hint="default"/>
          <w:color w:val="000000"/>
        </w:rPr>
        <w:t>, aby sa poč</w:t>
      </w:r>
      <w:r w:rsidRPr="00026FFA">
        <w:rPr>
          <w:rFonts w:hint="default"/>
          <w:color w:val="000000"/>
        </w:rPr>
        <w:t>as vý</w:t>
      </w:r>
      <w:r w:rsidRPr="00026FFA">
        <w:rPr>
          <w:rFonts w:hint="default"/>
          <w:color w:val="000000"/>
        </w:rPr>
        <w:t>roby subsysté</w:t>
      </w:r>
      <w:r w:rsidRPr="00026FFA">
        <w:rPr>
          <w:rFonts w:hint="default"/>
          <w:color w:val="000000"/>
        </w:rPr>
        <w:t>mu splnili pož</w:t>
      </w:r>
      <w:r w:rsidRPr="00026FFA">
        <w:rPr>
          <w:rFonts w:hint="default"/>
          <w:color w:val="000000"/>
        </w:rPr>
        <w:t>iadavky zo sú</w:t>
      </w:r>
      <w:r w:rsidRPr="00026FFA">
        <w:rPr>
          <w:rFonts w:hint="default"/>
          <w:color w:val="000000"/>
        </w:rPr>
        <w:t>boru technickej dokumentá</w:t>
      </w:r>
      <w:r w:rsidRPr="00026FFA">
        <w:rPr>
          <w:rFonts w:hint="default"/>
          <w:color w:val="000000"/>
        </w:rPr>
        <w:t>cie.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2.5.2. Notifikovaná</w:t>
      </w:r>
      <w:r w:rsidRPr="00026FFA">
        <w:rPr>
          <w:rFonts w:hint="default"/>
          <w:color w:val="000000"/>
        </w:rPr>
        <w:t xml:space="preserve"> osoba zodpovedná</w:t>
      </w:r>
      <w:r w:rsidRPr="00026FFA">
        <w:rPr>
          <w:rFonts w:hint="default"/>
          <w:color w:val="000000"/>
        </w:rPr>
        <w:t xml:space="preserve"> za kontrolu vý</w:t>
      </w:r>
      <w:r w:rsidRPr="00026FFA">
        <w:rPr>
          <w:rFonts w:hint="default"/>
          <w:color w:val="000000"/>
        </w:rPr>
        <w:t>roby subsysté</w:t>
      </w:r>
      <w:r w:rsidRPr="00026FFA">
        <w:rPr>
          <w:rFonts w:hint="default"/>
          <w:color w:val="000000"/>
        </w:rPr>
        <w:t>mu musí</w:t>
      </w:r>
      <w:r w:rsidRPr="00026FFA">
        <w:rPr>
          <w:rFonts w:hint="default"/>
          <w:color w:val="000000"/>
        </w:rPr>
        <w:t xml:space="preserve"> mať</w:t>
      </w:r>
      <w:r w:rsidRPr="00026FFA">
        <w:rPr>
          <w:rFonts w:hint="default"/>
          <w:color w:val="000000"/>
        </w:rPr>
        <w:t xml:space="preserve"> stá</w:t>
      </w:r>
      <w:r w:rsidRPr="00026FFA">
        <w:rPr>
          <w:rFonts w:hint="default"/>
          <w:color w:val="000000"/>
        </w:rPr>
        <w:t>ly prí</w:t>
      </w:r>
      <w:r w:rsidRPr="00026FFA">
        <w:rPr>
          <w:rFonts w:hint="default"/>
          <w:color w:val="000000"/>
        </w:rPr>
        <w:t>stup na staveniská</w:t>
      </w:r>
      <w:r w:rsidRPr="00026FFA">
        <w:rPr>
          <w:rFonts w:hint="default"/>
          <w:color w:val="000000"/>
        </w:rPr>
        <w:t>, do vý</w:t>
      </w:r>
      <w:r w:rsidRPr="00026FFA">
        <w:rPr>
          <w:rFonts w:hint="default"/>
          <w:color w:val="000000"/>
        </w:rPr>
        <w:t>robný</w:t>
      </w:r>
      <w:r w:rsidRPr="00026FFA">
        <w:rPr>
          <w:rFonts w:hint="default"/>
          <w:color w:val="000000"/>
        </w:rPr>
        <w:t>ch dielní</w:t>
      </w:r>
      <w:r w:rsidRPr="00026FFA">
        <w:rPr>
          <w:rFonts w:hint="default"/>
          <w:color w:val="000000"/>
        </w:rPr>
        <w:t>, do skladový</w:t>
      </w:r>
      <w:r w:rsidRPr="00026FFA">
        <w:rPr>
          <w:rFonts w:hint="default"/>
          <w:color w:val="000000"/>
        </w:rPr>
        <w:t>ch priestorov a podľ</w:t>
      </w:r>
      <w:r w:rsidRPr="00026FFA">
        <w:rPr>
          <w:rFonts w:hint="default"/>
          <w:color w:val="000000"/>
        </w:rPr>
        <w:t>a pot</w:t>
      </w:r>
      <w:r w:rsidRPr="00026FFA">
        <w:rPr>
          <w:rFonts w:hint="default"/>
          <w:color w:val="000000"/>
        </w:rPr>
        <w:t>reby do prefabrikač</w:t>
      </w:r>
      <w:r w:rsidRPr="00026FFA">
        <w:rPr>
          <w:rFonts w:hint="default"/>
          <w:color w:val="000000"/>
        </w:rPr>
        <w:t>ný</w:t>
      </w:r>
      <w:r w:rsidRPr="00026FFA">
        <w:rPr>
          <w:rFonts w:hint="default"/>
          <w:color w:val="000000"/>
        </w:rPr>
        <w:t>ch alebo skúš</w:t>
      </w:r>
      <w:r w:rsidRPr="00026FFA">
        <w:rPr>
          <w:rFonts w:hint="default"/>
          <w:color w:val="000000"/>
        </w:rPr>
        <w:t>obný</w:t>
      </w:r>
      <w:r w:rsidRPr="00026FFA">
        <w:rPr>
          <w:rFonts w:hint="default"/>
          <w:color w:val="000000"/>
        </w:rPr>
        <w:t>ch zariadení</w:t>
      </w:r>
      <w:r w:rsidRPr="00026FFA">
        <w:rPr>
          <w:rFonts w:hint="default"/>
          <w:color w:val="000000"/>
        </w:rPr>
        <w:t xml:space="preserve"> a do vš</w:t>
      </w:r>
      <w:r w:rsidRPr="00026FFA">
        <w:rPr>
          <w:rFonts w:hint="default"/>
          <w:color w:val="000000"/>
        </w:rPr>
        <w:t>etký</w:t>
      </w:r>
      <w:r w:rsidRPr="00026FFA">
        <w:rPr>
          <w:rFonts w:hint="default"/>
          <w:color w:val="000000"/>
        </w:rPr>
        <w:t>ch objektov, ktoré</w:t>
      </w:r>
      <w:r w:rsidRPr="00026FFA">
        <w:rPr>
          <w:rFonts w:hint="default"/>
          <w:color w:val="000000"/>
        </w:rPr>
        <w:t xml:space="preserve"> uzná</w:t>
      </w:r>
      <w:r w:rsidRPr="00026FFA">
        <w:rPr>
          <w:rFonts w:hint="default"/>
          <w:color w:val="000000"/>
        </w:rPr>
        <w:t xml:space="preserve"> za potrebné</w:t>
      </w:r>
      <w:r w:rsidRPr="00026FFA">
        <w:rPr>
          <w:rFonts w:hint="default"/>
          <w:color w:val="000000"/>
        </w:rPr>
        <w:t xml:space="preserve"> navš</w:t>
      </w:r>
      <w:r w:rsidRPr="00026FFA">
        <w:rPr>
          <w:rFonts w:hint="default"/>
          <w:color w:val="000000"/>
        </w:rPr>
        <w:t>tí</w:t>
      </w:r>
      <w:r w:rsidRPr="00026FFA">
        <w:rPr>
          <w:rFonts w:hint="default"/>
          <w:color w:val="000000"/>
        </w:rPr>
        <w:t>viť</w:t>
      </w:r>
      <w:r w:rsidRPr="00026FFA">
        <w:rPr>
          <w:rFonts w:hint="default"/>
          <w:color w:val="000000"/>
        </w:rPr>
        <w:t xml:space="preserve"> pri plnení</w:t>
      </w:r>
      <w:r w:rsidRPr="00026FFA">
        <w:rPr>
          <w:rFonts w:hint="default"/>
          <w:color w:val="000000"/>
        </w:rPr>
        <w:t xml:space="preserve"> svojich ú</w:t>
      </w:r>
      <w:r w:rsidRPr="00026FFA">
        <w:rPr>
          <w:rFonts w:hint="default"/>
          <w:color w:val="000000"/>
        </w:rPr>
        <w:t>loh. Ž</w:t>
      </w:r>
      <w:r w:rsidRPr="00026FFA">
        <w:rPr>
          <w:rFonts w:hint="default"/>
          <w:color w:val="000000"/>
        </w:rPr>
        <w:t>iadateľ</w:t>
      </w:r>
      <w:r w:rsidRPr="00026FFA">
        <w:rPr>
          <w:rFonts w:hint="default"/>
          <w:color w:val="000000"/>
        </w:rPr>
        <w:t xml:space="preserve"> musí</w:t>
      </w:r>
      <w:r w:rsidRPr="00026FFA">
        <w:rPr>
          <w:rFonts w:hint="default"/>
          <w:color w:val="000000"/>
        </w:rPr>
        <w:t xml:space="preserve"> poslať</w:t>
      </w:r>
      <w:r w:rsidRPr="00026FFA">
        <w:rPr>
          <w:rFonts w:hint="default"/>
          <w:color w:val="000000"/>
        </w:rPr>
        <w:t xml:space="preserve"> notifikovanej osobe dokumentá</w:t>
      </w:r>
      <w:r w:rsidRPr="00026FFA">
        <w:rPr>
          <w:rFonts w:hint="default"/>
          <w:color w:val="000000"/>
        </w:rPr>
        <w:t>ciu potrebnú</w:t>
      </w:r>
      <w:r w:rsidRPr="00026FFA">
        <w:rPr>
          <w:rFonts w:hint="default"/>
          <w:color w:val="000000"/>
        </w:rPr>
        <w:t xml:space="preserve"> na tento úč</w:t>
      </w:r>
      <w:r w:rsidRPr="00026FFA">
        <w:rPr>
          <w:rFonts w:hint="default"/>
          <w:color w:val="000000"/>
        </w:rPr>
        <w:t>el, najmä</w:t>
      </w:r>
      <w:r w:rsidRPr="00026FFA">
        <w:rPr>
          <w:rFonts w:hint="default"/>
          <w:color w:val="000000"/>
        </w:rPr>
        <w:t xml:space="preserve"> realizač</w:t>
      </w:r>
      <w:r w:rsidRPr="00026FFA">
        <w:rPr>
          <w:rFonts w:hint="default"/>
          <w:color w:val="000000"/>
        </w:rPr>
        <w:t>né</w:t>
      </w:r>
      <w:r w:rsidRPr="00026FFA">
        <w:rPr>
          <w:rFonts w:hint="default"/>
          <w:color w:val="000000"/>
        </w:rPr>
        <w:t xml:space="preserve"> plá</w:t>
      </w:r>
      <w:r w:rsidRPr="00026FFA">
        <w:rPr>
          <w:rFonts w:hint="default"/>
          <w:color w:val="000000"/>
        </w:rPr>
        <w:t>ny a technickú</w:t>
      </w:r>
      <w:r w:rsidRPr="00026FFA">
        <w:rPr>
          <w:rFonts w:hint="default"/>
          <w:color w:val="000000"/>
        </w:rPr>
        <w:t xml:space="preserve"> dokumentá</w:t>
      </w:r>
      <w:r w:rsidRPr="00026FFA">
        <w:rPr>
          <w:rFonts w:hint="default"/>
          <w:color w:val="000000"/>
        </w:rPr>
        <w:t>c</w:t>
      </w:r>
      <w:r w:rsidRPr="00026FFA">
        <w:rPr>
          <w:rFonts w:hint="default"/>
          <w:color w:val="000000"/>
        </w:rPr>
        <w:t>iu tý</w:t>
      </w:r>
      <w:r w:rsidRPr="00026FFA">
        <w:rPr>
          <w:rFonts w:hint="default"/>
          <w:color w:val="000000"/>
        </w:rPr>
        <w:t>kajú</w:t>
      </w:r>
      <w:r w:rsidRPr="00026FFA">
        <w:rPr>
          <w:rFonts w:hint="default"/>
          <w:color w:val="000000"/>
        </w:rPr>
        <w:t>cu sa subsysté</w:t>
      </w:r>
      <w:r w:rsidRPr="00026FFA">
        <w:rPr>
          <w:rFonts w:hint="default"/>
          <w:color w:val="000000"/>
        </w:rPr>
        <w:t>mu.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2.5.3. Notifikovaná</w:t>
      </w:r>
      <w:r w:rsidRPr="00026FFA">
        <w:rPr>
          <w:rFonts w:hint="default"/>
          <w:color w:val="000000"/>
        </w:rPr>
        <w:t xml:space="preserve"> osoba zodpovedná</w:t>
      </w:r>
      <w:r w:rsidRPr="00026FFA">
        <w:rPr>
          <w:rFonts w:hint="default"/>
          <w:color w:val="000000"/>
        </w:rPr>
        <w:t xml:space="preserve"> za kontrolu realizá</w:t>
      </w:r>
      <w:r w:rsidRPr="00026FFA">
        <w:rPr>
          <w:rFonts w:hint="default"/>
          <w:color w:val="000000"/>
        </w:rPr>
        <w:t>cie musí</w:t>
      </w:r>
      <w:r w:rsidRPr="00026FFA">
        <w:rPr>
          <w:rFonts w:hint="default"/>
          <w:color w:val="000000"/>
        </w:rPr>
        <w:t xml:space="preserve"> v pravidelný</w:t>
      </w:r>
      <w:r w:rsidRPr="00026FFA">
        <w:rPr>
          <w:rFonts w:hint="default"/>
          <w:color w:val="000000"/>
        </w:rPr>
        <w:t>ch intervaloch vykoná</w:t>
      </w:r>
      <w:r w:rsidRPr="00026FFA">
        <w:rPr>
          <w:rFonts w:hint="default"/>
          <w:color w:val="000000"/>
        </w:rPr>
        <w:t>vať</w:t>
      </w:r>
      <w:r w:rsidRPr="00026FFA">
        <w:rPr>
          <w:rFonts w:hint="default"/>
          <w:color w:val="000000"/>
        </w:rPr>
        <w:t xml:space="preserve"> audity, aby potvrdila sú</w:t>
      </w:r>
      <w:r w:rsidRPr="00026FFA">
        <w:rPr>
          <w:rFonts w:hint="default"/>
          <w:color w:val="000000"/>
        </w:rPr>
        <w:t>lad so zá</w:t>
      </w:r>
      <w:r w:rsidRPr="00026FFA">
        <w:rPr>
          <w:rFonts w:hint="default"/>
          <w:color w:val="000000"/>
        </w:rPr>
        <w:t>kladný</w:t>
      </w:r>
      <w:r w:rsidRPr="00026FFA">
        <w:rPr>
          <w:rFonts w:hint="default"/>
          <w:color w:val="000000"/>
        </w:rPr>
        <w:t>mi pož</w:t>
      </w:r>
      <w:r w:rsidRPr="00026FFA">
        <w:rPr>
          <w:rFonts w:hint="default"/>
          <w:color w:val="000000"/>
        </w:rPr>
        <w:t>iadavkami. Zá</w:t>
      </w:r>
      <w:r w:rsidRPr="00026FFA">
        <w:rPr>
          <w:rFonts w:hint="default"/>
          <w:color w:val="000000"/>
        </w:rPr>
        <w:t>znamy o audite musí</w:t>
      </w:r>
      <w:r w:rsidRPr="00026FFA">
        <w:rPr>
          <w:rFonts w:hint="default"/>
          <w:color w:val="000000"/>
        </w:rPr>
        <w:t xml:space="preserve"> poskytnúť</w:t>
      </w:r>
      <w:r w:rsidRPr="00026FFA">
        <w:rPr>
          <w:rFonts w:hint="default"/>
          <w:color w:val="000000"/>
        </w:rPr>
        <w:t xml:space="preserve"> osobá</w:t>
      </w:r>
      <w:r w:rsidRPr="00026FFA">
        <w:rPr>
          <w:rFonts w:hint="default"/>
          <w:color w:val="000000"/>
        </w:rPr>
        <w:t>m zodpovedný</w:t>
      </w:r>
      <w:r w:rsidRPr="00026FFA">
        <w:rPr>
          <w:rFonts w:hint="default"/>
          <w:color w:val="000000"/>
        </w:rPr>
        <w:t>m za uskutočň</w:t>
      </w:r>
      <w:r w:rsidRPr="00026FFA">
        <w:rPr>
          <w:rFonts w:hint="default"/>
          <w:color w:val="000000"/>
        </w:rPr>
        <w:t>ovanie st</w:t>
      </w:r>
      <w:r w:rsidRPr="00026FFA">
        <w:rPr>
          <w:rFonts w:hint="default"/>
          <w:color w:val="000000"/>
        </w:rPr>
        <w:t>avby. Môž</w:t>
      </w:r>
      <w:r w:rsidRPr="00026FFA">
        <w:rPr>
          <w:rFonts w:hint="default"/>
          <w:color w:val="000000"/>
        </w:rPr>
        <w:t>e pož</w:t>
      </w:r>
      <w:r w:rsidRPr="00026FFA">
        <w:rPr>
          <w:rFonts w:hint="default"/>
          <w:color w:val="000000"/>
        </w:rPr>
        <w:t>adovať</w:t>
      </w:r>
      <w:r w:rsidRPr="00026FFA">
        <w:rPr>
          <w:rFonts w:hint="default"/>
          <w:color w:val="000000"/>
        </w:rPr>
        <w:t xml:space="preserve"> svoju úč</w:t>
      </w:r>
      <w:r w:rsidRPr="00026FFA">
        <w:rPr>
          <w:rFonts w:hint="default"/>
          <w:color w:val="000000"/>
        </w:rPr>
        <w:t>asť</w:t>
      </w:r>
      <w:r w:rsidRPr="00026FFA">
        <w:rPr>
          <w:rFonts w:hint="default"/>
          <w:color w:val="000000"/>
        </w:rPr>
        <w:t xml:space="preserve"> pri urč</w:t>
      </w:r>
      <w:r w:rsidRPr="00026FFA">
        <w:rPr>
          <w:rFonts w:hint="default"/>
          <w:color w:val="000000"/>
        </w:rPr>
        <w:t>itý</w:t>
      </w:r>
      <w:r w:rsidRPr="00026FFA">
        <w:rPr>
          <w:rFonts w:hint="default"/>
          <w:color w:val="000000"/>
        </w:rPr>
        <w:t>ch etapá</w:t>
      </w:r>
      <w:r w:rsidRPr="00026FFA">
        <w:rPr>
          <w:rFonts w:hint="default"/>
          <w:color w:val="000000"/>
        </w:rPr>
        <w:t>ch stavebný</w:t>
      </w:r>
      <w:r w:rsidRPr="00026FFA">
        <w:rPr>
          <w:rFonts w:hint="default"/>
          <w:color w:val="000000"/>
        </w:rPr>
        <w:t>ch č</w:t>
      </w:r>
      <w:r w:rsidRPr="00026FFA">
        <w:rPr>
          <w:rFonts w:hint="default"/>
          <w:color w:val="000000"/>
        </w:rPr>
        <w:t>inností.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2.5.4. Notifikovaná</w:t>
      </w:r>
      <w:r w:rsidRPr="00026FFA">
        <w:rPr>
          <w:rFonts w:hint="default"/>
          <w:color w:val="000000"/>
        </w:rPr>
        <w:t xml:space="preserve"> osoba môž</w:t>
      </w:r>
      <w:r w:rsidRPr="00026FFA">
        <w:rPr>
          <w:rFonts w:hint="default"/>
          <w:color w:val="000000"/>
        </w:rPr>
        <w:t>e vykonať</w:t>
      </w:r>
      <w:r w:rsidRPr="00026FFA">
        <w:rPr>
          <w:rFonts w:hint="default"/>
          <w:color w:val="000000"/>
        </w:rPr>
        <w:t xml:space="preserve"> aj neohlá</w:t>
      </w:r>
      <w:r w:rsidRPr="00026FFA">
        <w:rPr>
          <w:rFonts w:hint="default"/>
          <w:color w:val="000000"/>
        </w:rPr>
        <w:t>senú</w:t>
      </w:r>
      <w:r w:rsidRPr="00026FFA">
        <w:rPr>
          <w:rFonts w:hint="default"/>
          <w:color w:val="000000"/>
        </w:rPr>
        <w:t xml:space="preserve"> ná</w:t>
      </w:r>
      <w:r w:rsidRPr="00026FFA">
        <w:rPr>
          <w:rFonts w:hint="default"/>
          <w:color w:val="000000"/>
        </w:rPr>
        <w:t>vš</w:t>
      </w:r>
      <w:r w:rsidRPr="00026FFA">
        <w:rPr>
          <w:rFonts w:hint="default"/>
          <w:color w:val="000000"/>
        </w:rPr>
        <w:t>tevu staveniska alebo vý</w:t>
      </w:r>
      <w:r w:rsidRPr="00026FFA">
        <w:rPr>
          <w:rFonts w:hint="default"/>
          <w:color w:val="000000"/>
        </w:rPr>
        <w:t>robnej dielne. Poč</w:t>
      </w:r>
      <w:r w:rsidRPr="00026FFA">
        <w:rPr>
          <w:rFonts w:hint="default"/>
          <w:color w:val="000000"/>
        </w:rPr>
        <w:t>as takejto ná</w:t>
      </w:r>
      <w:r w:rsidRPr="00026FFA">
        <w:rPr>
          <w:rFonts w:hint="default"/>
          <w:color w:val="000000"/>
        </w:rPr>
        <w:t>vš</w:t>
      </w:r>
      <w:r w:rsidRPr="00026FFA">
        <w:rPr>
          <w:rFonts w:hint="default"/>
          <w:color w:val="000000"/>
        </w:rPr>
        <w:t>tevy môž</w:t>
      </w:r>
      <w:r w:rsidRPr="00026FFA">
        <w:rPr>
          <w:rFonts w:hint="default"/>
          <w:color w:val="000000"/>
        </w:rPr>
        <w:t>e vykonať</w:t>
      </w:r>
      <w:r w:rsidRPr="00026FFA">
        <w:rPr>
          <w:rFonts w:hint="default"/>
          <w:color w:val="000000"/>
        </w:rPr>
        <w:t xml:space="preserve"> ú</w:t>
      </w:r>
      <w:r w:rsidRPr="00026FFA">
        <w:rPr>
          <w:rFonts w:hint="default"/>
          <w:color w:val="000000"/>
        </w:rPr>
        <w:t>plný</w:t>
      </w:r>
      <w:r w:rsidRPr="00026FFA">
        <w:rPr>
          <w:rFonts w:hint="default"/>
          <w:color w:val="000000"/>
        </w:rPr>
        <w:t xml:space="preserve"> alebo č</w:t>
      </w:r>
      <w:r w:rsidRPr="00026FFA">
        <w:rPr>
          <w:rFonts w:hint="default"/>
          <w:color w:val="000000"/>
        </w:rPr>
        <w:t>iastoč</w:t>
      </w:r>
      <w:r w:rsidRPr="00026FFA">
        <w:rPr>
          <w:rFonts w:hint="default"/>
          <w:color w:val="000000"/>
        </w:rPr>
        <w:t>ný</w:t>
      </w:r>
      <w:r w:rsidRPr="00026FFA">
        <w:rPr>
          <w:rFonts w:hint="default"/>
          <w:color w:val="000000"/>
        </w:rPr>
        <w:t xml:space="preserve"> audit. Notifikovaná</w:t>
      </w:r>
      <w:r w:rsidRPr="00026FFA">
        <w:rPr>
          <w:rFonts w:hint="default"/>
          <w:color w:val="000000"/>
        </w:rPr>
        <w:t xml:space="preserve"> osoba m</w:t>
      </w:r>
      <w:r w:rsidRPr="00026FFA">
        <w:rPr>
          <w:rFonts w:hint="default"/>
          <w:color w:val="000000"/>
        </w:rPr>
        <w:t>usí</w:t>
      </w:r>
      <w:r w:rsidRPr="00026FFA">
        <w:rPr>
          <w:rFonts w:hint="default"/>
          <w:color w:val="000000"/>
        </w:rPr>
        <w:t xml:space="preserve"> osobá</w:t>
      </w:r>
      <w:r w:rsidRPr="00026FFA">
        <w:rPr>
          <w:rFonts w:hint="default"/>
          <w:color w:val="000000"/>
        </w:rPr>
        <w:t>m zodpovedný</w:t>
      </w:r>
      <w:r w:rsidRPr="00026FFA">
        <w:rPr>
          <w:rFonts w:hint="default"/>
          <w:color w:val="000000"/>
        </w:rPr>
        <w:t>m za uskutočň</w:t>
      </w:r>
      <w:r w:rsidRPr="00026FFA">
        <w:rPr>
          <w:rFonts w:hint="default"/>
          <w:color w:val="000000"/>
        </w:rPr>
        <w:t>ovanie stavby poskytnúť</w:t>
      </w:r>
      <w:r w:rsidRPr="00026FFA">
        <w:rPr>
          <w:rFonts w:hint="default"/>
          <w:color w:val="000000"/>
        </w:rPr>
        <w:t xml:space="preserve"> protokol o kontrole a prí</w:t>
      </w:r>
      <w:r w:rsidRPr="00026FFA">
        <w:rPr>
          <w:rFonts w:hint="default"/>
          <w:color w:val="000000"/>
        </w:rPr>
        <w:t>padne protokol o audite.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2.5.5. Ak to prí</w:t>
      </w:r>
      <w:r w:rsidRPr="00026FFA">
        <w:rPr>
          <w:rFonts w:hint="default"/>
          <w:color w:val="000000"/>
        </w:rPr>
        <w:t>sluš</w:t>
      </w:r>
      <w:r w:rsidRPr="00026FFA">
        <w:rPr>
          <w:rFonts w:hint="default"/>
          <w:color w:val="000000"/>
        </w:rPr>
        <w:t>né</w:t>
      </w:r>
      <w:r w:rsidRPr="00026FFA">
        <w:rPr>
          <w:rFonts w:hint="default"/>
          <w:color w:val="000000"/>
        </w:rPr>
        <w:t xml:space="preserve"> technické</w:t>
      </w:r>
      <w:r w:rsidRPr="00026FFA">
        <w:rPr>
          <w:rFonts w:hint="default"/>
          <w:color w:val="000000"/>
        </w:rPr>
        <w:t xml:space="preserve"> š</w:t>
      </w:r>
      <w:r w:rsidRPr="00026FFA">
        <w:rPr>
          <w:rFonts w:hint="default"/>
          <w:color w:val="000000"/>
        </w:rPr>
        <w:t>pecifiká</w:t>
      </w:r>
      <w:r w:rsidRPr="00026FFA">
        <w:rPr>
          <w:rFonts w:hint="default"/>
          <w:color w:val="000000"/>
        </w:rPr>
        <w:t>cie vyž</w:t>
      </w:r>
      <w:r w:rsidRPr="00026FFA">
        <w:rPr>
          <w:rFonts w:hint="default"/>
          <w:color w:val="000000"/>
        </w:rPr>
        <w:t>adujú</w:t>
      </w:r>
      <w:r w:rsidRPr="00026FFA">
        <w:rPr>
          <w:rFonts w:hint="default"/>
          <w:color w:val="000000"/>
        </w:rPr>
        <w:t>, notifikovaná</w:t>
      </w:r>
      <w:r w:rsidRPr="00026FFA">
        <w:rPr>
          <w:rFonts w:hint="default"/>
          <w:color w:val="000000"/>
        </w:rPr>
        <w:t xml:space="preserve"> osoba môž</w:t>
      </w:r>
      <w:r w:rsidRPr="00026FFA">
        <w:rPr>
          <w:rFonts w:hint="default"/>
          <w:color w:val="000000"/>
        </w:rPr>
        <w:t>e s cieľ</w:t>
      </w:r>
      <w:r w:rsidRPr="00026FFA">
        <w:rPr>
          <w:rFonts w:hint="default"/>
          <w:color w:val="000000"/>
        </w:rPr>
        <w:t>om vydať</w:t>
      </w:r>
      <w:r w:rsidRPr="00026FFA">
        <w:rPr>
          <w:rFonts w:hint="default"/>
          <w:color w:val="000000"/>
        </w:rPr>
        <w:t xml:space="preserve"> ES vyhlá</w:t>
      </w:r>
      <w:r w:rsidRPr="00026FFA">
        <w:rPr>
          <w:rFonts w:hint="default"/>
          <w:color w:val="000000"/>
        </w:rPr>
        <w:t>senie o vhodnosti na použ</w:t>
      </w:r>
      <w:r w:rsidRPr="00026FFA">
        <w:rPr>
          <w:rFonts w:hint="default"/>
          <w:color w:val="000000"/>
        </w:rPr>
        <w:t>itie monitorovať</w:t>
      </w:r>
      <w:r w:rsidRPr="00026FFA">
        <w:rPr>
          <w:rFonts w:hint="default"/>
          <w:color w:val="000000"/>
        </w:rPr>
        <w:t xml:space="preserve"> sub</w:t>
      </w:r>
      <w:r w:rsidRPr="00026FFA">
        <w:rPr>
          <w:rFonts w:hint="default"/>
          <w:color w:val="000000"/>
        </w:rPr>
        <w:t>systé</w:t>
      </w:r>
      <w:r w:rsidRPr="00026FFA">
        <w:rPr>
          <w:rFonts w:hint="default"/>
          <w:color w:val="000000"/>
        </w:rPr>
        <w:t>m, v ktorom je zabudovaný</w:t>
      </w:r>
      <w:r w:rsidRPr="00026FFA">
        <w:rPr>
          <w:rFonts w:hint="default"/>
          <w:color w:val="000000"/>
        </w:rPr>
        <w:t xml:space="preserve"> komponent, aby sa mohla posú</w:t>
      </w:r>
      <w:r w:rsidRPr="00026FFA">
        <w:rPr>
          <w:rFonts w:hint="default"/>
          <w:color w:val="000000"/>
        </w:rPr>
        <w:t>diť</w:t>
      </w:r>
      <w:r w:rsidRPr="00026FFA">
        <w:rPr>
          <w:rFonts w:hint="default"/>
          <w:color w:val="000000"/>
        </w:rPr>
        <w:t xml:space="preserve"> vhodnosť</w:t>
      </w:r>
      <w:r w:rsidRPr="00026FFA">
        <w:rPr>
          <w:rFonts w:hint="default"/>
          <w:color w:val="000000"/>
        </w:rPr>
        <w:t xml:space="preserve"> jeho použ</w:t>
      </w:r>
      <w:r w:rsidRPr="00026FFA">
        <w:rPr>
          <w:rFonts w:hint="default"/>
          <w:color w:val="000000"/>
        </w:rPr>
        <w:t>itia v ž</w:t>
      </w:r>
      <w:r w:rsidRPr="00026FFA">
        <w:rPr>
          <w:rFonts w:hint="default"/>
          <w:color w:val="000000"/>
        </w:rPr>
        <w:t>eleznič</w:t>
      </w:r>
      <w:r w:rsidRPr="00026FFA">
        <w:rPr>
          <w:rFonts w:hint="default"/>
          <w:color w:val="000000"/>
        </w:rPr>
        <w:t>nom prostredí.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2.6. Predkladanie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Ú</w:t>
      </w:r>
      <w:r w:rsidRPr="00026FFA">
        <w:rPr>
          <w:rFonts w:hint="default"/>
          <w:color w:val="000000"/>
        </w:rPr>
        <w:t>plný</w:t>
      </w:r>
      <w:r w:rsidRPr="00026FFA">
        <w:rPr>
          <w:rFonts w:hint="default"/>
          <w:color w:val="000000"/>
        </w:rPr>
        <w:t xml:space="preserve"> sú</w:t>
      </w:r>
      <w:r w:rsidRPr="00026FFA">
        <w:rPr>
          <w:rFonts w:hint="default"/>
          <w:color w:val="000000"/>
        </w:rPr>
        <w:t>bor dokumentá</w:t>
      </w:r>
      <w:r w:rsidRPr="00026FFA">
        <w:rPr>
          <w:rFonts w:hint="default"/>
          <w:color w:val="000000"/>
        </w:rPr>
        <w:t>cie podľ</w:t>
      </w:r>
      <w:r w:rsidRPr="00026FFA">
        <w:rPr>
          <w:rFonts w:hint="default"/>
          <w:color w:val="000000"/>
        </w:rPr>
        <w:t>a bodu 2.4 sa musí</w:t>
      </w:r>
      <w:r w:rsidRPr="00026FFA">
        <w:rPr>
          <w:rFonts w:hint="default"/>
          <w:color w:val="000000"/>
        </w:rPr>
        <w:t xml:space="preserve"> odovzdať</w:t>
      </w:r>
      <w:r w:rsidRPr="00026FFA">
        <w:rPr>
          <w:rFonts w:hint="default"/>
          <w:color w:val="000000"/>
        </w:rPr>
        <w:t xml:space="preserve"> ž</w:t>
      </w:r>
      <w:r w:rsidRPr="00026FFA">
        <w:rPr>
          <w:rFonts w:hint="default"/>
          <w:color w:val="000000"/>
        </w:rPr>
        <w:t>iadateľ</w:t>
      </w:r>
      <w:r w:rsidRPr="00026FFA">
        <w:rPr>
          <w:rFonts w:hint="default"/>
          <w:color w:val="000000"/>
        </w:rPr>
        <w:t>ovi ako prí</w:t>
      </w:r>
      <w:r w:rsidRPr="00026FFA">
        <w:rPr>
          <w:rFonts w:hint="default"/>
          <w:color w:val="000000"/>
        </w:rPr>
        <w:t>loha k </w:t>
      </w:r>
      <w:r w:rsidRPr="00026FFA">
        <w:rPr>
          <w:rFonts w:hint="default"/>
          <w:color w:val="000000"/>
        </w:rPr>
        <w:t>certifiká</w:t>
      </w:r>
      <w:r w:rsidRPr="00026FFA">
        <w:rPr>
          <w:rFonts w:hint="default"/>
          <w:color w:val="000000"/>
        </w:rPr>
        <w:t>tu ES o </w:t>
      </w:r>
      <w:r w:rsidRPr="00026FFA">
        <w:rPr>
          <w:rFonts w:hint="default"/>
          <w:color w:val="000000"/>
        </w:rPr>
        <w:t>č</w:t>
      </w:r>
      <w:r w:rsidRPr="00026FFA">
        <w:rPr>
          <w:rFonts w:hint="default"/>
          <w:color w:val="000000"/>
        </w:rPr>
        <w:t>iastkovom overení</w:t>
      </w:r>
      <w:r w:rsidRPr="00026FFA">
        <w:rPr>
          <w:rFonts w:hint="default"/>
          <w:color w:val="000000"/>
        </w:rPr>
        <w:t xml:space="preserve"> (ak je k</w:t>
      </w:r>
      <w:r w:rsidRPr="00026FFA">
        <w:rPr>
          <w:rFonts w:hint="default"/>
          <w:color w:val="000000"/>
        </w:rPr>
        <w:t xml:space="preserve"> dispozí</w:t>
      </w:r>
      <w:r w:rsidRPr="00026FFA">
        <w:rPr>
          <w:rFonts w:hint="default"/>
          <w:color w:val="000000"/>
        </w:rPr>
        <w:t>cii), ktoré</w:t>
      </w:r>
      <w:r w:rsidRPr="00026FFA">
        <w:rPr>
          <w:rFonts w:hint="default"/>
          <w:color w:val="000000"/>
        </w:rPr>
        <w:t xml:space="preserve"> vydala na to prí</w:t>
      </w:r>
      <w:r w:rsidRPr="00026FFA">
        <w:rPr>
          <w:rFonts w:hint="default"/>
          <w:color w:val="000000"/>
        </w:rPr>
        <w:t>sluš</w:t>
      </w:r>
      <w:r w:rsidRPr="00026FFA">
        <w:rPr>
          <w:rFonts w:hint="default"/>
          <w:color w:val="000000"/>
        </w:rPr>
        <w:t>ná</w:t>
      </w:r>
      <w:r w:rsidRPr="00026FFA">
        <w:rPr>
          <w:rFonts w:hint="default"/>
          <w:color w:val="000000"/>
        </w:rPr>
        <w:t xml:space="preserve"> notifikovaná</w:t>
      </w:r>
      <w:r w:rsidRPr="00026FFA">
        <w:rPr>
          <w:rFonts w:hint="default"/>
          <w:color w:val="000000"/>
        </w:rPr>
        <w:t xml:space="preserve"> osoba, alebo ako prí</w:t>
      </w:r>
      <w:r w:rsidRPr="00026FFA">
        <w:rPr>
          <w:rFonts w:hint="default"/>
          <w:color w:val="000000"/>
        </w:rPr>
        <w:t>loha k certifiká</w:t>
      </w:r>
      <w:r w:rsidRPr="00026FFA">
        <w:rPr>
          <w:rFonts w:hint="default"/>
          <w:color w:val="000000"/>
        </w:rPr>
        <w:t>tu ES o overení</w:t>
      </w:r>
      <w:r w:rsidRPr="00026FFA">
        <w:rPr>
          <w:rFonts w:hint="default"/>
          <w:color w:val="000000"/>
        </w:rPr>
        <w:t>, ktoré</w:t>
      </w:r>
      <w:r w:rsidRPr="00026FFA">
        <w:rPr>
          <w:rFonts w:hint="default"/>
          <w:color w:val="000000"/>
        </w:rPr>
        <w:t xml:space="preserve"> vydala notifikovaná</w:t>
      </w:r>
      <w:r w:rsidRPr="00026FFA">
        <w:rPr>
          <w:rFonts w:hint="default"/>
          <w:color w:val="000000"/>
        </w:rPr>
        <w:t xml:space="preserve"> osoba zodpovedná</w:t>
      </w:r>
      <w:r w:rsidRPr="00026FFA">
        <w:rPr>
          <w:rFonts w:hint="default"/>
          <w:color w:val="000000"/>
        </w:rPr>
        <w:t xml:space="preserve"> za overenie ES v prí</w:t>
      </w:r>
      <w:r w:rsidRPr="00026FFA">
        <w:rPr>
          <w:rFonts w:hint="default"/>
          <w:color w:val="000000"/>
        </w:rPr>
        <w:t>pade subsysté</w:t>
      </w:r>
      <w:r w:rsidRPr="00026FFA">
        <w:rPr>
          <w:rFonts w:hint="default"/>
          <w:color w:val="000000"/>
        </w:rPr>
        <w:t>mu. Sú</w:t>
      </w:r>
      <w:r w:rsidRPr="00026FFA">
        <w:rPr>
          <w:rFonts w:hint="default"/>
          <w:color w:val="000000"/>
        </w:rPr>
        <w:t>bor dokumentá</w:t>
      </w:r>
      <w:r w:rsidRPr="00026FFA">
        <w:rPr>
          <w:rFonts w:hint="default"/>
          <w:color w:val="000000"/>
        </w:rPr>
        <w:t>cie sa musí</w:t>
      </w:r>
      <w:r w:rsidRPr="00026FFA">
        <w:rPr>
          <w:rFonts w:hint="default"/>
          <w:color w:val="000000"/>
        </w:rPr>
        <w:t xml:space="preserve"> pripojiť</w:t>
      </w:r>
      <w:r w:rsidRPr="00026FFA">
        <w:rPr>
          <w:rFonts w:hint="default"/>
          <w:color w:val="000000"/>
        </w:rPr>
        <w:t xml:space="preserve"> k vyhlá</w:t>
      </w:r>
      <w:r w:rsidRPr="00026FFA">
        <w:rPr>
          <w:rFonts w:hint="default"/>
          <w:color w:val="000000"/>
        </w:rPr>
        <w:t>seniu ES o overení</w:t>
      </w:r>
      <w:r w:rsidRPr="00026FFA">
        <w:rPr>
          <w:rFonts w:hint="default"/>
          <w:color w:val="000000"/>
        </w:rPr>
        <w:t>, kto</w:t>
      </w:r>
      <w:r w:rsidRPr="00026FFA">
        <w:rPr>
          <w:rFonts w:hint="default"/>
          <w:color w:val="000000"/>
        </w:rPr>
        <w:t>r</w:t>
      </w:r>
      <w:r w:rsidRPr="00026FFA">
        <w:rPr>
          <w:rFonts w:hint="default"/>
          <w:color w:val="000000"/>
        </w:rPr>
        <w:t>é</w:t>
      </w:r>
      <w:r w:rsidRPr="00026FFA">
        <w:rPr>
          <w:rFonts w:hint="default"/>
          <w:color w:val="000000"/>
        </w:rPr>
        <w:t xml:space="preserve"> ž</w:t>
      </w:r>
      <w:r w:rsidRPr="00026FFA">
        <w:rPr>
          <w:rFonts w:hint="default"/>
          <w:color w:val="000000"/>
        </w:rPr>
        <w:t>iadateľ</w:t>
      </w:r>
      <w:r w:rsidRPr="00026FFA">
        <w:rPr>
          <w:rFonts w:hint="default"/>
          <w:color w:val="000000"/>
        </w:rPr>
        <w:t xml:space="preserve"> zaš</w:t>
      </w:r>
      <w:r w:rsidRPr="00026FFA">
        <w:rPr>
          <w:rFonts w:hint="default"/>
          <w:color w:val="000000"/>
        </w:rPr>
        <w:t>le bezpeč</w:t>
      </w:r>
      <w:r w:rsidRPr="00026FFA">
        <w:rPr>
          <w:rFonts w:hint="default"/>
          <w:color w:val="000000"/>
        </w:rPr>
        <w:t>nostné</w:t>
      </w:r>
      <w:r w:rsidRPr="00026FFA">
        <w:rPr>
          <w:rFonts w:hint="default"/>
          <w:color w:val="000000"/>
        </w:rPr>
        <w:t>mu orgá</w:t>
      </w:r>
      <w:r w:rsidRPr="00026FFA">
        <w:rPr>
          <w:rFonts w:hint="default"/>
          <w:color w:val="000000"/>
        </w:rPr>
        <w:t>nu, ktoré</w:t>
      </w:r>
      <w:r w:rsidRPr="00026FFA">
        <w:rPr>
          <w:rFonts w:hint="default"/>
          <w:color w:val="000000"/>
        </w:rPr>
        <w:t>mu predkladá</w:t>
      </w:r>
      <w:r w:rsidRPr="00026FFA">
        <w:rPr>
          <w:rFonts w:hint="default"/>
          <w:color w:val="000000"/>
        </w:rPr>
        <w:t xml:space="preserve"> ž</w:t>
      </w:r>
      <w:r w:rsidRPr="00026FFA">
        <w:rPr>
          <w:rFonts w:hint="default"/>
          <w:color w:val="000000"/>
        </w:rPr>
        <w:t>iadosť</w:t>
      </w:r>
      <w:r w:rsidRPr="00026FFA">
        <w:rPr>
          <w:rFonts w:hint="default"/>
          <w:color w:val="000000"/>
        </w:rPr>
        <w:t xml:space="preserve"> o povolenie na uvedenie do prevá</w:t>
      </w:r>
      <w:r w:rsidRPr="00026FFA">
        <w:rPr>
          <w:rFonts w:hint="default"/>
          <w:color w:val="000000"/>
        </w:rPr>
        <w:t>dzky.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Ž</w:t>
      </w:r>
      <w:r w:rsidRPr="00026FFA">
        <w:rPr>
          <w:rFonts w:hint="default"/>
          <w:color w:val="000000"/>
        </w:rPr>
        <w:t>iadateľ</w:t>
      </w:r>
      <w:r w:rsidRPr="00026FFA">
        <w:rPr>
          <w:rFonts w:hint="default"/>
          <w:color w:val="000000"/>
        </w:rPr>
        <w:t xml:space="preserve"> musí</w:t>
      </w:r>
      <w:r w:rsidRPr="00026FFA">
        <w:rPr>
          <w:rFonts w:hint="default"/>
          <w:color w:val="000000"/>
        </w:rPr>
        <w:t xml:space="preserve"> uchová</w:t>
      </w:r>
      <w:r w:rsidRPr="00026FFA">
        <w:rPr>
          <w:rFonts w:hint="default"/>
          <w:color w:val="000000"/>
        </w:rPr>
        <w:t>vať</w:t>
      </w:r>
      <w:r w:rsidRPr="00026FFA">
        <w:rPr>
          <w:rFonts w:hint="default"/>
          <w:color w:val="000000"/>
        </w:rPr>
        <w:t xml:space="preserve"> kó</w:t>
      </w:r>
      <w:r w:rsidRPr="00026FFA">
        <w:rPr>
          <w:rFonts w:hint="default"/>
          <w:color w:val="000000"/>
        </w:rPr>
        <w:t>piu sú</w:t>
      </w:r>
      <w:r w:rsidRPr="00026FFA">
        <w:rPr>
          <w:rFonts w:hint="default"/>
          <w:color w:val="000000"/>
        </w:rPr>
        <w:t>boru dokumentá</w:t>
      </w:r>
      <w:r w:rsidRPr="00026FFA">
        <w:rPr>
          <w:rFonts w:hint="default"/>
          <w:color w:val="000000"/>
        </w:rPr>
        <w:t>cie poč</w:t>
      </w:r>
      <w:r w:rsidRPr="00026FFA">
        <w:rPr>
          <w:rFonts w:hint="default"/>
          <w:color w:val="000000"/>
        </w:rPr>
        <w:t>as prevá</w:t>
      </w:r>
      <w:r w:rsidRPr="00026FFA">
        <w:rPr>
          <w:rFonts w:hint="default"/>
          <w:color w:val="000000"/>
        </w:rPr>
        <w:t>dzkovej ž</w:t>
      </w:r>
      <w:r w:rsidRPr="00026FFA">
        <w:rPr>
          <w:rFonts w:hint="default"/>
          <w:color w:val="000000"/>
        </w:rPr>
        <w:t>ivotnosti subsysté</w:t>
      </w:r>
      <w:r w:rsidRPr="00026FFA">
        <w:rPr>
          <w:rFonts w:hint="default"/>
          <w:color w:val="000000"/>
        </w:rPr>
        <w:t>mu. Sú</w:t>
      </w:r>
      <w:r w:rsidRPr="00026FFA">
        <w:rPr>
          <w:rFonts w:hint="default"/>
          <w:color w:val="000000"/>
        </w:rPr>
        <w:t>bor dokumentá</w:t>
      </w:r>
      <w:r w:rsidRPr="00026FFA">
        <w:rPr>
          <w:rFonts w:hint="default"/>
          <w:color w:val="000000"/>
        </w:rPr>
        <w:t>cie sa musí</w:t>
      </w:r>
      <w:r w:rsidRPr="00026FFA">
        <w:rPr>
          <w:rFonts w:hint="default"/>
          <w:color w:val="000000"/>
        </w:rPr>
        <w:t xml:space="preserve"> zaslať</w:t>
      </w:r>
      <w:r w:rsidRPr="00026FFA">
        <w:rPr>
          <w:rFonts w:hint="default"/>
          <w:color w:val="000000"/>
        </w:rPr>
        <w:t xml:space="preserve"> kaž</w:t>
      </w:r>
      <w:r w:rsidRPr="00026FFA">
        <w:rPr>
          <w:rFonts w:hint="default"/>
          <w:color w:val="000000"/>
        </w:rPr>
        <w:t>dé</w:t>
      </w:r>
      <w:r w:rsidRPr="00026FFA">
        <w:rPr>
          <w:rFonts w:hint="default"/>
          <w:color w:val="000000"/>
        </w:rPr>
        <w:t>mu iné</w:t>
      </w:r>
      <w:r w:rsidRPr="00026FFA">
        <w:rPr>
          <w:rFonts w:hint="default"/>
          <w:color w:val="000000"/>
        </w:rPr>
        <w:t>mu č</w:t>
      </w:r>
      <w:r w:rsidRPr="00026FFA">
        <w:rPr>
          <w:rFonts w:hint="default"/>
          <w:color w:val="000000"/>
        </w:rPr>
        <w:t>lenské</w:t>
      </w:r>
      <w:r w:rsidRPr="00026FFA">
        <w:rPr>
          <w:rFonts w:hint="default"/>
          <w:color w:val="000000"/>
        </w:rPr>
        <w:t>mu š</w:t>
      </w:r>
      <w:r w:rsidRPr="00026FFA">
        <w:rPr>
          <w:rFonts w:hint="default"/>
          <w:color w:val="000000"/>
        </w:rPr>
        <w:t>t</w:t>
      </w:r>
      <w:r w:rsidRPr="00026FFA">
        <w:rPr>
          <w:rFonts w:hint="default"/>
          <w:color w:val="000000"/>
        </w:rPr>
        <w:t>á</w:t>
      </w:r>
      <w:r w:rsidRPr="00026FFA">
        <w:rPr>
          <w:rFonts w:hint="default"/>
          <w:color w:val="000000"/>
        </w:rPr>
        <w:t>tu, ktorý</w:t>
      </w:r>
      <w:r w:rsidRPr="00026FFA">
        <w:rPr>
          <w:rFonts w:hint="default"/>
          <w:color w:val="000000"/>
        </w:rPr>
        <w:t xml:space="preserve"> o to pož</w:t>
      </w:r>
      <w:r w:rsidRPr="00026FFA">
        <w:rPr>
          <w:rFonts w:hint="default"/>
          <w:color w:val="000000"/>
        </w:rPr>
        <w:t>iada.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2.7. Uverejň</w:t>
      </w:r>
      <w:r w:rsidRPr="00026FFA">
        <w:rPr>
          <w:rFonts w:hint="default"/>
          <w:color w:val="000000"/>
        </w:rPr>
        <w:t>ovanie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Notifikovaná</w:t>
      </w:r>
      <w:r w:rsidRPr="00026FFA">
        <w:rPr>
          <w:rFonts w:hint="default"/>
          <w:color w:val="000000"/>
        </w:rPr>
        <w:t xml:space="preserve"> osoba musí</w:t>
      </w:r>
      <w:r w:rsidRPr="00026FFA">
        <w:rPr>
          <w:rFonts w:hint="default"/>
          <w:color w:val="000000"/>
        </w:rPr>
        <w:t xml:space="preserve"> pravidelne uverejň</w:t>
      </w:r>
      <w:r w:rsidRPr="00026FFA">
        <w:rPr>
          <w:rFonts w:hint="default"/>
          <w:color w:val="000000"/>
        </w:rPr>
        <w:t>ovať</w:t>
      </w:r>
      <w:r w:rsidRPr="00026FFA">
        <w:rPr>
          <w:rFonts w:hint="default"/>
          <w:color w:val="000000"/>
        </w:rPr>
        <w:t xml:space="preserve"> informá</w:t>
      </w:r>
      <w:r w:rsidRPr="00026FFA">
        <w:rPr>
          <w:rFonts w:hint="default"/>
          <w:color w:val="000000"/>
        </w:rPr>
        <w:t xml:space="preserve">cie 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a) o prijatý</w:t>
      </w:r>
      <w:r w:rsidRPr="00026FFA">
        <w:rPr>
          <w:rFonts w:hint="default"/>
          <w:color w:val="000000"/>
        </w:rPr>
        <w:t>ch ž</w:t>
      </w:r>
      <w:r w:rsidRPr="00026FFA">
        <w:rPr>
          <w:rFonts w:hint="default"/>
          <w:color w:val="000000"/>
        </w:rPr>
        <w:t>iadostiach o ES overenie a </w:t>
      </w:r>
      <w:r w:rsidRPr="00026FFA">
        <w:rPr>
          <w:rFonts w:hint="default"/>
          <w:color w:val="000000"/>
        </w:rPr>
        <w:t>o ES č</w:t>
      </w:r>
      <w:r w:rsidRPr="00026FFA">
        <w:rPr>
          <w:rFonts w:hint="default"/>
          <w:color w:val="000000"/>
        </w:rPr>
        <w:t>iastkové</w:t>
      </w:r>
      <w:r w:rsidRPr="00026FFA">
        <w:rPr>
          <w:rFonts w:hint="default"/>
          <w:color w:val="000000"/>
        </w:rPr>
        <w:t xml:space="preserve"> overenie,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b) o ž</w:t>
      </w:r>
      <w:r w:rsidRPr="00026FFA">
        <w:rPr>
          <w:rFonts w:hint="default"/>
          <w:color w:val="000000"/>
        </w:rPr>
        <w:t>iadosti o posú</w:t>
      </w:r>
      <w:r w:rsidRPr="00026FFA">
        <w:rPr>
          <w:rFonts w:hint="default"/>
          <w:color w:val="000000"/>
        </w:rPr>
        <w:t>denie zhody alebo vhodnosti na použ</w:t>
      </w:r>
      <w:r w:rsidRPr="00026FFA">
        <w:rPr>
          <w:rFonts w:hint="default"/>
          <w:color w:val="000000"/>
        </w:rPr>
        <w:t>itie komponentov interoperabil</w:t>
      </w:r>
      <w:r w:rsidRPr="00026FFA">
        <w:rPr>
          <w:rFonts w:hint="default"/>
          <w:color w:val="000000"/>
        </w:rPr>
        <w:t>ity,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c) o vydaný</w:t>
      </w:r>
      <w:r w:rsidRPr="00026FFA">
        <w:rPr>
          <w:rFonts w:hint="default"/>
          <w:color w:val="000000"/>
        </w:rPr>
        <w:t>ch a zamietnutý</w:t>
      </w:r>
      <w:r w:rsidRPr="00026FFA">
        <w:rPr>
          <w:rFonts w:hint="default"/>
          <w:color w:val="000000"/>
        </w:rPr>
        <w:t>ch certifiká</w:t>
      </w:r>
      <w:r w:rsidRPr="00026FFA">
        <w:rPr>
          <w:rFonts w:hint="default"/>
          <w:color w:val="000000"/>
        </w:rPr>
        <w:t>toch ES o č</w:t>
      </w:r>
      <w:r w:rsidRPr="00026FFA">
        <w:rPr>
          <w:rFonts w:hint="default"/>
          <w:color w:val="000000"/>
        </w:rPr>
        <w:t>iastkovom overení,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d) o vydaný</w:t>
      </w:r>
      <w:r w:rsidRPr="00026FFA">
        <w:rPr>
          <w:rFonts w:hint="default"/>
          <w:color w:val="000000"/>
        </w:rPr>
        <w:t>ch a zamietnutý</w:t>
      </w:r>
      <w:r w:rsidRPr="00026FFA">
        <w:rPr>
          <w:rFonts w:hint="default"/>
          <w:color w:val="000000"/>
        </w:rPr>
        <w:t>ch certifiká</w:t>
      </w:r>
      <w:r w:rsidRPr="00026FFA">
        <w:rPr>
          <w:rFonts w:hint="default"/>
          <w:color w:val="000000"/>
        </w:rPr>
        <w:t>toch ES o zhode a vhodnosti na použ</w:t>
      </w:r>
      <w:r w:rsidRPr="00026FFA">
        <w:rPr>
          <w:rFonts w:hint="default"/>
          <w:color w:val="000000"/>
        </w:rPr>
        <w:t>itie,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e) o vydaný</w:t>
      </w:r>
      <w:r w:rsidRPr="00026FFA">
        <w:rPr>
          <w:rFonts w:hint="default"/>
          <w:color w:val="000000"/>
        </w:rPr>
        <w:t>ch a zamietnutý</w:t>
      </w:r>
      <w:r w:rsidRPr="00026FFA">
        <w:rPr>
          <w:rFonts w:hint="default"/>
          <w:color w:val="000000"/>
        </w:rPr>
        <w:t>ch certifiká</w:t>
      </w:r>
      <w:r w:rsidRPr="00026FFA">
        <w:rPr>
          <w:rFonts w:hint="default"/>
          <w:color w:val="000000"/>
        </w:rPr>
        <w:t>toch ES o overení.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2.8. Jazyk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Dokumentá</w:t>
      </w:r>
      <w:r w:rsidRPr="00026FFA">
        <w:rPr>
          <w:rFonts w:hint="default"/>
          <w:color w:val="000000"/>
        </w:rPr>
        <w:t>cia a koreš</w:t>
      </w:r>
      <w:r w:rsidRPr="00026FFA">
        <w:rPr>
          <w:rFonts w:hint="default"/>
          <w:color w:val="000000"/>
        </w:rPr>
        <w:t>pondencia o post</w:t>
      </w:r>
      <w:r w:rsidRPr="00026FFA">
        <w:rPr>
          <w:rFonts w:hint="default"/>
          <w:color w:val="000000"/>
        </w:rPr>
        <w:t>upoch ES overovania musia byť</w:t>
      </w:r>
      <w:r w:rsidRPr="00026FFA">
        <w:rPr>
          <w:rFonts w:hint="default"/>
          <w:color w:val="000000"/>
        </w:rPr>
        <w:t xml:space="preserve"> vedené</w:t>
      </w:r>
      <w:r w:rsidRPr="00026FFA">
        <w:rPr>
          <w:rFonts w:hint="default"/>
          <w:color w:val="000000"/>
        </w:rPr>
        <w:t xml:space="preserve"> v š</w:t>
      </w:r>
      <w:r w:rsidRPr="00026FFA">
        <w:rPr>
          <w:rFonts w:hint="default"/>
          <w:color w:val="000000"/>
        </w:rPr>
        <w:t>tá</w:t>
      </w:r>
      <w:r w:rsidRPr="00026FFA">
        <w:rPr>
          <w:rFonts w:hint="default"/>
          <w:color w:val="000000"/>
        </w:rPr>
        <w:t>tnom jazyku.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3. POSTUP OVEROVANIA V PRÍ</w:t>
      </w:r>
      <w:r w:rsidRPr="00026FFA">
        <w:rPr>
          <w:rFonts w:hint="default"/>
          <w:color w:val="000000"/>
        </w:rPr>
        <w:t>PADE VNÚ</w:t>
      </w:r>
      <w:r w:rsidRPr="00026FFA">
        <w:rPr>
          <w:rFonts w:hint="default"/>
          <w:color w:val="000000"/>
        </w:rPr>
        <w:t>TROŠ</w:t>
      </w:r>
      <w:r w:rsidRPr="00026FFA">
        <w:rPr>
          <w:rFonts w:hint="default"/>
          <w:color w:val="000000"/>
        </w:rPr>
        <w:t>TÁ</w:t>
      </w:r>
      <w:r w:rsidRPr="00026FFA">
        <w:rPr>
          <w:rFonts w:hint="default"/>
          <w:color w:val="000000"/>
        </w:rPr>
        <w:t>TNYCH PREDPISOV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3.1. Ú</w:t>
      </w:r>
      <w:r w:rsidRPr="00026FFA">
        <w:rPr>
          <w:rFonts w:hint="default"/>
          <w:color w:val="000000"/>
        </w:rPr>
        <w:t>vod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Postup overovania v prí</w:t>
      </w:r>
      <w:r w:rsidRPr="00026FFA">
        <w:rPr>
          <w:rFonts w:hint="default"/>
          <w:color w:val="000000"/>
        </w:rPr>
        <w:t>pade vnú</w:t>
      </w:r>
      <w:r w:rsidRPr="00026FFA">
        <w:rPr>
          <w:rFonts w:hint="default"/>
          <w:color w:val="000000"/>
        </w:rPr>
        <w:t>troš</w:t>
      </w:r>
      <w:r w:rsidRPr="00026FFA">
        <w:rPr>
          <w:rFonts w:hint="default"/>
          <w:color w:val="000000"/>
        </w:rPr>
        <w:t>tá</w:t>
      </w:r>
      <w:r w:rsidRPr="00026FFA">
        <w:rPr>
          <w:rFonts w:hint="default"/>
          <w:color w:val="000000"/>
        </w:rPr>
        <w:t>tnych predpisov je postup, pri ktorom poverená</w:t>
      </w:r>
      <w:r w:rsidRPr="00026FFA">
        <w:rPr>
          <w:rFonts w:hint="default"/>
          <w:color w:val="000000"/>
        </w:rPr>
        <w:t xml:space="preserve"> prá</w:t>
      </w:r>
      <w:r w:rsidRPr="00026FFA">
        <w:rPr>
          <w:rFonts w:hint="default"/>
          <w:color w:val="000000"/>
        </w:rPr>
        <w:t>vnická</w:t>
      </w:r>
      <w:r w:rsidRPr="00026FFA">
        <w:rPr>
          <w:rFonts w:hint="default"/>
          <w:color w:val="000000"/>
        </w:rPr>
        <w:t xml:space="preserve"> osoba kontroluje a osvedč</w:t>
      </w:r>
      <w:r w:rsidRPr="00026FFA">
        <w:rPr>
          <w:rFonts w:hint="default"/>
          <w:color w:val="000000"/>
        </w:rPr>
        <w:t>uje, ž</w:t>
      </w:r>
      <w:r w:rsidRPr="00026FFA">
        <w:rPr>
          <w:rFonts w:hint="default"/>
          <w:color w:val="000000"/>
        </w:rPr>
        <w:t>e subsyst</w:t>
      </w:r>
      <w:r w:rsidRPr="00026FFA">
        <w:rPr>
          <w:rFonts w:hint="default"/>
          <w:color w:val="000000"/>
        </w:rPr>
        <w:t>é</w:t>
      </w:r>
      <w:r w:rsidRPr="00026FFA">
        <w:rPr>
          <w:rFonts w:hint="default"/>
          <w:color w:val="000000"/>
        </w:rPr>
        <w:t>m spĺň</w:t>
      </w:r>
      <w:r w:rsidRPr="00026FFA">
        <w:rPr>
          <w:rFonts w:hint="default"/>
          <w:color w:val="000000"/>
        </w:rPr>
        <w:t>a ustanovenia vš</w:t>
      </w:r>
      <w:r w:rsidRPr="00026FFA">
        <w:rPr>
          <w:rFonts w:hint="default"/>
          <w:color w:val="000000"/>
        </w:rPr>
        <w:t>eobecne zá</w:t>
      </w:r>
      <w:r w:rsidRPr="00026FFA">
        <w:rPr>
          <w:rFonts w:hint="default"/>
          <w:color w:val="000000"/>
        </w:rPr>
        <w:t>vä</w:t>
      </w:r>
      <w:r w:rsidRPr="00026FFA">
        <w:rPr>
          <w:rFonts w:hint="default"/>
          <w:color w:val="000000"/>
        </w:rPr>
        <w:t>zný</w:t>
      </w:r>
      <w:r w:rsidRPr="00026FFA">
        <w:rPr>
          <w:rFonts w:hint="default"/>
          <w:color w:val="000000"/>
        </w:rPr>
        <w:t>ch prá</w:t>
      </w:r>
      <w:r w:rsidRPr="00026FFA">
        <w:rPr>
          <w:rFonts w:hint="default"/>
          <w:color w:val="000000"/>
        </w:rPr>
        <w:t>vne predpisov ozná</w:t>
      </w:r>
      <w:r w:rsidRPr="00026FFA">
        <w:rPr>
          <w:rFonts w:hint="default"/>
          <w:color w:val="000000"/>
        </w:rPr>
        <w:t>mený</w:t>
      </w:r>
      <w:r w:rsidRPr="00026FFA">
        <w:rPr>
          <w:rFonts w:hint="default"/>
          <w:color w:val="000000"/>
        </w:rPr>
        <w:t>ch podľ</w:t>
      </w:r>
      <w:r w:rsidRPr="00026FFA">
        <w:rPr>
          <w:rFonts w:hint="default"/>
          <w:color w:val="000000"/>
        </w:rPr>
        <w:t>a §</w:t>
      </w:r>
      <w:r w:rsidRPr="00026FFA">
        <w:rPr>
          <w:rFonts w:hint="default"/>
          <w:color w:val="000000"/>
        </w:rPr>
        <w:t xml:space="preserve"> 72 ods. 4.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3.2. Certifiká</w:t>
      </w:r>
      <w:r w:rsidRPr="00026FFA">
        <w:rPr>
          <w:rFonts w:hint="default"/>
          <w:color w:val="000000"/>
        </w:rPr>
        <w:t>t o overení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Poverená</w:t>
      </w:r>
      <w:r w:rsidRPr="00026FFA">
        <w:rPr>
          <w:rFonts w:hint="default"/>
          <w:color w:val="000000"/>
        </w:rPr>
        <w:t xml:space="preserve"> prá</w:t>
      </w:r>
      <w:r w:rsidRPr="00026FFA">
        <w:rPr>
          <w:rFonts w:hint="default"/>
          <w:color w:val="000000"/>
        </w:rPr>
        <w:t>vnická</w:t>
      </w:r>
      <w:r w:rsidRPr="00026FFA">
        <w:rPr>
          <w:rFonts w:hint="default"/>
          <w:color w:val="000000"/>
        </w:rPr>
        <w:t xml:space="preserve"> osoba vyhotoví</w:t>
      </w:r>
      <w:r w:rsidRPr="00026FFA">
        <w:rPr>
          <w:rFonts w:hint="default"/>
          <w:color w:val="000000"/>
        </w:rPr>
        <w:t xml:space="preserve"> pre ž</w:t>
      </w:r>
      <w:r w:rsidRPr="00026FFA">
        <w:rPr>
          <w:rFonts w:hint="default"/>
          <w:color w:val="000000"/>
        </w:rPr>
        <w:t>iadateľ</w:t>
      </w:r>
      <w:r w:rsidRPr="00026FFA">
        <w:rPr>
          <w:rFonts w:hint="default"/>
          <w:color w:val="000000"/>
        </w:rPr>
        <w:t>a certifiká</w:t>
      </w:r>
      <w:r w:rsidRPr="00026FFA">
        <w:rPr>
          <w:rFonts w:hint="default"/>
          <w:color w:val="000000"/>
        </w:rPr>
        <w:t>t o overení.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Certifiká</w:t>
      </w:r>
      <w:r w:rsidRPr="00026FFA">
        <w:rPr>
          <w:rFonts w:hint="default"/>
          <w:color w:val="000000"/>
        </w:rPr>
        <w:t>t obsahuje presné</w:t>
      </w:r>
      <w:r w:rsidRPr="00026FFA">
        <w:rPr>
          <w:rFonts w:hint="default"/>
          <w:color w:val="000000"/>
        </w:rPr>
        <w:t xml:space="preserve"> odkazy na vnú</w:t>
      </w:r>
      <w:r w:rsidRPr="00026FFA">
        <w:rPr>
          <w:rFonts w:hint="default"/>
          <w:color w:val="000000"/>
        </w:rPr>
        <w:t>troš</w:t>
      </w:r>
      <w:r w:rsidRPr="00026FFA">
        <w:rPr>
          <w:rFonts w:hint="default"/>
          <w:color w:val="000000"/>
        </w:rPr>
        <w:t>tá</w:t>
      </w:r>
      <w:r w:rsidRPr="00026FFA">
        <w:rPr>
          <w:rFonts w:hint="default"/>
          <w:color w:val="000000"/>
        </w:rPr>
        <w:t>tne vš</w:t>
      </w:r>
      <w:r w:rsidRPr="00026FFA">
        <w:rPr>
          <w:rFonts w:hint="default"/>
          <w:color w:val="000000"/>
        </w:rPr>
        <w:t>eobecne zá</w:t>
      </w:r>
      <w:r w:rsidRPr="00026FFA">
        <w:rPr>
          <w:rFonts w:hint="default"/>
          <w:color w:val="000000"/>
        </w:rPr>
        <w:t>vä</w:t>
      </w:r>
      <w:r w:rsidRPr="00026FFA">
        <w:rPr>
          <w:rFonts w:hint="default"/>
          <w:color w:val="000000"/>
        </w:rPr>
        <w:t>zné</w:t>
      </w:r>
      <w:r w:rsidRPr="00026FFA">
        <w:rPr>
          <w:rFonts w:hint="default"/>
          <w:color w:val="000000"/>
        </w:rPr>
        <w:t xml:space="preserve"> prá</w:t>
      </w:r>
      <w:r w:rsidRPr="00026FFA">
        <w:rPr>
          <w:rFonts w:hint="default"/>
          <w:color w:val="000000"/>
        </w:rPr>
        <w:t>v</w:t>
      </w:r>
      <w:r w:rsidRPr="00026FFA">
        <w:rPr>
          <w:rFonts w:hint="default"/>
          <w:color w:val="000000"/>
        </w:rPr>
        <w:t>ne predpisy, zhodu s </w:t>
      </w:r>
      <w:r w:rsidRPr="00026FFA">
        <w:rPr>
          <w:rFonts w:hint="default"/>
          <w:color w:val="000000"/>
        </w:rPr>
        <w:t>ktorý</w:t>
      </w:r>
      <w:r w:rsidRPr="00026FFA">
        <w:rPr>
          <w:rFonts w:hint="default"/>
          <w:color w:val="000000"/>
        </w:rPr>
        <w:t>mi preskú</w:t>
      </w:r>
      <w:r w:rsidRPr="00026FFA">
        <w:rPr>
          <w:rFonts w:hint="default"/>
          <w:color w:val="000000"/>
        </w:rPr>
        <w:t>mala poverená</w:t>
      </w:r>
      <w:r w:rsidRPr="00026FFA">
        <w:rPr>
          <w:rFonts w:hint="default"/>
          <w:color w:val="000000"/>
        </w:rPr>
        <w:t xml:space="preserve"> prá</w:t>
      </w:r>
      <w:r w:rsidRPr="00026FFA">
        <w:rPr>
          <w:rFonts w:hint="default"/>
          <w:color w:val="000000"/>
        </w:rPr>
        <w:t>vnická</w:t>
      </w:r>
      <w:r w:rsidRPr="00026FFA">
        <w:rPr>
          <w:rFonts w:hint="default"/>
          <w:color w:val="000000"/>
        </w:rPr>
        <w:t xml:space="preserve"> osoba v rá</w:t>
      </w:r>
      <w:r w:rsidRPr="00026FFA">
        <w:rPr>
          <w:rFonts w:hint="default"/>
          <w:color w:val="000000"/>
        </w:rPr>
        <w:t>mci postupu overovania, vrá</w:t>
      </w:r>
      <w:r w:rsidRPr="00026FFA">
        <w:rPr>
          <w:rFonts w:hint="default"/>
          <w:color w:val="000000"/>
        </w:rPr>
        <w:t>tane predpisov, ktoré</w:t>
      </w:r>
      <w:r w:rsidRPr="00026FFA">
        <w:rPr>
          <w:rFonts w:hint="default"/>
          <w:color w:val="000000"/>
        </w:rPr>
        <w:t xml:space="preserve"> sa tý</w:t>
      </w:r>
      <w:r w:rsidRPr="00026FFA">
        <w:rPr>
          <w:rFonts w:hint="default"/>
          <w:color w:val="000000"/>
        </w:rPr>
        <w:t>kajú</w:t>
      </w:r>
      <w:r w:rsidRPr="00026FFA">
        <w:rPr>
          <w:rFonts w:hint="default"/>
          <w:color w:val="000000"/>
        </w:rPr>
        <w:t xml:space="preserve"> č</w:t>
      </w:r>
      <w:r w:rsidRPr="00026FFA">
        <w:rPr>
          <w:rFonts w:hint="default"/>
          <w:color w:val="000000"/>
        </w:rPr>
        <w:t>astí</w:t>
      </w:r>
      <w:r w:rsidRPr="00026FFA">
        <w:rPr>
          <w:rFonts w:hint="default"/>
          <w:color w:val="000000"/>
        </w:rPr>
        <w:t>, na ktoré</w:t>
      </w:r>
      <w:r w:rsidRPr="00026FFA">
        <w:rPr>
          <w:rFonts w:hint="default"/>
          <w:color w:val="000000"/>
        </w:rPr>
        <w:t xml:space="preserve"> sa vzť</w:t>
      </w:r>
      <w:r w:rsidRPr="00026FFA">
        <w:rPr>
          <w:rFonts w:hint="default"/>
          <w:color w:val="000000"/>
        </w:rPr>
        <w:t>ahuje vý</w:t>
      </w:r>
      <w:r w:rsidRPr="00026FFA">
        <w:rPr>
          <w:rFonts w:hint="default"/>
          <w:color w:val="000000"/>
        </w:rPr>
        <w:t>nimka z </w:t>
      </w:r>
      <w:r w:rsidRPr="00026FFA">
        <w:rPr>
          <w:rFonts w:hint="default"/>
          <w:color w:val="000000"/>
        </w:rPr>
        <w:t>technický</w:t>
      </w:r>
      <w:r w:rsidRPr="00026FFA">
        <w:rPr>
          <w:rFonts w:hint="default"/>
          <w:color w:val="000000"/>
        </w:rPr>
        <w:t>ch š</w:t>
      </w:r>
      <w:r w:rsidRPr="00026FFA">
        <w:rPr>
          <w:rFonts w:hint="default"/>
          <w:color w:val="000000"/>
        </w:rPr>
        <w:t>pecifiká</w:t>
      </w:r>
      <w:r w:rsidRPr="00026FFA">
        <w:rPr>
          <w:rFonts w:hint="default"/>
          <w:color w:val="000000"/>
        </w:rPr>
        <w:t>cií</w:t>
      </w:r>
      <w:r w:rsidRPr="00026FFA">
        <w:rPr>
          <w:rFonts w:hint="default"/>
          <w:color w:val="000000"/>
        </w:rPr>
        <w:t xml:space="preserve"> interoperability, modernizá</w:t>
      </w:r>
      <w:r w:rsidRPr="00026FFA">
        <w:rPr>
          <w:rFonts w:hint="default"/>
          <w:color w:val="000000"/>
        </w:rPr>
        <w:t>cia alebo obnova.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V prí</w:t>
      </w:r>
      <w:r w:rsidRPr="00026FFA">
        <w:rPr>
          <w:rFonts w:hint="default"/>
          <w:color w:val="000000"/>
        </w:rPr>
        <w:t>pade vnú</w:t>
      </w:r>
      <w:r w:rsidRPr="00026FFA">
        <w:rPr>
          <w:rFonts w:hint="default"/>
          <w:color w:val="000000"/>
        </w:rPr>
        <w:t>troš</w:t>
      </w:r>
      <w:r w:rsidRPr="00026FFA">
        <w:rPr>
          <w:rFonts w:hint="default"/>
          <w:color w:val="000000"/>
        </w:rPr>
        <w:t>tá</w:t>
      </w:r>
      <w:r w:rsidRPr="00026FFA">
        <w:rPr>
          <w:rFonts w:hint="default"/>
          <w:color w:val="000000"/>
        </w:rPr>
        <w:t>t</w:t>
      </w:r>
      <w:r w:rsidRPr="00026FFA">
        <w:rPr>
          <w:rFonts w:hint="default"/>
          <w:color w:val="000000"/>
        </w:rPr>
        <w:t>nych predpisov, ktoré</w:t>
      </w:r>
      <w:r w:rsidRPr="00026FFA">
        <w:rPr>
          <w:rFonts w:hint="default"/>
          <w:color w:val="000000"/>
        </w:rPr>
        <w:t xml:space="preserve"> sa tý</w:t>
      </w:r>
      <w:r w:rsidRPr="00026FFA">
        <w:rPr>
          <w:rFonts w:hint="default"/>
          <w:color w:val="000000"/>
        </w:rPr>
        <w:t>kajú</w:t>
      </w:r>
      <w:r w:rsidRPr="00026FFA">
        <w:rPr>
          <w:rFonts w:hint="default"/>
          <w:color w:val="000000"/>
        </w:rPr>
        <w:t xml:space="preserve"> subsysté</w:t>
      </w:r>
      <w:r w:rsidRPr="00026FFA">
        <w:rPr>
          <w:rFonts w:hint="default"/>
          <w:color w:val="000000"/>
        </w:rPr>
        <w:t>mov, z ktorý</w:t>
      </w:r>
      <w:r w:rsidRPr="00026FFA">
        <w:rPr>
          <w:rFonts w:hint="default"/>
          <w:color w:val="000000"/>
        </w:rPr>
        <w:t>ch sa skladá</w:t>
      </w:r>
      <w:r w:rsidRPr="00026FFA">
        <w:rPr>
          <w:rFonts w:hint="default"/>
          <w:color w:val="000000"/>
        </w:rPr>
        <w:t xml:space="preserve"> vozidlo, poverená</w:t>
      </w:r>
      <w:r w:rsidRPr="00026FFA">
        <w:rPr>
          <w:rFonts w:hint="default"/>
          <w:color w:val="000000"/>
        </w:rPr>
        <w:t xml:space="preserve"> prá</w:t>
      </w:r>
      <w:r w:rsidRPr="00026FFA">
        <w:rPr>
          <w:rFonts w:hint="default"/>
          <w:color w:val="000000"/>
        </w:rPr>
        <w:t>vnická</w:t>
      </w:r>
      <w:r w:rsidRPr="00026FFA">
        <w:rPr>
          <w:rFonts w:hint="default"/>
          <w:color w:val="000000"/>
        </w:rPr>
        <w:t xml:space="preserve"> osoba rozč</w:t>
      </w:r>
      <w:r w:rsidRPr="00026FFA">
        <w:rPr>
          <w:rFonts w:hint="default"/>
          <w:color w:val="000000"/>
        </w:rPr>
        <w:t>lení</w:t>
      </w:r>
      <w:r w:rsidRPr="00026FFA">
        <w:rPr>
          <w:rFonts w:hint="default"/>
          <w:color w:val="000000"/>
        </w:rPr>
        <w:t xml:space="preserve"> certifiká</w:t>
      </w:r>
      <w:r w:rsidRPr="00026FFA">
        <w:rPr>
          <w:rFonts w:hint="default"/>
          <w:color w:val="000000"/>
        </w:rPr>
        <w:t>t do dvoch č</w:t>
      </w:r>
      <w:r w:rsidRPr="00026FFA">
        <w:rPr>
          <w:rFonts w:hint="default"/>
          <w:color w:val="000000"/>
        </w:rPr>
        <w:t>astí</w:t>
      </w:r>
      <w:r w:rsidRPr="00026FFA">
        <w:rPr>
          <w:rFonts w:hint="default"/>
          <w:color w:val="000000"/>
        </w:rPr>
        <w:t>, prič</w:t>
      </w:r>
      <w:r w:rsidRPr="00026FFA">
        <w:rPr>
          <w:rFonts w:hint="default"/>
          <w:color w:val="000000"/>
        </w:rPr>
        <w:t>om prvá</w:t>
      </w:r>
      <w:r w:rsidRPr="00026FFA">
        <w:rPr>
          <w:rFonts w:hint="default"/>
          <w:color w:val="000000"/>
        </w:rPr>
        <w:t xml:space="preserve"> č</w:t>
      </w:r>
      <w:r w:rsidRPr="00026FFA">
        <w:rPr>
          <w:rFonts w:hint="default"/>
          <w:color w:val="000000"/>
        </w:rPr>
        <w:t>asť</w:t>
      </w:r>
      <w:r w:rsidRPr="00026FFA">
        <w:rPr>
          <w:rFonts w:hint="default"/>
          <w:color w:val="000000"/>
        </w:rPr>
        <w:t xml:space="preserve"> bude obsahovať</w:t>
      </w:r>
      <w:r w:rsidRPr="00026FFA">
        <w:rPr>
          <w:rFonts w:hint="default"/>
          <w:color w:val="000000"/>
        </w:rPr>
        <w:t xml:space="preserve"> odkaz na vnú</w:t>
      </w:r>
      <w:r w:rsidRPr="00026FFA">
        <w:rPr>
          <w:rFonts w:hint="default"/>
          <w:color w:val="000000"/>
        </w:rPr>
        <w:t>troš</w:t>
      </w:r>
      <w:r w:rsidRPr="00026FFA">
        <w:rPr>
          <w:rFonts w:hint="default"/>
          <w:color w:val="000000"/>
        </w:rPr>
        <w:t>tá</w:t>
      </w:r>
      <w:r w:rsidRPr="00026FFA">
        <w:rPr>
          <w:rFonts w:hint="default"/>
          <w:color w:val="000000"/>
        </w:rPr>
        <w:t>tne predpisy, ktoré</w:t>
      </w:r>
      <w:r w:rsidRPr="00026FFA">
        <w:rPr>
          <w:rFonts w:hint="default"/>
          <w:color w:val="000000"/>
        </w:rPr>
        <w:t xml:space="preserve"> sa bezprostredne tý</w:t>
      </w:r>
      <w:r w:rsidRPr="00026FFA">
        <w:rPr>
          <w:rFonts w:hint="default"/>
          <w:color w:val="000000"/>
        </w:rPr>
        <w:t>kajú</w:t>
      </w:r>
      <w:r w:rsidRPr="00026FFA">
        <w:rPr>
          <w:rFonts w:hint="default"/>
          <w:color w:val="000000"/>
        </w:rPr>
        <w:t xml:space="preserve"> technickej zluč</w:t>
      </w:r>
      <w:r w:rsidRPr="00026FFA">
        <w:rPr>
          <w:rFonts w:hint="default"/>
          <w:color w:val="000000"/>
        </w:rPr>
        <w:t>iteľ</w:t>
      </w:r>
      <w:r w:rsidRPr="00026FFA">
        <w:rPr>
          <w:rFonts w:hint="default"/>
          <w:color w:val="000000"/>
        </w:rPr>
        <w:t>nosti v</w:t>
      </w:r>
      <w:r w:rsidRPr="00026FFA">
        <w:rPr>
          <w:rFonts w:hint="default"/>
          <w:color w:val="000000"/>
        </w:rPr>
        <w:t>o</w:t>
      </w:r>
      <w:r w:rsidRPr="00026FFA">
        <w:rPr>
          <w:rFonts w:hint="default"/>
          <w:color w:val="000000"/>
        </w:rPr>
        <w:t>zidla a prí</w:t>
      </w:r>
      <w:r w:rsidRPr="00026FFA">
        <w:rPr>
          <w:rFonts w:hint="default"/>
          <w:color w:val="000000"/>
        </w:rPr>
        <w:t>sluš</w:t>
      </w:r>
      <w:r w:rsidRPr="00026FFA">
        <w:rPr>
          <w:rFonts w:hint="default"/>
          <w:color w:val="000000"/>
        </w:rPr>
        <w:t>nej siete, ký</w:t>
      </w:r>
      <w:r w:rsidRPr="00026FFA">
        <w:rPr>
          <w:rFonts w:hint="default"/>
          <w:color w:val="000000"/>
        </w:rPr>
        <w:t>m druhá</w:t>
      </w:r>
      <w:r w:rsidRPr="00026FFA">
        <w:rPr>
          <w:rFonts w:hint="default"/>
          <w:color w:val="000000"/>
        </w:rPr>
        <w:t xml:space="preserve"> č</w:t>
      </w:r>
      <w:r w:rsidRPr="00026FFA">
        <w:rPr>
          <w:rFonts w:hint="default"/>
          <w:color w:val="000000"/>
        </w:rPr>
        <w:t>asť</w:t>
      </w:r>
      <w:r w:rsidRPr="00026FFA">
        <w:rPr>
          <w:rFonts w:hint="default"/>
          <w:color w:val="000000"/>
        </w:rPr>
        <w:t xml:space="preserve"> bude obsahovať</w:t>
      </w:r>
      <w:r w:rsidRPr="00026FFA">
        <w:rPr>
          <w:rFonts w:hint="default"/>
          <w:color w:val="000000"/>
        </w:rPr>
        <w:t xml:space="preserve"> odkazy na vš</w:t>
      </w:r>
      <w:r w:rsidRPr="00026FFA">
        <w:rPr>
          <w:rFonts w:hint="default"/>
          <w:color w:val="000000"/>
        </w:rPr>
        <w:t>etky ostatné</w:t>
      </w:r>
      <w:r w:rsidRPr="00026FFA">
        <w:rPr>
          <w:rFonts w:hint="default"/>
          <w:color w:val="000000"/>
        </w:rPr>
        <w:t xml:space="preserve"> vnú</w:t>
      </w:r>
      <w:r w:rsidRPr="00026FFA">
        <w:rPr>
          <w:rFonts w:hint="default"/>
          <w:color w:val="000000"/>
        </w:rPr>
        <w:t>troš</w:t>
      </w:r>
      <w:r w:rsidRPr="00026FFA">
        <w:rPr>
          <w:rFonts w:hint="default"/>
          <w:color w:val="000000"/>
        </w:rPr>
        <w:t>tá</w:t>
      </w:r>
      <w:r w:rsidRPr="00026FFA">
        <w:rPr>
          <w:rFonts w:hint="default"/>
          <w:color w:val="000000"/>
        </w:rPr>
        <w:t>tne predpisy.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3.3. Sú</w:t>
      </w:r>
      <w:r w:rsidRPr="00026FFA">
        <w:rPr>
          <w:rFonts w:hint="default"/>
          <w:color w:val="000000"/>
        </w:rPr>
        <w:t>bor technickej dokumentá</w:t>
      </w:r>
      <w:r w:rsidRPr="00026FFA">
        <w:rPr>
          <w:rFonts w:hint="default"/>
          <w:color w:val="000000"/>
        </w:rPr>
        <w:t>cie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Sú</w:t>
      </w:r>
      <w:r w:rsidRPr="00026FFA">
        <w:rPr>
          <w:rFonts w:hint="default"/>
          <w:color w:val="000000"/>
        </w:rPr>
        <w:t>bor technickej dokumentá</w:t>
      </w:r>
      <w:r w:rsidRPr="00026FFA">
        <w:rPr>
          <w:rFonts w:hint="default"/>
          <w:color w:val="000000"/>
        </w:rPr>
        <w:t>cie, ktorý</w:t>
      </w:r>
      <w:r w:rsidRPr="00026FFA">
        <w:rPr>
          <w:rFonts w:hint="default"/>
          <w:color w:val="000000"/>
        </w:rPr>
        <w:t xml:space="preserve"> tvorí</w:t>
      </w:r>
      <w:r w:rsidRPr="00026FFA">
        <w:rPr>
          <w:rFonts w:hint="default"/>
          <w:color w:val="000000"/>
        </w:rPr>
        <w:t xml:space="preserve"> prí</w:t>
      </w:r>
      <w:r w:rsidRPr="00026FFA">
        <w:rPr>
          <w:rFonts w:hint="default"/>
          <w:color w:val="000000"/>
        </w:rPr>
        <w:t>lohu k certifiká</w:t>
      </w:r>
      <w:r w:rsidRPr="00026FFA">
        <w:rPr>
          <w:rFonts w:hint="default"/>
          <w:color w:val="000000"/>
        </w:rPr>
        <w:t>tu o overení</w:t>
      </w:r>
      <w:r w:rsidRPr="00026FFA">
        <w:rPr>
          <w:rFonts w:hint="default"/>
          <w:color w:val="000000"/>
        </w:rPr>
        <w:t xml:space="preserve"> v prí</w:t>
      </w:r>
      <w:r w:rsidRPr="00026FFA">
        <w:rPr>
          <w:rFonts w:hint="default"/>
          <w:color w:val="000000"/>
        </w:rPr>
        <w:t>pade vnú</w:t>
      </w:r>
      <w:r w:rsidRPr="00026FFA">
        <w:rPr>
          <w:rFonts w:hint="default"/>
          <w:color w:val="000000"/>
        </w:rPr>
        <w:t>troš</w:t>
      </w:r>
      <w:r w:rsidRPr="00026FFA">
        <w:rPr>
          <w:rFonts w:hint="default"/>
          <w:color w:val="000000"/>
        </w:rPr>
        <w:t>tá</w:t>
      </w:r>
      <w:r w:rsidRPr="00026FFA">
        <w:rPr>
          <w:rFonts w:hint="default"/>
          <w:color w:val="000000"/>
        </w:rPr>
        <w:t>tnych predpisov, musí</w:t>
      </w:r>
      <w:r w:rsidRPr="00026FFA">
        <w:rPr>
          <w:rFonts w:hint="default"/>
          <w:color w:val="000000"/>
        </w:rPr>
        <w:t xml:space="preserve"> b</w:t>
      </w:r>
      <w:r w:rsidRPr="00026FFA">
        <w:rPr>
          <w:rFonts w:hint="default"/>
          <w:color w:val="000000"/>
        </w:rPr>
        <w:t>yť</w:t>
      </w:r>
      <w:r w:rsidRPr="00026FFA">
        <w:rPr>
          <w:rFonts w:hint="default"/>
          <w:color w:val="000000"/>
        </w:rPr>
        <w:t xml:space="preserve"> súč</w:t>
      </w:r>
      <w:r w:rsidRPr="00026FFA">
        <w:rPr>
          <w:rFonts w:hint="default"/>
          <w:color w:val="000000"/>
        </w:rPr>
        <w:t>asť</w:t>
      </w:r>
      <w:r w:rsidRPr="00026FFA">
        <w:rPr>
          <w:rFonts w:hint="default"/>
          <w:color w:val="000000"/>
        </w:rPr>
        <w:t>ou sú</w:t>
      </w:r>
      <w:r w:rsidRPr="00026FFA">
        <w:rPr>
          <w:rFonts w:hint="default"/>
          <w:color w:val="000000"/>
        </w:rPr>
        <w:t>boru technickej dokumentá</w:t>
      </w:r>
      <w:r w:rsidRPr="00026FFA">
        <w:rPr>
          <w:rFonts w:hint="default"/>
          <w:color w:val="000000"/>
        </w:rPr>
        <w:t>cie uvedené</w:t>
      </w:r>
      <w:r w:rsidRPr="00026FFA">
        <w:rPr>
          <w:rFonts w:hint="default"/>
          <w:color w:val="000000"/>
        </w:rPr>
        <w:t xml:space="preserve">ho v bode </w:t>
      </w:r>
      <w:smartTag w:uri="urn:schemas-microsoft-com:office:smarttags" w:element="metricconverter">
        <w:smartTagPr>
          <w:attr w:name="ProductID" w:val="2.4 a"/>
        </w:smartTagPr>
        <w:r w:rsidRPr="00026FFA">
          <w:rPr>
            <w:rFonts w:hint="default"/>
            <w:color w:val="000000"/>
          </w:rPr>
          <w:t>2.4 a</w:t>
        </w:r>
      </w:smartTag>
      <w:r w:rsidRPr="00026FFA">
        <w:rPr>
          <w:rFonts w:hint="default"/>
          <w:color w:val="000000"/>
        </w:rPr>
        <w:t xml:space="preserve"> obsahuje technické</w:t>
      </w:r>
      <w:r w:rsidRPr="00026FFA">
        <w:rPr>
          <w:rFonts w:hint="default"/>
          <w:color w:val="000000"/>
        </w:rPr>
        <w:t xml:space="preserve"> ú</w:t>
      </w:r>
      <w:r w:rsidRPr="00026FFA">
        <w:rPr>
          <w:rFonts w:hint="default"/>
          <w:color w:val="000000"/>
        </w:rPr>
        <w:t>daje relevantné</w:t>
      </w:r>
      <w:r w:rsidRPr="00026FFA">
        <w:rPr>
          <w:rFonts w:hint="default"/>
          <w:color w:val="000000"/>
        </w:rPr>
        <w:t xml:space="preserve"> z hľ</w:t>
      </w:r>
      <w:r w:rsidRPr="00026FFA">
        <w:rPr>
          <w:rFonts w:hint="default"/>
          <w:color w:val="000000"/>
        </w:rPr>
        <w:t>adiska posú</w:t>
      </w:r>
      <w:r w:rsidRPr="00026FFA">
        <w:rPr>
          <w:rFonts w:hint="default"/>
          <w:color w:val="000000"/>
        </w:rPr>
        <w:t>denia zhody subsysté</w:t>
      </w:r>
      <w:r w:rsidRPr="00026FFA">
        <w:rPr>
          <w:rFonts w:hint="default"/>
          <w:color w:val="000000"/>
        </w:rPr>
        <w:t>mu s vnú</w:t>
      </w:r>
      <w:r w:rsidRPr="00026FFA">
        <w:rPr>
          <w:rFonts w:hint="default"/>
          <w:color w:val="000000"/>
        </w:rPr>
        <w:t>troš</w:t>
      </w:r>
      <w:r w:rsidRPr="00026FFA">
        <w:rPr>
          <w:rFonts w:hint="default"/>
          <w:color w:val="000000"/>
        </w:rPr>
        <w:t>tá</w:t>
      </w:r>
      <w:r w:rsidRPr="00026FFA">
        <w:rPr>
          <w:rFonts w:hint="default"/>
          <w:color w:val="000000"/>
        </w:rPr>
        <w:t>tnymi predpismi.".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33. V prí</w:t>
      </w:r>
      <w:r w:rsidRPr="00026FFA">
        <w:rPr>
          <w:rFonts w:hint="default"/>
          <w:color w:val="000000"/>
        </w:rPr>
        <w:t>lohe č</w:t>
      </w:r>
      <w:r w:rsidRPr="00026FFA">
        <w:rPr>
          <w:rFonts w:hint="default"/>
          <w:color w:val="000000"/>
        </w:rPr>
        <w:t>. 6 č</w:t>
      </w:r>
      <w:r w:rsidRPr="00026FFA">
        <w:rPr>
          <w:rFonts w:hint="default"/>
          <w:color w:val="000000"/>
        </w:rPr>
        <w:t>asť</w:t>
      </w:r>
      <w:r w:rsidRPr="00026FFA">
        <w:rPr>
          <w:rFonts w:hint="default"/>
          <w:color w:val="000000"/>
        </w:rPr>
        <w:t xml:space="preserve"> ES vyhlá</w:t>
      </w:r>
      <w:r w:rsidRPr="00026FFA">
        <w:rPr>
          <w:rFonts w:hint="default"/>
          <w:color w:val="000000"/>
        </w:rPr>
        <w:t>senie o overení</w:t>
      </w:r>
      <w:r w:rsidRPr="00026FFA">
        <w:rPr>
          <w:rFonts w:hint="default"/>
          <w:color w:val="000000"/>
        </w:rPr>
        <w:t xml:space="preserve"> vrá</w:t>
      </w:r>
      <w:r w:rsidRPr="00026FFA">
        <w:rPr>
          <w:rFonts w:hint="default"/>
          <w:color w:val="000000"/>
        </w:rPr>
        <w:t>tane nadpisu znie: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</w:p>
    <w:p w:rsidR="00BF4D43" w:rsidRPr="00026FFA" w:rsidP="00BF4D43">
      <w:pPr>
        <w:bidi w:val="0"/>
        <w:jc w:val="center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„</w:t>
      </w:r>
      <w:r w:rsidRPr="00026FFA">
        <w:rPr>
          <w:rFonts w:hint="default"/>
          <w:color w:val="000000"/>
        </w:rPr>
        <w:t>ES VYHLÁ</w:t>
      </w:r>
      <w:r w:rsidRPr="00026FFA">
        <w:rPr>
          <w:rFonts w:hint="default"/>
          <w:color w:val="000000"/>
        </w:rPr>
        <w:t>SENIE</w:t>
      </w:r>
      <w:r w:rsidRPr="00026FFA">
        <w:rPr>
          <w:rFonts w:hint="default"/>
          <w:color w:val="000000"/>
        </w:rPr>
        <w:t xml:space="preserve"> O OVERENÍ</w:t>
      </w:r>
    </w:p>
    <w:p w:rsidR="00BF4D43" w:rsidRPr="00026FFA" w:rsidP="00BF4D43">
      <w:pPr>
        <w:bidi w:val="0"/>
        <w:jc w:val="both"/>
        <w:rPr>
          <w:color w:val="000000"/>
        </w:rPr>
      </w:pP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1. ES vyhlá</w:t>
      </w:r>
      <w:r w:rsidRPr="00026FFA">
        <w:rPr>
          <w:rFonts w:hint="default"/>
          <w:color w:val="000000"/>
        </w:rPr>
        <w:t>senie o overení</w:t>
      </w:r>
      <w:r w:rsidRPr="00026FFA">
        <w:rPr>
          <w:rFonts w:hint="default"/>
          <w:color w:val="000000"/>
        </w:rPr>
        <w:t xml:space="preserve"> 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ES vyhlá</w:t>
      </w:r>
      <w:r w:rsidRPr="00026FFA">
        <w:rPr>
          <w:rFonts w:hint="default"/>
          <w:color w:val="000000"/>
        </w:rPr>
        <w:t>senie o overení</w:t>
      </w:r>
      <w:r w:rsidRPr="00026FFA">
        <w:rPr>
          <w:rFonts w:hint="default"/>
          <w:color w:val="000000"/>
        </w:rPr>
        <w:t xml:space="preserve"> a sprievodné</w:t>
      </w:r>
      <w:r w:rsidRPr="00026FFA">
        <w:rPr>
          <w:rFonts w:hint="default"/>
          <w:color w:val="000000"/>
        </w:rPr>
        <w:t xml:space="preserve"> dokumenty musia byť</w:t>
      </w:r>
      <w:r w:rsidRPr="00026FFA">
        <w:rPr>
          <w:rFonts w:hint="default"/>
          <w:color w:val="000000"/>
        </w:rPr>
        <w:t xml:space="preserve"> datované</w:t>
      </w:r>
      <w:r w:rsidRPr="00026FFA">
        <w:rPr>
          <w:rFonts w:hint="default"/>
          <w:color w:val="000000"/>
        </w:rPr>
        <w:t xml:space="preserve"> a podpí</w:t>
      </w:r>
      <w:r w:rsidRPr="00026FFA">
        <w:rPr>
          <w:rFonts w:hint="default"/>
          <w:color w:val="000000"/>
        </w:rPr>
        <w:t>sané.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Vyhlá</w:t>
      </w:r>
      <w:r w:rsidRPr="00026FFA">
        <w:rPr>
          <w:rFonts w:hint="default"/>
          <w:color w:val="000000"/>
        </w:rPr>
        <w:t>senie musí</w:t>
      </w:r>
      <w:r w:rsidRPr="00026FFA">
        <w:rPr>
          <w:rFonts w:hint="default"/>
          <w:color w:val="000000"/>
        </w:rPr>
        <w:t xml:space="preserve"> vychá</w:t>
      </w:r>
      <w:r w:rsidRPr="00026FFA">
        <w:rPr>
          <w:rFonts w:hint="default"/>
          <w:color w:val="000000"/>
        </w:rPr>
        <w:t>dzať</w:t>
      </w:r>
      <w:r w:rsidRPr="00026FFA">
        <w:rPr>
          <w:rFonts w:hint="default"/>
          <w:color w:val="000000"/>
        </w:rPr>
        <w:t xml:space="preserve"> z informá</w:t>
      </w:r>
      <w:r w:rsidRPr="00026FFA">
        <w:rPr>
          <w:rFonts w:hint="default"/>
          <w:color w:val="000000"/>
        </w:rPr>
        <w:t>cií</w:t>
      </w:r>
      <w:r w:rsidRPr="00026FFA">
        <w:rPr>
          <w:rFonts w:hint="default"/>
          <w:color w:val="000000"/>
        </w:rPr>
        <w:t xml:space="preserve"> vyplý</w:t>
      </w:r>
      <w:r w:rsidRPr="00026FFA">
        <w:rPr>
          <w:rFonts w:hint="default"/>
          <w:color w:val="000000"/>
        </w:rPr>
        <w:t>vajú</w:t>
      </w:r>
      <w:r w:rsidRPr="00026FFA">
        <w:rPr>
          <w:rFonts w:hint="default"/>
          <w:color w:val="000000"/>
        </w:rPr>
        <w:t>cich z postupu pri ES overovaní</w:t>
      </w:r>
      <w:r w:rsidRPr="00026FFA">
        <w:rPr>
          <w:rFonts w:hint="default"/>
          <w:color w:val="000000"/>
        </w:rPr>
        <w:t xml:space="preserve"> subsysté</w:t>
      </w:r>
      <w:r w:rsidRPr="00026FFA">
        <w:rPr>
          <w:rFonts w:hint="default"/>
          <w:color w:val="000000"/>
        </w:rPr>
        <w:t>mov podľ</w:t>
      </w:r>
      <w:r w:rsidRPr="00026FFA">
        <w:rPr>
          <w:rFonts w:hint="default"/>
          <w:color w:val="000000"/>
        </w:rPr>
        <w:t xml:space="preserve">a </w:t>
      </w:r>
      <w:r w:rsidR="002C788D">
        <w:rPr>
          <w:rFonts w:hint="default"/>
          <w:color w:val="000000"/>
        </w:rPr>
        <w:t>druhé</w:t>
      </w:r>
      <w:r w:rsidR="002C788D">
        <w:rPr>
          <w:rFonts w:hint="default"/>
          <w:color w:val="000000"/>
        </w:rPr>
        <w:t xml:space="preserve">ho </w:t>
      </w:r>
      <w:r w:rsidRPr="00026FFA">
        <w:rPr>
          <w:rFonts w:hint="default"/>
          <w:color w:val="000000"/>
        </w:rPr>
        <w:t>bodu prí</w:t>
      </w:r>
      <w:r w:rsidRPr="00026FFA">
        <w:rPr>
          <w:rFonts w:hint="default"/>
          <w:color w:val="000000"/>
        </w:rPr>
        <w:t>lohy č</w:t>
      </w:r>
      <w:r w:rsidRPr="00026FFA">
        <w:rPr>
          <w:rFonts w:hint="default"/>
          <w:color w:val="000000"/>
        </w:rPr>
        <w:t>. 4.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Toto vyhlá</w:t>
      </w:r>
      <w:r w:rsidRPr="00026FFA">
        <w:rPr>
          <w:rFonts w:hint="default"/>
          <w:color w:val="000000"/>
        </w:rPr>
        <w:t>se</w:t>
      </w:r>
      <w:r w:rsidRPr="00026FFA">
        <w:rPr>
          <w:rFonts w:hint="default"/>
          <w:color w:val="000000"/>
        </w:rPr>
        <w:t>nie musí</w:t>
      </w:r>
      <w:r w:rsidRPr="00026FFA">
        <w:rPr>
          <w:rFonts w:hint="default"/>
          <w:color w:val="000000"/>
        </w:rPr>
        <w:t xml:space="preserve"> byť</w:t>
      </w:r>
      <w:r w:rsidRPr="00026FFA">
        <w:rPr>
          <w:rFonts w:hint="default"/>
          <w:color w:val="000000"/>
        </w:rPr>
        <w:t xml:space="preserve"> napí</w:t>
      </w:r>
      <w:r w:rsidRPr="00026FFA">
        <w:rPr>
          <w:rFonts w:hint="default"/>
          <w:color w:val="000000"/>
        </w:rPr>
        <w:t>sané</w:t>
      </w:r>
      <w:r w:rsidRPr="00026FFA">
        <w:rPr>
          <w:rFonts w:hint="default"/>
          <w:color w:val="000000"/>
        </w:rPr>
        <w:t xml:space="preserve"> v tom istom jazyku ako technické</w:t>
      </w:r>
      <w:r w:rsidRPr="00026FFA">
        <w:rPr>
          <w:rFonts w:hint="default"/>
          <w:color w:val="000000"/>
        </w:rPr>
        <w:t xml:space="preserve"> podklady a musí</w:t>
      </w:r>
      <w:r w:rsidRPr="00026FFA">
        <w:rPr>
          <w:rFonts w:hint="default"/>
          <w:color w:val="000000"/>
        </w:rPr>
        <w:t xml:space="preserve"> obsahovať</w:t>
      </w:r>
      <w:r w:rsidRPr="00026FFA">
        <w:rPr>
          <w:rFonts w:hint="default"/>
          <w:color w:val="000000"/>
        </w:rPr>
        <w:t xml:space="preserve"> najmä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a) odkaz na smernicu,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b) obchodné</w:t>
      </w:r>
      <w:r w:rsidRPr="00026FFA">
        <w:rPr>
          <w:rFonts w:hint="default"/>
          <w:color w:val="000000"/>
        </w:rPr>
        <w:t xml:space="preserve"> meno a ú</w:t>
      </w:r>
      <w:r w:rsidRPr="00026FFA">
        <w:rPr>
          <w:rFonts w:hint="default"/>
          <w:color w:val="000000"/>
        </w:rPr>
        <w:t>plnú</w:t>
      </w:r>
      <w:r w:rsidRPr="00026FFA">
        <w:rPr>
          <w:rFonts w:hint="default"/>
          <w:color w:val="000000"/>
        </w:rPr>
        <w:t xml:space="preserve"> adresu sí</w:t>
      </w:r>
      <w:r w:rsidRPr="00026FFA">
        <w:rPr>
          <w:rFonts w:hint="default"/>
          <w:color w:val="000000"/>
        </w:rPr>
        <w:t>dla obstará</w:t>
      </w:r>
      <w:r w:rsidRPr="00026FFA">
        <w:rPr>
          <w:rFonts w:hint="default"/>
          <w:color w:val="000000"/>
        </w:rPr>
        <w:t>vateľ</w:t>
      </w:r>
      <w:r w:rsidRPr="00026FFA">
        <w:rPr>
          <w:rFonts w:hint="default"/>
          <w:color w:val="000000"/>
        </w:rPr>
        <w:t>a alebo vý</w:t>
      </w:r>
      <w:r w:rsidRPr="00026FFA">
        <w:rPr>
          <w:rFonts w:hint="default"/>
          <w:color w:val="000000"/>
        </w:rPr>
        <w:t>robcu subsysté</w:t>
      </w:r>
      <w:r w:rsidRPr="00026FFA">
        <w:rPr>
          <w:rFonts w:hint="default"/>
          <w:color w:val="000000"/>
        </w:rPr>
        <w:t>mu, alebo splnomocnené</w:t>
      </w:r>
      <w:r w:rsidRPr="00026FFA">
        <w:rPr>
          <w:rFonts w:hint="default"/>
          <w:color w:val="000000"/>
        </w:rPr>
        <w:t>ho zá</w:t>
      </w:r>
      <w:r w:rsidRPr="00026FFA">
        <w:rPr>
          <w:rFonts w:hint="default"/>
          <w:color w:val="000000"/>
        </w:rPr>
        <w:t>stupcu so sí</w:t>
      </w:r>
      <w:r w:rsidRPr="00026FFA">
        <w:rPr>
          <w:rFonts w:hint="default"/>
          <w:color w:val="000000"/>
        </w:rPr>
        <w:t>dlom v Euró</w:t>
      </w:r>
      <w:r w:rsidRPr="00026FFA">
        <w:rPr>
          <w:rFonts w:hint="default"/>
          <w:color w:val="000000"/>
        </w:rPr>
        <w:t>pskej ú</w:t>
      </w:r>
      <w:r w:rsidRPr="00026FFA">
        <w:rPr>
          <w:rFonts w:hint="default"/>
          <w:color w:val="000000"/>
        </w:rPr>
        <w:t>nii; ak ide o sp</w:t>
      </w:r>
      <w:r w:rsidRPr="00026FFA">
        <w:rPr>
          <w:rFonts w:hint="default"/>
          <w:color w:val="000000"/>
        </w:rPr>
        <w:t>lnomocnené</w:t>
      </w:r>
      <w:r w:rsidRPr="00026FFA">
        <w:rPr>
          <w:rFonts w:hint="default"/>
          <w:color w:val="000000"/>
        </w:rPr>
        <w:t>ho zá</w:t>
      </w:r>
      <w:r w:rsidRPr="00026FFA">
        <w:rPr>
          <w:rFonts w:hint="default"/>
          <w:color w:val="000000"/>
        </w:rPr>
        <w:t>stupcu aj obchodné</w:t>
      </w:r>
      <w:r w:rsidRPr="00026FFA">
        <w:rPr>
          <w:rFonts w:hint="default"/>
          <w:color w:val="000000"/>
        </w:rPr>
        <w:t xml:space="preserve"> meno a ú</w:t>
      </w:r>
      <w:r w:rsidRPr="00026FFA">
        <w:rPr>
          <w:rFonts w:hint="default"/>
          <w:color w:val="000000"/>
        </w:rPr>
        <w:t>plnú</w:t>
      </w:r>
      <w:r w:rsidRPr="00026FFA">
        <w:rPr>
          <w:rFonts w:hint="default"/>
          <w:color w:val="000000"/>
        </w:rPr>
        <w:t xml:space="preserve"> adresu sí</w:t>
      </w:r>
      <w:r w:rsidRPr="00026FFA">
        <w:rPr>
          <w:rFonts w:hint="default"/>
          <w:color w:val="000000"/>
        </w:rPr>
        <w:t>dla obstará</w:t>
      </w:r>
      <w:r w:rsidRPr="00026FFA">
        <w:rPr>
          <w:rFonts w:hint="default"/>
          <w:color w:val="000000"/>
        </w:rPr>
        <w:t>vateľ</w:t>
      </w:r>
      <w:r w:rsidRPr="00026FFA">
        <w:rPr>
          <w:rFonts w:hint="default"/>
          <w:color w:val="000000"/>
        </w:rPr>
        <w:t>a alebo vý</w:t>
      </w:r>
      <w:r w:rsidRPr="00026FFA">
        <w:rPr>
          <w:rFonts w:hint="default"/>
          <w:color w:val="000000"/>
        </w:rPr>
        <w:t>robcu,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c) struč</w:t>
      </w:r>
      <w:r w:rsidRPr="00026FFA">
        <w:rPr>
          <w:rFonts w:hint="default"/>
          <w:color w:val="000000"/>
        </w:rPr>
        <w:t>ný</w:t>
      </w:r>
      <w:r w:rsidRPr="00026FFA">
        <w:rPr>
          <w:rFonts w:hint="default"/>
          <w:color w:val="000000"/>
        </w:rPr>
        <w:t xml:space="preserve"> opis subsysté</w:t>
      </w:r>
      <w:r w:rsidRPr="00026FFA">
        <w:rPr>
          <w:rFonts w:hint="default"/>
          <w:color w:val="000000"/>
        </w:rPr>
        <w:t>mu,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d) ná</w:t>
      </w:r>
      <w:r w:rsidRPr="00026FFA">
        <w:rPr>
          <w:rFonts w:hint="default"/>
          <w:color w:val="000000"/>
        </w:rPr>
        <w:t>zov a adresu notifikovanej osoby, ktorá</w:t>
      </w:r>
      <w:r w:rsidRPr="00026FFA">
        <w:rPr>
          <w:rFonts w:hint="default"/>
          <w:color w:val="000000"/>
        </w:rPr>
        <w:t xml:space="preserve"> vydala certifiká</w:t>
      </w:r>
      <w:r w:rsidRPr="00026FFA">
        <w:rPr>
          <w:rFonts w:hint="default"/>
          <w:color w:val="000000"/>
        </w:rPr>
        <w:t>t o overení</w:t>
      </w:r>
      <w:r w:rsidRPr="00026FFA">
        <w:rPr>
          <w:rFonts w:hint="default"/>
          <w:color w:val="000000"/>
        </w:rPr>
        <w:t xml:space="preserve"> podľ</w:t>
      </w:r>
      <w:r w:rsidRPr="00026FFA">
        <w:rPr>
          <w:rFonts w:hint="default"/>
          <w:color w:val="000000"/>
        </w:rPr>
        <w:t>a postupu uvedené</w:t>
      </w:r>
      <w:r w:rsidRPr="00026FFA">
        <w:rPr>
          <w:rFonts w:hint="default"/>
          <w:color w:val="000000"/>
        </w:rPr>
        <w:t>ho v prí</w:t>
      </w:r>
      <w:r w:rsidRPr="00026FFA">
        <w:rPr>
          <w:rFonts w:hint="default"/>
          <w:color w:val="000000"/>
        </w:rPr>
        <w:t>lohe č</w:t>
      </w:r>
      <w:r w:rsidRPr="00026FFA">
        <w:rPr>
          <w:rFonts w:hint="default"/>
          <w:color w:val="000000"/>
        </w:rPr>
        <w:t>. 4,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e) odkazy na jednotlivé</w:t>
      </w:r>
      <w:r w:rsidRPr="00026FFA">
        <w:rPr>
          <w:rFonts w:hint="default"/>
          <w:color w:val="000000"/>
        </w:rPr>
        <w:t xml:space="preserve"> do</w:t>
      </w:r>
      <w:r w:rsidRPr="00026FFA">
        <w:rPr>
          <w:rFonts w:hint="default"/>
          <w:color w:val="000000"/>
        </w:rPr>
        <w:t>kumenty, ktoré</w:t>
      </w:r>
      <w:r w:rsidRPr="00026FFA">
        <w:rPr>
          <w:rFonts w:hint="default"/>
          <w:color w:val="000000"/>
        </w:rPr>
        <w:t xml:space="preserve"> sú</w:t>
      </w:r>
      <w:r w:rsidRPr="00026FFA">
        <w:rPr>
          <w:rFonts w:hint="default"/>
          <w:color w:val="000000"/>
        </w:rPr>
        <w:t xml:space="preserve"> obsahom sú</w:t>
      </w:r>
      <w:r w:rsidRPr="00026FFA">
        <w:rPr>
          <w:rFonts w:hint="default"/>
          <w:color w:val="000000"/>
        </w:rPr>
        <w:t>boru technickej dokumentá</w:t>
      </w:r>
      <w:r w:rsidRPr="00026FFA">
        <w:rPr>
          <w:rFonts w:hint="default"/>
          <w:color w:val="000000"/>
        </w:rPr>
        <w:t>cie,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f) prí</w:t>
      </w:r>
      <w:r w:rsidRPr="00026FFA">
        <w:rPr>
          <w:rFonts w:hint="default"/>
          <w:color w:val="000000"/>
        </w:rPr>
        <w:t>sluš</w:t>
      </w:r>
      <w:r w:rsidRPr="00026FFA">
        <w:rPr>
          <w:rFonts w:hint="default"/>
          <w:color w:val="000000"/>
        </w:rPr>
        <w:t>né</w:t>
      </w:r>
      <w:r w:rsidRPr="00026FFA">
        <w:rPr>
          <w:rFonts w:hint="default"/>
          <w:color w:val="000000"/>
        </w:rPr>
        <w:t xml:space="preserve"> doč</w:t>
      </w:r>
      <w:r w:rsidRPr="00026FFA">
        <w:rPr>
          <w:rFonts w:hint="default"/>
          <w:color w:val="000000"/>
        </w:rPr>
        <w:t>asné</w:t>
      </w:r>
      <w:r w:rsidRPr="00026FFA">
        <w:rPr>
          <w:rFonts w:hint="default"/>
          <w:color w:val="000000"/>
        </w:rPr>
        <w:t xml:space="preserve"> alebo koneč</w:t>
      </w:r>
      <w:r w:rsidRPr="00026FFA">
        <w:rPr>
          <w:rFonts w:hint="default"/>
          <w:color w:val="000000"/>
        </w:rPr>
        <w:t>né</w:t>
      </w:r>
      <w:r w:rsidRPr="00026FFA">
        <w:rPr>
          <w:rFonts w:hint="default"/>
          <w:color w:val="000000"/>
        </w:rPr>
        <w:t xml:space="preserve"> ustanovenia, ktoré</w:t>
      </w:r>
      <w:r w:rsidRPr="00026FFA">
        <w:rPr>
          <w:rFonts w:hint="default"/>
          <w:color w:val="000000"/>
        </w:rPr>
        <w:t xml:space="preserve"> majú</w:t>
      </w:r>
      <w:r w:rsidRPr="00026FFA">
        <w:rPr>
          <w:rFonts w:hint="default"/>
          <w:color w:val="000000"/>
        </w:rPr>
        <w:t xml:space="preserve"> subsysté</w:t>
      </w:r>
      <w:r w:rsidRPr="00026FFA">
        <w:rPr>
          <w:rFonts w:hint="default"/>
          <w:color w:val="000000"/>
        </w:rPr>
        <w:t>my spĺň</w:t>
      </w:r>
      <w:r w:rsidRPr="00026FFA">
        <w:rPr>
          <w:rFonts w:hint="default"/>
          <w:color w:val="000000"/>
        </w:rPr>
        <w:t>ať</w:t>
      </w:r>
      <w:r w:rsidRPr="00026FFA">
        <w:rPr>
          <w:rFonts w:hint="default"/>
          <w:color w:val="000000"/>
        </w:rPr>
        <w:t>, a podľ</w:t>
      </w:r>
      <w:r w:rsidRPr="00026FFA">
        <w:rPr>
          <w:rFonts w:hint="default"/>
          <w:color w:val="000000"/>
        </w:rPr>
        <w:t>a potreby, najmä</w:t>
      </w:r>
      <w:r w:rsidRPr="00026FFA">
        <w:rPr>
          <w:rFonts w:hint="default"/>
          <w:color w:val="000000"/>
        </w:rPr>
        <w:t xml:space="preserve"> prevá</w:t>
      </w:r>
      <w:r w:rsidRPr="00026FFA">
        <w:rPr>
          <w:rFonts w:hint="default"/>
          <w:color w:val="000000"/>
        </w:rPr>
        <w:t>dzkové</w:t>
      </w:r>
      <w:r w:rsidRPr="00026FFA">
        <w:rPr>
          <w:rFonts w:hint="default"/>
          <w:color w:val="000000"/>
        </w:rPr>
        <w:t xml:space="preserve"> obmedzenia alebo podmienky,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g) dobu platnosti, ak ide o doč</w:t>
      </w:r>
      <w:r w:rsidRPr="00026FFA">
        <w:rPr>
          <w:rFonts w:hint="default"/>
          <w:color w:val="000000"/>
        </w:rPr>
        <w:t>asné</w:t>
      </w:r>
      <w:r w:rsidRPr="00026FFA">
        <w:rPr>
          <w:rFonts w:hint="default"/>
          <w:color w:val="000000"/>
        </w:rPr>
        <w:t xml:space="preserve"> vyhlá</w:t>
      </w:r>
      <w:r w:rsidRPr="00026FFA">
        <w:rPr>
          <w:rFonts w:hint="default"/>
          <w:color w:val="000000"/>
        </w:rPr>
        <w:t>senie ES,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h) tot</w:t>
      </w:r>
      <w:r w:rsidRPr="00026FFA">
        <w:rPr>
          <w:rFonts w:hint="default"/>
          <w:color w:val="000000"/>
        </w:rPr>
        <w:t>ož</w:t>
      </w:r>
      <w:r w:rsidRPr="00026FFA">
        <w:rPr>
          <w:rFonts w:hint="default"/>
          <w:color w:val="000000"/>
        </w:rPr>
        <w:t>nosť</w:t>
      </w:r>
      <w:r w:rsidRPr="00026FFA">
        <w:rPr>
          <w:rFonts w:hint="default"/>
          <w:color w:val="000000"/>
        </w:rPr>
        <w:t xml:space="preserve"> signatá</w:t>
      </w:r>
      <w:r w:rsidRPr="00026FFA">
        <w:rPr>
          <w:rFonts w:hint="default"/>
          <w:color w:val="000000"/>
        </w:rPr>
        <w:t>ra.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Ustanovenia tohto bodu platia aj na vyhlá</w:t>
      </w:r>
      <w:r w:rsidRPr="00026FFA">
        <w:rPr>
          <w:rFonts w:hint="default"/>
          <w:color w:val="000000"/>
        </w:rPr>
        <w:t>senie ES o </w:t>
      </w:r>
      <w:r w:rsidRPr="00026FFA">
        <w:rPr>
          <w:rFonts w:hint="default"/>
          <w:color w:val="000000"/>
        </w:rPr>
        <w:t>č</w:t>
      </w:r>
      <w:r w:rsidRPr="00026FFA">
        <w:rPr>
          <w:rFonts w:hint="default"/>
          <w:color w:val="000000"/>
        </w:rPr>
        <w:t>iastkovom overení.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2. ES vyhlá</w:t>
      </w:r>
      <w:r w:rsidRPr="00026FFA">
        <w:rPr>
          <w:rFonts w:hint="default"/>
          <w:color w:val="000000"/>
        </w:rPr>
        <w:t>senie o overení</w:t>
      </w:r>
      <w:r w:rsidRPr="00026FFA">
        <w:rPr>
          <w:rFonts w:hint="default"/>
          <w:color w:val="000000"/>
        </w:rPr>
        <w:t xml:space="preserve"> v prí</w:t>
      </w:r>
      <w:r w:rsidRPr="00026FFA">
        <w:rPr>
          <w:rFonts w:hint="default"/>
          <w:color w:val="000000"/>
        </w:rPr>
        <w:t>pade vnú</w:t>
      </w:r>
      <w:r w:rsidRPr="00026FFA">
        <w:rPr>
          <w:rFonts w:hint="default"/>
          <w:color w:val="000000"/>
        </w:rPr>
        <w:t>troš</w:t>
      </w:r>
      <w:r w:rsidRPr="00026FFA">
        <w:rPr>
          <w:rFonts w:hint="default"/>
          <w:color w:val="000000"/>
        </w:rPr>
        <w:t>tá</w:t>
      </w:r>
      <w:r w:rsidRPr="00026FFA">
        <w:rPr>
          <w:rFonts w:hint="default"/>
          <w:color w:val="000000"/>
        </w:rPr>
        <w:t>tnych predpisov</w:t>
      </w:r>
    </w:p>
    <w:p w:rsidR="00BF4D43" w:rsidRPr="00026FFA" w:rsidP="00BF4D43">
      <w:pPr>
        <w:bidi w:val="0"/>
        <w:jc w:val="both"/>
        <w:rPr>
          <w:b/>
          <w:color w:val="000000"/>
        </w:rPr>
      </w:pPr>
      <w:r w:rsidRPr="00026FFA">
        <w:rPr>
          <w:rFonts w:hint="default"/>
          <w:color w:val="000000"/>
        </w:rPr>
        <w:t>Na vyhlá</w:t>
      </w:r>
      <w:r w:rsidRPr="00026FFA">
        <w:rPr>
          <w:rFonts w:hint="default"/>
          <w:color w:val="000000"/>
        </w:rPr>
        <w:t>senie o overení</w:t>
      </w:r>
      <w:r w:rsidRPr="00026FFA">
        <w:rPr>
          <w:rFonts w:hint="default"/>
          <w:color w:val="000000"/>
        </w:rPr>
        <w:t xml:space="preserve"> subsysté</w:t>
      </w:r>
      <w:r w:rsidRPr="00026FFA">
        <w:rPr>
          <w:rFonts w:hint="default"/>
          <w:color w:val="000000"/>
        </w:rPr>
        <w:t>mov v prí</w:t>
      </w:r>
      <w:r w:rsidRPr="00026FFA">
        <w:rPr>
          <w:rFonts w:hint="default"/>
          <w:color w:val="000000"/>
        </w:rPr>
        <w:t>pade vnú</w:t>
      </w:r>
      <w:r w:rsidRPr="00026FFA">
        <w:rPr>
          <w:rFonts w:hint="default"/>
          <w:color w:val="000000"/>
        </w:rPr>
        <w:t>troš</w:t>
      </w:r>
      <w:r w:rsidRPr="00026FFA">
        <w:rPr>
          <w:rFonts w:hint="default"/>
          <w:color w:val="000000"/>
        </w:rPr>
        <w:t>tá</w:t>
      </w:r>
      <w:r w:rsidRPr="00026FFA">
        <w:rPr>
          <w:rFonts w:hint="default"/>
          <w:color w:val="000000"/>
        </w:rPr>
        <w:t>tnych predpisov sa ustanovenia bodu 1 uplatň</w:t>
      </w:r>
      <w:r w:rsidRPr="00026FFA">
        <w:rPr>
          <w:rFonts w:hint="default"/>
          <w:color w:val="000000"/>
        </w:rPr>
        <w:t>ujú</w:t>
      </w:r>
      <w:r w:rsidRPr="00026FFA">
        <w:rPr>
          <w:rFonts w:hint="default"/>
          <w:color w:val="000000"/>
        </w:rPr>
        <w:t xml:space="preserve"> s</w:t>
      </w:r>
      <w:r w:rsidRPr="00026FFA">
        <w:rPr>
          <w:rStyle w:val="Strong"/>
          <w:rFonts w:hint="default"/>
          <w:b w:val="0"/>
          <w:color w:val="000000"/>
        </w:rPr>
        <w:t xml:space="preserve"> potrebný</w:t>
      </w:r>
      <w:r w:rsidRPr="00026FFA">
        <w:rPr>
          <w:rStyle w:val="Strong"/>
          <w:rFonts w:hint="default"/>
          <w:b w:val="0"/>
          <w:color w:val="000000"/>
        </w:rPr>
        <w:t>mi zmenami</w:t>
      </w:r>
      <w:r w:rsidRPr="00026FFA">
        <w:rPr>
          <w:color w:val="000000"/>
        </w:rPr>
        <w:t>.".</w:t>
      </w:r>
    </w:p>
    <w:p w:rsidR="00BF4D43" w:rsidRPr="00026FFA" w:rsidP="00BF4D43">
      <w:pPr>
        <w:bidi w:val="0"/>
        <w:jc w:val="both"/>
        <w:rPr>
          <w:color w:val="000000"/>
        </w:rPr>
      </w:pPr>
    </w:p>
    <w:p w:rsidR="00BF4D43" w:rsidRPr="00026FFA" w:rsidP="00BF4D43">
      <w:pPr>
        <w:bidi w:val="0"/>
        <w:jc w:val="both"/>
        <w:rPr>
          <w:rStyle w:val="PlaceholderText"/>
          <w:rFonts w:hint="default"/>
          <w:color w:val="000000"/>
        </w:rPr>
      </w:pPr>
      <w:r w:rsidRPr="00026FFA">
        <w:rPr>
          <w:rStyle w:val="PlaceholderText"/>
          <w:rFonts w:hint="default"/>
          <w:color w:val="000000"/>
        </w:rPr>
        <w:t>34. Nadpis prí</w:t>
      </w:r>
      <w:r w:rsidRPr="00026FFA">
        <w:rPr>
          <w:rStyle w:val="PlaceholderText"/>
          <w:rFonts w:hint="default"/>
          <w:color w:val="000000"/>
        </w:rPr>
        <w:t>lohy č</w:t>
      </w:r>
      <w:r w:rsidRPr="00026FFA">
        <w:rPr>
          <w:rStyle w:val="PlaceholderText"/>
          <w:rFonts w:hint="default"/>
          <w:color w:val="000000"/>
        </w:rPr>
        <w:t>. 15 znie: „</w:t>
      </w:r>
      <w:r w:rsidRPr="00026FFA">
        <w:rPr>
          <w:rStyle w:val="PlaceholderText"/>
          <w:rFonts w:hint="default"/>
          <w:color w:val="000000"/>
        </w:rPr>
        <w:t>Zoznam preberaný</w:t>
      </w:r>
      <w:r w:rsidRPr="00026FFA">
        <w:rPr>
          <w:rStyle w:val="PlaceholderText"/>
          <w:rFonts w:hint="default"/>
          <w:color w:val="000000"/>
        </w:rPr>
        <w:t>ch prá</w:t>
      </w:r>
      <w:r w:rsidRPr="00026FFA">
        <w:rPr>
          <w:rStyle w:val="PlaceholderText"/>
          <w:rFonts w:hint="default"/>
          <w:color w:val="000000"/>
        </w:rPr>
        <w:t>vne zá</w:t>
      </w:r>
      <w:r w:rsidRPr="00026FFA">
        <w:rPr>
          <w:rStyle w:val="PlaceholderText"/>
          <w:rFonts w:hint="default"/>
          <w:color w:val="000000"/>
        </w:rPr>
        <w:t>vä</w:t>
      </w:r>
      <w:r w:rsidRPr="00026FFA">
        <w:rPr>
          <w:rStyle w:val="PlaceholderText"/>
          <w:rFonts w:hint="default"/>
          <w:color w:val="000000"/>
        </w:rPr>
        <w:t>zný</w:t>
      </w:r>
      <w:r w:rsidRPr="00026FFA">
        <w:rPr>
          <w:rStyle w:val="PlaceholderText"/>
          <w:rFonts w:hint="default"/>
          <w:color w:val="000000"/>
        </w:rPr>
        <w:t>ch aktov Euró</w:t>
      </w:r>
      <w:r w:rsidRPr="00026FFA">
        <w:rPr>
          <w:rStyle w:val="PlaceholderText"/>
          <w:rFonts w:hint="default"/>
          <w:color w:val="000000"/>
        </w:rPr>
        <w:t>pskej ú</w:t>
      </w:r>
      <w:r w:rsidRPr="00026FFA">
        <w:rPr>
          <w:rStyle w:val="PlaceholderText"/>
          <w:rFonts w:hint="default"/>
          <w:color w:val="000000"/>
        </w:rPr>
        <w:t>nie“.</w:t>
      </w:r>
    </w:p>
    <w:p w:rsidR="00BF4D43" w:rsidRPr="00026FFA" w:rsidP="00BF4D43">
      <w:pPr>
        <w:bidi w:val="0"/>
        <w:jc w:val="both"/>
        <w:rPr>
          <w:rStyle w:val="PlaceholderText"/>
          <w:rFonts w:hint="default"/>
          <w:color w:val="000000"/>
        </w:rPr>
      </w:pPr>
    </w:p>
    <w:p w:rsidR="00BF4D43" w:rsidRPr="00026FFA" w:rsidP="00BF4D43">
      <w:pPr>
        <w:bidi w:val="0"/>
        <w:jc w:val="both"/>
        <w:rPr>
          <w:rStyle w:val="PlaceholderText"/>
          <w:rFonts w:hint="default"/>
          <w:color w:val="000000"/>
        </w:rPr>
      </w:pPr>
      <w:r w:rsidRPr="00026FFA">
        <w:rPr>
          <w:rStyle w:val="PlaceholderText"/>
          <w:rFonts w:hint="default"/>
          <w:color w:val="000000"/>
        </w:rPr>
        <w:t>35. V </w:t>
      </w:r>
      <w:r w:rsidRPr="00026FFA">
        <w:rPr>
          <w:rStyle w:val="PlaceholderText"/>
          <w:rFonts w:hint="default"/>
          <w:color w:val="000000"/>
        </w:rPr>
        <w:t>prí</w:t>
      </w:r>
      <w:r w:rsidRPr="00026FFA">
        <w:rPr>
          <w:rStyle w:val="PlaceholderText"/>
          <w:rFonts w:hint="default"/>
          <w:color w:val="000000"/>
        </w:rPr>
        <w:t>lohe č</w:t>
      </w:r>
      <w:r w:rsidRPr="00026FFA">
        <w:rPr>
          <w:rStyle w:val="PlaceholderText"/>
          <w:rFonts w:hint="default"/>
          <w:color w:val="000000"/>
        </w:rPr>
        <w:t>. 15 š</w:t>
      </w:r>
      <w:r w:rsidRPr="00026FFA">
        <w:rPr>
          <w:rStyle w:val="PlaceholderText"/>
          <w:rFonts w:hint="default"/>
          <w:color w:val="000000"/>
        </w:rPr>
        <w:t>tvrtom bode sa na konci pripá</w:t>
      </w:r>
      <w:r w:rsidRPr="00026FFA">
        <w:rPr>
          <w:rStyle w:val="PlaceholderText"/>
          <w:rFonts w:hint="default"/>
          <w:color w:val="000000"/>
        </w:rPr>
        <w:t>jajú</w:t>
      </w:r>
      <w:r w:rsidRPr="00026FFA">
        <w:rPr>
          <w:rStyle w:val="PlaceholderText"/>
          <w:rFonts w:hint="default"/>
          <w:color w:val="000000"/>
        </w:rPr>
        <w:t xml:space="preserve"> tieto slová</w:t>
      </w:r>
      <w:r w:rsidRPr="00026FFA">
        <w:rPr>
          <w:rStyle w:val="PlaceholderText"/>
          <w:rFonts w:hint="default"/>
          <w:color w:val="000000"/>
        </w:rPr>
        <w:t>: „</w:t>
      </w:r>
      <w:r w:rsidRPr="00026FFA">
        <w:rPr>
          <w:rStyle w:val="PlaceholderText"/>
          <w:rFonts w:hint="default"/>
          <w:color w:val="000000"/>
        </w:rPr>
        <w:t>a smernice Komisie 2011/18/EÚ</w:t>
      </w:r>
      <w:r w:rsidRPr="00026FFA">
        <w:rPr>
          <w:rStyle w:val="PlaceholderText"/>
          <w:rFonts w:hint="default"/>
          <w:color w:val="000000"/>
        </w:rPr>
        <w:t xml:space="preserve"> z 1.marca 2011 (Ú</w:t>
      </w:r>
      <w:r w:rsidRPr="00026FFA">
        <w:rPr>
          <w:rStyle w:val="PlaceholderText"/>
          <w:rFonts w:hint="default"/>
          <w:color w:val="000000"/>
        </w:rPr>
        <w:t>. v. EÚ</w:t>
      </w:r>
      <w:r w:rsidRPr="00026FFA">
        <w:rPr>
          <w:rStyle w:val="PlaceholderText"/>
          <w:rFonts w:hint="default"/>
          <w:color w:val="000000"/>
        </w:rPr>
        <w:t xml:space="preserve"> L 57, 2.3.2011).</w:t>
      </w:r>
      <w:r w:rsidRPr="00026FFA">
        <w:rPr>
          <w:rStyle w:val="PlaceholderText"/>
          <w:rFonts w:hint="default"/>
          <w:color w:val="000000"/>
        </w:rPr>
        <w:t>“.</w:t>
      </w:r>
    </w:p>
    <w:p w:rsidR="00BF4D43" w:rsidRPr="00026FFA" w:rsidP="00BF4D43">
      <w:pPr>
        <w:bidi w:val="0"/>
        <w:jc w:val="both"/>
        <w:rPr>
          <w:rStyle w:val="PlaceholderText"/>
          <w:rFonts w:hint="default"/>
          <w:color w:val="000000"/>
        </w:rPr>
      </w:pPr>
    </w:p>
    <w:p w:rsidR="00BF4D43" w:rsidRPr="00026FFA" w:rsidP="00BF4D43">
      <w:pPr>
        <w:bidi w:val="0"/>
        <w:jc w:val="center"/>
        <w:rPr>
          <w:rStyle w:val="PlaceholderText"/>
          <w:rFonts w:hint="default"/>
          <w:color w:val="000000"/>
        </w:rPr>
      </w:pPr>
      <w:r w:rsidRPr="00026FFA">
        <w:rPr>
          <w:rStyle w:val="PlaceholderText"/>
          <w:rFonts w:hint="default"/>
          <w:color w:val="000000"/>
        </w:rPr>
        <w:t>Č</w:t>
      </w:r>
      <w:r w:rsidRPr="00026FFA">
        <w:rPr>
          <w:rStyle w:val="PlaceholderText"/>
          <w:rFonts w:hint="default"/>
          <w:color w:val="000000"/>
        </w:rPr>
        <w:t>l. II</w:t>
      </w:r>
    </w:p>
    <w:p w:rsidR="00BF4D43" w:rsidRPr="00026FFA" w:rsidP="00BF4D43">
      <w:pPr>
        <w:bidi w:val="0"/>
        <w:jc w:val="both"/>
        <w:rPr>
          <w:color w:val="000000"/>
        </w:rPr>
      </w:pP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color w:val="000000"/>
        </w:rPr>
        <w:t>Z</w:t>
      </w:r>
      <w:r w:rsidRPr="00026FFA">
        <w:rPr>
          <w:rStyle w:val="PlaceholderText"/>
          <w:rFonts w:hint="default"/>
          <w:color w:val="000000"/>
        </w:rPr>
        <w:t>á</w:t>
      </w:r>
      <w:r w:rsidRPr="00026FFA">
        <w:rPr>
          <w:rStyle w:val="PlaceholderText"/>
          <w:rFonts w:hint="default"/>
          <w:color w:val="000000"/>
        </w:rPr>
        <w:t>kon č</w:t>
      </w:r>
      <w:r w:rsidRPr="00026FFA">
        <w:rPr>
          <w:rStyle w:val="PlaceholderText"/>
          <w:rFonts w:hint="default"/>
          <w:color w:val="000000"/>
        </w:rPr>
        <w:t>. 514/2009 Z. z. o </w:t>
      </w:r>
      <w:r w:rsidRPr="00026FFA">
        <w:rPr>
          <w:rStyle w:val="PlaceholderText"/>
          <w:rFonts w:hint="default"/>
          <w:color w:val="000000"/>
        </w:rPr>
        <w:t>doprave na drá</w:t>
      </w:r>
      <w:r w:rsidRPr="00026FFA">
        <w:rPr>
          <w:rStyle w:val="PlaceholderText"/>
          <w:rFonts w:hint="default"/>
          <w:color w:val="000000"/>
        </w:rPr>
        <w:t>hach v </w:t>
      </w:r>
      <w:r w:rsidRPr="00026FFA">
        <w:rPr>
          <w:rStyle w:val="PlaceholderText"/>
          <w:rFonts w:hint="default"/>
          <w:color w:val="000000"/>
        </w:rPr>
        <w:t>znení</w:t>
      </w:r>
      <w:r w:rsidRPr="00026FFA">
        <w:rPr>
          <w:rStyle w:val="PlaceholderText"/>
          <w:rFonts w:hint="default"/>
          <w:color w:val="000000"/>
        </w:rPr>
        <w:t xml:space="preserve"> zá</w:t>
      </w:r>
      <w:r w:rsidRPr="00026FFA">
        <w:rPr>
          <w:rStyle w:val="PlaceholderText"/>
          <w:rFonts w:hint="default"/>
          <w:color w:val="000000"/>
        </w:rPr>
        <w:t>kona č</w:t>
      </w:r>
      <w:r w:rsidRPr="00026FFA">
        <w:rPr>
          <w:rStyle w:val="PlaceholderText"/>
          <w:rFonts w:hint="default"/>
          <w:color w:val="000000"/>
        </w:rPr>
        <w:t>. 433/2010 Z. z. a </w:t>
      </w:r>
      <w:r w:rsidRPr="00026FFA">
        <w:rPr>
          <w:rStyle w:val="PlaceholderText"/>
          <w:rFonts w:hint="default"/>
          <w:color w:val="000000"/>
        </w:rPr>
        <w:t>zá</w:t>
      </w:r>
      <w:r w:rsidRPr="00026FFA">
        <w:rPr>
          <w:rStyle w:val="PlaceholderText"/>
          <w:rFonts w:hint="default"/>
          <w:color w:val="000000"/>
        </w:rPr>
        <w:t>kona č. </w:t>
      </w:r>
      <w:r w:rsidRPr="00026FFA">
        <w:rPr>
          <w:rStyle w:val="PlaceholderText"/>
          <w:rFonts w:hint="default"/>
          <w:color w:val="000000"/>
        </w:rPr>
        <w:t xml:space="preserve">547/2010 Z. z. </w:t>
      </w:r>
      <w:r w:rsidRPr="00026FFA">
        <w:rPr>
          <w:rFonts w:hint="default"/>
          <w:color w:val="000000"/>
        </w:rPr>
        <w:t>sa mení</w:t>
      </w:r>
      <w:r w:rsidRPr="00026FFA">
        <w:rPr>
          <w:rFonts w:hint="default"/>
          <w:color w:val="000000"/>
        </w:rPr>
        <w:t xml:space="preserve"> a dopĺň</w:t>
      </w:r>
      <w:r w:rsidRPr="00026FFA">
        <w:rPr>
          <w:rFonts w:hint="default"/>
          <w:color w:val="000000"/>
        </w:rPr>
        <w:t>a takto: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1.V §</w:t>
      </w:r>
      <w:r w:rsidRPr="00026FFA">
        <w:rPr>
          <w:rFonts w:hint="default"/>
          <w:color w:val="000000"/>
        </w:rPr>
        <w:t xml:space="preserve"> 5 ods. 2 sa slová</w:t>
      </w:r>
      <w:r w:rsidRPr="00026FFA">
        <w:rPr>
          <w:rFonts w:hint="default"/>
          <w:color w:val="000000"/>
        </w:rPr>
        <w:t xml:space="preserve"> „</w:t>
      </w:r>
      <w:r w:rsidRPr="00026FFA">
        <w:rPr>
          <w:rFonts w:hint="default"/>
          <w:color w:val="000000"/>
        </w:rPr>
        <w:t>na ž</w:t>
      </w:r>
      <w:r w:rsidRPr="00026FFA">
        <w:rPr>
          <w:rFonts w:hint="default"/>
          <w:color w:val="000000"/>
        </w:rPr>
        <w:t>eleznici“</w:t>
      </w:r>
      <w:r w:rsidRPr="00026FFA">
        <w:rPr>
          <w:rFonts w:hint="default"/>
          <w:color w:val="000000"/>
        </w:rPr>
        <w:t xml:space="preserve"> nahrá</w:t>
      </w:r>
      <w:r w:rsidRPr="00026FFA">
        <w:rPr>
          <w:rFonts w:hint="default"/>
          <w:color w:val="000000"/>
        </w:rPr>
        <w:t>dzajú</w:t>
      </w:r>
      <w:r w:rsidRPr="00026FFA">
        <w:rPr>
          <w:rFonts w:hint="default"/>
          <w:color w:val="000000"/>
        </w:rPr>
        <w:t xml:space="preserve">  slovami „</w:t>
      </w:r>
      <w:r w:rsidRPr="00026FFA">
        <w:rPr>
          <w:rFonts w:hint="default"/>
          <w:color w:val="000000"/>
        </w:rPr>
        <w:t>na ž</w:t>
      </w:r>
      <w:r w:rsidRPr="00026FFA">
        <w:rPr>
          <w:rFonts w:hint="default"/>
          <w:color w:val="000000"/>
        </w:rPr>
        <w:t>eleznič</w:t>
      </w:r>
      <w:r w:rsidRPr="00026FFA">
        <w:rPr>
          <w:rFonts w:hint="default"/>
          <w:color w:val="000000"/>
        </w:rPr>
        <w:t>nej drá</w:t>
      </w:r>
      <w:r w:rsidRPr="00026FFA">
        <w:rPr>
          <w:rFonts w:hint="default"/>
          <w:color w:val="000000"/>
        </w:rPr>
        <w:t>he“</w:t>
      </w:r>
      <w:r w:rsidRPr="00026FFA">
        <w:rPr>
          <w:rFonts w:hint="default"/>
          <w:color w:val="000000"/>
        </w:rPr>
        <w:t xml:space="preserve">. 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</w:p>
    <w:p w:rsidR="00BF4D43" w:rsidRPr="00026FFA" w:rsidP="00BF4D43">
      <w:pPr>
        <w:bidi w:val="0"/>
        <w:jc w:val="both"/>
        <w:rPr>
          <w:b/>
          <w:color w:val="000000"/>
          <w:sz w:val="26"/>
          <w:szCs w:val="26"/>
        </w:rPr>
      </w:pPr>
      <w:r w:rsidRPr="00026FFA">
        <w:rPr>
          <w:rFonts w:hint="default"/>
          <w:color w:val="000000"/>
        </w:rPr>
        <w:t>2. V §</w:t>
      </w:r>
      <w:r w:rsidRPr="00026FFA">
        <w:rPr>
          <w:rFonts w:hint="default"/>
          <w:color w:val="000000"/>
        </w:rPr>
        <w:t xml:space="preserve"> 16 ods. 2 pí</w:t>
      </w:r>
      <w:r w:rsidRPr="00026FFA">
        <w:rPr>
          <w:rFonts w:hint="default"/>
          <w:color w:val="000000"/>
        </w:rPr>
        <w:t xml:space="preserve">sm. b) sa </w:t>
      </w:r>
      <w:r w:rsidRPr="00026FFA">
        <w:rPr>
          <w:rFonts w:hint="default"/>
          <w:color w:val="000000"/>
        </w:rPr>
        <w:t>slová</w:t>
      </w:r>
      <w:r w:rsidRPr="00026FFA">
        <w:rPr>
          <w:rFonts w:hint="default"/>
          <w:color w:val="000000"/>
        </w:rPr>
        <w:t xml:space="preserve"> „</w:t>
      </w:r>
      <w:r w:rsidRPr="00026FFA">
        <w:rPr>
          <w:rFonts w:hint="default"/>
          <w:color w:val="000000"/>
        </w:rPr>
        <w:t>priráž</w:t>
      </w:r>
      <w:r w:rsidRPr="00026FFA">
        <w:rPr>
          <w:rFonts w:hint="default"/>
          <w:color w:val="000000"/>
        </w:rPr>
        <w:t>ky zá</w:t>
      </w:r>
      <w:r w:rsidRPr="00026FFA">
        <w:rPr>
          <w:rFonts w:hint="default"/>
          <w:color w:val="000000"/>
        </w:rPr>
        <w:t>kladné</w:t>
      </w:r>
      <w:r w:rsidRPr="00026FFA">
        <w:rPr>
          <w:rFonts w:hint="default"/>
          <w:color w:val="000000"/>
        </w:rPr>
        <w:t>ho cestovné</w:t>
      </w:r>
      <w:r w:rsidRPr="00026FFA">
        <w:rPr>
          <w:rFonts w:hint="default"/>
          <w:color w:val="000000"/>
        </w:rPr>
        <w:t>ho, ktorá</w:t>
      </w:r>
      <w:r w:rsidRPr="00026FFA">
        <w:rPr>
          <w:rFonts w:hint="default"/>
          <w:color w:val="000000"/>
        </w:rPr>
        <w:t xml:space="preserve"> nebola zaplatená“</w:t>
      </w:r>
      <w:r w:rsidRPr="00026FFA">
        <w:rPr>
          <w:rFonts w:hint="default"/>
          <w:color w:val="000000"/>
        </w:rPr>
        <w:t xml:space="preserve"> nahrá</w:t>
      </w:r>
      <w:r w:rsidRPr="00026FFA">
        <w:rPr>
          <w:rFonts w:hint="default"/>
          <w:color w:val="000000"/>
        </w:rPr>
        <w:t>dzajú</w:t>
      </w:r>
      <w:r w:rsidRPr="00026FFA">
        <w:rPr>
          <w:rFonts w:hint="default"/>
          <w:color w:val="000000"/>
        </w:rPr>
        <w:t xml:space="preserve"> slovami „</w:t>
      </w:r>
      <w:r w:rsidRPr="00026FFA">
        <w:rPr>
          <w:rFonts w:hint="default"/>
          <w:color w:val="000000"/>
        </w:rPr>
        <w:t>cestovné</w:t>
      </w:r>
      <w:r w:rsidRPr="00026FFA">
        <w:rPr>
          <w:rFonts w:hint="default"/>
          <w:color w:val="000000"/>
        </w:rPr>
        <w:t>ho a </w:t>
      </w:r>
      <w:r w:rsidRPr="00026FFA">
        <w:rPr>
          <w:rFonts w:hint="default"/>
          <w:color w:val="000000"/>
        </w:rPr>
        <w:t>priráž</w:t>
      </w:r>
      <w:r w:rsidRPr="00026FFA">
        <w:rPr>
          <w:rFonts w:hint="default"/>
          <w:color w:val="000000"/>
        </w:rPr>
        <w:t>ky k </w:t>
      </w:r>
      <w:r w:rsidRPr="00026FFA">
        <w:rPr>
          <w:rFonts w:hint="default"/>
          <w:color w:val="000000"/>
        </w:rPr>
        <w:t>zá</w:t>
      </w:r>
      <w:r w:rsidRPr="00026FFA">
        <w:rPr>
          <w:rFonts w:hint="default"/>
          <w:color w:val="000000"/>
        </w:rPr>
        <w:t>kladné</w:t>
      </w:r>
      <w:r w:rsidRPr="00026FFA">
        <w:rPr>
          <w:rFonts w:hint="default"/>
          <w:color w:val="000000"/>
        </w:rPr>
        <w:t>mu cestovné</w:t>
      </w:r>
      <w:r w:rsidRPr="00026FFA">
        <w:rPr>
          <w:rFonts w:hint="default"/>
          <w:color w:val="000000"/>
        </w:rPr>
        <w:t>mu, ktoré</w:t>
      </w:r>
      <w:r w:rsidRPr="00026FFA">
        <w:rPr>
          <w:rFonts w:hint="default"/>
          <w:color w:val="000000"/>
        </w:rPr>
        <w:t xml:space="preserve"> neboli zaplatené“.</w:t>
      </w:r>
    </w:p>
    <w:p w:rsidR="00BF4D43" w:rsidRPr="00026FFA" w:rsidP="00BF4D43">
      <w:pPr>
        <w:bidi w:val="0"/>
        <w:jc w:val="both"/>
        <w:rPr>
          <w:color w:val="000000"/>
        </w:rPr>
      </w:pP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3. V §</w:t>
      </w:r>
      <w:r w:rsidRPr="00026FFA">
        <w:rPr>
          <w:rFonts w:hint="default"/>
          <w:color w:val="000000"/>
        </w:rPr>
        <w:t xml:space="preserve"> 19 ods. 1 sa slovo „</w:t>
      </w:r>
      <w:r w:rsidRPr="00026FFA">
        <w:rPr>
          <w:rFonts w:hint="default"/>
          <w:color w:val="000000"/>
        </w:rPr>
        <w:t>späť“</w:t>
      </w:r>
      <w:r w:rsidRPr="00026FFA">
        <w:rPr>
          <w:rFonts w:hint="default"/>
          <w:color w:val="000000"/>
        </w:rPr>
        <w:t xml:space="preserve"> nahrá</w:t>
      </w:r>
      <w:r w:rsidRPr="00026FFA">
        <w:rPr>
          <w:rFonts w:hint="default"/>
          <w:color w:val="000000"/>
        </w:rPr>
        <w:t>dza slovami „</w:t>
      </w:r>
      <w:r w:rsidRPr="00026FFA">
        <w:rPr>
          <w:rFonts w:hint="default"/>
          <w:color w:val="000000"/>
        </w:rPr>
        <w:t>za úč</w:t>
      </w:r>
      <w:r w:rsidRPr="00026FFA">
        <w:rPr>
          <w:rFonts w:hint="default"/>
          <w:color w:val="000000"/>
        </w:rPr>
        <w:t>elom uspokojovania kultú</w:t>
      </w:r>
      <w:r w:rsidRPr="00026FFA">
        <w:rPr>
          <w:rFonts w:hint="default"/>
          <w:color w:val="000000"/>
        </w:rPr>
        <w:t>rnych, rekreač</w:t>
      </w:r>
      <w:r w:rsidRPr="00026FFA">
        <w:rPr>
          <w:rFonts w:hint="default"/>
          <w:color w:val="000000"/>
        </w:rPr>
        <w:t>ný</w:t>
      </w:r>
      <w:r w:rsidRPr="00026FFA">
        <w:rPr>
          <w:rFonts w:hint="default"/>
          <w:color w:val="000000"/>
        </w:rPr>
        <w:t>ch a </w:t>
      </w:r>
      <w:r w:rsidRPr="00026FFA">
        <w:rPr>
          <w:rFonts w:hint="default"/>
          <w:color w:val="000000"/>
        </w:rPr>
        <w:t>spoloč</w:t>
      </w:r>
      <w:r w:rsidRPr="00026FFA">
        <w:rPr>
          <w:rFonts w:hint="default"/>
          <w:color w:val="000000"/>
        </w:rPr>
        <w:t>enský</w:t>
      </w:r>
      <w:r w:rsidRPr="00026FFA">
        <w:rPr>
          <w:rFonts w:hint="default"/>
          <w:color w:val="000000"/>
        </w:rPr>
        <w:t>ch potrieb vrá</w:t>
      </w:r>
      <w:r w:rsidRPr="00026FFA">
        <w:rPr>
          <w:rFonts w:hint="default"/>
          <w:color w:val="000000"/>
        </w:rPr>
        <w:t>tane dopravy späť</w:t>
      </w:r>
      <w:r w:rsidRPr="00026FFA">
        <w:rPr>
          <w:rFonts w:hint="default"/>
          <w:color w:val="000000"/>
        </w:rPr>
        <w:t>, prispievajú</w:t>
      </w:r>
      <w:r w:rsidRPr="00026FFA">
        <w:rPr>
          <w:rFonts w:hint="default"/>
          <w:color w:val="000000"/>
        </w:rPr>
        <w:t>cej k </w:t>
      </w:r>
      <w:r w:rsidRPr="00026FFA">
        <w:rPr>
          <w:rFonts w:hint="default"/>
          <w:color w:val="000000"/>
        </w:rPr>
        <w:t>trvalo udrž</w:t>
      </w:r>
      <w:r w:rsidRPr="00026FFA">
        <w:rPr>
          <w:rFonts w:hint="default"/>
          <w:color w:val="000000"/>
        </w:rPr>
        <w:t>ateľ</w:t>
      </w:r>
      <w:r w:rsidRPr="00026FFA">
        <w:rPr>
          <w:rFonts w:hint="default"/>
          <w:color w:val="000000"/>
        </w:rPr>
        <w:t>né</w:t>
      </w:r>
      <w:r w:rsidRPr="00026FFA">
        <w:rPr>
          <w:rFonts w:hint="default"/>
          <w:color w:val="000000"/>
        </w:rPr>
        <w:t>mu rozvoju ú</w:t>
      </w:r>
      <w:r w:rsidRPr="00026FFA">
        <w:rPr>
          <w:rFonts w:hint="default"/>
          <w:color w:val="000000"/>
        </w:rPr>
        <w:t>zemné</w:t>
      </w:r>
      <w:r w:rsidRPr="00026FFA">
        <w:rPr>
          <w:rFonts w:hint="default"/>
          <w:color w:val="000000"/>
        </w:rPr>
        <w:t>ho obvodu“.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4. V §</w:t>
      </w:r>
      <w:r w:rsidRPr="00026FFA">
        <w:rPr>
          <w:rFonts w:hint="default"/>
          <w:color w:val="000000"/>
        </w:rPr>
        <w:t xml:space="preserve"> 20 ods. 4 sa slová</w:t>
      </w:r>
      <w:r w:rsidRPr="00026FFA">
        <w:rPr>
          <w:rFonts w:hint="default"/>
          <w:color w:val="000000"/>
        </w:rPr>
        <w:t xml:space="preserve"> „</w:t>
      </w:r>
      <w:r w:rsidRPr="00026FFA">
        <w:rPr>
          <w:rFonts w:hint="default"/>
          <w:color w:val="000000"/>
        </w:rPr>
        <w:t>hustotou staní</w:t>
      </w:r>
      <w:r w:rsidRPr="00026FFA">
        <w:rPr>
          <w:rFonts w:hint="default"/>
          <w:color w:val="000000"/>
        </w:rPr>
        <w:t>c a zastá</w:t>
      </w:r>
      <w:r w:rsidRPr="00026FFA">
        <w:rPr>
          <w:rFonts w:hint="default"/>
          <w:color w:val="000000"/>
        </w:rPr>
        <w:t>vok, dochá</w:t>
      </w:r>
      <w:r w:rsidRPr="00026FFA">
        <w:rPr>
          <w:rFonts w:hint="default"/>
          <w:color w:val="000000"/>
        </w:rPr>
        <w:t>dzkovou vzdialenosť</w:t>
      </w:r>
      <w:r w:rsidRPr="00026FFA">
        <w:rPr>
          <w:rFonts w:hint="default"/>
          <w:color w:val="000000"/>
        </w:rPr>
        <w:t>ou k staniciam alebo zastá</w:t>
      </w:r>
      <w:r w:rsidRPr="00026FFA">
        <w:rPr>
          <w:rFonts w:hint="default"/>
          <w:color w:val="000000"/>
        </w:rPr>
        <w:t>vkam a harmonogramom spojov“</w:t>
      </w:r>
      <w:r w:rsidRPr="00026FFA">
        <w:rPr>
          <w:rFonts w:hint="default"/>
          <w:color w:val="000000"/>
        </w:rPr>
        <w:t xml:space="preserve"> nahrá</w:t>
      </w:r>
      <w:r w:rsidRPr="00026FFA">
        <w:rPr>
          <w:rFonts w:hint="default"/>
          <w:color w:val="000000"/>
        </w:rPr>
        <w:t>dzajú</w:t>
      </w:r>
      <w:r w:rsidRPr="00026FFA">
        <w:rPr>
          <w:rFonts w:hint="default"/>
          <w:color w:val="000000"/>
        </w:rPr>
        <w:t xml:space="preserve"> sl</w:t>
      </w:r>
      <w:r w:rsidRPr="00026FFA">
        <w:rPr>
          <w:rFonts w:hint="default"/>
          <w:color w:val="000000"/>
        </w:rPr>
        <w:t>ovami „</w:t>
      </w:r>
      <w:r w:rsidRPr="00026FFA">
        <w:rPr>
          <w:rFonts w:hint="default"/>
          <w:color w:val="000000"/>
        </w:rPr>
        <w:t>ak dochá</w:t>
      </w:r>
      <w:r w:rsidRPr="00026FFA">
        <w:rPr>
          <w:rFonts w:hint="default"/>
          <w:color w:val="000000"/>
        </w:rPr>
        <w:t>dzková</w:t>
      </w:r>
      <w:r w:rsidRPr="00026FFA">
        <w:rPr>
          <w:rFonts w:hint="default"/>
          <w:color w:val="000000"/>
        </w:rPr>
        <w:t xml:space="preserve"> vzdialenosť</w:t>
      </w:r>
      <w:r w:rsidRPr="00026FFA">
        <w:rPr>
          <w:rFonts w:hint="default"/>
          <w:color w:val="000000"/>
        </w:rPr>
        <w:t xml:space="preserve"> medzi autobusový</w:t>
      </w:r>
      <w:r w:rsidRPr="00026FFA">
        <w:rPr>
          <w:rFonts w:hint="default"/>
          <w:color w:val="000000"/>
        </w:rPr>
        <w:t>mi zastá</w:t>
      </w:r>
      <w:r w:rsidRPr="00026FFA">
        <w:rPr>
          <w:rFonts w:hint="default"/>
          <w:color w:val="000000"/>
        </w:rPr>
        <w:t>vkami a najbližší</w:t>
      </w:r>
      <w:r w:rsidRPr="00026FFA">
        <w:rPr>
          <w:rFonts w:hint="default"/>
          <w:color w:val="000000"/>
        </w:rPr>
        <w:t>mi ž</w:t>
      </w:r>
      <w:r w:rsidRPr="00026FFA">
        <w:rPr>
          <w:rFonts w:hint="default"/>
          <w:color w:val="000000"/>
        </w:rPr>
        <w:t>eleznič</w:t>
      </w:r>
      <w:r w:rsidRPr="00026FFA">
        <w:rPr>
          <w:rFonts w:hint="default"/>
          <w:color w:val="000000"/>
        </w:rPr>
        <w:t>ný</w:t>
      </w:r>
      <w:r w:rsidRPr="00026FFA">
        <w:rPr>
          <w:rFonts w:hint="default"/>
          <w:color w:val="000000"/>
        </w:rPr>
        <w:t>mi zastá</w:t>
      </w:r>
      <w:r w:rsidRPr="00026FFA">
        <w:rPr>
          <w:rFonts w:hint="default"/>
          <w:color w:val="000000"/>
        </w:rPr>
        <w:t>vkami alebo stanicami nie je väčš</w:t>
      </w:r>
      <w:r w:rsidRPr="00026FFA">
        <w:rPr>
          <w:rFonts w:hint="default"/>
          <w:color w:val="000000"/>
        </w:rPr>
        <w:t xml:space="preserve">ia ako </w:t>
      </w:r>
      <w:smartTag w:uri="urn:schemas-microsoft-com:office:smarttags" w:element="metricconverter">
        <w:smartTagPr>
          <w:attr w:name="ProductID" w:val="1500 m"/>
        </w:smartTagPr>
        <w:r w:rsidRPr="00026FFA">
          <w:rPr>
            <w:rFonts w:hint="default"/>
            <w:color w:val="000000"/>
          </w:rPr>
          <w:t>1500 m</w:t>
        </w:r>
      </w:smartTag>
      <w:r w:rsidRPr="00026FFA">
        <w:rPr>
          <w:rFonts w:hint="default"/>
          <w:color w:val="000000"/>
        </w:rPr>
        <w:t>" a na konci sa pripá</w:t>
      </w:r>
      <w:r w:rsidRPr="00026FFA">
        <w:rPr>
          <w:rFonts w:hint="default"/>
          <w:color w:val="000000"/>
        </w:rPr>
        <w:t>ja tá</w:t>
      </w:r>
      <w:r w:rsidRPr="00026FFA">
        <w:rPr>
          <w:rFonts w:hint="default"/>
          <w:color w:val="000000"/>
        </w:rPr>
        <w:t>to veta: „</w:t>
      </w:r>
      <w:r w:rsidRPr="00026FFA">
        <w:rPr>
          <w:rFonts w:hint="default"/>
          <w:color w:val="000000"/>
        </w:rPr>
        <w:t>Za sú</w:t>
      </w:r>
      <w:r w:rsidRPr="00026FFA">
        <w:rPr>
          <w:rFonts w:hint="default"/>
          <w:color w:val="000000"/>
        </w:rPr>
        <w:t>bež</w:t>
      </w:r>
      <w:r w:rsidRPr="00026FFA">
        <w:rPr>
          <w:rFonts w:hint="default"/>
          <w:color w:val="000000"/>
        </w:rPr>
        <w:t>nú</w:t>
      </w:r>
      <w:r w:rsidRPr="00026FFA">
        <w:rPr>
          <w:rFonts w:hint="default"/>
          <w:color w:val="000000"/>
        </w:rPr>
        <w:t xml:space="preserve"> dopravu sa nepovaž</w:t>
      </w:r>
      <w:r w:rsidRPr="00026FFA">
        <w:rPr>
          <w:rFonts w:hint="default"/>
          <w:color w:val="000000"/>
        </w:rPr>
        <w:t>ujú</w:t>
      </w:r>
      <w:r w:rsidRPr="00026FFA">
        <w:rPr>
          <w:rFonts w:hint="default"/>
          <w:color w:val="000000"/>
        </w:rPr>
        <w:t xml:space="preserve">  </w:t>
      </w:r>
      <w:r w:rsidRPr="00026FFA">
        <w:rPr>
          <w:rFonts w:hint="default"/>
          <w:color w:val="000000"/>
        </w:rPr>
        <w:t>paralelné</w:t>
      </w:r>
      <w:r w:rsidRPr="00026FFA">
        <w:rPr>
          <w:rFonts w:hint="default"/>
          <w:color w:val="000000"/>
        </w:rPr>
        <w:t xml:space="preserve"> linky verejnej autobusovej doprav</w:t>
      </w:r>
      <w:r w:rsidRPr="00026FFA">
        <w:rPr>
          <w:rFonts w:hint="default"/>
          <w:color w:val="000000"/>
        </w:rPr>
        <w:t>y</w:t>
      </w:r>
      <w:r w:rsidRPr="00026FFA">
        <w:rPr>
          <w:rFonts w:hint="default"/>
          <w:color w:val="000000"/>
        </w:rPr>
        <w:t xml:space="preserve"> vykoná</w:t>
      </w:r>
      <w:r w:rsidRPr="00026FFA">
        <w:rPr>
          <w:rFonts w:hint="default"/>
          <w:color w:val="000000"/>
        </w:rPr>
        <w:t>vanej v </w:t>
      </w:r>
      <w:r w:rsidRPr="00026FFA">
        <w:rPr>
          <w:rFonts w:hint="default"/>
          <w:color w:val="000000"/>
        </w:rPr>
        <w:t>rá</w:t>
      </w:r>
      <w:r w:rsidRPr="00026FFA">
        <w:rPr>
          <w:rFonts w:hint="default"/>
          <w:color w:val="000000"/>
        </w:rPr>
        <w:t>mci jednej obce so ž</w:t>
      </w:r>
      <w:r w:rsidRPr="00026FFA">
        <w:rPr>
          <w:rFonts w:hint="default"/>
          <w:color w:val="000000"/>
        </w:rPr>
        <w:t>eleznič</w:t>
      </w:r>
      <w:r w:rsidRPr="00026FFA">
        <w:rPr>
          <w:rFonts w:hint="default"/>
          <w:color w:val="000000"/>
        </w:rPr>
        <w:t>nou dopravou.“.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5. V § </w:t>
      </w:r>
      <w:r w:rsidRPr="00026FFA">
        <w:rPr>
          <w:rFonts w:hint="default"/>
          <w:color w:val="000000"/>
        </w:rPr>
        <w:t xml:space="preserve"> 21 odsek 13 znie:</w:t>
      </w:r>
    </w:p>
    <w:p w:rsidR="00BF4D43" w:rsidRPr="00026FFA" w:rsidP="00BF4D43">
      <w:pPr>
        <w:pStyle w:val="msolistparagraph"/>
        <w:bidi w:val="0"/>
        <w:ind w:left="0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026FFA">
        <w:rPr>
          <w:rFonts w:ascii="Times New Roman" w:hAnsi="Times New Roman" w:hint="default"/>
          <w:color w:val="000000"/>
          <w:sz w:val="24"/>
          <w:szCs w:val="24"/>
        </w:rPr>
        <w:t>„</w:t>
      </w:r>
      <w:r w:rsidRPr="00026FFA">
        <w:rPr>
          <w:rFonts w:ascii="Times New Roman" w:hAnsi="Times New Roman" w:hint="default"/>
          <w:color w:val="000000"/>
          <w:sz w:val="24"/>
          <w:szCs w:val="24"/>
        </w:rPr>
        <w:t>(13) Objedná</w:t>
      </w:r>
      <w:r w:rsidRPr="00026FFA">
        <w:rPr>
          <w:rFonts w:ascii="Times New Roman" w:hAnsi="Times New Roman" w:hint="default"/>
          <w:color w:val="000000"/>
          <w:sz w:val="24"/>
          <w:szCs w:val="24"/>
        </w:rPr>
        <w:t>vateľ</w:t>
      </w:r>
      <w:r w:rsidRPr="00026FFA">
        <w:rPr>
          <w:rFonts w:ascii="Times New Roman" w:hAnsi="Times New Roman" w:hint="default"/>
          <w:color w:val="000000"/>
          <w:sz w:val="24"/>
          <w:szCs w:val="24"/>
        </w:rPr>
        <w:t xml:space="preserve"> dopravný</w:t>
      </w:r>
      <w:r w:rsidRPr="00026FFA">
        <w:rPr>
          <w:rFonts w:ascii="Times New Roman" w:hAnsi="Times New Roman" w:hint="default"/>
          <w:color w:val="000000"/>
          <w:sz w:val="24"/>
          <w:szCs w:val="24"/>
        </w:rPr>
        <w:t>ch služ</w:t>
      </w:r>
      <w:r w:rsidRPr="00026FFA">
        <w:rPr>
          <w:rFonts w:ascii="Times New Roman" w:hAnsi="Times New Roman" w:hint="default"/>
          <w:color w:val="000000"/>
          <w:sz w:val="24"/>
          <w:szCs w:val="24"/>
        </w:rPr>
        <w:t>ieb určí</w:t>
      </w:r>
      <w:r w:rsidRPr="00026FFA">
        <w:rPr>
          <w:rFonts w:ascii="Times New Roman" w:hAnsi="Times New Roman" w:hint="default"/>
          <w:color w:val="000000"/>
          <w:sz w:val="24"/>
          <w:szCs w:val="24"/>
        </w:rPr>
        <w:t xml:space="preserve"> v prí</w:t>
      </w:r>
      <w:r w:rsidRPr="00026FFA">
        <w:rPr>
          <w:rFonts w:ascii="Times New Roman" w:hAnsi="Times New Roman" w:hint="default"/>
          <w:color w:val="000000"/>
          <w:sz w:val="24"/>
          <w:szCs w:val="24"/>
        </w:rPr>
        <w:t>lohe zmluvy o </w:t>
      </w:r>
      <w:r w:rsidRPr="00026FFA">
        <w:rPr>
          <w:rFonts w:ascii="Times New Roman" w:hAnsi="Times New Roman" w:hint="default"/>
          <w:color w:val="000000"/>
          <w:sz w:val="24"/>
          <w:szCs w:val="24"/>
        </w:rPr>
        <w:t>dopravný</w:t>
      </w:r>
      <w:r w:rsidRPr="00026FFA">
        <w:rPr>
          <w:rFonts w:ascii="Times New Roman" w:hAnsi="Times New Roman" w:hint="default"/>
          <w:color w:val="000000"/>
          <w:sz w:val="24"/>
          <w:szCs w:val="24"/>
        </w:rPr>
        <w:t>ch služ</w:t>
      </w:r>
      <w:r w:rsidRPr="00026FFA">
        <w:rPr>
          <w:rFonts w:ascii="Times New Roman" w:hAnsi="Times New Roman" w:hint="default"/>
          <w:color w:val="000000"/>
          <w:sz w:val="24"/>
          <w:szCs w:val="24"/>
        </w:rPr>
        <w:t>bá</w:t>
      </w:r>
      <w:r w:rsidRPr="00026FFA">
        <w:rPr>
          <w:rFonts w:ascii="Times New Roman" w:hAnsi="Times New Roman" w:hint="default"/>
          <w:color w:val="000000"/>
          <w:sz w:val="24"/>
          <w:szCs w:val="24"/>
        </w:rPr>
        <w:t>ch vo verejnom zá</w:t>
      </w:r>
      <w:r w:rsidRPr="00026FFA">
        <w:rPr>
          <w:rFonts w:ascii="Times New Roman" w:hAnsi="Times New Roman" w:hint="default"/>
          <w:color w:val="000000"/>
          <w:sz w:val="24"/>
          <w:szCs w:val="24"/>
        </w:rPr>
        <w:t>ujme rozsah ekonomicky oprá</w:t>
      </w:r>
      <w:r w:rsidRPr="00026FFA">
        <w:rPr>
          <w:rFonts w:ascii="Times New Roman" w:hAnsi="Times New Roman" w:hint="default"/>
          <w:color w:val="000000"/>
          <w:sz w:val="24"/>
          <w:szCs w:val="24"/>
        </w:rPr>
        <w:t>vnený</w:t>
      </w:r>
      <w:r w:rsidRPr="00026FFA">
        <w:rPr>
          <w:rFonts w:ascii="Times New Roman" w:hAnsi="Times New Roman" w:hint="default"/>
          <w:color w:val="000000"/>
          <w:sz w:val="24"/>
          <w:szCs w:val="24"/>
        </w:rPr>
        <w:t>ch ná</w:t>
      </w:r>
      <w:r w:rsidRPr="00026FFA">
        <w:rPr>
          <w:rFonts w:ascii="Times New Roman" w:hAnsi="Times New Roman" w:hint="default"/>
          <w:color w:val="000000"/>
          <w:sz w:val="24"/>
          <w:szCs w:val="24"/>
        </w:rPr>
        <w:t>kladov, ktoré</w:t>
      </w:r>
      <w:r w:rsidRPr="00026FFA">
        <w:rPr>
          <w:rFonts w:ascii="Times New Roman" w:hAnsi="Times New Roman" w:hint="default"/>
          <w:color w:val="000000"/>
          <w:sz w:val="24"/>
          <w:szCs w:val="24"/>
        </w:rPr>
        <w:t xml:space="preserve"> budú</w:t>
      </w:r>
      <w:r w:rsidRPr="00026FFA">
        <w:rPr>
          <w:rFonts w:ascii="Times New Roman" w:hAnsi="Times New Roman" w:hint="default"/>
          <w:color w:val="000000"/>
          <w:sz w:val="24"/>
          <w:szCs w:val="24"/>
        </w:rPr>
        <w:t xml:space="preserve"> uznané</w:t>
      </w:r>
      <w:r w:rsidRPr="00026FFA">
        <w:rPr>
          <w:rFonts w:ascii="Times New Roman" w:hAnsi="Times New Roman" w:hint="default"/>
          <w:color w:val="000000"/>
          <w:sz w:val="24"/>
          <w:szCs w:val="24"/>
        </w:rPr>
        <w:t xml:space="preserve"> v rá</w:t>
      </w:r>
      <w:r w:rsidRPr="00026FFA">
        <w:rPr>
          <w:rFonts w:ascii="Times New Roman" w:hAnsi="Times New Roman" w:hint="default"/>
          <w:color w:val="000000"/>
          <w:sz w:val="24"/>
          <w:szCs w:val="24"/>
        </w:rPr>
        <w:t>mci pl</w:t>
      </w:r>
      <w:r w:rsidRPr="00026FFA">
        <w:rPr>
          <w:rFonts w:ascii="Times New Roman" w:hAnsi="Times New Roman" w:hint="default"/>
          <w:color w:val="000000"/>
          <w:sz w:val="24"/>
          <w:szCs w:val="24"/>
        </w:rPr>
        <w:t>nenia zá</w:t>
      </w:r>
      <w:r w:rsidRPr="00026FFA">
        <w:rPr>
          <w:rFonts w:ascii="Times New Roman" w:hAnsi="Times New Roman" w:hint="default"/>
          <w:color w:val="000000"/>
          <w:sz w:val="24"/>
          <w:szCs w:val="24"/>
        </w:rPr>
        <w:t>vä</w:t>
      </w:r>
      <w:r w:rsidRPr="00026FFA">
        <w:rPr>
          <w:rFonts w:ascii="Times New Roman" w:hAnsi="Times New Roman" w:hint="default"/>
          <w:color w:val="000000"/>
          <w:sz w:val="24"/>
          <w:szCs w:val="24"/>
        </w:rPr>
        <w:t>zku dopravcu vyplý</w:t>
      </w:r>
      <w:r w:rsidRPr="00026FFA">
        <w:rPr>
          <w:rFonts w:ascii="Times New Roman" w:hAnsi="Times New Roman" w:hint="default"/>
          <w:color w:val="000000"/>
          <w:sz w:val="24"/>
          <w:szCs w:val="24"/>
        </w:rPr>
        <w:t>vajú</w:t>
      </w:r>
      <w:r w:rsidRPr="00026FFA">
        <w:rPr>
          <w:rFonts w:ascii="Times New Roman" w:hAnsi="Times New Roman" w:hint="default"/>
          <w:color w:val="000000"/>
          <w:sz w:val="24"/>
          <w:szCs w:val="24"/>
        </w:rPr>
        <w:t>ceho zo zmluvy.“.</w:t>
      </w:r>
    </w:p>
    <w:p w:rsidR="00BF4D43" w:rsidRPr="00026FFA" w:rsidP="00BF4D43">
      <w:pPr>
        <w:bidi w:val="0"/>
        <w:jc w:val="both"/>
        <w:rPr>
          <w:color w:val="000000"/>
        </w:rPr>
      </w:pP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6. V §</w:t>
      </w:r>
      <w:r w:rsidRPr="00026FFA">
        <w:rPr>
          <w:rFonts w:hint="default"/>
          <w:color w:val="000000"/>
        </w:rPr>
        <w:t xml:space="preserve"> 22 ods. 4 pí</w:t>
      </w:r>
      <w:r w:rsidRPr="00026FFA">
        <w:rPr>
          <w:rFonts w:hint="default"/>
          <w:color w:val="000000"/>
        </w:rPr>
        <w:t xml:space="preserve">smeno a) znie: 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„</w:t>
      </w:r>
      <w:r w:rsidRPr="00026FFA">
        <w:rPr>
          <w:rFonts w:hint="default"/>
          <w:color w:val="000000"/>
        </w:rPr>
        <w:t>a) preuká</w:t>
      </w:r>
      <w:r w:rsidRPr="00026FFA">
        <w:rPr>
          <w:rFonts w:hint="default"/>
          <w:color w:val="000000"/>
        </w:rPr>
        <w:t>zateľ</w:t>
      </w:r>
      <w:r w:rsidRPr="00026FFA">
        <w:rPr>
          <w:rFonts w:hint="default"/>
          <w:color w:val="000000"/>
        </w:rPr>
        <w:t>ne neuhradený</w:t>
      </w:r>
      <w:r w:rsidRPr="00026FFA">
        <w:rPr>
          <w:rFonts w:hint="default"/>
          <w:color w:val="000000"/>
        </w:rPr>
        <w:t>ch environmentá</w:t>
      </w:r>
      <w:r w:rsidRPr="00026FFA">
        <w:rPr>
          <w:rFonts w:hint="default"/>
          <w:color w:val="000000"/>
        </w:rPr>
        <w:t>lnych ná</w:t>
      </w:r>
      <w:r w:rsidRPr="00026FFA">
        <w:rPr>
          <w:rFonts w:hint="default"/>
          <w:color w:val="000000"/>
        </w:rPr>
        <w:t>kladov vyvolaný</w:t>
      </w:r>
      <w:r w:rsidRPr="00026FFA">
        <w:rPr>
          <w:rFonts w:hint="default"/>
          <w:color w:val="000000"/>
        </w:rPr>
        <w:t>ch konkurenč</w:t>
      </w:r>
      <w:r w:rsidRPr="00026FFA">
        <w:rPr>
          <w:rFonts w:hint="default"/>
          <w:color w:val="000000"/>
        </w:rPr>
        <w:t>ný</w:t>
      </w:r>
      <w:r w:rsidRPr="00026FFA">
        <w:rPr>
          <w:rFonts w:hint="default"/>
          <w:color w:val="000000"/>
        </w:rPr>
        <w:t>m druhom dopravy, ktoré</w:t>
      </w:r>
      <w:r w:rsidRPr="00026FFA">
        <w:rPr>
          <w:rFonts w:hint="default"/>
          <w:color w:val="000000"/>
        </w:rPr>
        <w:t xml:space="preserve"> presahujú</w:t>
      </w:r>
      <w:r w:rsidRPr="00026FFA">
        <w:rPr>
          <w:rFonts w:hint="default"/>
          <w:color w:val="000000"/>
        </w:rPr>
        <w:t xml:space="preserve"> ekvivalentné</w:t>
      </w:r>
      <w:r w:rsidRPr="00026FFA">
        <w:rPr>
          <w:rFonts w:hint="default"/>
          <w:color w:val="000000"/>
        </w:rPr>
        <w:t xml:space="preserve"> ná</w:t>
      </w:r>
      <w:r w:rsidRPr="00026FFA">
        <w:rPr>
          <w:rFonts w:hint="default"/>
          <w:color w:val="000000"/>
        </w:rPr>
        <w:t>klady ž</w:t>
      </w:r>
      <w:r w:rsidRPr="00026FFA">
        <w:rPr>
          <w:rFonts w:hint="default"/>
          <w:color w:val="000000"/>
        </w:rPr>
        <w:t>eleznič</w:t>
      </w:r>
      <w:r w:rsidRPr="00026FFA">
        <w:rPr>
          <w:rFonts w:hint="default"/>
          <w:color w:val="000000"/>
        </w:rPr>
        <w:t>nej dopravy a ktoré</w:t>
      </w:r>
      <w:r w:rsidRPr="00026FFA">
        <w:rPr>
          <w:rFonts w:hint="default"/>
          <w:color w:val="000000"/>
        </w:rPr>
        <w:t xml:space="preserve"> vznikli</w:t>
      </w:r>
      <w:r w:rsidRPr="00026FFA">
        <w:rPr>
          <w:rFonts w:hint="default"/>
          <w:color w:val="000000"/>
        </w:rPr>
        <w:t xml:space="preserve"> ž</w:t>
      </w:r>
      <w:r w:rsidRPr="00026FFA">
        <w:rPr>
          <w:rFonts w:hint="default"/>
          <w:color w:val="000000"/>
        </w:rPr>
        <w:t>eleznič</w:t>
      </w:r>
      <w:r w:rsidRPr="00026FFA">
        <w:rPr>
          <w:rFonts w:hint="default"/>
          <w:color w:val="000000"/>
        </w:rPr>
        <w:t>né</w:t>
      </w:r>
      <w:r w:rsidRPr="00026FFA">
        <w:rPr>
          <w:rFonts w:hint="default"/>
          <w:color w:val="000000"/>
        </w:rPr>
        <w:t>mu podniku pri vykoná</w:t>
      </w:r>
      <w:r w:rsidRPr="00026FFA">
        <w:rPr>
          <w:rFonts w:hint="default"/>
          <w:color w:val="000000"/>
        </w:rPr>
        <w:t>vaní</w:t>
      </w:r>
      <w:r w:rsidRPr="00026FFA">
        <w:rPr>
          <w:rFonts w:hint="default"/>
          <w:color w:val="000000"/>
        </w:rPr>
        <w:t xml:space="preserve"> verejnej osobnej ž</w:t>
      </w:r>
      <w:r w:rsidRPr="00026FFA">
        <w:rPr>
          <w:rFonts w:hint="default"/>
          <w:color w:val="000000"/>
        </w:rPr>
        <w:t>eleznič</w:t>
      </w:r>
      <w:r w:rsidRPr="00026FFA">
        <w:rPr>
          <w:rFonts w:hint="default"/>
          <w:color w:val="000000"/>
        </w:rPr>
        <w:t>nej prepravy podľ</w:t>
      </w:r>
      <w:r w:rsidRPr="00026FFA">
        <w:rPr>
          <w:rFonts w:hint="default"/>
          <w:color w:val="000000"/>
        </w:rPr>
        <w:t>a zmluvy o </w:t>
      </w:r>
      <w:r w:rsidRPr="00026FFA">
        <w:rPr>
          <w:rFonts w:hint="default"/>
          <w:color w:val="000000"/>
        </w:rPr>
        <w:t>dopravný</w:t>
      </w:r>
      <w:r w:rsidRPr="00026FFA">
        <w:rPr>
          <w:rFonts w:hint="default"/>
          <w:color w:val="000000"/>
        </w:rPr>
        <w:t>ch služ</w:t>
      </w:r>
      <w:r w:rsidRPr="00026FFA">
        <w:rPr>
          <w:rFonts w:hint="default"/>
          <w:color w:val="000000"/>
        </w:rPr>
        <w:t>bá</w:t>
      </w:r>
      <w:r w:rsidRPr="00026FFA">
        <w:rPr>
          <w:rFonts w:hint="default"/>
          <w:color w:val="000000"/>
        </w:rPr>
        <w:t>ch vo verejnom zá</w:t>
      </w:r>
      <w:r w:rsidRPr="00026FFA">
        <w:rPr>
          <w:rFonts w:hint="default"/>
          <w:color w:val="000000"/>
        </w:rPr>
        <w:t>ujme,“.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7. V §</w:t>
      </w:r>
      <w:r w:rsidRPr="00026FFA">
        <w:rPr>
          <w:rFonts w:hint="default"/>
          <w:color w:val="000000"/>
        </w:rPr>
        <w:t xml:space="preserve"> 25 ods. 2 sa za slovo „</w:t>
      </w:r>
      <w:r w:rsidRPr="00026FFA">
        <w:rPr>
          <w:rFonts w:hint="default"/>
          <w:color w:val="000000"/>
        </w:rPr>
        <w:t>osvedč</w:t>
      </w:r>
      <w:r w:rsidRPr="00026FFA">
        <w:rPr>
          <w:rFonts w:hint="default"/>
          <w:color w:val="000000"/>
        </w:rPr>
        <w:t>enie“</w:t>
      </w:r>
      <w:r w:rsidRPr="00026FFA">
        <w:rPr>
          <w:rFonts w:hint="default"/>
          <w:color w:val="000000"/>
        </w:rPr>
        <w:t xml:space="preserve"> vkladá</w:t>
      </w:r>
      <w:r w:rsidRPr="00026FFA">
        <w:rPr>
          <w:rFonts w:hint="default"/>
          <w:color w:val="000000"/>
        </w:rPr>
        <w:t xml:space="preserve"> slovo „</w:t>
      </w:r>
      <w:r w:rsidRPr="00026FFA">
        <w:rPr>
          <w:rFonts w:hint="default"/>
          <w:color w:val="000000"/>
        </w:rPr>
        <w:t>o“.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8. V §</w:t>
      </w:r>
      <w:r w:rsidRPr="00026FFA">
        <w:rPr>
          <w:rFonts w:hint="default"/>
          <w:color w:val="000000"/>
        </w:rPr>
        <w:t xml:space="preserve"> 36 ods. 1 pí</w:t>
      </w:r>
      <w:r w:rsidRPr="00026FFA">
        <w:rPr>
          <w:rFonts w:hint="default"/>
          <w:color w:val="000000"/>
        </w:rPr>
        <w:t>sm. b) sa za slovo „</w:t>
      </w:r>
      <w:r w:rsidRPr="00026FFA">
        <w:rPr>
          <w:rFonts w:hint="default"/>
          <w:color w:val="000000"/>
        </w:rPr>
        <w:t>doprave“</w:t>
      </w:r>
      <w:r w:rsidRPr="00026FFA">
        <w:rPr>
          <w:rFonts w:hint="default"/>
          <w:color w:val="000000"/>
        </w:rPr>
        <w:t xml:space="preserve"> vkladajú</w:t>
      </w:r>
      <w:r w:rsidRPr="00026FFA">
        <w:rPr>
          <w:rFonts w:hint="default"/>
          <w:color w:val="000000"/>
        </w:rPr>
        <w:t xml:space="preserve"> slová</w:t>
      </w:r>
      <w:r w:rsidRPr="00026FFA">
        <w:rPr>
          <w:rFonts w:hint="default"/>
          <w:color w:val="000000"/>
        </w:rPr>
        <w:t xml:space="preserve"> „</w:t>
      </w:r>
      <w:r w:rsidRPr="00026FFA">
        <w:rPr>
          <w:rFonts w:hint="default"/>
          <w:color w:val="000000"/>
        </w:rPr>
        <w:t>vykoná</w:t>
      </w:r>
      <w:r w:rsidRPr="00026FFA">
        <w:rPr>
          <w:rFonts w:hint="default"/>
          <w:color w:val="000000"/>
        </w:rPr>
        <w:t>vanej podľ</w:t>
      </w:r>
      <w:r w:rsidRPr="00026FFA">
        <w:rPr>
          <w:rFonts w:hint="default"/>
          <w:color w:val="000000"/>
        </w:rPr>
        <w:t>a zmluvy o </w:t>
      </w:r>
      <w:r w:rsidRPr="00026FFA">
        <w:rPr>
          <w:rFonts w:hint="default"/>
          <w:color w:val="000000"/>
        </w:rPr>
        <w:t>dopravný</w:t>
      </w:r>
      <w:r w:rsidRPr="00026FFA">
        <w:rPr>
          <w:rFonts w:hint="default"/>
          <w:color w:val="000000"/>
        </w:rPr>
        <w:t>ch služ</w:t>
      </w:r>
      <w:r w:rsidRPr="00026FFA">
        <w:rPr>
          <w:rFonts w:hint="default"/>
          <w:color w:val="000000"/>
        </w:rPr>
        <w:t>bá</w:t>
      </w:r>
      <w:r w:rsidRPr="00026FFA">
        <w:rPr>
          <w:rFonts w:hint="default"/>
          <w:color w:val="000000"/>
        </w:rPr>
        <w:t>ch vo verejnom zá</w:t>
      </w:r>
      <w:r w:rsidRPr="00026FFA">
        <w:rPr>
          <w:rFonts w:hint="default"/>
          <w:color w:val="000000"/>
        </w:rPr>
        <w:t>ujme“.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9. §</w:t>
      </w:r>
      <w:r w:rsidRPr="00026FFA">
        <w:rPr>
          <w:rFonts w:hint="default"/>
          <w:color w:val="000000"/>
        </w:rPr>
        <w:t xml:space="preserve"> 45 znie:</w:t>
      </w:r>
    </w:p>
    <w:p w:rsidR="00BF4D43" w:rsidRPr="00026FFA" w:rsidP="00BF4D43">
      <w:pPr>
        <w:bidi w:val="0"/>
        <w:jc w:val="center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„§</w:t>
      </w:r>
      <w:r w:rsidRPr="00026FFA">
        <w:rPr>
          <w:rFonts w:hint="default"/>
          <w:color w:val="000000"/>
        </w:rPr>
        <w:t xml:space="preserve"> 45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Tý</w:t>
      </w:r>
      <w:r w:rsidRPr="00026FFA">
        <w:rPr>
          <w:rFonts w:hint="default"/>
          <w:color w:val="000000"/>
        </w:rPr>
        <w:t>mto zá</w:t>
      </w:r>
      <w:r w:rsidRPr="00026FFA">
        <w:rPr>
          <w:rFonts w:hint="default"/>
          <w:color w:val="000000"/>
        </w:rPr>
        <w:t>konom sa preberajú</w:t>
      </w:r>
      <w:r w:rsidRPr="00026FFA">
        <w:rPr>
          <w:rFonts w:hint="default"/>
          <w:color w:val="000000"/>
        </w:rPr>
        <w:t xml:space="preserve"> prá</w:t>
      </w:r>
      <w:r w:rsidRPr="00026FFA">
        <w:rPr>
          <w:rFonts w:hint="default"/>
          <w:color w:val="000000"/>
        </w:rPr>
        <w:t>vne zá</w:t>
      </w:r>
      <w:r w:rsidRPr="00026FFA">
        <w:rPr>
          <w:rFonts w:hint="default"/>
          <w:color w:val="000000"/>
        </w:rPr>
        <w:t>vä</w:t>
      </w:r>
      <w:r w:rsidRPr="00026FFA">
        <w:rPr>
          <w:rFonts w:hint="default"/>
          <w:color w:val="000000"/>
        </w:rPr>
        <w:t>zné</w:t>
      </w:r>
      <w:r w:rsidRPr="00026FFA">
        <w:rPr>
          <w:rFonts w:hint="default"/>
          <w:color w:val="000000"/>
        </w:rPr>
        <w:t xml:space="preserve"> akty Euró</w:t>
      </w:r>
      <w:r w:rsidRPr="00026FFA">
        <w:rPr>
          <w:rFonts w:hint="default"/>
          <w:color w:val="000000"/>
        </w:rPr>
        <w:t>pskej ú</w:t>
      </w:r>
      <w:r w:rsidRPr="00026FFA">
        <w:rPr>
          <w:rFonts w:hint="default"/>
          <w:color w:val="000000"/>
        </w:rPr>
        <w:t>nie uvedené</w:t>
      </w:r>
      <w:r w:rsidRPr="00026FFA">
        <w:rPr>
          <w:rFonts w:hint="default"/>
          <w:color w:val="000000"/>
        </w:rPr>
        <w:t xml:space="preserve"> v prí</w:t>
      </w:r>
      <w:r w:rsidRPr="00026FFA">
        <w:rPr>
          <w:rFonts w:hint="default"/>
          <w:color w:val="000000"/>
        </w:rPr>
        <w:t>lohe č</w:t>
      </w:r>
      <w:r w:rsidRPr="00026FFA">
        <w:rPr>
          <w:rFonts w:hint="default"/>
          <w:color w:val="000000"/>
        </w:rPr>
        <w:t>. 5.“.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10. V §</w:t>
      </w:r>
      <w:r w:rsidRPr="00026FFA">
        <w:rPr>
          <w:rFonts w:hint="default"/>
          <w:color w:val="000000"/>
        </w:rPr>
        <w:t xml:space="preserve"> 46 ods. 13 prvej vete sa slová</w:t>
      </w:r>
      <w:r w:rsidRPr="00026FFA">
        <w:rPr>
          <w:rFonts w:hint="default"/>
          <w:color w:val="000000"/>
        </w:rPr>
        <w:t xml:space="preserve"> „</w:t>
      </w:r>
      <w:r w:rsidRPr="00026FFA">
        <w:rPr>
          <w:rFonts w:hint="default"/>
          <w:color w:val="000000"/>
        </w:rPr>
        <w:t xml:space="preserve">V roku </w:t>
      </w:r>
      <w:smartTag w:uri="urn:schemas-microsoft-com:office:smarttags" w:element="metricconverter">
        <w:smartTagPr>
          <w:attr w:name="ProductID" w:val="2010 a"/>
        </w:smartTagPr>
        <w:r w:rsidRPr="00026FFA">
          <w:rPr>
            <w:rFonts w:hint="default"/>
            <w:color w:val="000000"/>
          </w:rPr>
          <w:t>2010 a</w:t>
        </w:r>
      </w:smartTag>
      <w:r w:rsidRPr="00026FFA">
        <w:rPr>
          <w:rFonts w:hint="default"/>
          <w:color w:val="000000"/>
        </w:rPr>
        <w:t xml:space="preserve"> v roku 2011“</w:t>
      </w:r>
      <w:r w:rsidRPr="00026FFA">
        <w:rPr>
          <w:rFonts w:hint="default"/>
          <w:color w:val="000000"/>
        </w:rPr>
        <w:t xml:space="preserve"> nahrá</w:t>
      </w:r>
      <w:r w:rsidRPr="00026FFA">
        <w:rPr>
          <w:rFonts w:hint="default"/>
          <w:color w:val="000000"/>
        </w:rPr>
        <w:t>dza</w:t>
      </w:r>
      <w:r w:rsidRPr="00026FFA">
        <w:rPr>
          <w:rFonts w:hint="default"/>
          <w:color w:val="000000"/>
        </w:rPr>
        <w:t>jú</w:t>
      </w:r>
      <w:r w:rsidRPr="00026FFA">
        <w:rPr>
          <w:rFonts w:hint="default"/>
          <w:color w:val="000000"/>
        </w:rPr>
        <w:t xml:space="preserve"> slovami „</w:t>
      </w:r>
      <w:r w:rsidRPr="00026FFA">
        <w:rPr>
          <w:rFonts w:hint="default"/>
          <w:color w:val="000000"/>
        </w:rPr>
        <w:t>V rokoch 2010 až</w:t>
      </w:r>
      <w:r w:rsidRPr="00026FFA">
        <w:rPr>
          <w:rFonts w:hint="default"/>
          <w:color w:val="000000"/>
        </w:rPr>
        <w:t xml:space="preserve"> 2015“</w:t>
      </w:r>
      <w:r w:rsidRPr="00026FFA">
        <w:rPr>
          <w:rFonts w:hint="default"/>
          <w:color w:val="000000"/>
        </w:rPr>
        <w:t>, v druhej vete sa čí</w:t>
      </w:r>
      <w:r w:rsidRPr="00026FFA">
        <w:rPr>
          <w:rFonts w:hint="default"/>
          <w:color w:val="000000"/>
        </w:rPr>
        <w:t>slo „</w:t>
      </w:r>
      <w:r w:rsidRPr="00026FFA">
        <w:rPr>
          <w:rFonts w:hint="default"/>
          <w:color w:val="000000"/>
        </w:rPr>
        <w:t>2012“</w:t>
      </w:r>
      <w:r w:rsidRPr="00026FFA">
        <w:rPr>
          <w:rFonts w:hint="default"/>
          <w:color w:val="000000"/>
        </w:rPr>
        <w:t xml:space="preserve"> nahrá</w:t>
      </w:r>
      <w:r w:rsidRPr="00026FFA">
        <w:rPr>
          <w:rFonts w:hint="default"/>
          <w:color w:val="000000"/>
        </w:rPr>
        <w:t>dza čí</w:t>
      </w:r>
      <w:r w:rsidRPr="00026FFA">
        <w:rPr>
          <w:rFonts w:hint="default"/>
          <w:color w:val="000000"/>
        </w:rPr>
        <w:t>slom „</w:t>
      </w:r>
      <w:r w:rsidRPr="00026FFA">
        <w:rPr>
          <w:rFonts w:hint="default"/>
          <w:color w:val="000000"/>
        </w:rPr>
        <w:t>2016“</w:t>
      </w:r>
      <w:r w:rsidRPr="00026FFA">
        <w:rPr>
          <w:rFonts w:hint="default"/>
          <w:color w:val="000000"/>
        </w:rPr>
        <w:t xml:space="preserve"> a </w:t>
      </w:r>
      <w:r w:rsidRPr="00026FFA">
        <w:rPr>
          <w:rFonts w:hint="default"/>
          <w:color w:val="000000"/>
        </w:rPr>
        <w:t>vypúšť</w:t>
      </w:r>
      <w:r w:rsidRPr="00026FFA">
        <w:rPr>
          <w:rFonts w:hint="default"/>
          <w:color w:val="000000"/>
        </w:rPr>
        <w:t>ajú</w:t>
      </w:r>
      <w:r w:rsidRPr="00026FFA">
        <w:rPr>
          <w:rFonts w:hint="default"/>
          <w:color w:val="000000"/>
        </w:rPr>
        <w:t xml:space="preserve"> sa slová</w:t>
      </w:r>
      <w:r w:rsidRPr="00026FFA">
        <w:rPr>
          <w:rFonts w:hint="default"/>
          <w:color w:val="000000"/>
        </w:rPr>
        <w:t xml:space="preserve"> „</w:t>
      </w:r>
      <w:r w:rsidRPr="00026FFA">
        <w:rPr>
          <w:rFonts w:hint="default"/>
          <w:color w:val="000000"/>
        </w:rPr>
        <w:t>vyjadrujú</w:t>
      </w:r>
      <w:r w:rsidRPr="00026FFA">
        <w:rPr>
          <w:rFonts w:hint="default"/>
          <w:color w:val="000000"/>
        </w:rPr>
        <w:t xml:space="preserve"> sa k tvorbe cestovné</w:t>
      </w:r>
      <w:r w:rsidRPr="00026FFA">
        <w:rPr>
          <w:rFonts w:hint="default"/>
          <w:color w:val="000000"/>
        </w:rPr>
        <w:t>ho poriadku vo vnú</w:t>
      </w:r>
      <w:r w:rsidRPr="00026FFA">
        <w:rPr>
          <w:rFonts w:hint="default"/>
          <w:color w:val="000000"/>
        </w:rPr>
        <w:t>troš</w:t>
      </w:r>
      <w:r w:rsidRPr="00026FFA">
        <w:rPr>
          <w:rFonts w:hint="default"/>
          <w:color w:val="000000"/>
        </w:rPr>
        <w:t>tá</w:t>
      </w:r>
      <w:r w:rsidRPr="00026FFA">
        <w:rPr>
          <w:rFonts w:hint="default"/>
          <w:color w:val="000000"/>
        </w:rPr>
        <w:t>tnej osobnej doprave z hľ</w:t>
      </w:r>
      <w:r w:rsidRPr="00026FFA">
        <w:rPr>
          <w:rFonts w:hint="default"/>
          <w:color w:val="000000"/>
        </w:rPr>
        <w:t>adiska zabezpeč</w:t>
      </w:r>
      <w:r w:rsidRPr="00026FFA">
        <w:rPr>
          <w:rFonts w:hint="default"/>
          <w:color w:val="000000"/>
        </w:rPr>
        <w:t>enia dopravnej obsluž</w:t>
      </w:r>
      <w:r w:rsidRPr="00026FFA">
        <w:rPr>
          <w:rFonts w:hint="default"/>
          <w:color w:val="000000"/>
        </w:rPr>
        <w:t>nosti kraja, miest a mestský</w:t>
      </w:r>
      <w:r w:rsidRPr="00026FFA">
        <w:rPr>
          <w:rFonts w:hint="default"/>
          <w:color w:val="000000"/>
        </w:rPr>
        <w:t>c</w:t>
      </w:r>
      <w:r w:rsidRPr="00026FFA">
        <w:rPr>
          <w:rFonts w:hint="default"/>
          <w:color w:val="000000"/>
        </w:rPr>
        <w:t>h</w:t>
      </w:r>
      <w:r w:rsidRPr="00026FFA">
        <w:rPr>
          <w:rFonts w:hint="default"/>
          <w:color w:val="000000"/>
        </w:rPr>
        <w:t xml:space="preserve"> aglomerá</w:t>
      </w:r>
      <w:r w:rsidRPr="00026FFA">
        <w:rPr>
          <w:rFonts w:hint="default"/>
          <w:color w:val="000000"/>
        </w:rPr>
        <w:t>cií“.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11. Nadpis prí</w:t>
      </w:r>
      <w:r w:rsidRPr="00026FFA">
        <w:rPr>
          <w:rFonts w:hint="default"/>
          <w:color w:val="000000"/>
        </w:rPr>
        <w:t>lohy č</w:t>
      </w:r>
      <w:r w:rsidRPr="00026FFA">
        <w:rPr>
          <w:rFonts w:hint="default"/>
          <w:color w:val="000000"/>
        </w:rPr>
        <w:t>. 5 znie: „</w:t>
      </w:r>
      <w:r w:rsidRPr="00026FFA">
        <w:rPr>
          <w:rFonts w:hint="default"/>
          <w:color w:val="000000"/>
        </w:rPr>
        <w:t>Zoznam preberaný</w:t>
      </w:r>
      <w:r w:rsidRPr="00026FFA">
        <w:rPr>
          <w:rFonts w:hint="default"/>
          <w:color w:val="000000"/>
        </w:rPr>
        <w:t>ch prá</w:t>
      </w:r>
      <w:r w:rsidRPr="00026FFA">
        <w:rPr>
          <w:rFonts w:hint="default"/>
          <w:color w:val="000000"/>
        </w:rPr>
        <w:t>vne zá</w:t>
      </w:r>
      <w:r w:rsidRPr="00026FFA">
        <w:rPr>
          <w:rFonts w:hint="default"/>
          <w:color w:val="000000"/>
        </w:rPr>
        <w:t>vä</w:t>
      </w:r>
      <w:r w:rsidRPr="00026FFA">
        <w:rPr>
          <w:rFonts w:hint="default"/>
          <w:color w:val="000000"/>
        </w:rPr>
        <w:t>zný</w:t>
      </w:r>
      <w:r w:rsidRPr="00026FFA">
        <w:rPr>
          <w:rFonts w:hint="default"/>
          <w:color w:val="000000"/>
        </w:rPr>
        <w:t>ch aktov Euró</w:t>
      </w:r>
      <w:r w:rsidRPr="00026FFA">
        <w:rPr>
          <w:rFonts w:hint="default"/>
          <w:color w:val="000000"/>
        </w:rPr>
        <w:t>pskej ú</w:t>
      </w:r>
      <w:r w:rsidRPr="00026FFA">
        <w:rPr>
          <w:rFonts w:hint="default"/>
          <w:color w:val="000000"/>
        </w:rPr>
        <w:t>nie“.</w:t>
      </w:r>
    </w:p>
    <w:p w:rsidR="00BF4D43" w:rsidRPr="00026FFA" w:rsidP="00BF4D43">
      <w:pPr>
        <w:bidi w:val="0"/>
        <w:jc w:val="both"/>
        <w:rPr>
          <w:rFonts w:hint="default"/>
          <w:color w:val="000000"/>
        </w:rPr>
      </w:pPr>
    </w:p>
    <w:p w:rsidR="00BF4D43" w:rsidRPr="00026FFA" w:rsidP="00BF4D43">
      <w:pPr>
        <w:bidi w:val="0"/>
        <w:jc w:val="center"/>
        <w:rPr>
          <w:rStyle w:val="PlaceholderText"/>
          <w:color w:val="000000"/>
        </w:rPr>
      </w:pPr>
    </w:p>
    <w:p w:rsidR="00BF4D43" w:rsidRPr="00026FFA" w:rsidP="00BF4D43">
      <w:pPr>
        <w:bidi w:val="0"/>
        <w:jc w:val="center"/>
        <w:rPr>
          <w:rStyle w:val="PlaceholderText"/>
          <w:rFonts w:hint="default"/>
          <w:color w:val="000000"/>
        </w:rPr>
      </w:pPr>
      <w:r w:rsidRPr="00026FFA">
        <w:rPr>
          <w:rStyle w:val="PlaceholderText"/>
          <w:rFonts w:hint="default"/>
          <w:color w:val="000000"/>
        </w:rPr>
        <w:t>Č</w:t>
      </w:r>
      <w:r w:rsidRPr="00026FFA">
        <w:rPr>
          <w:rStyle w:val="PlaceholderText"/>
          <w:rFonts w:hint="default"/>
          <w:color w:val="000000"/>
        </w:rPr>
        <w:t>l. III</w:t>
      </w:r>
    </w:p>
    <w:p w:rsidR="00BF4D43" w:rsidRPr="00026FFA" w:rsidP="00BF4D43">
      <w:pPr>
        <w:bidi w:val="0"/>
        <w:jc w:val="both"/>
        <w:rPr>
          <w:color w:val="000000"/>
        </w:rPr>
      </w:pPr>
    </w:p>
    <w:p w:rsidR="00BF4D43" w:rsidRPr="00026FFA" w:rsidP="00BF4D43">
      <w:pPr>
        <w:bidi w:val="0"/>
        <w:ind w:left="720"/>
        <w:jc w:val="both"/>
        <w:rPr>
          <w:rFonts w:hint="default"/>
          <w:color w:val="000000"/>
        </w:rPr>
      </w:pPr>
      <w:r w:rsidRPr="00026FFA">
        <w:rPr>
          <w:rFonts w:hint="default"/>
          <w:color w:val="000000"/>
        </w:rPr>
        <w:t>Tento zá</w:t>
      </w:r>
      <w:r w:rsidRPr="00026FFA">
        <w:rPr>
          <w:rFonts w:hint="default"/>
          <w:color w:val="000000"/>
        </w:rPr>
        <w:t>kon nadobú</w:t>
      </w:r>
      <w:r w:rsidRPr="00026FFA">
        <w:rPr>
          <w:rFonts w:hint="default"/>
          <w:color w:val="000000"/>
        </w:rPr>
        <w:t>da úč</w:t>
      </w:r>
      <w:r w:rsidRPr="00026FFA">
        <w:rPr>
          <w:rFonts w:hint="default"/>
          <w:color w:val="000000"/>
        </w:rPr>
        <w:t>innosť</w:t>
      </w:r>
      <w:r w:rsidRPr="00026FFA">
        <w:rPr>
          <w:rFonts w:hint="default"/>
          <w:color w:val="000000"/>
        </w:rPr>
        <w:t xml:space="preserve"> 31. decembra 2011.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11352"/>
    <w:multiLevelType w:val="hybridMultilevel"/>
    <w:tmpl w:val="A92C91F0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  <w:rtl w:val="0"/>
        <w:cs w:val="0"/>
      </w:rPr>
    </w:lvl>
  </w:abstractNum>
  <w:abstractNum w:abstractNumId="1">
    <w:nsid w:val="3F2D5234"/>
    <w:multiLevelType w:val="hybridMultilevel"/>
    <w:tmpl w:val="506EE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509F3B0C"/>
    <w:multiLevelType w:val="hybridMultilevel"/>
    <w:tmpl w:val="FF700A1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87034"/>
    <w:rsid w:val="00026FFA"/>
    <w:rsid w:val="00052481"/>
    <w:rsid w:val="00087034"/>
    <w:rsid w:val="000B4AC1"/>
    <w:rsid w:val="001A3B2C"/>
    <w:rsid w:val="001A4A5E"/>
    <w:rsid w:val="002366D6"/>
    <w:rsid w:val="00252B1A"/>
    <w:rsid w:val="002C788D"/>
    <w:rsid w:val="002D171C"/>
    <w:rsid w:val="003E335E"/>
    <w:rsid w:val="00414D5F"/>
    <w:rsid w:val="004414E5"/>
    <w:rsid w:val="004576BA"/>
    <w:rsid w:val="004A6B88"/>
    <w:rsid w:val="005141C6"/>
    <w:rsid w:val="005F2B28"/>
    <w:rsid w:val="0069742C"/>
    <w:rsid w:val="00706F5D"/>
    <w:rsid w:val="008165AB"/>
    <w:rsid w:val="00846FB4"/>
    <w:rsid w:val="009A3FD3"/>
    <w:rsid w:val="00A5796D"/>
    <w:rsid w:val="00BB4E64"/>
    <w:rsid w:val="00BE5B2B"/>
    <w:rsid w:val="00BF4D43"/>
    <w:rsid w:val="00CC32AA"/>
    <w:rsid w:val="00CF6610"/>
    <w:rsid w:val="00D070C0"/>
    <w:rsid w:val="00E041D1"/>
    <w:rsid w:val="00E61E56"/>
    <w:rsid w:val="00E6273C"/>
    <w:rsid w:val="00E958FF"/>
    <w:rsid w:val="00FD1605"/>
    <w:rsid w:val="00FD5B5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7034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Arial Unicode MS" w:hAnsi="Times New Roman" w:cs="Times New Roman"/>
      <w:kern w:val="1"/>
      <w:sz w:val="24"/>
      <w:szCs w:val="24"/>
      <w:rtl w:val="0"/>
      <w:cs w:val="0"/>
      <w:lang w:val="sk-SK" w:bidi="ar-SA"/>
    </w:rPr>
  </w:style>
  <w:style w:type="paragraph" w:styleId="Heading3">
    <w:name w:val="heading 3"/>
    <w:basedOn w:val="Normal"/>
    <w:next w:val="Normal"/>
    <w:qFormat/>
    <w:rsid w:val="00E61E56"/>
    <w:pPr>
      <w:keepNext/>
      <w:widowControl/>
      <w:suppressAutoHyphens w:val="0"/>
      <w:spacing w:before="240" w:after="60" w:afterAutospacing="1" w:line="276" w:lineRule="auto"/>
      <w:jc w:val="left"/>
      <w:outlineLvl w:val="2"/>
    </w:pPr>
    <w:rPr>
      <w:rFonts w:ascii="Arial" w:eastAsia="Calibri" w:hAnsi="Arial" w:cs="Arial"/>
      <w:b/>
      <w:bCs/>
      <w:kern w:val="0"/>
      <w:sz w:val="26"/>
      <w:szCs w:val="26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rsid w:val="00087034"/>
    <w:rPr>
      <w:rFonts w:ascii="Times New Roman" w:hAnsi="Times New Roman" w:cs="Times New Roman"/>
      <w:color w:val="808080"/>
      <w:rtl w:val="0"/>
      <w:cs w:val="0"/>
    </w:rPr>
  </w:style>
  <w:style w:type="paragraph" w:styleId="ListParagraph">
    <w:name w:val="List Paragraph"/>
    <w:basedOn w:val="Normal"/>
    <w:qFormat/>
    <w:rsid w:val="0069742C"/>
    <w:pPr>
      <w:widowControl/>
      <w:suppressAutoHyphens w:val="0"/>
      <w:spacing w:after="200" w:line="276" w:lineRule="auto"/>
      <w:ind w:left="720"/>
      <w:contextualSpacing/>
      <w:jc w:val="left"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customStyle="1" w:styleId="Odsekzoznamu1">
    <w:name w:val="Odsek zoznamu1"/>
    <w:basedOn w:val="Normal"/>
    <w:rsid w:val="0069742C"/>
    <w:pPr>
      <w:widowControl/>
      <w:suppressAutoHyphens w:val="0"/>
      <w:spacing w:after="200" w:line="276" w:lineRule="auto"/>
      <w:ind w:left="720"/>
      <w:contextualSpacing/>
      <w:jc w:val="left"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customStyle="1" w:styleId="msonormalcxspmiddlecxspmiddle">
    <w:name w:val="msonormalcxspmiddlecxspmiddle"/>
    <w:basedOn w:val="Normal"/>
    <w:rsid w:val="0069742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lang w:eastAsia="sk-SK"/>
    </w:rPr>
  </w:style>
  <w:style w:type="paragraph" w:customStyle="1" w:styleId="msonormalcxspmiddlecxspmiddlecxspmiddle">
    <w:name w:val="msonormalcxspmiddlecxspmiddlecxspmiddle"/>
    <w:basedOn w:val="Normal"/>
    <w:rsid w:val="0069742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lang w:eastAsia="sk-SK"/>
    </w:rPr>
  </w:style>
  <w:style w:type="character" w:customStyle="1" w:styleId="ppp-input-value1">
    <w:name w:val="ppp-input-value1"/>
    <w:rsid w:val="0069742C"/>
    <w:rPr>
      <w:rFonts w:ascii="Tahoma" w:hAnsi="Tahoma" w:cs="Tahoma"/>
      <w:color w:val="837A73"/>
      <w:sz w:val="16"/>
    </w:rPr>
  </w:style>
  <w:style w:type="paragraph" w:customStyle="1" w:styleId="Odsekzoznamu">
    <w:name w:val="Odsek zoznamu"/>
    <w:basedOn w:val="Normal"/>
    <w:qFormat/>
    <w:rsid w:val="0069742C"/>
    <w:pPr>
      <w:widowControl/>
      <w:ind w:left="708"/>
      <w:jc w:val="left"/>
    </w:pPr>
    <w:rPr>
      <w:rFonts w:ascii="Times New Roman" w:eastAsia="Times New Roman" w:hAnsi="Times New Roman"/>
      <w:kern w:val="0"/>
      <w:lang w:eastAsia="ar-SA"/>
    </w:rPr>
  </w:style>
  <w:style w:type="character" w:styleId="Strong">
    <w:name w:val="Strong"/>
    <w:basedOn w:val="DefaultParagraphFont"/>
    <w:qFormat/>
    <w:rsid w:val="00BF4D43"/>
    <w:rPr>
      <w:rFonts w:cs="Times New Roman"/>
      <w:b/>
      <w:bCs/>
      <w:rtl w:val="0"/>
      <w:cs w:val="0"/>
    </w:rPr>
  </w:style>
  <w:style w:type="paragraph" w:customStyle="1" w:styleId="msolistparagraph">
    <w:name w:val="msolistparagraph"/>
    <w:basedOn w:val="Normal"/>
    <w:rsid w:val="00BF4D43"/>
    <w:pPr>
      <w:widowControl/>
      <w:suppressAutoHyphens w:val="0"/>
      <w:ind w:left="720"/>
      <w:jc w:val="left"/>
    </w:pPr>
    <w:rPr>
      <w:rFonts w:ascii="Calibri" w:eastAsia="Calibri" w:hAnsi="Calibri"/>
      <w:kern w:val="0"/>
      <w:sz w:val="22"/>
      <w:szCs w:val="22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9</Pages>
  <Words>3362</Words>
  <Characters>19165</Characters>
  <Application>Microsoft Office Word</Application>
  <DocSecurity>0</DocSecurity>
  <Lines>0</Lines>
  <Paragraphs>0</Paragraphs>
  <ScaleCrop>false</ScaleCrop>
  <Company>MDPT</Company>
  <LinksUpToDate>false</LinksUpToDate>
  <CharactersWithSpaces>22483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drienova</dc:creator>
  <cp:lastModifiedBy>Gašparíková, Jarmila</cp:lastModifiedBy>
  <cp:revision>2</cp:revision>
  <dcterms:created xsi:type="dcterms:W3CDTF">2011-08-18T15:50:00Z</dcterms:created>
  <dcterms:modified xsi:type="dcterms:W3CDTF">2011-08-18T15:50:00Z</dcterms:modified>
</cp:coreProperties>
</file>