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6447" w:rsidRPr="00226447" w:rsidP="00226447">
      <w:pPr>
        <w:bidi w:val="0"/>
        <w:spacing w:before="80" w:after="80"/>
        <w:jc w:val="center"/>
        <w:rPr>
          <w:rFonts w:ascii="Times New Roman" w:hAnsi="Times New Roman"/>
        </w:rPr>
      </w:pPr>
      <w:r w:rsidRPr="00226447">
        <w:rPr>
          <w:rFonts w:ascii="Times New Roman" w:hAnsi="Times New Roman"/>
        </w:rPr>
        <w:t>DOLOŽKA ZLUČITEĽNOSTI</w:t>
      </w:r>
    </w:p>
    <w:p w:rsidR="00226447" w:rsidRPr="00226447" w:rsidP="00226447">
      <w:pPr>
        <w:bidi w:val="0"/>
        <w:spacing w:before="80" w:after="80"/>
        <w:jc w:val="center"/>
        <w:rPr>
          <w:rFonts w:ascii="Times New Roman" w:hAnsi="Times New Roman"/>
        </w:rPr>
      </w:pPr>
      <w:r w:rsidRPr="00226447">
        <w:rPr>
          <w:rFonts w:ascii="Times New Roman" w:hAnsi="Times New Roman"/>
        </w:rPr>
        <w:t>návrhu zákona s právom Európskej únie</w:t>
      </w:r>
    </w:p>
    <w:p w:rsidR="00226447" w:rsidRPr="00226447" w:rsidP="00226447">
      <w:pPr>
        <w:bidi w:val="0"/>
        <w:spacing w:before="80" w:after="120"/>
        <w:jc w:val="both"/>
        <w:rPr>
          <w:rFonts w:ascii="Times New Roman" w:hAnsi="Times New Roman"/>
        </w:rPr>
      </w:pPr>
    </w:p>
    <w:p w:rsidR="00B46982" w:rsidP="00B46982">
      <w:pPr>
        <w:widowControl w:val="0"/>
        <w:bidi w:val="0"/>
        <w:spacing w:before="120"/>
        <w:rPr>
          <w:rFonts w:ascii="Times New Roman" w:hAnsi="Times New Roman"/>
        </w:rPr>
      </w:pPr>
    </w:p>
    <w:p w:rsidR="00B46982" w:rsidP="00B46982">
      <w:pPr>
        <w:widowControl w:val="0"/>
        <w:bidi w:val="0"/>
        <w:spacing w:before="120"/>
        <w:rPr>
          <w:rFonts w:ascii="Times New Roman" w:hAnsi="Times New Roman"/>
        </w:rPr>
      </w:pPr>
    </w:p>
    <w:p w:rsidR="00B46982" w:rsidRPr="00B46982" w:rsidP="00B46982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</w:r>
      <w:r>
        <w:rPr>
          <w:rFonts w:ascii="Times New Roman" w:hAnsi="Times New Roman"/>
          <w:b/>
        </w:rPr>
        <w:t xml:space="preserve">Navrhovateľ zákona: </w:t>
      </w:r>
      <w:r w:rsidRPr="00B46982">
        <w:rPr>
          <w:rFonts w:ascii="Times New Roman" w:hAnsi="Times New Roman"/>
        </w:rPr>
        <w:t>Dušan Bublavý</w:t>
      </w:r>
    </w:p>
    <w:p w:rsidR="00B46982" w:rsidRPr="00B46982" w:rsidP="00B46982">
      <w:pPr>
        <w:widowControl w:val="0"/>
        <w:bidi w:val="0"/>
        <w:jc w:val="both"/>
        <w:rPr>
          <w:rFonts w:ascii="Times New Roman" w:hAnsi="Times New Roman"/>
        </w:rPr>
      </w:pPr>
    </w:p>
    <w:p w:rsidR="00B46982" w:rsidP="00B46982">
      <w:pPr>
        <w:widowControl w:val="0"/>
        <w:bidi w:val="0"/>
        <w:ind w:left="340" w:hanging="3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</w:t>
        <w:tab/>
      </w:r>
      <w:r>
        <w:rPr>
          <w:rFonts w:ascii="Times New Roman" w:hAnsi="Times New Roman"/>
          <w:b/>
        </w:rPr>
        <w:t>Názov návrhu zákona:</w:t>
      </w:r>
    </w:p>
    <w:p w:rsidR="00B46982" w:rsidP="00B46982">
      <w:pPr>
        <w:bidi w:val="0"/>
        <w:ind w:left="426"/>
        <w:jc w:val="both"/>
        <w:rPr>
          <w:rFonts w:ascii="Times New Roman" w:hAnsi="Times New Roman" w:cs="Arial"/>
        </w:rPr>
      </w:pPr>
      <w:r>
        <w:rPr>
          <w:rFonts w:ascii="Times New Roman" w:hAnsi="Times New Roman"/>
        </w:rPr>
        <w:t>Návrh zákona, ktorým sa mení a dopĺňa zákon č. 447/2008 Z. z. o peňažných príspevkoch na kompenzáciu ťažkého zdravotného postihnutia v znení neskorších predpisov.</w:t>
      </w:r>
    </w:p>
    <w:p w:rsidR="00B46982" w:rsidP="00B46982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</w:p>
    <w:p w:rsidR="00B46982" w:rsidP="00B46982">
      <w:pPr>
        <w:widowControl w:val="0"/>
        <w:bidi w:val="0"/>
        <w:jc w:val="both"/>
        <w:rPr>
          <w:rFonts w:ascii="Times New Roman" w:hAnsi="Times New Roman"/>
        </w:rPr>
      </w:pPr>
    </w:p>
    <w:p w:rsidR="00B46982" w:rsidP="00B46982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</w:r>
      <w:r>
        <w:rPr>
          <w:rFonts w:ascii="Times New Roman" w:hAnsi="Times New Roman"/>
          <w:b/>
        </w:rPr>
        <w:t>Predmet návrhu zákona nie je upravený v práve Európskej únie:</w:t>
      </w:r>
    </w:p>
    <w:p w:rsidR="00B46982" w:rsidP="00B46982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v primárnom práve,</w:t>
      </w:r>
    </w:p>
    <w:p w:rsidR="00B46982" w:rsidP="00B46982">
      <w:pPr>
        <w:widowControl w:val="0"/>
        <w:bidi w:val="0"/>
        <w:ind w:left="68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  <w:t>v sekundárnom,</w:t>
      </w:r>
    </w:p>
    <w:p w:rsidR="00B46982" w:rsidP="00B46982">
      <w:pPr>
        <w:widowControl w:val="0"/>
        <w:bidi w:val="0"/>
        <w:ind w:left="68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  <w:tab/>
        <w:t>v judikatúre Súdneho dvora Európskej únie.</w:t>
      </w:r>
    </w:p>
    <w:p w:rsidR="00B46982" w:rsidP="00B46982">
      <w:pPr>
        <w:widowControl w:val="0"/>
        <w:bidi w:val="0"/>
        <w:ind w:left="794" w:hanging="397"/>
        <w:jc w:val="both"/>
        <w:rPr>
          <w:rFonts w:ascii="Times New Roman" w:hAnsi="Times New Roman"/>
        </w:rPr>
      </w:pPr>
    </w:p>
    <w:p w:rsidR="00B46982" w:rsidP="00B46982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</w:r>
      <w:r>
        <w:rPr>
          <w:rFonts w:ascii="Times New Roman" w:hAnsi="Times New Roman"/>
          <w:b/>
        </w:rPr>
        <w:t>Záväzky Slovenskej republiky vo vzťahu k Európskej únii:</w:t>
      </w:r>
    </w:p>
    <w:p w:rsidR="00B46982" w:rsidP="00B46982">
      <w:pPr>
        <w:widowControl w:val="0"/>
        <w:bidi w:val="0"/>
        <w:ind w:left="908" w:hanging="454"/>
        <w:jc w:val="both"/>
        <w:rPr>
          <w:rFonts w:ascii="Times New Roman" w:hAnsi="Times New Roman"/>
        </w:rPr>
      </w:pPr>
    </w:p>
    <w:p w:rsidR="00B46982" w:rsidP="00B46982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  <w:tab/>
      </w:r>
      <w:r>
        <w:rPr>
          <w:rFonts w:ascii="Times New Roman" w:hAnsi="Times New Roman"/>
          <w:b/>
        </w:rPr>
        <w:t>Návrh zákona je zlučiteľný s právom Európskej únie:</w:t>
      </w:r>
    </w:p>
    <w:p w:rsidR="00B46982" w:rsidP="00B46982">
      <w:pPr>
        <w:widowControl w:val="0"/>
        <w:bidi w:val="0"/>
        <w:jc w:val="both"/>
        <w:rPr>
          <w:rFonts w:ascii="Times New Roman" w:hAnsi="Times New Roman"/>
        </w:rPr>
      </w:pPr>
    </w:p>
    <w:p w:rsidR="00B46982" w:rsidP="00B46982">
      <w:pPr>
        <w:bidi w:val="0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predmet návrhu zákona nie je v práve Európskej únie upravený, body </w:t>
      </w:r>
      <w:smartTag w:uri="urn:schemas-microsoft-com:office:smarttags" w:element="metricconverter">
        <w:smartTagPr>
          <w:attr w:name="ProductID" w:val="4. a"/>
        </w:smartTagPr>
        <w:r>
          <w:rPr>
            <w:rFonts w:ascii="Times New Roman" w:hAnsi="Times New Roman"/>
          </w:rPr>
          <w:t>4. a</w:t>
        </w:r>
      </w:smartTag>
      <w:r>
        <w:rPr>
          <w:rFonts w:ascii="Times New Roman" w:hAnsi="Times New Roman"/>
        </w:rPr>
        <w:t xml:space="preserve"> 5. sa nevypĺňajú.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1DC"/>
    <w:multiLevelType w:val="multilevel"/>
    <w:tmpl w:val="9DF89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3E40F20"/>
    <w:multiLevelType w:val="hybridMultilevel"/>
    <w:tmpl w:val="C0A06914"/>
    <w:lvl w:ilvl="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  <w:rtl w:val="0"/>
        <w:cs w:val="0"/>
      </w:rPr>
    </w:lvl>
  </w:abstractNum>
  <w:abstractNum w:abstractNumId="2">
    <w:nsid w:val="34FC5929"/>
    <w:multiLevelType w:val="multilevel"/>
    <w:tmpl w:val="8688B48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3">
    <w:nsid w:val="405B1B2D"/>
    <w:multiLevelType w:val="hybridMultilevel"/>
    <w:tmpl w:val="8688B48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4">
    <w:nsid w:val="4F081BC1"/>
    <w:multiLevelType w:val="hybridMultilevel"/>
    <w:tmpl w:val="6450B07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7B88517F"/>
    <w:multiLevelType w:val="multilevel"/>
    <w:tmpl w:val="DD86043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26447"/>
    <w:rsid w:val="000B06D5"/>
    <w:rsid w:val="00226447"/>
    <w:rsid w:val="00256E88"/>
    <w:rsid w:val="00433673"/>
    <w:rsid w:val="00554182"/>
    <w:rsid w:val="005B44AB"/>
    <w:rsid w:val="006B0F3D"/>
    <w:rsid w:val="006F4CC5"/>
    <w:rsid w:val="00764FBE"/>
    <w:rsid w:val="007D5202"/>
    <w:rsid w:val="007E3627"/>
    <w:rsid w:val="0086215D"/>
    <w:rsid w:val="00922277"/>
    <w:rsid w:val="009F5D55"/>
    <w:rsid w:val="00B46982"/>
    <w:rsid w:val="00CC3E42"/>
    <w:rsid w:val="00E34A51"/>
    <w:rsid w:val="00E53F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4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B4698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101</Words>
  <Characters>552</Characters>
  <Application>Microsoft Office Word</Application>
  <DocSecurity>0</DocSecurity>
  <Lines>0</Lines>
  <Paragraphs>0</Paragraphs>
  <ScaleCrop>false</ScaleCrop>
  <Company>Kancelaria NR SR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Administrator</dc:creator>
  <cp:lastModifiedBy>Dusan_Bublavy</cp:lastModifiedBy>
  <cp:revision>3</cp:revision>
  <cp:lastPrinted>2011-08-17T10:29:00Z</cp:lastPrinted>
  <dcterms:created xsi:type="dcterms:W3CDTF">2011-08-16T11:47:00Z</dcterms:created>
  <dcterms:modified xsi:type="dcterms:W3CDTF">2011-08-17T10:29:00Z</dcterms:modified>
</cp:coreProperties>
</file>