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10EE" w:rsidRPr="006910EE" w:rsidP="00287B2F">
      <w:pPr>
        <w:bidi w:val="0"/>
        <w:ind w:left="5529"/>
        <w:rPr>
          <w:rFonts w:ascii="Times New Roman" w:hAnsi="Times New Roman"/>
        </w:rPr>
      </w:pPr>
    </w:p>
    <w:p w:rsidR="00742FBC">
      <w:pPr>
        <w:bidi w:val="0"/>
        <w:jc w:val="both"/>
        <w:rPr>
          <w:rFonts w:ascii="Times New Roman" w:hAnsi="Times New Roman"/>
        </w:rPr>
      </w:pPr>
    </w:p>
    <w:p w:rsidR="00742FBC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742FB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  <w:r w:rsidR="00FC7D3C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________________________</w:t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Materiál na rokovanie</w:t>
      </w:r>
      <w:r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="0027568C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</w:rPr>
        <w:t xml:space="preserve">Číslo: </w:t>
      </w:r>
      <w:r w:rsidR="00C90D5B">
        <w:rPr>
          <w:rFonts w:ascii="Times New Roman" w:hAnsi="Times New Roman"/>
        </w:rPr>
        <w:t>Ú</w:t>
      </w:r>
      <w:r w:rsidRPr="00FC7D3C" w:rsidR="00FC7D3C">
        <w:rPr>
          <w:rFonts w:ascii="Times New Roman" w:hAnsi="Times New Roman"/>
        </w:rPr>
        <w:t>V</w:t>
      </w:r>
      <w:r w:rsidR="00895288">
        <w:rPr>
          <w:rFonts w:ascii="Times New Roman" w:hAnsi="Times New Roman"/>
        </w:rPr>
        <w:t>-</w:t>
      </w:r>
      <w:r w:rsidR="0017356D">
        <w:rPr>
          <w:rFonts w:ascii="Times New Roman" w:hAnsi="Times New Roman"/>
        </w:rPr>
        <w:t>45165/2010</w:t>
      </w:r>
    </w:p>
    <w:p w:rsidR="00FC7D3C">
      <w:pPr>
        <w:bidi w:val="0"/>
        <w:rPr>
          <w:rFonts w:ascii="Times New Roman" w:hAnsi="Times New Roman"/>
          <w:sz w:val="24"/>
          <w:szCs w:val="24"/>
        </w:rPr>
      </w:pPr>
      <w:r w:rsidR="00742FB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742FB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322F9C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3D3F77">
      <w:pPr>
        <w:bidi w:val="0"/>
        <w:jc w:val="both"/>
        <w:rPr>
          <w:rFonts w:ascii="Times New Roman" w:hAnsi="Times New Roman"/>
          <w:b/>
          <w:bCs/>
        </w:rPr>
      </w:pPr>
    </w:p>
    <w:p w:rsidR="00895288">
      <w:pPr>
        <w:bidi w:val="0"/>
        <w:jc w:val="both"/>
        <w:rPr>
          <w:rFonts w:ascii="Times New Roman" w:hAnsi="Times New Roman"/>
          <w:b/>
          <w:bCs/>
        </w:rPr>
      </w:pPr>
    </w:p>
    <w:p w:rsidR="00895288">
      <w:pPr>
        <w:bidi w:val="0"/>
        <w:jc w:val="both"/>
        <w:rPr>
          <w:rFonts w:ascii="Times New Roman" w:hAnsi="Times New Roman"/>
          <w:b/>
          <w:bCs/>
        </w:rPr>
      </w:pPr>
    </w:p>
    <w:p w:rsidR="00895288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322F9C" w:rsidRPr="00322F9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22F9C">
        <w:rPr>
          <w:rFonts w:ascii="Times New Roman" w:hAnsi="Times New Roman"/>
          <w:b/>
          <w:bCs/>
          <w:sz w:val="32"/>
          <w:szCs w:val="32"/>
        </w:rPr>
        <w:t>444</w:t>
      </w:r>
    </w:p>
    <w:p w:rsidR="00322F9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2FB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EA1924" w:rsidRPr="0017356D" w:rsidP="00322F9C">
      <w:pPr>
        <w:pStyle w:val="Title"/>
        <w:bidi w:val="0"/>
        <w:spacing w:before="120"/>
        <w:rPr>
          <w:rFonts w:ascii="Times New Roman" w:hAnsi="Times New Roman"/>
          <w:sz w:val="28"/>
          <w:szCs w:val="28"/>
        </w:rPr>
      </w:pPr>
      <w:r w:rsidRPr="00EA1924" w:rsidR="00742FBC">
        <w:rPr>
          <w:rFonts w:ascii="Times New Roman" w:hAnsi="Times New Roman"/>
          <w:bCs w:val="0"/>
          <w:sz w:val="28"/>
          <w:szCs w:val="28"/>
        </w:rPr>
        <w:t xml:space="preserve">na vyslovenie súhlasu Národnej rady Slovenskej republiky </w:t>
      </w:r>
      <w:r w:rsidR="0017356D">
        <w:rPr>
          <w:rFonts w:ascii="Times New Roman" w:hAnsi="Times New Roman"/>
          <w:bCs w:val="0"/>
          <w:sz w:val="28"/>
          <w:szCs w:val="28"/>
        </w:rPr>
        <w:br/>
      </w:r>
      <w:r w:rsidRPr="00EA1924" w:rsidR="007F496E">
        <w:rPr>
          <w:rFonts w:ascii="Times New Roman" w:hAnsi="Times New Roman"/>
          <w:bCs w:val="0"/>
          <w:sz w:val="28"/>
          <w:szCs w:val="28"/>
        </w:rPr>
        <w:t>s</w:t>
      </w:r>
      <w:r w:rsidR="00A60390">
        <w:rPr>
          <w:rFonts w:ascii="Times New Roman" w:hAnsi="Times New Roman"/>
          <w:b w:val="0"/>
          <w:bCs w:val="0"/>
          <w:sz w:val="28"/>
          <w:szCs w:val="28"/>
        </w:rPr>
        <w:t> 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>Dohod</w:t>
      </w:r>
      <w:r w:rsidR="0017356D">
        <w:rPr>
          <w:rFonts w:ascii="Times New Roman" w:hAnsi="Times New Roman"/>
          <w:bCs w:val="0"/>
          <w:sz w:val="28"/>
          <w:szCs w:val="28"/>
        </w:rPr>
        <w:t>ou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medzi </w:t>
      </w:r>
      <w:r w:rsidR="0017356D">
        <w:rPr>
          <w:rFonts w:ascii="Times New Roman" w:hAnsi="Times New Roman"/>
          <w:bCs w:val="0"/>
          <w:sz w:val="28"/>
          <w:szCs w:val="28"/>
        </w:rPr>
        <w:t xml:space="preserve">vládou 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>Slovensk</w:t>
      </w:r>
      <w:r w:rsidR="0017356D">
        <w:rPr>
          <w:rFonts w:ascii="Times New Roman" w:hAnsi="Times New Roman"/>
          <w:bCs w:val="0"/>
          <w:sz w:val="28"/>
          <w:szCs w:val="28"/>
        </w:rPr>
        <w:t>ej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republik</w:t>
      </w:r>
      <w:r w:rsidR="0017356D">
        <w:rPr>
          <w:rFonts w:ascii="Times New Roman" w:hAnsi="Times New Roman"/>
          <w:bCs w:val="0"/>
          <w:sz w:val="28"/>
          <w:szCs w:val="28"/>
        </w:rPr>
        <w:t>y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a</w:t>
      </w:r>
      <w:r w:rsidR="0017356D">
        <w:rPr>
          <w:rFonts w:ascii="Times New Roman" w:hAnsi="Times New Roman"/>
          <w:bCs w:val="0"/>
          <w:sz w:val="28"/>
          <w:szCs w:val="28"/>
        </w:rPr>
        <w:t xml:space="preserve"> vládou 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>Čiern</w:t>
      </w:r>
      <w:r w:rsidR="0017356D">
        <w:rPr>
          <w:rFonts w:ascii="Times New Roman" w:hAnsi="Times New Roman"/>
          <w:bCs w:val="0"/>
          <w:sz w:val="28"/>
          <w:szCs w:val="28"/>
        </w:rPr>
        <w:t>ej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Hor</w:t>
      </w:r>
      <w:r w:rsidR="0017356D">
        <w:rPr>
          <w:rFonts w:ascii="Times New Roman" w:hAnsi="Times New Roman"/>
          <w:bCs w:val="0"/>
          <w:sz w:val="28"/>
          <w:szCs w:val="28"/>
        </w:rPr>
        <w:t>y</w:t>
      </w:r>
      <w:r w:rsidRPr="0017356D" w:rsidR="0017356D">
        <w:rPr>
          <w:rFonts w:ascii="Times New Roman" w:hAnsi="Times New Roman"/>
          <w:bCs w:val="0"/>
          <w:sz w:val="28"/>
          <w:szCs w:val="28"/>
        </w:rPr>
        <w:t xml:space="preserve">  o medzinárodnej cestnej osobnej a nákladnej doprave</w:t>
      </w:r>
    </w:p>
    <w:p w:rsidR="00742FBC" w:rsidP="00287B2F">
      <w:pPr>
        <w:bidi w:val="0"/>
        <w:jc w:val="both"/>
        <w:rPr>
          <w:rFonts w:ascii="Times New Roman" w:hAnsi="Times New Roman"/>
          <w:b/>
          <w:bCs/>
        </w:rPr>
      </w:pPr>
      <w:r w:rsidR="00A603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7D3C">
        <w:rPr>
          <w:rFonts w:ascii="Times New Roman" w:hAnsi="Times New Roman"/>
          <w:b/>
          <w:bCs/>
        </w:rPr>
        <w:t>_____________________</w:t>
      </w:r>
      <w:r>
        <w:rPr>
          <w:rFonts w:ascii="Times New Roman" w:hAnsi="Times New Roman"/>
          <w:b/>
          <w:bCs/>
        </w:rPr>
        <w:t>_____________________________________________________________________</w:t>
      </w:r>
    </w:p>
    <w:p w:rsidR="006910EE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895288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322F9C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895288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CC7777" w:rsidRPr="004705E1" w:rsidP="00CC7777">
      <w:pPr>
        <w:pStyle w:val="BodyText2"/>
        <w:bidi w:val="0"/>
        <w:ind w:firstLine="0"/>
        <w:rPr>
          <w:rFonts w:ascii="Times New Roman" w:hAnsi="Times New Roman"/>
          <w:b/>
          <w:bCs/>
        </w:rPr>
      </w:pPr>
      <w:r w:rsidRPr="004705E1" w:rsidR="004705E1">
        <w:rPr>
          <w:rFonts w:ascii="Times New Roman" w:hAnsi="Times New Roman"/>
          <w:b/>
          <w:bCs/>
          <w:u w:val="single"/>
        </w:rPr>
        <w:t>P</w:t>
      </w:r>
      <w:r w:rsidRPr="004705E1">
        <w:rPr>
          <w:rFonts w:ascii="Times New Roman" w:hAnsi="Times New Roman"/>
          <w:b/>
          <w:bCs/>
          <w:u w:val="single"/>
        </w:rPr>
        <w:t>redkladá:</w:t>
      </w:r>
      <w:r w:rsidRPr="004705E1">
        <w:rPr>
          <w:rFonts w:ascii="Times New Roman" w:hAnsi="Times New Roman"/>
          <w:b/>
          <w:bCs/>
        </w:rPr>
        <w:tab/>
        <w:tab/>
        <w:tab/>
      </w:r>
      <w:r w:rsidR="004705E1">
        <w:rPr>
          <w:rFonts w:ascii="Times New Roman" w:hAnsi="Times New Roman"/>
          <w:b/>
          <w:bCs/>
        </w:rPr>
        <w:t xml:space="preserve">             </w:t>
      </w:r>
      <w:r w:rsidRPr="004705E1">
        <w:rPr>
          <w:rFonts w:ascii="Times New Roman" w:hAnsi="Times New Roman"/>
          <w:b/>
          <w:bCs/>
        </w:rPr>
        <w:tab/>
        <w:tab/>
        <w:tab/>
      </w:r>
      <w:r w:rsidR="004705E1">
        <w:rPr>
          <w:rFonts w:ascii="Times New Roman" w:hAnsi="Times New Roman"/>
          <w:b/>
          <w:bCs/>
        </w:rPr>
        <w:t xml:space="preserve"> </w:t>
      </w:r>
      <w:r w:rsidRPr="004705E1">
        <w:rPr>
          <w:rFonts w:ascii="Times New Roman" w:hAnsi="Times New Roman"/>
          <w:b/>
          <w:bCs/>
          <w:u w:val="single"/>
        </w:rPr>
        <w:t>Materiál obsahuje</w:t>
      </w:r>
      <w:r w:rsidRPr="004705E1">
        <w:rPr>
          <w:rFonts w:ascii="Times New Roman" w:hAnsi="Times New Roman"/>
          <w:b/>
          <w:bCs/>
        </w:rPr>
        <w:t>:</w:t>
      </w:r>
    </w:p>
    <w:p w:rsidR="00CC7777" w:rsidP="000F4C80">
      <w:pPr>
        <w:pStyle w:val="BodyText2"/>
        <w:bidi w:val="0"/>
        <w:ind w:firstLine="0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="7152" w:tblpY="-65"/>
        <w:tblW w:w="37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5"/>
        <w:gridCol w:w="3401"/>
      </w:tblGrid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B6786A">
              <w:rPr>
                <w:rFonts w:ascii="Times New Roman" w:hAnsi="Times New Roman"/>
                <w:sz w:val="24"/>
                <w:szCs w:val="24"/>
              </w:rPr>
              <w:t>Predkladaciu správu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A60390">
              <w:rPr>
                <w:rFonts w:ascii="Times New Roman" w:hAnsi="Times New Roman"/>
                <w:sz w:val="24"/>
                <w:szCs w:val="24"/>
              </w:rPr>
              <w:t>Text do</w:t>
            </w:r>
            <w:r w:rsidR="0017356D">
              <w:rPr>
                <w:rFonts w:ascii="Times New Roman" w:hAnsi="Times New Roman"/>
                <w:sz w:val="24"/>
                <w:szCs w:val="24"/>
              </w:rPr>
              <w:t>hody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E7A9E" w:rsidRPr="001D642E" w:rsidP="00EE7A9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B6786A">
              <w:rPr>
                <w:rFonts w:ascii="Times New Roman" w:hAnsi="Times New Roman"/>
                <w:sz w:val="24"/>
                <w:szCs w:val="24"/>
              </w:rPr>
              <w:t>Doložku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prednosti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medzinárodnej </w:t>
            </w:r>
            <w:r w:rsidR="00B6786A">
              <w:rPr>
                <w:rFonts w:ascii="Times New Roman" w:hAnsi="Times New Roman"/>
                <w:sz w:val="24"/>
                <w:szCs w:val="24"/>
              </w:rPr>
              <w:t>zmluvy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786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pred </w:t>
            </w:r>
            <w:r w:rsidRPr="001D642E">
              <w:rPr>
                <w:rFonts w:ascii="Times New Roman" w:hAnsi="Times New Roman"/>
                <w:sz w:val="24"/>
                <w:szCs w:val="24"/>
              </w:rPr>
              <w:t xml:space="preserve">zákonmi SR                                                                                                  </w:t>
            </w:r>
          </w:p>
        </w:tc>
      </w:tr>
    </w:tbl>
    <w:p w:rsidR="00EE7A9E" w:rsidP="00CC7777">
      <w:pPr>
        <w:pStyle w:val="BodyText2"/>
        <w:bidi w:val="0"/>
        <w:ind w:firstLine="0"/>
        <w:rPr>
          <w:rFonts w:ascii="Times New Roman" w:hAnsi="Times New Roman"/>
        </w:rPr>
      </w:pPr>
      <w:r w:rsidR="007009D3">
        <w:rPr>
          <w:rFonts w:ascii="Times New Roman" w:hAnsi="Times New Roman"/>
        </w:rPr>
        <w:t>Iveta Radičová</w:t>
      </w:r>
      <w:r>
        <w:rPr>
          <w:rFonts w:ascii="Times New Roman" w:hAnsi="Times New Roman"/>
        </w:rPr>
        <w:t xml:space="preserve">                </w:t>
        <w:tab/>
        <w:tab/>
        <w:tab/>
      </w:r>
    </w:p>
    <w:p w:rsidR="00EE7A9E" w:rsidP="00CC7777">
      <w:pPr>
        <w:pStyle w:val="BodyText2"/>
        <w:bidi w:val="0"/>
        <w:ind w:firstLine="0"/>
        <w:rPr>
          <w:rFonts w:ascii="Times New Roman" w:hAnsi="Times New Roman"/>
        </w:rPr>
      </w:pPr>
      <w:r w:rsidR="007009D3">
        <w:rPr>
          <w:rFonts w:ascii="Times New Roman" w:hAnsi="Times New Roman"/>
        </w:rPr>
        <w:t>predsedníčka</w:t>
      </w:r>
      <w:r>
        <w:rPr>
          <w:rFonts w:ascii="Times New Roman" w:hAnsi="Times New Roman"/>
        </w:rPr>
        <w:t xml:space="preserve"> vlády</w:t>
        <w:tab/>
        <w:tab/>
        <w:tab/>
        <w:tab/>
      </w:r>
    </w:p>
    <w:p w:rsidR="00CC7777" w:rsidP="00CC7777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CC7777" w:rsidP="00CC7777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CC7777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074E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3D3F77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95288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95288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322F9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322F9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95288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3D3F77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8074E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7E592F" w:rsidP="000F4C8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322F9C">
        <w:rPr>
          <w:rFonts w:ascii="Times New Roman" w:hAnsi="Times New Roman"/>
          <w:sz w:val="24"/>
          <w:szCs w:val="24"/>
        </w:rPr>
        <w:t>Bratislava 21</w:t>
      </w:r>
      <w:r w:rsidR="000F4C80">
        <w:rPr>
          <w:rFonts w:ascii="Times New Roman" w:hAnsi="Times New Roman"/>
          <w:sz w:val="24"/>
          <w:szCs w:val="24"/>
        </w:rPr>
        <w:t>. jú</w:t>
      </w:r>
      <w:r w:rsidR="00322F9C">
        <w:rPr>
          <w:rFonts w:ascii="Times New Roman" w:hAnsi="Times New Roman"/>
          <w:sz w:val="24"/>
          <w:szCs w:val="24"/>
        </w:rPr>
        <w:t>l</w:t>
      </w:r>
      <w:r w:rsidR="000F4C80">
        <w:rPr>
          <w:rFonts w:ascii="Times New Roman" w:hAnsi="Times New Roman"/>
          <w:sz w:val="24"/>
          <w:szCs w:val="24"/>
        </w:rPr>
        <w:t>a 2011</w:t>
      </w:r>
    </w:p>
    <w:sectPr w:rsidSect="000F4C80">
      <w:headerReference w:type="default" r:id="rId4"/>
      <w:pgSz w:w="11906" w:h="16838"/>
      <w:pgMar w:top="964" w:right="1418" w:bottom="567" w:left="1418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D3C" w:rsidRPr="00FC7D3C" w:rsidP="00CA7932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816"/>
    <w:multiLevelType w:val="hybridMultilevel"/>
    <w:tmpl w:val="4610259E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2FBC"/>
    <w:rsid w:val="0006471B"/>
    <w:rsid w:val="00082D36"/>
    <w:rsid w:val="000C5403"/>
    <w:rsid w:val="000F4C80"/>
    <w:rsid w:val="00150DA5"/>
    <w:rsid w:val="0017356D"/>
    <w:rsid w:val="001D582C"/>
    <w:rsid w:val="001D642E"/>
    <w:rsid w:val="00250D07"/>
    <w:rsid w:val="0027522D"/>
    <w:rsid w:val="0027568C"/>
    <w:rsid w:val="00276437"/>
    <w:rsid w:val="00276E7B"/>
    <w:rsid w:val="00287B2F"/>
    <w:rsid w:val="002917DC"/>
    <w:rsid w:val="00322F9C"/>
    <w:rsid w:val="003A2BA7"/>
    <w:rsid w:val="003A55E2"/>
    <w:rsid w:val="003D3F77"/>
    <w:rsid w:val="00407E23"/>
    <w:rsid w:val="004705E1"/>
    <w:rsid w:val="00486A4E"/>
    <w:rsid w:val="004A0C5E"/>
    <w:rsid w:val="004C2810"/>
    <w:rsid w:val="004C74A1"/>
    <w:rsid w:val="004D3422"/>
    <w:rsid w:val="004F39E9"/>
    <w:rsid w:val="005528C3"/>
    <w:rsid w:val="005B30F0"/>
    <w:rsid w:val="005E47A7"/>
    <w:rsid w:val="00606058"/>
    <w:rsid w:val="0063182C"/>
    <w:rsid w:val="0069037F"/>
    <w:rsid w:val="006910EE"/>
    <w:rsid w:val="006E4272"/>
    <w:rsid w:val="007009D3"/>
    <w:rsid w:val="00700D36"/>
    <w:rsid w:val="00742FBC"/>
    <w:rsid w:val="007861A2"/>
    <w:rsid w:val="00796DF6"/>
    <w:rsid w:val="007E592F"/>
    <w:rsid w:val="007F496E"/>
    <w:rsid w:val="008074EC"/>
    <w:rsid w:val="00841B3F"/>
    <w:rsid w:val="008477F2"/>
    <w:rsid w:val="00895288"/>
    <w:rsid w:val="009A7B04"/>
    <w:rsid w:val="009B5CE4"/>
    <w:rsid w:val="00A60390"/>
    <w:rsid w:val="00B6786A"/>
    <w:rsid w:val="00B94058"/>
    <w:rsid w:val="00BC5ED4"/>
    <w:rsid w:val="00C5425D"/>
    <w:rsid w:val="00C90D5B"/>
    <w:rsid w:val="00CA7932"/>
    <w:rsid w:val="00CC7777"/>
    <w:rsid w:val="00D0491B"/>
    <w:rsid w:val="00D066C1"/>
    <w:rsid w:val="00D23AB9"/>
    <w:rsid w:val="00D37ED0"/>
    <w:rsid w:val="00DF141C"/>
    <w:rsid w:val="00E55939"/>
    <w:rsid w:val="00E74B9C"/>
    <w:rsid w:val="00EA1924"/>
    <w:rsid w:val="00EE7A9E"/>
    <w:rsid w:val="00F05BA0"/>
    <w:rsid w:val="00F95219"/>
    <w:rsid w:val="00FC7D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C7777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uiPriority w:val="99"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uiPriority w:val="99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paragraph" w:styleId="BodyText2">
    <w:name w:val="Body Text 2"/>
    <w:basedOn w:val="Normal"/>
    <w:uiPriority w:val="99"/>
    <w:rsid w:val="00FC7D3C"/>
    <w:pPr>
      <w:autoSpaceDE/>
      <w:autoSpaceDN/>
      <w:ind w:firstLine="708"/>
      <w:jc w:val="left"/>
    </w:pPr>
    <w:rPr>
      <w:sz w:val="24"/>
      <w:szCs w:val="24"/>
      <w:lang w:eastAsia="cs-CZ"/>
    </w:rPr>
  </w:style>
  <w:style w:type="paragraph" w:styleId="Header">
    <w:name w:val="header"/>
    <w:basedOn w:val="Normal"/>
    <w:uiPriority w:val="99"/>
    <w:rsid w:val="00FC7D3C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uiPriority w:val="99"/>
    <w:semiHidden/>
    <w:rsid w:val="0027568C"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uiPriority w:val="99"/>
    <w:rsid w:val="00EA1924"/>
    <w:pPr>
      <w:jc w:val="center"/>
    </w:pPr>
    <w:rPr>
      <w:b/>
      <w:bCs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168</Words>
  <Characters>960</Characters>
  <Application>Microsoft Office Word</Application>
  <DocSecurity>0</DocSecurity>
  <Lines>0</Lines>
  <Paragraphs>0</Paragraphs>
  <ScaleCrop>false</ScaleCrop>
  <Company>Urad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Martinkovicova</cp:lastModifiedBy>
  <cp:revision>4</cp:revision>
  <cp:lastPrinted>2011-07-21T09:24:00Z</cp:lastPrinted>
  <dcterms:created xsi:type="dcterms:W3CDTF">2011-06-28T10:38:00Z</dcterms:created>
  <dcterms:modified xsi:type="dcterms:W3CDTF">2011-07-21T09:29:00Z</dcterms:modified>
</cp:coreProperties>
</file>