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Styltabulky1"/>
        <w:tblW w:w="0" w:type="auto"/>
        <w:tblInd w:w="4908" w:type="dxa"/>
        <w:tblLook w:val="01E0"/>
      </w:tblPr>
      <w:tblGrid>
        <w:gridCol w:w="4870"/>
      </w:tblGrid>
      <w:tr>
        <w:tblPrEx>
          <w:tblW w:w="0" w:type="auto"/>
          <w:tblInd w:w="4908" w:type="dxa"/>
          <w:tblLook w:val="01E0"/>
        </w:tblPrEx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600C6E" w:rsidRP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600C6E">
              <w:rPr>
                <w:rFonts w:ascii="Times New Roman" w:hAnsi="Times New Roman"/>
                <w:b/>
                <w:bCs/>
                <w:sz w:val="20"/>
                <w:szCs w:val="20"/>
              </w:rPr>
              <w:t>a bezchybnosť</w:t>
            </w:r>
            <w:r w:rsidRPr="00600C6E">
              <w:rPr>
                <w:rFonts w:ascii="Times New Roman" w:hAnsi="Times New Roman"/>
                <w:bCs/>
                <w:sz w:val="20"/>
                <w:szCs w:val="20"/>
              </w:rPr>
              <w:t xml:space="preserve">:             </w:t>
            </w:r>
          </w:p>
        </w:tc>
      </w:tr>
      <w:tr>
        <w:tblPrEx>
          <w:tblW w:w="0" w:type="auto"/>
          <w:tblInd w:w="4908" w:type="dxa"/>
          <w:tblLook w:val="01E0"/>
        </w:tblPrEx>
        <w:tc>
          <w:tcPr>
            <w:tcW w:w="487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00C6E">
              <w:rPr>
                <w:rFonts w:ascii="Times New Roman" w:hAnsi="Times New Roman"/>
                <w:bCs/>
                <w:sz w:val="20"/>
                <w:szCs w:val="20"/>
              </w:rPr>
              <w:t xml:space="preserve">Za predkladateľa: </w:t>
            </w:r>
          </w:p>
          <w:p w:rsidR="00600C6E" w:rsidRP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00C6E">
              <w:rPr>
                <w:rFonts w:ascii="Times New Roman" w:hAnsi="Times New Roman"/>
                <w:bCs/>
                <w:sz w:val="20"/>
                <w:szCs w:val="20"/>
              </w:rPr>
              <w:t xml:space="preserve">JUDr. Dušan Šveda </w:t>
            </w:r>
          </w:p>
        </w:tc>
      </w:tr>
      <w:tr>
        <w:tblPrEx>
          <w:tblW w:w="0" w:type="auto"/>
          <w:tblInd w:w="4908" w:type="dxa"/>
          <w:tblLook w:val="01E0"/>
        </w:tblPrEx>
        <w:tc>
          <w:tcPr>
            <w:tcW w:w="487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00C6E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</w:t>
            </w:r>
          </w:p>
          <w:p w:rsid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00C6E">
              <w:rPr>
                <w:rFonts w:ascii="Times New Roman" w:hAnsi="Times New Roman"/>
                <w:bCs/>
                <w:sz w:val="20"/>
                <w:szCs w:val="20"/>
              </w:rPr>
              <w:t>Za Úrad vlády SR – sekcia vládnej legislatívy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:</w:t>
            </w:r>
          </w:p>
          <w:p w:rsidR="00600C6E" w:rsidRP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00C6E">
              <w:rPr>
                <w:rFonts w:ascii="Times New Roman" w:hAnsi="Times New Roman"/>
                <w:bCs/>
                <w:sz w:val="20"/>
                <w:szCs w:val="20"/>
              </w:rPr>
              <w:t>JUDr. Henrieta Sabolová</w:t>
            </w:r>
          </w:p>
        </w:tc>
      </w:tr>
      <w:tr>
        <w:tblPrEx>
          <w:tblW w:w="0" w:type="auto"/>
          <w:tblInd w:w="4908" w:type="dxa"/>
          <w:tblLook w:val="01E0"/>
        </w:tblPrEx>
        <w:tc>
          <w:tcPr>
            <w:tcW w:w="4870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poverený zastupovaním generálneho riaditeľa</w:t>
            </w:r>
          </w:p>
          <w:p w:rsid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sekcie vládnej legislatívy :</w:t>
            </w:r>
          </w:p>
          <w:p w:rsidR="00600C6E" w:rsidRPr="00600C6E" w:rsidP="00A65A43">
            <w:pPr>
              <w:pBdr>
                <w:bottom w:val="single" w:sz="4" w:space="1" w:color="auto"/>
              </w:pBdr>
              <w:bidi w:val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JUDr</w:t>
            </w:r>
            <w:r w:rsidRPr="00600C6E">
              <w:rPr>
                <w:rFonts w:ascii="Times New Roman" w:hAnsi="Times New Roman"/>
                <w:bCs/>
                <w:sz w:val="20"/>
                <w:szCs w:val="20"/>
              </w:rPr>
              <w:t>. Peter Rohaľ</w:t>
            </w:r>
          </w:p>
        </w:tc>
      </w:tr>
    </w:tbl>
    <w:p w:rsidR="008F543B" w:rsidRPr="00E02249" w:rsidP="00E02249">
      <w:pPr>
        <w:pBdr>
          <w:bottom w:val="single" w:sz="4" w:space="1" w:color="auto"/>
        </w:pBdr>
        <w:bidi w:val="0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</w:p>
    <w:p w:rsidR="008F543B" w:rsidP="005E3648">
      <w:pPr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B151F8" w:rsidP="005E3648">
      <w:pPr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</w:rPr>
      </w:pPr>
      <w:r w:rsidR="00DC71A3">
        <w:rPr>
          <w:rFonts w:ascii="Times New Roman" w:hAnsi="Times New Roman"/>
          <w:b/>
          <w:bCs/>
        </w:rPr>
        <w:t>VLÁDA SLOVENSKEJ REPUBLIKY</w:t>
      </w:r>
    </w:p>
    <w:p w:rsidR="005E3648" w:rsidP="005E3648">
      <w:pPr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5E3648" w:rsidRPr="00B151F8" w:rsidP="005E3648">
      <w:pPr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u w:val="single"/>
        </w:rPr>
      </w:pPr>
    </w:p>
    <w:p w:rsidR="00B151F8" w:rsidP="00FE362A">
      <w:pPr>
        <w:bidi w:val="0"/>
        <w:jc w:val="both"/>
        <w:rPr>
          <w:rFonts w:ascii="Times New Roman" w:hAnsi="Times New Roman"/>
        </w:rPr>
      </w:pPr>
    </w:p>
    <w:p w:rsidR="00B151F8" w:rsidP="00FE362A">
      <w:pPr>
        <w:bidi w:val="0"/>
        <w:jc w:val="both"/>
        <w:rPr>
          <w:rFonts w:ascii="Times New Roman" w:hAnsi="Times New Roman"/>
        </w:rPr>
      </w:pPr>
    </w:p>
    <w:p w:rsidR="005E3648" w:rsidP="005E364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FE362A">
        <w:rPr>
          <w:rFonts w:ascii="Times New Roman" w:hAnsi="Times New Roman"/>
        </w:rPr>
        <w:t xml:space="preserve">a </w:t>
      </w:r>
      <w:r w:rsidR="00E5077E">
        <w:rPr>
          <w:rFonts w:ascii="Times New Roman" w:hAnsi="Times New Roman"/>
        </w:rPr>
        <w:t>rokovanie</w:t>
      </w:r>
      <w:r>
        <w:rPr>
          <w:rFonts w:ascii="Times New Roman" w:hAnsi="Times New Roman"/>
        </w:rPr>
        <w:t xml:space="preserve"> Národnej rady</w:t>
      </w:r>
      <w:r w:rsidR="00E507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  <w:tab/>
        <w:tab/>
        <w:tab/>
        <w:tab/>
        <w:t>Číslo: UV-21280/2011</w:t>
      </w:r>
    </w:p>
    <w:p w:rsidR="00FE362A" w:rsidP="00FE362A">
      <w:pPr>
        <w:bidi w:val="0"/>
        <w:jc w:val="both"/>
        <w:rPr>
          <w:rFonts w:ascii="Times New Roman" w:hAnsi="Times New Roman"/>
        </w:rPr>
      </w:pPr>
      <w:r w:rsidR="00E5077E">
        <w:rPr>
          <w:rFonts w:ascii="Times New Roman" w:hAnsi="Times New Roman"/>
        </w:rPr>
        <w:t>Slovenskej republiky</w:t>
      </w:r>
    </w:p>
    <w:p w:rsidR="004A6CDF" w:rsidP="004A6CDF">
      <w:pPr>
        <w:bidi w:val="0"/>
        <w:jc w:val="both"/>
        <w:rPr>
          <w:rFonts w:ascii="Times New Roman" w:hAnsi="Times New Roman"/>
        </w:rPr>
      </w:pPr>
    </w:p>
    <w:p w:rsidR="005E3648" w:rsidP="004A6CDF">
      <w:pPr>
        <w:bidi w:val="0"/>
        <w:jc w:val="both"/>
        <w:rPr>
          <w:rFonts w:ascii="Times New Roman" w:hAnsi="Times New Roman"/>
        </w:rPr>
      </w:pPr>
    </w:p>
    <w:p w:rsidR="005E3648" w:rsidP="004A6CDF">
      <w:pPr>
        <w:bidi w:val="0"/>
        <w:jc w:val="both"/>
        <w:rPr>
          <w:rFonts w:ascii="Times New Roman" w:hAnsi="Times New Roman"/>
        </w:rPr>
      </w:pPr>
    </w:p>
    <w:p w:rsidR="005E3648" w:rsidP="004A6CDF">
      <w:pPr>
        <w:bidi w:val="0"/>
        <w:jc w:val="both"/>
        <w:rPr>
          <w:rFonts w:ascii="Times New Roman" w:hAnsi="Times New Roman"/>
        </w:rPr>
      </w:pPr>
    </w:p>
    <w:p w:rsidR="00326CBA" w:rsidP="005E3648">
      <w:pPr>
        <w:bidi w:val="0"/>
        <w:jc w:val="center"/>
        <w:rPr>
          <w:rFonts w:ascii="Times New Roman" w:hAnsi="Times New Roman"/>
          <w:b/>
        </w:rPr>
      </w:pPr>
      <w:r w:rsidRPr="005E3648" w:rsidR="005E3648">
        <w:rPr>
          <w:rFonts w:ascii="Times New Roman" w:hAnsi="Times New Roman"/>
          <w:b/>
        </w:rPr>
        <w:t>436</w:t>
      </w:r>
    </w:p>
    <w:p w:rsidR="005E3648" w:rsidRPr="005E3648" w:rsidP="005E3648">
      <w:pPr>
        <w:bidi w:val="0"/>
        <w:jc w:val="center"/>
        <w:rPr>
          <w:rFonts w:ascii="Times New Roman" w:hAnsi="Times New Roman"/>
          <w:b/>
        </w:rPr>
      </w:pPr>
    </w:p>
    <w:p w:rsidR="00C8503F" w:rsidRPr="005E3648" w:rsidP="00C8503F">
      <w:pPr>
        <w:bidi w:val="0"/>
        <w:jc w:val="center"/>
        <w:rPr>
          <w:rFonts w:ascii="Times New Roman" w:hAnsi="Times New Roman"/>
          <w:b/>
        </w:rPr>
      </w:pPr>
      <w:r w:rsidRPr="005E3648" w:rsidR="005E3648">
        <w:rPr>
          <w:rFonts w:ascii="Times New Roman" w:hAnsi="Times New Roman"/>
          <w:b/>
        </w:rPr>
        <w:t>VLÁDNY NÁVRH</w:t>
      </w:r>
    </w:p>
    <w:p w:rsidR="00C8503F" w:rsidP="00437F97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C8503F" w:rsidRPr="00C8503F" w:rsidP="005E3648">
      <w:pPr>
        <w:bidi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="00B151F8">
        <w:rPr>
          <w:rFonts w:ascii="Times New Roman" w:hAnsi="Times New Roman"/>
          <w:b/>
          <w:bCs/>
          <w:sz w:val="28"/>
          <w:szCs w:val="28"/>
        </w:rPr>
        <w:t>Zákon</w:t>
      </w:r>
      <w:r w:rsidR="00E5077E">
        <w:rPr>
          <w:rFonts w:ascii="Times New Roman" w:hAnsi="Times New Roman"/>
          <w:b/>
          <w:bCs/>
          <w:sz w:val="28"/>
          <w:szCs w:val="28"/>
        </w:rPr>
        <w:t xml:space="preserve"> o</w:t>
      </w:r>
      <w:r w:rsidR="00D75F52">
        <w:rPr>
          <w:rFonts w:ascii="Times New Roman" w:hAnsi="Times New Roman"/>
          <w:b/>
          <w:bCs/>
          <w:sz w:val="28"/>
          <w:szCs w:val="28"/>
        </w:rPr>
        <w:t> </w:t>
      </w:r>
      <w:r w:rsidR="00E5077E">
        <w:rPr>
          <w:rFonts w:ascii="Times New Roman" w:hAnsi="Times New Roman"/>
          <w:b/>
          <w:bCs/>
          <w:sz w:val="28"/>
          <w:szCs w:val="28"/>
        </w:rPr>
        <w:t>dobrovoľníctve</w:t>
      </w:r>
      <w:r w:rsidR="00D75F52">
        <w:rPr>
          <w:rFonts w:ascii="Times New Roman" w:hAnsi="Times New Roman"/>
          <w:b/>
          <w:bCs/>
          <w:sz w:val="28"/>
          <w:szCs w:val="28"/>
        </w:rPr>
        <w:t xml:space="preserve"> a o zmene a doplnení niektorých zákonov</w:t>
      </w:r>
    </w:p>
    <w:p w:rsidR="004A6CDF" w:rsidRPr="00465337" w:rsidP="00C8503F">
      <w:pPr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E3648" w:rsidP="004A6CDF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4A6CDF" w:rsidP="004A6CDF">
      <w:pPr>
        <w:bidi w:val="0"/>
        <w:jc w:val="both"/>
        <w:rPr>
          <w:rFonts w:ascii="Times New Roman" w:hAnsi="Times New Roman"/>
          <w:b/>
          <w:bCs/>
        </w:rPr>
      </w:pPr>
      <w:r w:rsidR="005E3648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ab/>
        <w:tab/>
        <w:tab/>
        <w:tab/>
        <w:tab/>
      </w:r>
    </w:p>
    <w:p w:rsidR="005E3648" w:rsidP="004A6CDF">
      <w:pPr>
        <w:bidi w:val="0"/>
        <w:jc w:val="both"/>
        <w:rPr>
          <w:rFonts w:ascii="Times New Roman" w:hAnsi="Times New Roman"/>
        </w:rPr>
      </w:pPr>
    </w:p>
    <w:p w:rsidR="00351A76" w:rsidP="005E3648">
      <w:pPr>
        <w:bidi w:val="0"/>
        <w:ind w:left="2124" w:firstLine="708"/>
        <w:jc w:val="both"/>
        <w:outlineLvl w:val="0"/>
        <w:rPr>
          <w:rFonts w:ascii="Times New Roman" w:hAnsi="Times New Roman"/>
        </w:rPr>
      </w:pPr>
      <w:r w:rsidRPr="00AA0587" w:rsidR="0010794A">
        <w:rPr>
          <w:rStyle w:val="PlaceholderText"/>
          <w:color w:val="000000"/>
        </w:rPr>
        <w:t> </w:t>
      </w:r>
      <w:r w:rsidR="00A41CCB">
        <w:rPr>
          <w:rFonts w:ascii="Times New Roman" w:hAnsi="Times New Roman"/>
        </w:rPr>
        <w:tab/>
      </w:r>
      <w:r w:rsidRPr="00D631ED" w:rsidR="004A6CDF">
        <w:rPr>
          <w:rFonts w:ascii="Times New Roman" w:hAnsi="Times New Roman"/>
        </w:rPr>
        <w:tab/>
        <w:tab/>
      </w:r>
      <w:r w:rsidRPr="005E3648" w:rsidR="004A6CDF">
        <w:rPr>
          <w:rFonts w:ascii="Times New Roman" w:hAnsi="Times New Roman"/>
          <w:b/>
        </w:rPr>
        <w:t xml:space="preserve"> </w:t>
      </w:r>
      <w:r w:rsidRPr="005E3648" w:rsidR="00F617EF">
        <w:rPr>
          <w:rFonts w:ascii="Times New Roman" w:hAnsi="Times New Roman"/>
          <w:b/>
          <w:u w:val="single"/>
        </w:rPr>
        <w:t>Návrh uznesenia</w:t>
      </w:r>
      <w:r w:rsidRPr="005E3648" w:rsidR="005E3648">
        <w:rPr>
          <w:rFonts w:ascii="Times New Roman" w:hAnsi="Times New Roman"/>
          <w:b/>
          <w:u w:val="single"/>
        </w:rPr>
        <w:t xml:space="preserve"> NRSR</w:t>
      </w:r>
      <w:r w:rsidR="005E3648">
        <w:rPr>
          <w:rFonts w:ascii="Times New Roman" w:hAnsi="Times New Roman"/>
        </w:rPr>
        <w:t>:</w:t>
      </w:r>
    </w:p>
    <w:p w:rsidR="005E3648" w:rsidP="005E3648">
      <w:pPr>
        <w:bidi w:val="0"/>
        <w:ind w:left="2124" w:firstLine="708"/>
        <w:jc w:val="both"/>
        <w:rPr>
          <w:rFonts w:ascii="Times New Roman" w:hAnsi="Times New Roman"/>
        </w:rPr>
      </w:pPr>
    </w:p>
    <w:p w:rsidR="005E3648" w:rsidP="005E3648">
      <w:pPr>
        <w:bidi w:val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 Národná rada Slovenskej republiky </w:t>
      </w:r>
    </w:p>
    <w:p w:rsidR="005E3648" w:rsidP="005E3648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schvaľuje vládny návrh zákona</w:t>
      </w:r>
    </w:p>
    <w:p w:rsidR="005E3648" w:rsidP="005E3648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 dobrovoľníctve a o zmene</w:t>
      </w:r>
    </w:p>
    <w:p w:rsidR="005E3648" w:rsidRPr="005E3648" w:rsidP="005E3648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 doplnení niektorých zákonov </w:t>
      </w:r>
    </w:p>
    <w:p w:rsidR="00AA34C9" w:rsidP="00B02200">
      <w:pPr>
        <w:bidi w:val="0"/>
        <w:jc w:val="both"/>
        <w:rPr>
          <w:rFonts w:ascii="Times New Roman" w:hAnsi="Times New Roman"/>
        </w:rPr>
      </w:pPr>
      <w:r w:rsidR="00E5077E">
        <w:rPr>
          <w:rFonts w:ascii="Times New Roman" w:hAnsi="Times New Roman"/>
        </w:rPr>
        <w:tab/>
        <w:tab/>
        <w:tab/>
        <w:tab/>
      </w:r>
      <w:r w:rsidR="00A41CCB">
        <w:rPr>
          <w:rFonts w:ascii="Times New Roman" w:hAnsi="Times New Roman"/>
        </w:rPr>
        <w:tab/>
        <w:tab/>
        <w:tab/>
      </w:r>
    </w:p>
    <w:p w:rsidR="004A6CDF" w:rsidP="004A6CDF">
      <w:pPr>
        <w:bidi w:val="0"/>
        <w:jc w:val="both"/>
        <w:rPr>
          <w:rFonts w:ascii="Times New Roman" w:hAnsi="Times New Roman"/>
        </w:rPr>
      </w:pPr>
    </w:p>
    <w:p w:rsidR="00B02200" w:rsidP="004A6CDF">
      <w:pPr>
        <w:bidi w:val="0"/>
        <w:jc w:val="both"/>
        <w:rPr>
          <w:rFonts w:ascii="Times New Roman" w:hAnsi="Times New Roman"/>
        </w:rPr>
      </w:pPr>
    </w:p>
    <w:p w:rsidR="00B151F8" w:rsidP="004A6CDF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E2EBA" w:rsidP="004A6CDF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4A6CDF" w:rsidP="005E3648">
      <w:pPr>
        <w:bidi w:val="0"/>
        <w:jc w:val="both"/>
        <w:outlineLvl w:val="0"/>
        <w:rPr>
          <w:rFonts w:ascii="Times New Roman" w:hAnsi="Times New Roman"/>
        </w:rPr>
      </w:pPr>
      <w:r w:rsidR="00AA34C9">
        <w:rPr>
          <w:rFonts w:ascii="Times New Roman" w:hAnsi="Times New Roman"/>
          <w:b/>
          <w:bCs/>
          <w:u w:val="single"/>
        </w:rPr>
        <w:t>P</w:t>
      </w:r>
      <w:r>
        <w:rPr>
          <w:rFonts w:ascii="Times New Roman" w:hAnsi="Times New Roman"/>
          <w:b/>
          <w:bCs/>
          <w:u w:val="single"/>
        </w:rPr>
        <w:t>redkladá:</w:t>
      </w:r>
    </w:p>
    <w:p w:rsidR="004A6CDF" w:rsidP="004A6CDF">
      <w:pPr>
        <w:bidi w:val="0"/>
        <w:jc w:val="both"/>
        <w:rPr>
          <w:rFonts w:ascii="Times New Roman" w:hAnsi="Times New Roman"/>
        </w:rPr>
      </w:pPr>
    </w:p>
    <w:p w:rsidR="00B82B03" w:rsidP="005E3648">
      <w:pPr>
        <w:bidi w:val="0"/>
        <w:jc w:val="both"/>
        <w:outlineLvl w:val="0"/>
        <w:rPr>
          <w:rFonts w:ascii="Times New Roman" w:hAnsi="Times New Roman"/>
          <w:b/>
          <w:bCs/>
        </w:rPr>
      </w:pPr>
      <w:r w:rsidR="005E3648">
        <w:rPr>
          <w:rFonts w:ascii="Times New Roman" w:hAnsi="Times New Roman"/>
          <w:b/>
          <w:bCs/>
        </w:rPr>
        <w:t>Iveta RADIČOVÁ</w:t>
      </w:r>
    </w:p>
    <w:p w:rsidR="004A6CDF" w:rsidP="004A6CDF">
      <w:pPr>
        <w:bidi w:val="0"/>
        <w:jc w:val="both"/>
        <w:rPr>
          <w:rFonts w:ascii="Times New Roman" w:hAnsi="Times New Roman"/>
        </w:rPr>
      </w:pPr>
      <w:r w:rsidR="005E3648">
        <w:rPr>
          <w:rFonts w:ascii="Times New Roman" w:hAnsi="Times New Roman"/>
        </w:rPr>
        <w:t>predsedníčka vlády</w:t>
      </w:r>
    </w:p>
    <w:p w:rsidR="00B82B03" w:rsidP="004A6CD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5077E" w:rsidP="004A6CDF">
      <w:pPr>
        <w:bidi w:val="0"/>
        <w:jc w:val="both"/>
        <w:rPr>
          <w:rFonts w:ascii="Times New Roman" w:hAnsi="Times New Roman"/>
        </w:rPr>
      </w:pPr>
    </w:p>
    <w:p w:rsidR="00E5077E" w:rsidP="004A6CDF">
      <w:pPr>
        <w:bidi w:val="0"/>
        <w:jc w:val="both"/>
        <w:rPr>
          <w:rFonts w:ascii="Times New Roman" w:hAnsi="Times New Roman"/>
        </w:rPr>
      </w:pPr>
    </w:p>
    <w:p w:rsidR="00E5077E" w:rsidP="004A6CDF">
      <w:pPr>
        <w:bidi w:val="0"/>
        <w:jc w:val="both"/>
        <w:rPr>
          <w:rFonts w:ascii="Times New Roman" w:hAnsi="Times New Roman"/>
        </w:rPr>
      </w:pPr>
    </w:p>
    <w:p w:rsidR="004A6CDF" w:rsidP="004A6CDF">
      <w:pPr>
        <w:bidi w:val="0"/>
        <w:jc w:val="both"/>
        <w:rPr>
          <w:rFonts w:ascii="Times New Roman" w:hAnsi="Times New Roman"/>
        </w:rPr>
      </w:pPr>
    </w:p>
    <w:p w:rsidR="00537A31" w:rsidP="004A6CDF">
      <w:pPr>
        <w:bidi w:val="0"/>
        <w:jc w:val="center"/>
        <w:rPr>
          <w:rFonts w:ascii="Times New Roman" w:hAnsi="Times New Roman"/>
        </w:rPr>
      </w:pPr>
      <w:r w:rsidR="00AA34C9">
        <w:rPr>
          <w:rFonts w:ascii="Times New Roman" w:hAnsi="Times New Roman"/>
        </w:rPr>
        <w:t>Bratislava</w:t>
      </w:r>
      <w:r w:rsidR="00A41CCB">
        <w:rPr>
          <w:rFonts w:ascii="Times New Roman" w:hAnsi="Times New Roman"/>
        </w:rPr>
        <w:t xml:space="preserve"> </w:t>
      </w:r>
      <w:r w:rsidR="005E3648">
        <w:rPr>
          <w:rFonts w:ascii="Times New Roman" w:hAnsi="Times New Roman"/>
        </w:rPr>
        <w:t xml:space="preserve">júl </w:t>
      </w:r>
      <w:r w:rsidR="004A6CDF">
        <w:rPr>
          <w:rFonts w:ascii="Times New Roman" w:hAnsi="Times New Roman"/>
        </w:rPr>
        <w:t>2011</w:t>
      </w:r>
    </w:p>
    <w:sectPr w:rsidSect="003D6AF1">
      <w:pgSz w:w="11906" w:h="16838"/>
      <w:pgMar w:top="1134" w:right="1134" w:bottom="851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5048FA"/>
    <w:rsid w:val="00023A75"/>
    <w:rsid w:val="0003451F"/>
    <w:rsid w:val="00064EA4"/>
    <w:rsid w:val="00065814"/>
    <w:rsid w:val="00080D8D"/>
    <w:rsid w:val="0010794A"/>
    <w:rsid w:val="001A6AD5"/>
    <w:rsid w:val="00234934"/>
    <w:rsid w:val="002C5C65"/>
    <w:rsid w:val="002D757C"/>
    <w:rsid w:val="00325597"/>
    <w:rsid w:val="00326CBA"/>
    <w:rsid w:val="00351A76"/>
    <w:rsid w:val="003533EA"/>
    <w:rsid w:val="003A6007"/>
    <w:rsid w:val="003D6AF1"/>
    <w:rsid w:val="00406B95"/>
    <w:rsid w:val="00437F97"/>
    <w:rsid w:val="0044588D"/>
    <w:rsid w:val="00465337"/>
    <w:rsid w:val="004A6CDF"/>
    <w:rsid w:val="004F0DE5"/>
    <w:rsid w:val="005048FA"/>
    <w:rsid w:val="005137AE"/>
    <w:rsid w:val="00537A31"/>
    <w:rsid w:val="0056285F"/>
    <w:rsid w:val="00570F93"/>
    <w:rsid w:val="005E2EBA"/>
    <w:rsid w:val="005E3648"/>
    <w:rsid w:val="005F68DE"/>
    <w:rsid w:val="00600C6E"/>
    <w:rsid w:val="006B5354"/>
    <w:rsid w:val="006E6294"/>
    <w:rsid w:val="00735E30"/>
    <w:rsid w:val="00757991"/>
    <w:rsid w:val="007B7498"/>
    <w:rsid w:val="007C15B3"/>
    <w:rsid w:val="008E2994"/>
    <w:rsid w:val="008F543B"/>
    <w:rsid w:val="00912058"/>
    <w:rsid w:val="0095300D"/>
    <w:rsid w:val="00990F93"/>
    <w:rsid w:val="009C2CC4"/>
    <w:rsid w:val="00A135DA"/>
    <w:rsid w:val="00A21A72"/>
    <w:rsid w:val="00A2646C"/>
    <w:rsid w:val="00A266EF"/>
    <w:rsid w:val="00A41CCB"/>
    <w:rsid w:val="00A43C36"/>
    <w:rsid w:val="00A65A43"/>
    <w:rsid w:val="00AA0587"/>
    <w:rsid w:val="00AA34C9"/>
    <w:rsid w:val="00B02200"/>
    <w:rsid w:val="00B151F8"/>
    <w:rsid w:val="00B82B03"/>
    <w:rsid w:val="00B879FB"/>
    <w:rsid w:val="00BC0F65"/>
    <w:rsid w:val="00C8503F"/>
    <w:rsid w:val="00CE126D"/>
    <w:rsid w:val="00D4435C"/>
    <w:rsid w:val="00D631ED"/>
    <w:rsid w:val="00D75F52"/>
    <w:rsid w:val="00DC71A3"/>
    <w:rsid w:val="00DD7F35"/>
    <w:rsid w:val="00DE22B2"/>
    <w:rsid w:val="00E02249"/>
    <w:rsid w:val="00E15E4F"/>
    <w:rsid w:val="00E5077E"/>
    <w:rsid w:val="00E72C11"/>
    <w:rsid w:val="00EB0964"/>
    <w:rsid w:val="00F617EF"/>
    <w:rsid w:val="00FD723A"/>
    <w:rsid w:val="00FE36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0794A"/>
    <w:rPr>
      <w:rFonts w:ascii="Times New Roman" w:hAnsi="Times New Roman" w:cs="Times New Roman"/>
      <w:color w:val="808080"/>
      <w:rtl w:val="0"/>
      <w:cs w:val="0"/>
    </w:rPr>
  </w:style>
  <w:style w:type="table" w:customStyle="1" w:styleId="Styltabulky1">
    <w:name w:val="Styl tabulky1"/>
    <w:basedOn w:val="TableGrid"/>
    <w:uiPriority w:val="99"/>
    <w:rsid w:val="00600C6E"/>
    <w:pPr>
      <w:spacing w:after="0" w:line="240" w:lineRule="auto"/>
    </w:pPr>
    <w:rPr>
      <w:noProof/>
    </w:rPr>
    <w:tblPr>
      <w:tblBorders>
        <w:insideH w:val="none" w:sz="0" w:space="0" w:color="auto"/>
        <w:insideV w:val="none" w:sz="0" w:space="0" w:color="auto"/>
      </w:tblBorders>
    </w:tblPr>
  </w:style>
  <w:style w:type="table" w:styleId="TableGrid">
    <w:name w:val="Table Grid"/>
    <w:basedOn w:val="TableNormal"/>
    <w:uiPriority w:val="99"/>
    <w:rsid w:val="00600C6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727</Characters>
  <Application>Microsoft Office Word</Application>
  <DocSecurity>0</DocSecurity>
  <Lines>0</Lines>
  <Paragraphs>0</Paragraphs>
  <ScaleCrop>false</ScaleCrop>
  <Company>ÚCO MV SR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Emil Gažo</dc:creator>
  <cp:lastModifiedBy>User</cp:lastModifiedBy>
  <cp:revision>2</cp:revision>
  <cp:lastPrinted>2011-07-08T13:41:00Z</cp:lastPrinted>
  <dcterms:created xsi:type="dcterms:W3CDTF">2011-07-12T11:17:00Z</dcterms:created>
  <dcterms:modified xsi:type="dcterms:W3CDTF">2011-07-12T11:17:00Z</dcterms:modified>
</cp:coreProperties>
</file>