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47DA" w:rsidP="002047DA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2047DA" w:rsidP="002047DA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2047DA" w:rsidP="002047DA">
      <w:pPr>
        <w:rPr>
          <w:rFonts w:ascii="Times New Roman" w:hAnsi="Times New Roman" w:cs="Times New Roman"/>
        </w:rPr>
      </w:pPr>
    </w:p>
    <w:p w:rsidR="002047DA" w:rsidP="002047DA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15.  schôdza výboru</w:t>
      </w:r>
    </w:p>
    <w:p w:rsidR="002047DA" w:rsidP="002047D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CRD 1798//2011</w:t>
      </w:r>
    </w:p>
    <w:p w:rsidR="002047DA" w:rsidP="002047DA">
      <w:pPr>
        <w:rPr>
          <w:rFonts w:ascii="Times New Roman" w:hAnsi="Times New Roman" w:cs="Times New Roman"/>
          <w:b/>
          <w:sz w:val="32"/>
        </w:rPr>
      </w:pPr>
    </w:p>
    <w:p w:rsidR="002047DA" w:rsidP="002047DA">
      <w:pPr>
        <w:rPr>
          <w:rFonts w:ascii="Times New Roman" w:hAnsi="Times New Roman" w:cs="Times New Roman"/>
          <w:b/>
          <w:sz w:val="32"/>
        </w:rPr>
      </w:pPr>
    </w:p>
    <w:p w:rsidR="002047DA" w:rsidRPr="00990B59" w:rsidP="002047DA">
      <w:pPr>
        <w:jc w:val="center"/>
        <w:rPr>
          <w:rFonts w:ascii="Times New Roman" w:hAnsi="Times New Roman" w:cs="Times New Roman"/>
          <w:b/>
          <w:sz w:val="32"/>
        </w:rPr>
      </w:pPr>
      <w:r w:rsidRPr="00990B59" w:rsidR="00990B59">
        <w:rPr>
          <w:rFonts w:ascii="Times New Roman" w:hAnsi="Times New Roman" w:cs="Times New Roman"/>
          <w:b/>
          <w:sz w:val="32"/>
        </w:rPr>
        <w:t>88</w:t>
      </w:r>
    </w:p>
    <w:p w:rsidR="002047DA" w:rsidP="002047DA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2047DA" w:rsidP="002047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2047DA" w:rsidP="002047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2047DA" w:rsidP="002047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28. júna 2011</w:t>
      </w:r>
    </w:p>
    <w:p w:rsidR="002047DA" w:rsidP="002047DA">
      <w:pPr>
        <w:pStyle w:val="BodyText"/>
        <w:rPr>
          <w:rFonts w:ascii="Times New Roman" w:hAnsi="Times New Roman" w:cs="Times New Roman"/>
        </w:rPr>
      </w:pPr>
    </w:p>
    <w:p w:rsidR="002047DA" w:rsidP="002047DA">
      <w:pPr>
        <w:pStyle w:val="BodyText"/>
        <w:ind w:left="360"/>
        <w:rPr>
          <w:rFonts w:ascii="Times New Roman" w:hAnsi="Times New Roman" w:cs="Times New Roman"/>
        </w:rPr>
      </w:pPr>
    </w:p>
    <w:p w:rsidR="002047DA" w:rsidRPr="002D4346" w:rsidP="002047D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spoločnej správe výborov Národn</w:t>
      </w:r>
      <w:r>
        <w:rPr>
          <w:rFonts w:ascii="Times New Roman" w:hAnsi="Times New Roman" w:cs="Times New Roman"/>
        </w:rPr>
        <w:t>ej rady Slovenskej republiky o výsledku prerokovania</w:t>
      </w:r>
      <w:r w:rsidRPr="00594C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vládneho návrhu zákona, ktorým sa mení a 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>(tlač 345) – druhé</w:t>
      </w:r>
      <w:r w:rsidRPr="00266E44">
        <w:rPr>
          <w:rFonts w:ascii="Times New Roman" w:hAnsi="Times New Roman" w:cs="Times New Roman"/>
          <w:b/>
        </w:rPr>
        <w:t xml:space="preserve"> čítanie</w:t>
      </w:r>
      <w:r>
        <w:rPr>
          <w:rFonts w:ascii="Times New Roman" w:hAnsi="Times New Roman" w:cs="Times New Roman"/>
        </w:rPr>
        <w:t xml:space="preserve">  a</w:t>
      </w:r>
    </w:p>
    <w:p w:rsidR="002047DA" w:rsidP="002047DA">
      <w:pPr>
        <w:pStyle w:val="BodyText"/>
        <w:ind w:left="360"/>
        <w:rPr>
          <w:rFonts w:ascii="Times New Roman" w:hAnsi="Times New Roman" w:cs="Times New Roman"/>
          <w:b/>
        </w:rPr>
      </w:pPr>
    </w:p>
    <w:p w:rsidR="002047DA" w:rsidP="002047D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2047DA" w:rsidP="002047DA">
      <w:pPr>
        <w:jc w:val="both"/>
        <w:rPr>
          <w:rFonts w:ascii="Times New Roman" w:hAnsi="Times New Roman" w:cs="Times New Roman"/>
        </w:rPr>
      </w:pPr>
    </w:p>
    <w:p w:rsidR="002047DA" w:rsidP="002047DA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2047DA" w:rsidP="002047DA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2047DA" w:rsidRPr="002D4346" w:rsidP="002047DA">
      <w:pPr>
        <w:pStyle w:val="BodyTex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     </w:t>
      </w:r>
      <w:r>
        <w:rPr>
          <w:rFonts w:ascii="Times New Roman" w:hAnsi="Times New Roman" w:cs="Times New Roman"/>
        </w:rPr>
        <w:t xml:space="preserve">spoločnú správu o výsledku prerokovania vládnemu návrhu zákona, ktorým sa mení a 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 xml:space="preserve">(tlač 345) </w:t>
      </w:r>
      <w:r>
        <w:rPr>
          <w:rFonts w:ascii="Times New Roman" w:hAnsi="Times New Roman" w:cs="Times New Roman"/>
          <w:b/>
          <w:bCs/>
        </w:rPr>
        <w:t>;</w:t>
      </w:r>
    </w:p>
    <w:p w:rsidR="002047DA" w:rsidP="002047DA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2047DA" w:rsidP="002047DA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2047DA" w:rsidP="002047DA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2047DA" w:rsidP="002047D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2047DA" w:rsidP="002047DA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2047DA" w:rsidP="002047DA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2047DA" w:rsidP="002047DA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2047DA" w:rsidP="002047D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>
        <w:rPr>
          <w:rFonts w:ascii="Times New Roman" w:hAnsi="Times New Roman" w:cs="Times New Roman"/>
          <w:b/>
          <w:sz w:val="28"/>
          <w:szCs w:val="28"/>
        </w:rPr>
        <w:t>Pavla HLADKÉHO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2047DA" w:rsidP="002047D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2047DA" w:rsidP="002047D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2047DA" w:rsidP="002047DA">
      <w:pPr>
        <w:pStyle w:val="BodyTextIndent2"/>
        <w:rPr>
          <w:rFonts w:ascii="Times New Roman" w:hAnsi="Times New Roman" w:cs="Times New Roman"/>
        </w:rPr>
      </w:pPr>
    </w:p>
    <w:p w:rsidR="002047DA" w:rsidRPr="00266E44" w:rsidP="002047DA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predniesol spoločnú správu výborov o výsledku prerokovania vládneho návrhu zákona, ktorým sa mení a 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>(tlač 345),</w:t>
      </w:r>
    </w:p>
    <w:p w:rsidR="002047DA" w:rsidP="002047DA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2047DA" w:rsidP="002047DA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2047DA" w:rsidP="002047DA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2047DA" w:rsidP="002047DA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2047DA" w:rsidP="002047DA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2047DA" w:rsidP="002047DA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2047DA" w:rsidP="002047DA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2047DA" w:rsidP="002047DA">
      <w:pPr>
        <w:pStyle w:val="BodyText"/>
        <w:ind w:left="360"/>
        <w:rPr>
          <w:rFonts w:ascii="Times New Roman" w:hAnsi="Times New Roman" w:cs="Times New Roman"/>
        </w:rPr>
      </w:pPr>
    </w:p>
    <w:p w:rsidR="002047DA" w:rsidP="002047DA">
      <w:pPr>
        <w:pStyle w:val="BodyText"/>
        <w:rPr>
          <w:rFonts w:ascii="Times New Roman" w:hAnsi="Times New Roman" w:cs="Times New Roman"/>
        </w:rPr>
      </w:pPr>
    </w:p>
    <w:p w:rsidR="002047DA" w:rsidP="002047DA">
      <w:pPr>
        <w:pStyle w:val="BodyText"/>
        <w:ind w:left="360"/>
        <w:rPr>
          <w:rFonts w:ascii="Times New Roman" w:hAnsi="Times New Roman" w:cs="Times New Roman"/>
        </w:rPr>
      </w:pPr>
    </w:p>
    <w:p w:rsidR="002047DA" w:rsidP="002047DA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2047DA" w:rsidP="002047D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2047DA" w:rsidP="002047DA">
      <w:pPr>
        <w:pStyle w:val="BodyText"/>
        <w:ind w:left="360"/>
        <w:rPr>
          <w:rFonts w:ascii="Times New Roman" w:hAnsi="Times New Roman" w:cs="Times New Roman"/>
        </w:rPr>
      </w:pPr>
    </w:p>
    <w:p w:rsidR="002047DA" w:rsidP="002047D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2047DA" w:rsidP="002047DA">
      <w:pPr>
        <w:jc w:val="both"/>
        <w:rPr>
          <w:rFonts w:ascii="Times New Roman" w:hAnsi="Times New Roman" w:cs="Times New Roman"/>
        </w:rPr>
      </w:pPr>
    </w:p>
    <w:p w:rsidR="002047DA" w:rsidP="002047DA">
      <w:pPr>
        <w:jc w:val="both"/>
        <w:rPr>
          <w:rFonts w:ascii="Times New Roman" w:hAnsi="Times New Roman" w:cs="Times New Roman"/>
        </w:rPr>
      </w:pPr>
    </w:p>
    <w:p w:rsidR="002047DA" w:rsidP="002047DA">
      <w:pPr>
        <w:jc w:val="both"/>
        <w:rPr>
          <w:rFonts w:ascii="Times New Roman" w:hAnsi="Times New Roman" w:cs="Times New Roman"/>
        </w:rPr>
      </w:pPr>
    </w:p>
    <w:p w:rsidR="002047DA" w:rsidP="002047DA">
      <w:pPr>
        <w:jc w:val="both"/>
        <w:rPr>
          <w:rFonts w:ascii="Times New Roman" w:hAnsi="Times New Roman" w:cs="Times New Roman"/>
        </w:rPr>
      </w:pPr>
    </w:p>
    <w:p w:rsidR="002047DA" w:rsidP="002047DA">
      <w:pPr>
        <w:jc w:val="both"/>
        <w:rPr>
          <w:rFonts w:ascii="Times New Roman" w:hAnsi="Times New Roman" w:cs="Times New Roman"/>
        </w:rPr>
      </w:pPr>
    </w:p>
    <w:p w:rsidR="002047DA" w:rsidP="002047DA">
      <w:pPr>
        <w:jc w:val="both"/>
        <w:rPr>
          <w:rFonts w:ascii="Times New Roman" w:hAnsi="Times New Roman" w:cs="Times New Roman"/>
        </w:rPr>
      </w:pPr>
    </w:p>
    <w:p w:rsidR="002047DA" w:rsidP="002047DA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2047DA" w:rsidP="002047DA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2047DA" w:rsidP="002047DA">
      <w:pPr>
        <w:jc w:val="both"/>
        <w:rPr>
          <w:rFonts w:ascii="Times New Roman" w:hAnsi="Times New Roman" w:cs="Times New Roman"/>
        </w:rPr>
      </w:pPr>
    </w:p>
    <w:p w:rsidR="002047DA" w:rsidP="002047DA">
      <w:pPr>
        <w:jc w:val="both"/>
        <w:rPr>
          <w:rFonts w:ascii="Times New Roman" w:hAnsi="Times New Roman" w:cs="Times New Roman"/>
        </w:rPr>
      </w:pPr>
    </w:p>
    <w:p w:rsidR="002047DA" w:rsidP="002047DA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2047DA" w:rsidP="002047DA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Marián SALOŇ</w:t>
      </w:r>
    </w:p>
    <w:p w:rsidR="002047DA" w:rsidP="00204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2047DA" w:rsidP="002047DA">
      <w:pPr>
        <w:rPr>
          <w:rFonts w:ascii="Times New Roman" w:hAnsi="Times New Roman" w:cs="Times New Roman"/>
        </w:rPr>
      </w:pPr>
    </w:p>
    <w:p w:rsidR="002047DA" w:rsidP="002047DA">
      <w:pPr>
        <w:rPr>
          <w:rFonts w:ascii="Times New Roman" w:hAnsi="Times New Roman" w:cs="Times New Roman"/>
        </w:rPr>
      </w:pPr>
    </w:p>
    <w:p w:rsidR="002047DA" w:rsidRPr="00E45C99" w:rsidP="002047DA">
      <w:pPr>
        <w:rPr>
          <w:rFonts w:ascii="Times New Roman" w:hAnsi="Times New Roman" w:cs="Times New Roman"/>
          <w:b/>
          <w:sz w:val="28"/>
          <w:szCs w:val="28"/>
        </w:rPr>
      </w:pPr>
      <w:r w:rsidRPr="00E45C99">
        <w:rPr>
          <w:rFonts w:ascii="Times New Roman" w:hAnsi="Times New Roman" w:cs="Times New Roman"/>
          <w:b/>
          <w:sz w:val="28"/>
          <w:szCs w:val="28"/>
        </w:rPr>
        <w:t>Gábor GÁL</w:t>
      </w:r>
    </w:p>
    <w:p w:rsidR="002047DA" w:rsidP="00204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47DA"/>
    <w:rsid w:val="00266E44"/>
    <w:rsid w:val="002D4346"/>
    <w:rsid w:val="00594CEE"/>
    <w:rsid w:val="00990B59"/>
    <w:rsid w:val="00A371F1"/>
    <w:rsid w:val="00E45C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7D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047DA"/>
    <w:pPr>
      <w:jc w:val="both"/>
    </w:pPr>
  </w:style>
  <w:style w:type="paragraph" w:styleId="BodyText2">
    <w:name w:val="Body Text 2"/>
    <w:basedOn w:val="Normal"/>
    <w:rsid w:val="002047DA"/>
    <w:pPr>
      <w:jc w:val="both"/>
    </w:pPr>
    <w:rPr>
      <w:szCs w:val="20"/>
    </w:rPr>
  </w:style>
  <w:style w:type="paragraph" w:styleId="BodyTextIndent2">
    <w:name w:val="Body Text Indent 2"/>
    <w:basedOn w:val="Normal"/>
    <w:rsid w:val="002047DA"/>
    <w:pPr>
      <w:ind w:left="1065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288</Words>
  <Characters>1644</Characters>
  <Application>Microsoft Office Word</Application>
  <DocSecurity>0</DocSecurity>
  <Lines>0</Lines>
  <Paragraphs>0</Paragraphs>
  <ScaleCrop>false</ScaleCrop>
  <Company>Kancelaria NR SR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VNZ o cest. premávke (tlač 345)</dc:title>
  <dc:creator>MazuVlad</dc:creator>
  <cp:keywords>sprav. - P. Hladký</cp:keywords>
  <cp:lastModifiedBy>MazuVlad</cp:lastModifiedBy>
  <cp:revision>2</cp:revision>
  <dcterms:created xsi:type="dcterms:W3CDTF">2011-06-06T13:03:00Z</dcterms:created>
  <dcterms:modified xsi:type="dcterms:W3CDTF">2011-06-22T08:28:00Z</dcterms:modified>
</cp:coreProperties>
</file>