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7828" w:rsidP="00087828">
      <w:pPr>
        <w:spacing w:before="120"/>
        <w:ind w:firstLine="708"/>
        <w:rPr>
          <w:rFonts w:ascii="Times New Roman" w:hAnsi="Times New Roman" w:cs="Times New Roman"/>
          <w:b/>
        </w:rPr>
      </w:pPr>
      <w:r w:rsidR="00E450B4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ÚSTAVNOPRÁVNY VÝBOR</w:t>
      </w:r>
    </w:p>
    <w:p w:rsidR="00087828" w:rsidP="0008782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E333CE" w:rsidP="00C1660B">
      <w:pPr>
        <w:tabs>
          <w:tab w:val="left" w:pos="6120"/>
        </w:tabs>
        <w:rPr>
          <w:rFonts w:ascii="Times New Roman" w:hAnsi="Times New Roman" w:cs="Times New Roman"/>
        </w:rPr>
      </w:pPr>
    </w:p>
    <w:p w:rsidR="00E333CE" w:rsidP="00C1660B">
      <w:pPr>
        <w:tabs>
          <w:tab w:val="left" w:pos="6120"/>
        </w:tabs>
        <w:rPr>
          <w:rFonts w:ascii="Times New Roman" w:hAnsi="Times New Roman" w:cs="Times New Roman"/>
        </w:rPr>
      </w:pPr>
    </w:p>
    <w:p w:rsidR="00087828" w:rsidP="00C1660B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0B9F">
        <w:rPr>
          <w:rFonts w:ascii="Times New Roman" w:hAnsi="Times New Roman" w:cs="Times New Roman"/>
        </w:rPr>
        <w:t>35.</w:t>
      </w:r>
      <w:r w:rsidR="00E45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E450B4" w:rsidP="00C1660B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Číslo:  </w:t>
      </w:r>
      <w:r w:rsidR="00896103">
        <w:rPr>
          <w:rFonts w:ascii="Times New Roman" w:hAnsi="Times New Roman" w:cs="Times New Roman"/>
        </w:rPr>
        <w:t>PREDS-</w:t>
      </w:r>
      <w:r w:rsidR="004C0B9F">
        <w:rPr>
          <w:rFonts w:ascii="Times New Roman" w:hAnsi="Times New Roman" w:cs="Times New Roman"/>
        </w:rPr>
        <w:t>358</w:t>
      </w:r>
      <w:r w:rsidR="0089610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201</w:t>
      </w:r>
      <w:r w:rsidR="008961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087828" w:rsidP="00C1660B">
      <w:pPr>
        <w:rPr>
          <w:rFonts w:ascii="Times New Roman" w:hAnsi="Times New Roman" w:cs="Times New Roman"/>
        </w:rPr>
      </w:pPr>
    </w:p>
    <w:p w:rsidR="007A7835" w:rsidP="00C1660B">
      <w:pPr>
        <w:rPr>
          <w:rFonts w:ascii="Times New Roman" w:hAnsi="Times New Roman" w:cs="Times New Roman"/>
        </w:rPr>
      </w:pPr>
    </w:p>
    <w:p w:rsidR="00E333CE" w:rsidP="00C1660B">
      <w:pPr>
        <w:rPr>
          <w:rFonts w:ascii="Times New Roman" w:hAnsi="Times New Roman" w:cs="Times New Roman"/>
        </w:rPr>
      </w:pPr>
    </w:p>
    <w:p w:rsidR="00EF6D0D" w:rsidP="00C1660B">
      <w:pPr>
        <w:rPr>
          <w:rFonts w:ascii="Times New Roman" w:hAnsi="Times New Roman" w:cs="Times New Roman"/>
        </w:rPr>
      </w:pPr>
    </w:p>
    <w:p w:rsidR="00EF6D0D" w:rsidP="00C1660B">
      <w:pPr>
        <w:rPr>
          <w:rFonts w:ascii="Times New Roman" w:hAnsi="Times New Roman" w:cs="Times New Roman"/>
        </w:rPr>
      </w:pPr>
    </w:p>
    <w:p w:rsidR="00087828" w:rsidRPr="007F41C0" w:rsidP="00087828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="006E47F6">
        <w:rPr>
          <w:rFonts w:ascii="Times New Roman" w:hAnsi="Times New Roman" w:cs="Times New Roman"/>
          <w:sz w:val="32"/>
          <w:szCs w:val="32"/>
        </w:rPr>
        <w:t>243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 z n e s e n i e</w:t>
      </w:r>
    </w:p>
    <w:p w:rsidR="00087828" w:rsidP="00087828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E450B4" w:rsidP="00E450B4">
      <w:pPr>
        <w:spacing w:before="120"/>
        <w:jc w:val="center"/>
        <w:rPr>
          <w:rFonts w:ascii="Times New Roman" w:hAnsi="Times New Roman" w:cs="Times New Roman"/>
          <w:b/>
        </w:rPr>
      </w:pPr>
      <w:r w:rsidR="00087828">
        <w:rPr>
          <w:rFonts w:ascii="Times New Roman" w:hAnsi="Times New Roman" w:cs="Times New Roman"/>
        </w:rPr>
        <w:t xml:space="preserve"> </w:t>
      </w:r>
      <w:r w:rsidR="002945C4">
        <w:rPr>
          <w:rFonts w:ascii="Times New Roman" w:hAnsi="Times New Roman" w:cs="Times New Roman"/>
          <w:b/>
        </w:rPr>
        <w:t>z</w:t>
      </w:r>
      <w:r w:rsidR="004C0B9F">
        <w:rPr>
          <w:rFonts w:ascii="Times New Roman" w:hAnsi="Times New Roman" w:cs="Times New Roman"/>
          <w:b/>
        </w:rPr>
        <w:t> 27. júna</w:t>
      </w:r>
      <w:r w:rsidR="002945C4">
        <w:rPr>
          <w:rFonts w:ascii="Times New Roman" w:hAnsi="Times New Roman" w:cs="Times New Roman"/>
          <w:b/>
        </w:rPr>
        <w:t xml:space="preserve"> </w:t>
      </w:r>
      <w:r w:rsidR="00180803">
        <w:rPr>
          <w:rFonts w:ascii="Times New Roman" w:hAnsi="Times New Roman" w:cs="Times New Roman"/>
          <w:b/>
        </w:rPr>
        <w:t>2011</w:t>
      </w:r>
    </w:p>
    <w:p w:rsidR="00E450B4" w:rsidRPr="00B32ACC" w:rsidP="00E450B4">
      <w:pPr>
        <w:spacing w:before="120"/>
        <w:jc w:val="center"/>
        <w:rPr>
          <w:rFonts w:ascii="Times New Roman" w:hAnsi="Times New Roman" w:cs="Times New Roman"/>
        </w:rPr>
      </w:pPr>
    </w:p>
    <w:p w:rsidR="000A39E4" w:rsidRPr="00EF6D0D" w:rsidP="000A39E4">
      <w:pPr>
        <w:jc w:val="both"/>
        <w:rPr>
          <w:rFonts w:ascii="Times New Roman" w:hAnsi="Times New Roman" w:cs="Times New Roman"/>
        </w:rPr>
      </w:pPr>
      <w:r w:rsidRPr="00EF6D0D" w:rsidR="00E450B4">
        <w:rPr>
          <w:rFonts w:ascii="Times New Roman" w:hAnsi="Times New Roman" w:cs="Times New Roman"/>
        </w:rPr>
        <w:t xml:space="preserve">k </w:t>
      </w:r>
      <w:r w:rsidRPr="00EF6D0D">
        <w:rPr>
          <w:rFonts w:ascii="Times New Roman" w:hAnsi="Times New Roman" w:cs="Times New Roman"/>
        </w:rPr>
        <w:t>zákonu z 25. mája 2011, ktorým sa mení a dopĺňa zákon č. 184/1999 Z. z. o používaní jazykov národnostných menšín v znení zákona č. 318/2009 Z. z. a ktorým sa menia a dopĺňajú niektoré zákony, vrátený prezidentom Slovenskej republiky na opätovné prerokovanie Národnou radou Slovenskej republiky (tlač 424)</w:t>
      </w:r>
    </w:p>
    <w:p w:rsidR="00343B8D" w:rsidP="00F3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0D" w:rsidP="00F3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0D" w:rsidP="00F31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828" w:rsidRPr="00502720" w:rsidP="00E450B4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>Ústavnoprávny výbor Národnej rady Slovenskej republiky</w:t>
      </w:r>
    </w:p>
    <w:p w:rsidR="00D07591" w:rsidP="00087828">
      <w:pPr>
        <w:jc w:val="both"/>
        <w:rPr>
          <w:rFonts w:ascii="Times New Roman" w:hAnsi="Times New Roman" w:cs="Times New Roman"/>
        </w:rPr>
      </w:pPr>
    </w:p>
    <w:p w:rsidR="00AE0EFD" w:rsidRPr="00502720" w:rsidP="00AE0EFD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502720">
        <w:rPr>
          <w:rFonts w:ascii="Times New Roman" w:hAnsi="Times New Roman" w:cs="Times New Roman"/>
          <w:b/>
        </w:rPr>
        <w:t xml:space="preserve">A.   </w:t>
      </w:r>
      <w:r>
        <w:rPr>
          <w:rFonts w:ascii="Times New Roman" w:hAnsi="Times New Roman" w:cs="Times New Roman"/>
          <w:b/>
        </w:rPr>
        <w:t xml:space="preserve">p r e r o k o v a l </w:t>
      </w:r>
    </w:p>
    <w:p w:rsidR="00AE0EFD" w:rsidP="00087828">
      <w:pPr>
        <w:jc w:val="both"/>
        <w:rPr>
          <w:rFonts w:ascii="Times New Roman" w:hAnsi="Times New Roman" w:cs="Times New Roman"/>
        </w:rPr>
      </w:pPr>
    </w:p>
    <w:p w:rsidR="000056D2" w:rsidRPr="00564187" w:rsidP="000056D2">
      <w:pPr>
        <w:ind w:firstLine="1080"/>
        <w:jc w:val="both"/>
        <w:rPr>
          <w:rFonts w:ascii="Times New Roman" w:hAnsi="Times New Roman" w:cs="Times New Roman"/>
        </w:rPr>
      </w:pPr>
      <w:r w:rsidRPr="00352771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prezidenta republiky uvedený v III. časti rozhodnutia </w:t>
      </w:r>
      <w:r w:rsidRPr="00502720">
        <w:rPr>
          <w:rFonts w:ascii="Times New Roman" w:hAnsi="Times New Roman" w:cs="Times New Roman"/>
        </w:rPr>
        <w:t>prezidenta Slovenskej republiky z</w:t>
      </w:r>
      <w:r w:rsidR="00EF6D0D">
        <w:rPr>
          <w:rFonts w:ascii="Times New Roman" w:hAnsi="Times New Roman" w:cs="Times New Roman"/>
        </w:rPr>
        <w:t xml:space="preserve"> 13. júna </w:t>
      </w:r>
      <w:r w:rsidRPr="0050272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 xml:space="preserve"> číslo </w:t>
      </w:r>
      <w:r>
        <w:rPr>
          <w:rFonts w:ascii="Times New Roman" w:hAnsi="Times New Roman" w:cs="Times New Roman"/>
        </w:rPr>
        <w:t>1</w:t>
      </w:r>
      <w:r w:rsidR="00EF6D0D">
        <w:rPr>
          <w:rFonts w:ascii="Times New Roman" w:hAnsi="Times New Roman" w:cs="Times New Roman"/>
        </w:rPr>
        <w:t>690</w:t>
      </w:r>
      <w:r w:rsidRPr="0050272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1</w:t>
      </w:r>
      <w:r w:rsidRPr="00502720">
        <w:rPr>
          <w:rFonts w:ascii="Times New Roman" w:hAnsi="Times New Roman" w:cs="Times New Roman"/>
        </w:rPr>
        <w:t>-BA</w:t>
      </w:r>
      <w:r>
        <w:rPr>
          <w:rFonts w:ascii="Times New Roman" w:hAnsi="Times New Roman" w:cs="Times New Roman"/>
        </w:rPr>
        <w:t xml:space="preserve"> </w:t>
      </w:r>
      <w:r w:rsidRPr="00564187">
        <w:rPr>
          <w:rFonts w:ascii="Times New Roman" w:hAnsi="Times New Roman" w:cs="Times New Roman"/>
        </w:rPr>
        <w:t xml:space="preserve">neprijať </w:t>
      </w:r>
      <w:r w:rsidRPr="000A39E4" w:rsidR="00EF6D0D">
        <w:rPr>
          <w:rFonts w:ascii="Times New Roman" w:hAnsi="Times New Roman" w:cs="Times New Roman"/>
        </w:rPr>
        <w:t xml:space="preserve">zákon z 25. mája 2011, ktorým sa </w:t>
      </w:r>
      <w:r w:rsidRPr="00EF6D0D" w:rsidR="00EF6D0D">
        <w:rPr>
          <w:rFonts w:ascii="Times New Roman" w:hAnsi="Times New Roman" w:cs="Times New Roman"/>
        </w:rPr>
        <w:t>mení a dopĺňa zákon č. 184/1999 Z. z. o používaní jazykov národnostných menšín v znení</w:t>
      </w:r>
      <w:r w:rsidRPr="000A39E4" w:rsidR="00EF6D0D">
        <w:rPr>
          <w:rFonts w:ascii="Times New Roman" w:hAnsi="Times New Roman" w:cs="Times New Roman"/>
        </w:rPr>
        <w:t xml:space="preserve"> zákona č. 318/2009 Z. z. a ktorým sa menia a dopĺňajú niektoré zákony</w:t>
      </w:r>
      <w:r w:rsidR="00EF6D0D">
        <w:rPr>
          <w:rFonts w:ascii="Times New Roman" w:hAnsi="Times New Roman" w:cs="Times New Roman"/>
        </w:rPr>
        <w:t>,</w:t>
      </w:r>
      <w:r w:rsidRPr="00564187">
        <w:rPr>
          <w:rFonts w:ascii="Times New Roman" w:hAnsi="Times New Roman" w:cs="Times New Roman"/>
        </w:rPr>
        <w:t xml:space="preserve"> vrátený prezidentom Slovenskej republik</w:t>
      </w:r>
      <w:r w:rsidRPr="00564187">
        <w:rPr>
          <w:rFonts w:ascii="Times New Roman" w:hAnsi="Times New Roman" w:cs="Times New Roman"/>
        </w:rPr>
        <w:t xml:space="preserve">y na opätovné prerokovanie Národnou radou Slovenskej republiky (tlač </w:t>
      </w:r>
      <w:r w:rsidR="00EF6D0D">
        <w:rPr>
          <w:rFonts w:ascii="Times New Roman" w:hAnsi="Times New Roman" w:cs="Times New Roman"/>
        </w:rPr>
        <w:t>424</w:t>
      </w:r>
      <w:r w:rsidRPr="00564187">
        <w:rPr>
          <w:rFonts w:ascii="Times New Roman" w:hAnsi="Times New Roman" w:cs="Times New Roman"/>
        </w:rPr>
        <w:t xml:space="preserve">) ako celok; </w:t>
      </w:r>
    </w:p>
    <w:p w:rsidR="000056D2" w:rsidP="00087828">
      <w:pPr>
        <w:jc w:val="both"/>
        <w:rPr>
          <w:rFonts w:ascii="Times New Roman" w:hAnsi="Times New Roman" w:cs="Times New Roman"/>
        </w:rPr>
      </w:pPr>
    </w:p>
    <w:p w:rsidR="0051100D" w:rsidRPr="00502720" w:rsidP="0051100D">
      <w:pPr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</w:r>
      <w:r w:rsidRPr="008145A2">
        <w:rPr>
          <w:rFonts w:ascii="Times New Roman" w:hAnsi="Times New Roman" w:cs="Times New Roman"/>
          <w:b/>
        </w:rPr>
        <w:t>B.</w:t>
      </w:r>
      <w:r w:rsidRPr="00502720">
        <w:rPr>
          <w:rFonts w:ascii="Times New Roman" w:hAnsi="Times New Roman" w:cs="Times New Roman"/>
          <w:b/>
        </w:rPr>
        <w:t xml:space="preserve">   o d p o r ú č a</w:t>
      </w:r>
    </w:p>
    <w:p w:rsidR="0051100D" w:rsidRPr="00502720" w:rsidP="0051100D">
      <w:pPr>
        <w:jc w:val="both"/>
        <w:rPr>
          <w:rFonts w:ascii="Times New Roman" w:hAnsi="Times New Roman" w:cs="Times New Roman"/>
        </w:rPr>
      </w:pPr>
    </w:p>
    <w:p w:rsidR="0051100D" w:rsidRPr="00502720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502720">
        <w:rPr>
          <w:rFonts w:ascii="Times New Roman" w:hAnsi="Times New Roman" w:cs="Times New Roman"/>
        </w:rPr>
        <w:tab/>
        <w:t xml:space="preserve">Národnej rade Slovenskej republiky </w:t>
        <w:tab/>
      </w:r>
    </w:p>
    <w:p w:rsidR="0051100D" w:rsidRPr="00502720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51100D" w:rsidP="0051100D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E333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schváliť</w:t>
      </w:r>
      <w:r w:rsidR="000056D2">
        <w:rPr>
          <w:rFonts w:ascii="Times New Roman" w:hAnsi="Times New Roman" w:cs="Times New Roman"/>
          <w:b/>
        </w:rPr>
        <w:t xml:space="preserve"> </w:t>
      </w:r>
      <w:r w:rsidRPr="000A39E4" w:rsidR="00EF6D0D">
        <w:rPr>
          <w:rFonts w:ascii="Times New Roman" w:hAnsi="Times New Roman" w:cs="Times New Roman"/>
        </w:rPr>
        <w:t xml:space="preserve">zákon z 25. mája 2011, ktorým sa mení a dopĺňa </w:t>
      </w:r>
      <w:r w:rsidRPr="00EF6D0D" w:rsidR="00EF6D0D">
        <w:rPr>
          <w:rFonts w:ascii="Times New Roman" w:hAnsi="Times New Roman" w:cs="Times New Roman"/>
        </w:rPr>
        <w:t>zákon č. 184/1999 Z. z. o používaní jazykov národnostných menšín v znení zákona č. 318/2009 Z. z. a ktorým sa menia a dopĺňajú niektoré zákony</w:t>
      </w:r>
      <w:r w:rsidRPr="007A7835" w:rsidR="00E333CE">
        <w:rPr>
          <w:rFonts w:ascii="Times New Roman" w:hAnsi="Times New Roman" w:cs="Times New Roman"/>
        </w:rPr>
        <w:t>, vrátený prezidentom Slovenskej repub</w:t>
      </w:r>
      <w:r w:rsidRPr="00E63A61" w:rsidR="00E333CE">
        <w:rPr>
          <w:rFonts w:ascii="Times New Roman" w:hAnsi="Times New Roman" w:cs="Times New Roman"/>
        </w:rPr>
        <w:t xml:space="preserve">liky na opätovné prerokovanie Národnou radou Slovenskej republiky (tlač </w:t>
      </w:r>
      <w:r w:rsidR="00EF6D0D">
        <w:rPr>
          <w:rFonts w:ascii="Times New Roman" w:hAnsi="Times New Roman" w:cs="Times New Roman"/>
        </w:rPr>
        <w:t>424</w:t>
      </w:r>
      <w:r w:rsidRPr="00E63A61" w:rsidR="00E333CE">
        <w:rPr>
          <w:rFonts w:ascii="Times New Roman" w:hAnsi="Times New Roman" w:cs="Times New Roman"/>
        </w:rPr>
        <w:t>)</w:t>
      </w:r>
      <w:r w:rsidR="00E333CE">
        <w:rPr>
          <w:rFonts w:ascii="Times New Roman" w:hAnsi="Times New Roman" w:cs="Times New Roman"/>
        </w:rPr>
        <w:t xml:space="preserve"> </w:t>
      </w:r>
      <w:r w:rsidR="00E333CE">
        <w:rPr>
          <w:rFonts w:ascii="Times New Roman" w:hAnsi="Times New Roman" w:cs="Times New Roman"/>
          <w:b/>
        </w:rPr>
        <w:t>v pôvodnom znení;</w:t>
      </w:r>
      <w:r w:rsidR="00E333CE">
        <w:rPr>
          <w:rFonts w:ascii="Times New Roman" w:hAnsi="Times New Roman" w:cs="Times New Roman"/>
        </w:rPr>
        <w:t xml:space="preserve"> </w:t>
      </w:r>
    </w:p>
    <w:p w:rsidR="0051100D" w:rsidP="0051100D">
      <w:pPr>
        <w:ind w:right="-284"/>
        <w:jc w:val="both"/>
        <w:rPr>
          <w:rFonts w:ascii="Times New Roman" w:hAnsi="Times New Roman" w:cs="Times New Roman"/>
        </w:rPr>
      </w:pPr>
    </w:p>
    <w:p w:rsidR="004C0B9F" w:rsidP="004C0B9F">
      <w:pPr>
        <w:jc w:val="both"/>
        <w:rPr>
          <w:rFonts w:ascii="Times New Roman" w:hAnsi="Times New Roman" w:cs="Times New Roman"/>
          <w:b/>
          <w:bCs/>
        </w:rPr>
      </w:pPr>
    </w:p>
    <w:p w:rsidR="00EF6D0D" w:rsidP="004C0B9F">
      <w:pPr>
        <w:jc w:val="both"/>
        <w:rPr>
          <w:rFonts w:ascii="Times New Roman" w:hAnsi="Times New Roman" w:cs="Times New Roman"/>
          <w:b/>
          <w:bCs/>
        </w:rPr>
      </w:pPr>
    </w:p>
    <w:p w:rsidR="00EF6D0D" w:rsidP="004C0B9F">
      <w:pPr>
        <w:jc w:val="both"/>
        <w:rPr>
          <w:rFonts w:ascii="Times New Roman" w:hAnsi="Times New Roman" w:cs="Times New Roman"/>
          <w:b/>
          <w:bCs/>
        </w:rPr>
      </w:pPr>
    </w:p>
    <w:p w:rsidR="00EF6D0D" w:rsidP="004C0B9F">
      <w:pPr>
        <w:jc w:val="both"/>
        <w:rPr>
          <w:rFonts w:ascii="Times New Roman" w:hAnsi="Times New Roman" w:cs="Times New Roman"/>
          <w:b/>
          <w:bCs/>
        </w:rPr>
      </w:pPr>
    </w:p>
    <w:p w:rsidR="004C0B9F" w:rsidP="004C0B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  u k l a d á</w:t>
      </w:r>
    </w:p>
    <w:p w:rsidR="004C0B9F" w:rsidP="004C0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4C0B9F" w:rsidP="004C0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predsedovi výboru</w:t>
      </w:r>
    </w:p>
    <w:p w:rsidR="004C0B9F" w:rsidP="004C0B9F">
      <w:pPr>
        <w:jc w:val="both"/>
        <w:rPr>
          <w:rFonts w:ascii="Times New Roman" w:hAnsi="Times New Roman" w:cs="Times New Roman"/>
        </w:rPr>
      </w:pPr>
    </w:p>
    <w:p w:rsidR="004C0B9F" w:rsidP="004C0B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informovať </w:t>
      </w:r>
    </w:p>
    <w:p w:rsidR="004C0B9F" w:rsidP="004C0B9F">
      <w:pPr>
        <w:jc w:val="both"/>
        <w:rPr>
          <w:rFonts w:ascii="Times New Roman" w:hAnsi="Times New Roman" w:cs="Times New Roman"/>
        </w:rPr>
      </w:pPr>
    </w:p>
    <w:p w:rsidR="004C0B9F" w:rsidP="00501263">
      <w:pPr>
        <w:tabs>
          <w:tab w:val="left" w:pos="1077"/>
        </w:tabs>
        <w:jc w:val="both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ab/>
        <w:t>predsedu gestorského Výboru Národnej rady Slovenskej republiky pre</w:t>
      </w:r>
      <w:r w:rsidR="00501263">
        <w:rPr>
          <w:rFonts w:ascii="Times New Roman" w:hAnsi="Times New Roman" w:cs="Times New Roman"/>
        </w:rPr>
        <w:t xml:space="preserve"> ľudské práva a národnostné menšiny.</w:t>
      </w: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EF6D0D" w:rsidP="0051100D">
      <w:pPr>
        <w:jc w:val="both"/>
        <w:rPr>
          <w:rFonts w:ascii="Times New Roman" w:hAnsi="Times New Roman" w:cs="Times New Roman"/>
        </w:rPr>
      </w:pPr>
    </w:p>
    <w:p w:rsidR="00EF6D0D" w:rsidP="0051100D">
      <w:pPr>
        <w:jc w:val="both"/>
        <w:rPr>
          <w:rFonts w:ascii="Times New Roman" w:hAnsi="Times New Roman" w:cs="Times New Roman"/>
        </w:rPr>
      </w:pPr>
    </w:p>
    <w:p w:rsidR="00BD605C" w:rsidP="0051100D">
      <w:pPr>
        <w:jc w:val="both"/>
        <w:rPr>
          <w:rFonts w:ascii="Times New Roman" w:hAnsi="Times New Roman" w:cs="Times New Roman"/>
        </w:rPr>
      </w:pPr>
    </w:p>
    <w:p w:rsidR="00BD605C" w:rsidP="0051100D">
      <w:pPr>
        <w:jc w:val="both"/>
        <w:rPr>
          <w:rFonts w:ascii="Times New Roman" w:hAnsi="Times New Roman" w:cs="Times New Roman"/>
        </w:rPr>
      </w:pPr>
    </w:p>
    <w:p w:rsidR="007A7835" w:rsidP="0051100D">
      <w:pPr>
        <w:jc w:val="both"/>
        <w:rPr>
          <w:rFonts w:ascii="Times New Roman" w:hAnsi="Times New Roman" w:cs="Times New Roman"/>
        </w:rPr>
      </w:pPr>
    </w:p>
    <w:p w:rsidR="0051100D" w:rsidP="005110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Radoslav Procházka</w:t>
      </w:r>
      <w:r w:rsidR="00564187">
        <w:rPr>
          <w:rFonts w:ascii="Times New Roman" w:hAnsi="Times New Roman" w:cs="Times New Roman"/>
        </w:rPr>
        <w:t xml:space="preserve"> </w:t>
      </w:r>
    </w:p>
    <w:p w:rsidR="0051100D" w:rsidP="00511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</w:t>
        <w:tab/>
        <w:tab/>
        <w:t xml:space="preserve">   predseda výboru</w:t>
        <w:tab/>
      </w:r>
    </w:p>
    <w:p w:rsidR="00564187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564187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51100D" w:rsidP="0051100D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51100D" w:rsidP="0051100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51100D" w:rsidP="0051100D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617E13" w:rsidP="00591EE4">
      <w:pPr>
        <w:pStyle w:val="Heading2"/>
        <w:tabs>
          <w:tab w:val="left" w:pos="1080"/>
        </w:tabs>
        <w:ind w:firstLine="0"/>
        <w:jc w:val="both"/>
        <w:rPr>
          <w:rFonts w:ascii="Times New Roman" w:hAnsi="Times New Roman" w:cs="Times New Roman"/>
        </w:rPr>
      </w:pPr>
    </w:p>
    <w:p w:rsidR="00564187" w:rsidP="00564187">
      <w:pPr>
        <w:rPr>
          <w:rFonts w:ascii="Times New Roman" w:hAnsi="Times New Roman" w:cs="Times New Roman"/>
        </w:rPr>
      </w:pPr>
    </w:p>
    <w:p w:rsidR="000766E6" w:rsidP="00280AA1">
      <w:pPr>
        <w:ind w:left="72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9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F23B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B9" w:rsidP="002D42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F23B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4"/>
    <w:multiLevelType w:val="hybrid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3074A"/>
    <w:multiLevelType w:val="hybridMultilevel"/>
    <w:tmpl w:val="9A4E1F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2313"/>
    <w:multiLevelType w:val="hybridMultilevel"/>
    <w:tmpl w:val="2F26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B5A7B"/>
    <w:multiLevelType w:val="hybridMultilevel"/>
    <w:tmpl w:val="50E4B458"/>
    <w:lvl w:ilvl="0">
      <w:start w:val="1"/>
      <w:numFmt w:val="upperLetter"/>
      <w:lvlText w:val="%1."/>
      <w:lvlJc w:val="left"/>
      <w:pPr>
        <w:tabs>
          <w:tab w:val="num" w:pos="1116"/>
        </w:tabs>
        <w:ind w:left="1116" w:hanging="408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4A4603"/>
    <w:multiLevelType w:val="hybridMultilevel"/>
    <w:tmpl w:val="159EA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14512"/>
    <w:multiLevelType w:val="hybridMultilevel"/>
    <w:tmpl w:val="5802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03662"/>
    <w:multiLevelType w:val="hybridMultilevel"/>
    <w:tmpl w:val="30AC8B08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3566A"/>
    <w:multiLevelType w:val="hybridMultilevel"/>
    <w:tmpl w:val="E946C81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15E52"/>
    <w:multiLevelType w:val="hybridMultilevel"/>
    <w:tmpl w:val="507C38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37E61"/>
    <w:multiLevelType w:val="hybridMultilevel"/>
    <w:tmpl w:val="40D6C2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93C3F"/>
    <w:multiLevelType w:val="hybridMultilevel"/>
    <w:tmpl w:val="AF7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0728C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B3584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52250"/>
    <w:multiLevelType w:val="hybridMultilevel"/>
    <w:tmpl w:val="FE5CC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8422A"/>
    <w:multiLevelType w:val="hybridMultilevel"/>
    <w:tmpl w:val="2AF452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4A339E"/>
    <w:multiLevelType w:val="hybridMultilevel"/>
    <w:tmpl w:val="3E4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75934"/>
    <w:multiLevelType w:val="hybrid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CC5509"/>
    <w:multiLevelType w:val="hybridMultilevel"/>
    <w:tmpl w:val="999E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F66A1"/>
    <w:multiLevelType w:val="hybridMultilevel"/>
    <w:tmpl w:val="0ED0AF2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23B37BD"/>
    <w:multiLevelType w:val="hybridMultilevel"/>
    <w:tmpl w:val="FC700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136471"/>
    <w:multiLevelType w:val="multilevel"/>
    <w:tmpl w:val="D11A74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B195C"/>
    <w:multiLevelType w:val="hybridMultilevel"/>
    <w:tmpl w:val="AF8C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C04E51"/>
    <w:multiLevelType w:val="hybridMultilevel"/>
    <w:tmpl w:val="5742E71E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74D5002"/>
    <w:multiLevelType w:val="hybridMultilevel"/>
    <w:tmpl w:val="3512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95B50"/>
    <w:multiLevelType w:val="hybridMultilevel"/>
    <w:tmpl w:val="951610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854449"/>
    <w:multiLevelType w:val="multilevel"/>
    <w:tmpl w:val="4B70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A168D3"/>
    <w:multiLevelType w:val="hybridMultilevel"/>
    <w:tmpl w:val="B178D452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9">
    <w:nsid w:val="48330805"/>
    <w:multiLevelType w:val="hybridMultilevel"/>
    <w:tmpl w:val="8B8AA3C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9A57150"/>
    <w:multiLevelType w:val="hybridMultilevel"/>
    <w:tmpl w:val="97A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145856"/>
    <w:multiLevelType w:val="hybridMultilevel"/>
    <w:tmpl w:val="FC1A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290B17"/>
    <w:multiLevelType w:val="hybridMultilevel"/>
    <w:tmpl w:val="441074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84F21"/>
    <w:multiLevelType w:val="hybridMultilevel"/>
    <w:tmpl w:val="402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BA15C4"/>
    <w:multiLevelType w:val="hybridMultilevel"/>
    <w:tmpl w:val="056C785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584E692E"/>
    <w:multiLevelType w:val="hybridMultilevel"/>
    <w:tmpl w:val="D3ECA3E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8D6B7A"/>
    <w:multiLevelType w:val="multilevel"/>
    <w:tmpl w:val="B4C6A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76C99"/>
    <w:multiLevelType w:val="hybridMultilevel"/>
    <w:tmpl w:val="049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B05B0E"/>
    <w:multiLevelType w:val="hybridMultilevel"/>
    <w:tmpl w:val="6B0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DE2BAB"/>
    <w:multiLevelType w:val="hybridMultilevel"/>
    <w:tmpl w:val="E21CD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70957"/>
    <w:multiLevelType w:val="hybridMultilevel"/>
    <w:tmpl w:val="DB922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793D3C"/>
    <w:multiLevelType w:val="hybridMultilevel"/>
    <w:tmpl w:val="1E669FF0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1A61A3"/>
    <w:multiLevelType w:val="hybridMultilevel"/>
    <w:tmpl w:val="FE72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5A5BC3"/>
    <w:multiLevelType w:val="hybridMultilevel"/>
    <w:tmpl w:val="16507E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3151C"/>
    <w:multiLevelType w:val="hybridMultilevel"/>
    <w:tmpl w:val="83DC28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>
    <w:nsid w:val="75836275"/>
    <w:multiLevelType w:val="hybridMultilevel"/>
    <w:tmpl w:val="2922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46316B"/>
    <w:multiLevelType w:val="hybridMultilevel"/>
    <w:tmpl w:val="1A0E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C62E68"/>
    <w:multiLevelType w:val="hybridMultilevel"/>
    <w:tmpl w:val="DAC0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EC947E3"/>
    <w:multiLevelType w:val="hybridMultilevel"/>
    <w:tmpl w:val="300CC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6"/>
  </w:num>
  <w:num w:numId="3">
    <w:abstractNumId w:val="47"/>
  </w:num>
  <w:num w:numId="4">
    <w:abstractNumId w:val="45"/>
  </w:num>
  <w:num w:numId="5">
    <w:abstractNumId w:val="19"/>
  </w:num>
  <w:num w:numId="6">
    <w:abstractNumId w:val="37"/>
  </w:num>
  <w:num w:numId="7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8"/>
  </w:num>
  <w:num w:numId="10">
    <w:abstractNumId w:val="4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8"/>
  </w:num>
  <w:num w:numId="17">
    <w:abstractNumId w:val="6"/>
  </w:num>
  <w:num w:numId="18">
    <w:abstractNumId w:val="10"/>
  </w:num>
  <w:num w:numId="19">
    <w:abstractNumId w:val="40"/>
  </w:num>
  <w:num w:numId="20">
    <w:abstractNumId w:val="2"/>
  </w:num>
  <w:num w:numId="21">
    <w:abstractNumId w:val="29"/>
  </w:num>
  <w:num w:numId="22">
    <w:abstractNumId w:val="33"/>
  </w:num>
  <w:num w:numId="23">
    <w:abstractNumId w:val="41"/>
  </w:num>
  <w:num w:numId="24">
    <w:abstractNumId w:val="23"/>
  </w:num>
  <w:num w:numId="25">
    <w:abstractNumId w:val="43"/>
  </w:num>
  <w:num w:numId="26">
    <w:abstractNumId w:val="22"/>
  </w:num>
  <w:num w:numId="27">
    <w:abstractNumId w:val="7"/>
  </w:num>
  <w:num w:numId="28">
    <w:abstractNumId w:val="26"/>
  </w:num>
  <w:num w:numId="29">
    <w:abstractNumId w:val="1"/>
  </w:num>
  <w:num w:numId="30">
    <w:abstractNumId w:val="30"/>
  </w:num>
  <w:num w:numId="31">
    <w:abstractNumId w:val="17"/>
  </w:num>
  <w:num w:numId="32">
    <w:abstractNumId w:val="27"/>
  </w:num>
  <w:num w:numId="33">
    <w:abstractNumId w:val="42"/>
  </w:num>
  <w:num w:numId="34">
    <w:abstractNumId w:val="11"/>
  </w:num>
  <w:num w:numId="35">
    <w:abstractNumId w:val="13"/>
  </w:num>
  <w:num w:numId="36">
    <w:abstractNumId w:val="36"/>
  </w:num>
  <w:num w:numId="37">
    <w:abstractNumId w:val="0"/>
  </w:num>
  <w:num w:numId="38">
    <w:abstractNumId w:val="21"/>
  </w:num>
  <w:num w:numId="39">
    <w:abstractNumId w:val="14"/>
  </w:num>
  <w:num w:numId="40">
    <w:abstractNumId w:val="16"/>
  </w:num>
  <w:num w:numId="41">
    <w:abstractNumId w:val="31"/>
  </w:num>
  <w:num w:numId="42">
    <w:abstractNumId w:val="25"/>
  </w:num>
  <w:num w:numId="43">
    <w:abstractNumId w:val="9"/>
  </w:num>
  <w:num w:numId="44">
    <w:abstractNumId w:val="39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"/>
  </w:num>
  <w:num w:numId="48">
    <w:abstractNumId w:val="28"/>
  </w:num>
  <w:num w:numId="49">
    <w:abstractNumId w:val="20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56D2"/>
    <w:rsid w:val="000766E6"/>
    <w:rsid w:val="00087828"/>
    <w:rsid w:val="000A39E4"/>
    <w:rsid w:val="000F23B9"/>
    <w:rsid w:val="00180803"/>
    <w:rsid w:val="00280AA1"/>
    <w:rsid w:val="002945C4"/>
    <w:rsid w:val="002D42DC"/>
    <w:rsid w:val="00343B8D"/>
    <w:rsid w:val="00352771"/>
    <w:rsid w:val="004C0B9F"/>
    <w:rsid w:val="00501263"/>
    <w:rsid w:val="00502720"/>
    <w:rsid w:val="0051100D"/>
    <w:rsid w:val="00564187"/>
    <w:rsid w:val="00591EE4"/>
    <w:rsid w:val="00617E13"/>
    <w:rsid w:val="006E47F6"/>
    <w:rsid w:val="007A7835"/>
    <w:rsid w:val="007F41C0"/>
    <w:rsid w:val="008145A2"/>
    <w:rsid w:val="00896103"/>
    <w:rsid w:val="00AE0EFD"/>
    <w:rsid w:val="00B32ACC"/>
    <w:rsid w:val="00BD605C"/>
    <w:rsid w:val="00C1660B"/>
    <w:rsid w:val="00D07591"/>
    <w:rsid w:val="00E333CE"/>
    <w:rsid w:val="00E450B4"/>
    <w:rsid w:val="00E63A61"/>
    <w:rsid w:val="00EF6D0D"/>
    <w:rsid w:val="00F3197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A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ind w:firstLine="900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i/>
      <w:iCs/>
      <w:sz w:val="28"/>
      <w:lang w:val="cs-CZ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  <w:i/>
      <w:iCs/>
      <w:sz w:val="32"/>
    </w:rPr>
  </w:style>
  <w:style w:type="character" w:default="1" w:styleId="DefaultParagraphFont">
    <w:name w:val="Default Paragraph Font"/>
    <w:link w:val="CharCharCharCharChar"/>
    <w:semiHidden/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360"/>
      <w:jc w:val="left"/>
    </w:pPr>
  </w:style>
  <w:style w:type="paragraph" w:styleId="BodyTextIndent3">
    <w:name w:val="Body Text Indent 3"/>
    <w:basedOn w:val="Normal"/>
    <w:pPr>
      <w:ind w:left="708"/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2">
    <w:name w:val="TxBr_p12"/>
    <w:basedOn w:val="Normal"/>
    <w:pPr>
      <w:tabs>
        <w:tab w:val="left" w:pos="3560"/>
      </w:tabs>
      <w:autoSpaceDE/>
      <w:autoSpaceDN/>
      <w:spacing w:line="240" w:lineRule="atLeast"/>
      <w:ind w:left="2194"/>
      <w:jc w:val="both"/>
    </w:pPr>
    <w:rPr>
      <w:sz w:val="20"/>
      <w:lang w:val="en-US"/>
    </w:rPr>
  </w:style>
  <w:style w:type="paragraph" w:customStyle="1" w:styleId="TxBrc17">
    <w:name w:val="TxBr_c17"/>
    <w:basedOn w:val="Normal"/>
    <w:pPr>
      <w:autoSpaceDE/>
      <w:autoSpaceDN/>
      <w:spacing w:line="240" w:lineRule="atLeast"/>
      <w:jc w:val="center"/>
    </w:pPr>
    <w:rPr>
      <w:sz w:val="20"/>
      <w:lang w:val="en-US"/>
    </w:r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3">
    <w:name w:val="Body Text 3"/>
    <w:basedOn w:val="Normal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CharCharCharCharChar">
    <w:name w:val="Char Char Char Char Char"/>
    <w:basedOn w:val="Normal"/>
    <w:link w:val="DefaultParagraphFont"/>
    <w:rsid w:val="00D0759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555</TotalTime>
  <Pages>1</Pages>
  <Words>261</Words>
  <Characters>1491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používaní jazykov národnostných menšín</dc:title>
  <dc:subject>sch.35, 27.6.2011</dc:subject>
  <dc:creator>Viera Ebringerová</dc:creator>
  <cp:keywords>UPV 243 tlač 424</cp:keywords>
  <dc:description>zákon vrátený prezidentom SR na opätovné prerokovanie Národnou radou SR</dc:description>
  <cp:lastModifiedBy>EbriVier</cp:lastModifiedBy>
  <cp:revision>306</cp:revision>
  <cp:lastPrinted>2011-06-24T09:38:00Z</cp:lastPrinted>
  <dcterms:created xsi:type="dcterms:W3CDTF">2002-01-21T11:04:00Z</dcterms:created>
  <dcterms:modified xsi:type="dcterms:W3CDTF">2011-06-27T15:39:00Z</dcterms:modified>
  <cp:category>uznesenie</cp:category>
</cp:coreProperties>
</file>