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4202" w:rsidP="007E4202">
      <w:pPr>
        <w:rPr>
          <w:rFonts w:ascii="Arial" w:hAnsi="Arial" w:cs="Arial"/>
          <w:b/>
          <w:i/>
        </w:rPr>
      </w:pPr>
      <w:r w:rsidR="00A61D89">
        <w:rPr>
          <w:rFonts w:ascii="Arial" w:hAnsi="Arial" w:cs="Arial"/>
          <w:b/>
          <w:i/>
        </w:rPr>
        <w:t xml:space="preserve">               </w:t>
      </w:r>
      <w:r>
        <w:rPr>
          <w:rFonts w:ascii="Arial" w:hAnsi="Arial" w:cs="Arial"/>
          <w:b/>
          <w:i/>
        </w:rPr>
        <w:t xml:space="preserve">               Výbor</w:t>
      </w:r>
    </w:p>
    <w:p w:rsidR="007E4202" w:rsidP="007E420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E4202" w:rsidP="007E420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E4202" w:rsidP="007E4202">
      <w:pPr>
        <w:rPr>
          <w:rFonts w:ascii="Arial" w:hAnsi="Arial" w:cs="Arial"/>
          <w:b/>
          <w:i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20. schôdza výboru</w:t>
      </w:r>
    </w:p>
    <w:p w:rsidR="007E4202" w:rsidP="007E4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2312/2011</w:t>
      </w:r>
    </w:p>
    <w:p w:rsidR="007E4202" w:rsidP="007E4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7E4202" w:rsidP="007E4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7E4202" w:rsidP="007E42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102</w:t>
      </w:r>
    </w:p>
    <w:p w:rsidR="007E4202" w:rsidP="007E4202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7E4202" w:rsidP="007E42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7E4202" w:rsidP="007E42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7E4202" w:rsidP="007E42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7E4202" w:rsidP="007E4202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júna 2011</w:t>
      </w:r>
    </w:p>
    <w:p w:rsidR="007E4202" w:rsidP="007E4202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</w:p>
    <w:p w:rsidR="007E4202" w:rsidP="007E420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 (tlač 409)</w:t>
      </w:r>
    </w:p>
    <w:p w:rsidR="007E4202" w:rsidP="007E4202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  <w:r>
        <w:rPr>
          <w:rFonts w:ascii="Times New Roman" w:hAnsi="Times New Roman" w:cs="Times New Roman"/>
          <w:b/>
        </w:rPr>
        <w:t xml:space="preserve"> 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 a životné prostredie 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E4202" w:rsidP="007E420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svojej 20. schôdzi 16. júna 2011 k vládnemu návrhu 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 (tlač 409) 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7E4202" w:rsidP="007E4202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</w:t>
      </w:r>
      <w:r>
        <w:rPr>
          <w:rFonts w:ascii="Times New Roman" w:hAnsi="Times New Roman" w:cs="Times New Roman"/>
        </w:rPr>
        <w:t>súlade s § 71 zákona Národnej rady Slovenskej republiky č. 350/1996 Z. z. o rokovacom poriadku Národnej rady Slovenskej republiky v znení neskorších predpisov určil Výbor Národnej rady Slovenskej republiky pre pôdohospodárstvo a životné prostredie  pri rokovaní  vládneho návrhu zákona, ktorým sa mení a dopĺňa zákon č. 194/1998 Z. z. o šľachtení a plemenitbe hospodárskych zvierat a o zmene a doplnení zákona č. 455/1991 Zb. o živnostenskom podnikaní (živnostenský zákon) v</w:t>
      </w:r>
      <w:r w:rsidR="0014720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znení</w:t>
      </w:r>
      <w:r w:rsidR="00147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neskorších</w:t>
      </w:r>
      <w:r w:rsidR="001472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predpisov</w:t>
      </w:r>
      <w:r w:rsidR="001472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v znení neskorších predpiso</w:t>
      </w:r>
      <w:r w:rsidR="0014720F">
        <w:rPr>
          <w:rFonts w:ascii="Times New Roman" w:hAnsi="Times New Roman" w:cs="Times New Roman"/>
        </w:rPr>
        <w:t xml:space="preserve">v (tlač 409) rozhodnutím č. 410 z 10. júna </w:t>
      </w:r>
      <w:r>
        <w:rPr>
          <w:rFonts w:ascii="Times New Roman" w:hAnsi="Times New Roman" w:cs="Times New Roman"/>
        </w:rPr>
        <w:t>2011 za gestorský výbor;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031970">
        <w:rPr>
          <w:rFonts w:ascii="Times New Roman" w:hAnsi="Times New Roman" w:cs="Times New Roman"/>
          <w:b/>
        </w:rPr>
        <w:t>Petra Muránskeho,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člena Výboru Národnej rady Slovenskej republiky pre pôdohospodárstvo a životné prostredie  za spravodajcu k predmetnému  materiálu  v prvom čítaní;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predsedníčke výboru  </w:t>
      </w:r>
    </w:p>
    <w:p w:rsidR="007E4202" w:rsidP="007E420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 w:rsidP="007E4202">
      <w:pPr>
        <w:rPr>
          <w:rFonts w:ascii="Times New Roman" w:hAnsi="Times New Roman" w:cs="Times New Roman"/>
        </w:rPr>
      </w:pPr>
    </w:p>
    <w:p w:rsidR="007E4202">
      <w:pPr>
        <w:rPr>
          <w:rFonts w:ascii="Times New Roman" w:hAnsi="Times New Roman" w:cs="Times New Roman"/>
        </w:rPr>
      </w:pPr>
    </w:p>
    <w:p w:rsidR="00031970">
      <w:pPr>
        <w:rPr>
          <w:rFonts w:ascii="Times New Roman" w:hAnsi="Times New Roman" w:cs="Times New Roman"/>
        </w:rPr>
      </w:pPr>
    </w:p>
    <w:p w:rsidR="00031970" w:rsidP="000319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Mária   </w:t>
      </w:r>
      <w:r>
        <w:rPr>
          <w:rFonts w:ascii="Times New Roman" w:hAnsi="Times New Roman" w:cs="Times New Roman"/>
          <w:b/>
        </w:rPr>
        <w:t>S a b o l o v á</w:t>
      </w:r>
    </w:p>
    <w:p w:rsidR="00031970" w:rsidP="00031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ab/>
        <w:t xml:space="preserve"> predsedníčka výboru</w:t>
      </w:r>
    </w:p>
    <w:p w:rsidR="0003197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970"/>
    <w:rsid w:val="0014720F"/>
    <w:rsid w:val="007E4202"/>
    <w:rsid w:val="00A61D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2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355</Words>
  <Characters>2026</Characters>
  <Application>Microsoft Office Word</Application>
  <DocSecurity>0</DocSecurity>
  <Lines>0</Lines>
  <Paragraphs>0</Paragraphs>
  <ScaleCrop>false</ScaleCrop>
  <Company>Kancelaria NR SR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2011-06-13T08:08:00Z</dcterms:created>
  <dcterms:modified xsi:type="dcterms:W3CDTF">2011-06-20T08:14:00Z</dcterms:modified>
</cp:coreProperties>
</file>