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3AD3" w:rsidRPr="00E26317" w:rsidP="00123AD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123AD3" w:rsidRPr="00E26317" w:rsidP="00123AD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123AD3" w:rsidP="00123AD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123AD3" w:rsidRPr="001A12CE" w:rsidP="00123AD3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123AD3" w:rsidRPr="00E26317" w:rsidP="00123AD3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123AD3" w:rsidRPr="00E26317" w:rsidP="00123AD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1719/2011</w:t>
      </w: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RPr="00E26317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RPr="00E26317" w:rsidP="00123A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88</w:t>
      </w:r>
    </w:p>
    <w:p w:rsidR="00123AD3" w:rsidRPr="00E26317" w:rsidP="00123A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123AD3" w:rsidRPr="00E26317" w:rsidP="00123A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123AD3" w:rsidRPr="00E26317" w:rsidP="00123A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123AD3" w:rsidRPr="00E26317" w:rsidP="00123AD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 júna 2011</w:t>
      </w:r>
    </w:p>
    <w:p w:rsidR="00123AD3" w:rsidRPr="00E26317" w:rsidP="00123A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45453" w:rsidP="00D4545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zákona, ktorým sa mení a dopĺňa zákon č. 311/2001 Z. z.  Zákonník práce v znení neskorších predpisov a ktorým sa menia a dopĺňajú niektoré zákony (tlač 340)</w:t>
      </w:r>
    </w:p>
    <w:p w:rsidR="00123AD3" w:rsidRPr="00E26317" w:rsidP="00123A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3AD3" w:rsidRPr="00E26317" w:rsidP="00123AD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123AD3" w:rsidRPr="00E26317" w:rsidP="00123AD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123AD3" w:rsidRPr="00E26317" w:rsidP="00123A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3AD3" w:rsidRPr="00E26317" w:rsidP="00123AD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D45453" w:rsidP="00D4545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 w:rsidR="00123AD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23AD3">
        <w:rPr>
          <w:rFonts w:ascii="Times New Roman" w:hAnsi="Times New Roman" w:cs="Times New Roman"/>
          <w:sz w:val="22"/>
          <w:szCs w:val="22"/>
        </w:rPr>
        <w:t xml:space="preserve"> vládny </w:t>
      </w:r>
      <w:r w:rsidR="00123AD3"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>zákona, ktorým sa mení a dopĺňa zákon č. 311/2001 Z. z.  Zákonník práce v znení neskorších predpisov a ktorým sa menia a dopĺňajú niektoré zákony (tlač 340) a</w:t>
      </w:r>
    </w:p>
    <w:p w:rsidR="00123AD3" w:rsidRPr="00E26317" w:rsidP="00123AD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23AD3" w:rsidRPr="00E26317" w:rsidP="00123AD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D45453" w:rsidP="00D4545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 w:rsidR="00123AD3">
        <w:rPr>
          <w:rFonts w:ascii="Times New Roman" w:hAnsi="Times New Roman" w:cs="Times New Roman"/>
          <w:sz w:val="22"/>
          <w:szCs w:val="22"/>
        </w:rPr>
        <w:t xml:space="preserve">                  s</w:t>
      </w:r>
      <w:r w:rsidR="00123AD3">
        <w:rPr>
          <w:rFonts w:ascii="Times New Roman" w:hAnsi="Times New Roman" w:cs="Times New Roman"/>
          <w:sz w:val="22"/>
          <w:szCs w:val="22"/>
        </w:rPr>
        <w:t xml:space="preserve"> vládnym </w:t>
      </w:r>
      <w:r w:rsidRPr="00E26317" w:rsidR="00123AD3">
        <w:rPr>
          <w:rFonts w:ascii="Times New Roman" w:hAnsi="Times New Roman" w:cs="Times New Roman"/>
          <w:sz w:val="22"/>
          <w:szCs w:val="22"/>
        </w:rPr>
        <w:t xml:space="preserve">návrhom </w:t>
      </w:r>
      <w:r>
        <w:rPr>
          <w:rFonts w:ascii="Times New Roman" w:hAnsi="Times New Roman" w:cs="Times New Roman"/>
        </w:rPr>
        <w:t>zákona, ktorým sa mení a dopĺňa zákon č. 311/2001 Z. z.  Zákonník práce v znení neskorších predpisov a ktorým sa menia a dopĺňajú niektoré zákony (tlač 340);</w:t>
      </w:r>
    </w:p>
    <w:p w:rsidR="00123AD3" w:rsidRPr="00E26317" w:rsidP="00123AD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23AD3" w:rsidRPr="00E26317" w:rsidP="00123AD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123AD3" w:rsidRPr="00E26317" w:rsidP="00123AD3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123AD3" w:rsidRPr="00B41D64" w:rsidP="00123AD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5453">
        <w:rPr>
          <w:rFonts w:ascii="Times New Roman" w:hAnsi="Times New Roman" w:cs="Times New Roman"/>
        </w:rPr>
        <w:t xml:space="preserve">zákona, ktorým sa mení a dopĺňa zákon č. 311/2001 Z. z.  Zákonník práce v znení neskorších predpisov a ktorým sa menia a dopĺňajú niektoré zákony (tlač 340)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 xml:space="preserve">  </w:t>
      </w:r>
      <w:r w:rsidRPr="00E26317">
        <w:rPr>
          <w:rFonts w:ascii="Times New Roman" w:hAnsi="Times New Roman" w:cs="Times New Roman"/>
          <w:sz w:val="22"/>
          <w:szCs w:val="22"/>
        </w:rPr>
        <w:t>pripomienk</w:t>
      </w:r>
      <w:r w:rsidR="00D45453"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z w:val="22"/>
          <w:szCs w:val="22"/>
        </w:rPr>
        <w:t>, ktor</w:t>
      </w:r>
      <w:r w:rsidR="00D45453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5453"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 xml:space="preserve"> uveden</w:t>
      </w:r>
      <w:r w:rsidR="00D45453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 xml:space="preserve"> v prílohe tohto uznesenia; </w:t>
      </w:r>
    </w:p>
    <w:p w:rsidR="00123AD3" w:rsidRPr="00E26317" w:rsidP="00123AD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3AD3" w:rsidRPr="00E26317" w:rsidP="00123AD3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123AD3" w:rsidRPr="00E26317" w:rsidP="00123AD3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123AD3" w:rsidRPr="00E26317" w:rsidP="00123AD3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 </w:t>
      </w:r>
      <w:r w:rsidRPr="00E26317">
        <w:rPr>
          <w:rFonts w:ascii="Times New Roman" w:hAnsi="Times New Roman" w:cs="Times New Roman"/>
        </w:rPr>
        <w:t xml:space="preserve"> </w:t>
      </w:r>
      <w:r w:rsidR="00D45453"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>Národnej rady Slovenske</w:t>
      </w:r>
      <w:r w:rsidRPr="00E26317">
        <w:rPr>
          <w:rFonts w:ascii="Times New Roman" w:hAnsi="Times New Roman" w:cs="Times New Roman"/>
        </w:rPr>
        <w:t>j republiky</w:t>
      </w:r>
      <w:r w:rsidR="00D45453">
        <w:rPr>
          <w:rFonts w:ascii="Times New Roman" w:hAnsi="Times New Roman" w:cs="Times New Roman"/>
        </w:rPr>
        <w:t xml:space="preserve"> pre sociálne veci. </w:t>
      </w: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RPr="00E26317" w:rsidP="00123AD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123AD3" w:rsidRPr="00E26317" w:rsidP="00123AD3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123AD3" w:rsidRPr="00E26317" w:rsidP="00123AD3">
      <w:pPr>
        <w:rPr>
          <w:rFonts w:ascii="Times New Roman" w:hAnsi="Times New Roman" w:cs="Times New Roman"/>
          <w:b/>
          <w:sz w:val="22"/>
          <w:szCs w:val="22"/>
        </w:rPr>
      </w:pPr>
    </w:p>
    <w:p w:rsidR="00123AD3" w:rsidRPr="00E26317" w:rsidP="00123AD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123AD3" w:rsidRPr="00B41D64" w:rsidP="00123AD3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123AD3" w:rsidP="00123A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123AD3" w:rsidP="00123AD3">
      <w:pPr>
        <w:rPr>
          <w:rFonts w:ascii="Times New Roman" w:hAnsi="Times New Roman" w:cs="Times New Roman"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sz w:val="22"/>
          <w:szCs w:val="22"/>
        </w:rPr>
      </w:pPr>
    </w:p>
    <w:p w:rsidR="00123AD3" w:rsidP="00123AD3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príloha k uzn. č. 88 – tlač 340</w:t>
      </w:r>
    </w:p>
    <w:p w:rsidR="00123AD3" w:rsidP="00123AD3">
      <w:pPr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123AD3" w:rsidP="00123AD3">
      <w:pPr>
        <w:rPr>
          <w:rFonts w:ascii="Times New Roman" w:hAnsi="Times New Roman" w:cs="Times New Roman"/>
          <w:sz w:val="22"/>
          <w:szCs w:val="22"/>
        </w:rPr>
      </w:pPr>
    </w:p>
    <w:p w:rsidR="00123AD3" w:rsidP="00123AD3">
      <w:pPr>
        <w:jc w:val="both"/>
        <w:rPr>
          <w:rFonts w:ascii="Times New Roman" w:hAnsi="Times New Roman" w:cs="Times New Roman"/>
        </w:rPr>
      </w:pPr>
    </w:p>
    <w:p w:rsidR="00123AD3" w:rsidP="00123AD3">
      <w:pPr>
        <w:rPr>
          <w:rFonts w:ascii="Times New Roman" w:hAnsi="Times New Roman" w:cs="Times New Roman"/>
        </w:rPr>
      </w:pPr>
    </w:p>
    <w:p w:rsidR="00D45453" w:rsidP="00D454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v 144. bode úvodná veta znie:„Za § </w:t>
      </w:r>
      <w:smartTag w:uri="urn:schemas-microsoft-com:office:smarttags" w:element="metricconverter">
        <w:smartTagPr>
          <w:attr w:name="ProductID" w:val="252 f"/>
        </w:smartTagPr>
        <w:r>
          <w:rPr>
            <w:rFonts w:ascii="Times New Roman" w:hAnsi="Times New Roman" w:cs="Times New Roman"/>
          </w:rPr>
          <w:t>252 f</w:t>
        </w:r>
      </w:smartTag>
      <w:r>
        <w:rPr>
          <w:rFonts w:ascii="Times New Roman" w:hAnsi="Times New Roman" w:cs="Times New Roman"/>
        </w:rPr>
        <w:t xml:space="preserve"> sa vkladá § </w:t>
      </w:r>
      <w:smartTag w:uri="urn:schemas-microsoft-com:office:smarttags" w:element="metricconverter">
        <w:smartTagPr>
          <w:attr w:name="ProductID" w:val="252 g"/>
        </w:smartTagPr>
        <w:r>
          <w:rPr>
            <w:rFonts w:ascii="Times New Roman" w:hAnsi="Times New Roman" w:cs="Times New Roman"/>
          </w:rPr>
          <w:t>252 g</w:t>
        </w:r>
      </w:smartTag>
      <w:r>
        <w:rPr>
          <w:rFonts w:ascii="Times New Roman" w:hAnsi="Times New Roman" w:cs="Times New Roman"/>
        </w:rPr>
        <w:t xml:space="preserve">, ktorý znie.“. </w:t>
      </w:r>
    </w:p>
    <w:p w:rsidR="00D45453" w:rsidP="00D454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Navrhovaný §252f sa označuje ako § 252g. </w:t>
      </w:r>
    </w:p>
    <w:p w:rsidR="00D45453" w:rsidP="00D454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667E8" w:rsidP="00D45453">
      <w:pPr>
        <w:rPr>
          <w:rFonts w:ascii="Times New Roman" w:hAnsi="Times New Roman" w:cs="Times New Roman"/>
        </w:rPr>
      </w:pPr>
      <w:r w:rsidR="00D45453">
        <w:rPr>
          <w:rFonts w:ascii="Times New Roman" w:hAnsi="Times New Roman" w:cs="Times New Roman"/>
        </w:rPr>
        <w:t>Navrhované ustanovenie je potrebné prečíslovať v nadväznosti  na              prijatie zákona č. 48/2011 Z. z., ktorým sa mení a dopĺňa zákon č .             311/2001 z. z. Zákonník práce v znení ne</w:t>
      </w:r>
      <w:smartTag w:uri="urn:schemas-microsoft-com:office:smarttags" w:element="PersonName">
        <w:r w:rsidR="00D45453">
          <w:rPr>
            <w:rFonts w:ascii="Times New Roman" w:hAnsi="Times New Roman" w:cs="Times New Roman"/>
          </w:rPr>
          <w:t>sk</w:t>
        </w:r>
      </w:smartTag>
      <w:r w:rsidR="00D45453">
        <w:rPr>
          <w:rFonts w:ascii="Times New Roman" w:hAnsi="Times New Roman" w:cs="Times New Roman"/>
        </w:rPr>
        <w:t xml:space="preserve">orších predpisov.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CE2"/>
    <w:multiLevelType w:val="hybridMultilevel"/>
    <w:tmpl w:val="D66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3AD3"/>
    <w:rsid w:val="001A12CE"/>
    <w:rsid w:val="005667E8"/>
    <w:rsid w:val="00B41D64"/>
    <w:rsid w:val="00D45453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A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23AD3"/>
    <w:pPr>
      <w:spacing w:after="120"/>
      <w:jc w:val="left"/>
    </w:pPr>
  </w:style>
  <w:style w:type="paragraph" w:styleId="BodyText2">
    <w:name w:val="Body Text 2"/>
    <w:basedOn w:val="Normal"/>
    <w:rsid w:val="00123AD3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384</Words>
  <Characters>2190</Characters>
  <Application>Microsoft Office Word</Application>
  <DocSecurity>0</DocSecurity>
  <Lines>0</Lines>
  <Paragraphs>0</Paragraphs>
  <ScaleCrop>false</ScaleCrop>
  <Company>Kancelaria NR SR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3</cp:revision>
  <dcterms:created xsi:type="dcterms:W3CDTF">2011-06-13T09:07:00Z</dcterms:created>
  <dcterms:modified xsi:type="dcterms:W3CDTF">2011-06-13T09:13:00Z</dcterms:modified>
</cp:coreProperties>
</file>