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A45E0F">
      <w:pPr>
        <w:rPr>
          <w:rFonts w:ascii="AT*Zurich Calligraphic" w:hAnsi="AT*Zurich Calligraphic" w:cs="Times New Roman"/>
          <w:b/>
        </w:rPr>
      </w:pPr>
    </w:p>
    <w:p w:rsidR="00A45E0F">
      <w:pPr>
        <w:rPr>
          <w:rFonts w:ascii="AT*Zurich Calligraphic" w:hAnsi="AT*Zurich Calligraphic" w:cs="Times New Roman"/>
          <w:b/>
        </w:rPr>
      </w:pP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BC3578">
        <w:rPr>
          <w:rFonts w:ascii="Times New Roman" w:hAnsi="Times New Roman" w:cs="Times New Roman"/>
        </w:rPr>
        <w:t>9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BD6B4C">
        <w:rPr>
          <w:rFonts w:ascii="Times New Roman" w:hAnsi="Times New Roman" w:cs="Times New Roman"/>
        </w:rPr>
        <w:t>1721</w:t>
      </w:r>
      <w:r w:rsidRPr="00053FB9" w:rsidR="003371B9">
        <w:rPr>
          <w:rFonts w:ascii="Times New Roman" w:hAnsi="Times New Roman" w:cs="Times New Roman"/>
        </w:rPr>
        <w:t>/</w:t>
      </w:r>
      <w:r w:rsidR="00053FB9">
        <w:rPr>
          <w:rFonts w:ascii="Times New Roman" w:hAnsi="Times New Roman" w:cs="Times New Roman"/>
        </w:rPr>
        <w:t>201</w:t>
      </w:r>
      <w:r w:rsidR="00BC3578">
        <w:rPr>
          <w:rFonts w:ascii="Times New Roman" w:hAnsi="Times New Roman" w:cs="Times New Roman"/>
        </w:rPr>
        <w:t>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356C30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    </w:t>
      </w:r>
    </w:p>
    <w:p w:rsidR="00A45E0F" w:rsidP="00067F0B">
      <w:pPr>
        <w:ind w:left="3540" w:firstLine="708"/>
        <w:rPr>
          <w:rFonts w:ascii="Times New Roman" w:hAnsi="Times New Roman" w:cs="Times New Roman"/>
          <w:b/>
        </w:rPr>
      </w:pPr>
      <w:r w:rsidR="00356C30">
        <w:rPr>
          <w:rFonts w:ascii="Times New Roman" w:hAnsi="Times New Roman" w:cs="Times New Roman"/>
          <w:b/>
        </w:rPr>
        <w:t xml:space="preserve">        197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</w:t>
      </w:r>
      <w:r>
        <w:rPr>
          <w:rFonts w:ascii="Times New Roman" w:hAnsi="Times New Roman" w:cs="Times New Roman"/>
          <w:b/>
        </w:rPr>
        <w:t>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o 1</w:t>
      </w:r>
      <w:r w:rsidR="00BC3578">
        <w:rPr>
          <w:rFonts w:ascii="Times New Roman" w:hAnsi="Times New Roman" w:cs="Times New Roman"/>
          <w:b/>
        </w:rPr>
        <w:t>4</w:t>
      </w:r>
      <w:r w:rsidR="00830899">
        <w:rPr>
          <w:rFonts w:ascii="Times New Roman" w:hAnsi="Times New Roman" w:cs="Times New Roman"/>
          <w:b/>
        </w:rPr>
        <w:t xml:space="preserve">. </w:t>
      </w:r>
      <w:r w:rsidR="00BC3578">
        <w:rPr>
          <w:rFonts w:ascii="Times New Roman" w:hAnsi="Times New Roman" w:cs="Times New Roman"/>
          <w:b/>
        </w:rPr>
        <w:t>júna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BC3578" w:rsidP="005E3D70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BC3578">
        <w:rPr>
          <w:rFonts w:ascii="Times New Roman" w:hAnsi="Times New Roman" w:cs="Times New Roman"/>
        </w:rPr>
        <w:t>Výbor Národnej rady Sl</w:t>
      </w:r>
      <w:r w:rsidRPr="00BC3578" w:rsidR="003371B9">
        <w:rPr>
          <w:rFonts w:ascii="Times New Roman" w:hAnsi="Times New Roman" w:cs="Times New Roman"/>
        </w:rPr>
        <w:t>ovenskej republiky pre financie a</w:t>
      </w:r>
      <w:r w:rsidRPr="00BC3578">
        <w:rPr>
          <w:rFonts w:ascii="Times New Roman" w:hAnsi="Times New Roman" w:cs="Times New Roman"/>
        </w:rPr>
        <w:t xml:space="preserve"> rozpočet </w:t>
      </w:r>
      <w:r w:rsidRPr="00BC3578" w:rsidR="00F966EF">
        <w:rPr>
          <w:rFonts w:ascii="Times New Roman" w:hAnsi="Times New Roman" w:cs="Times New Roman"/>
        </w:rPr>
        <w:t>prerokoval</w:t>
      </w:r>
      <w:r w:rsidRPr="005E3D70" w:rsidR="005E3D70">
        <w:rPr>
          <w:rFonts w:ascii="Times New Roman" w:hAnsi="Times New Roman" w:cs="Times New Roman"/>
        </w:rPr>
        <w:t xml:space="preserve"> </w:t>
      </w:r>
      <w:r w:rsidR="00BD6B4C">
        <w:rPr>
          <w:rFonts w:ascii="Times New Roman" w:hAnsi="Times New Roman" w:cs="Times New Roman"/>
        </w:rPr>
        <w:t xml:space="preserve">vládny návrh zákona o poskytovaní dotácií na spracovanie územnoplánovacej dokumentácie obcí (tlač 349) </w:t>
      </w:r>
      <w:r w:rsidRPr="00BC3578" w:rsidR="00450C55">
        <w:rPr>
          <w:rFonts w:ascii="Times New Roman" w:hAnsi="Times New Roman" w:cs="Times New Roman"/>
          <w:b/>
        </w:rPr>
        <w:t>a</w:t>
      </w:r>
      <w:r w:rsidRPr="00BC3578" w:rsidR="00ED3C5E">
        <w:rPr>
          <w:rFonts w:ascii="Times New Roman" w:hAnsi="Times New Roman" w:cs="Times New Roman"/>
          <w:b/>
        </w:rPr>
        <w:t xml:space="preserve"> </w:t>
      </w:r>
      <w:r w:rsidRPr="00BC3578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A45E0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A45E0F" w:rsidP="00A45E0F">
      <w:pPr>
        <w:ind w:left="1080"/>
        <w:jc w:val="both"/>
        <w:rPr>
          <w:rFonts w:ascii="Times New Roman" w:hAnsi="Times New Roman" w:cs="Times New Roman"/>
          <w:b/>
        </w:rPr>
      </w:pPr>
    </w:p>
    <w:p w:rsidR="00321A20" w:rsidP="00321A20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73ECD" w:rsidR="00B614DE">
        <w:rPr>
          <w:rFonts w:ascii="Times New Roman" w:hAnsi="Times New Roman" w:cs="Times New Roman"/>
          <w:b/>
        </w:rPr>
        <w:t> </w:t>
      </w:r>
      <w:r w:rsidR="00BD6B4C">
        <w:rPr>
          <w:rFonts w:ascii="Times New Roman" w:hAnsi="Times New Roman" w:cs="Times New Roman"/>
        </w:rPr>
        <w:t>vládnym návrhom zákon</w:t>
      </w:r>
      <w:r w:rsidR="00BD6B4C">
        <w:rPr>
          <w:rFonts w:ascii="Times New Roman" w:hAnsi="Times New Roman" w:cs="Times New Roman"/>
        </w:rPr>
        <w:t>a o poskytovaní dotácií na spracovanie územnoplánovacej dokumentácie obcí (tlač 349)</w:t>
      </w:r>
    </w:p>
    <w:p w:rsidR="00BD7172" w:rsidRPr="00BC3578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450C55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356C30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P="00067F0B">
      <w:pPr>
        <w:pStyle w:val="Heading7"/>
        <w:ind w:left="1080"/>
        <w:rPr>
          <w:rFonts w:ascii="Times New Roman" w:hAnsi="Times New Roman" w:cs="Times New Roman"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A45E0F" w:rsidRPr="00A45E0F" w:rsidP="00A45E0F">
      <w:pPr>
        <w:rPr>
          <w:rFonts w:ascii="Times New Roman" w:hAnsi="Times New Roman" w:cs="Times New Roman"/>
        </w:rPr>
      </w:pPr>
    </w:p>
    <w:p w:rsidR="00EC5F3F" w:rsidRPr="00E20A99" w:rsidP="005B36AB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BD6B4C" w:rsidR="00BD6B4C">
        <w:rPr>
          <w:rFonts w:ascii="Times New Roman" w:hAnsi="Times New Roman" w:cs="Times New Roman"/>
          <w:b w:val="0"/>
        </w:rPr>
        <w:t>vládny návrh zákona o poskytovaní dotácií na spracovanie územnoplánovacej dokumentácie obcí (tlač 349)</w:t>
      </w:r>
      <w:r w:rsidR="00BD6B4C">
        <w:rPr>
          <w:rFonts w:ascii="Times New Roman" w:hAnsi="Times New Roman" w:cs="Times New Roman"/>
        </w:rPr>
        <w:t xml:space="preserve"> </w:t>
      </w:r>
      <w:r w:rsidRPr="00E20A99" w:rsidR="00F33022">
        <w:rPr>
          <w:rFonts w:ascii="Times New Roman" w:hAnsi="Times New Roman" w:cs="Times New Roman"/>
        </w:rPr>
        <w:t xml:space="preserve">schváliť </w:t>
      </w:r>
      <w:r w:rsidR="00F33022">
        <w:rPr>
          <w:rFonts w:ascii="Times New Roman" w:hAnsi="Times New Roman" w:cs="Times New Roman"/>
        </w:rPr>
        <w:t xml:space="preserve">s pozmeňujúcimi a doplňujúcimi </w:t>
      </w:r>
      <w:r w:rsidRPr="00E20A99" w:rsidR="00F33022">
        <w:rPr>
          <w:rFonts w:ascii="Times New Roman" w:hAnsi="Times New Roman" w:cs="Times New Roman"/>
        </w:rPr>
        <w:t>návrhm</w:t>
      </w:r>
      <w:r w:rsidR="00F33022">
        <w:rPr>
          <w:rFonts w:ascii="Times New Roman" w:hAnsi="Times New Roman" w:cs="Times New Roman"/>
        </w:rPr>
        <w:t>i</w:t>
      </w:r>
      <w:r w:rsidRPr="00E20A99" w:rsidR="00F33022">
        <w:rPr>
          <w:rFonts w:ascii="Times New Roman" w:hAnsi="Times New Roman" w:cs="Times New Roman"/>
        </w:rPr>
        <w:t xml:space="preserve"> tak, ako </w:t>
      </w:r>
      <w:r w:rsidR="00F33022">
        <w:rPr>
          <w:rFonts w:ascii="Times New Roman" w:hAnsi="Times New Roman" w:cs="Times New Roman"/>
        </w:rPr>
        <w:t xml:space="preserve">sú uvedené </w:t>
      </w:r>
      <w:r w:rsidRPr="00E20A99" w:rsidR="00F33022">
        <w:rPr>
          <w:rFonts w:ascii="Times New Roman" w:hAnsi="Times New Roman" w:cs="Times New Roman"/>
        </w:rPr>
        <w:t>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356C30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A45E0F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</w:t>
      </w:r>
      <w:r>
        <w:rPr>
          <w:rFonts w:ascii="Times New Roman" w:hAnsi="Times New Roman" w:cs="Times New Roman"/>
        </w:rPr>
        <w:t>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C059CD" w:rsidP="00A73ECD">
      <w:pPr>
        <w:rPr>
          <w:rFonts w:ascii="Times New Roman" w:hAnsi="Times New Roman" w:cs="Times New Roman"/>
          <w:b/>
          <w:bCs w:val="0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45E0F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45E0F">
      <w:pPr>
        <w:rPr>
          <w:rFonts w:ascii="Times New Roman" w:hAnsi="Times New Roman" w:cs="Times New Roman"/>
        </w:rPr>
      </w:pPr>
    </w:p>
    <w:p w:rsidR="00A45E0F">
      <w:pPr>
        <w:rPr>
          <w:rFonts w:ascii="Times New Roman" w:hAnsi="Times New Roman" w:cs="Times New Roman"/>
        </w:rPr>
      </w:pPr>
    </w:p>
    <w:p w:rsidR="00A45E0F">
      <w:pPr>
        <w:rPr>
          <w:rFonts w:ascii="Times New Roman" w:hAnsi="Times New Roman" w:cs="Times New Roman"/>
        </w:rPr>
      </w:pPr>
    </w:p>
    <w:p w:rsidR="00A45E0F">
      <w:pPr>
        <w:rPr>
          <w:rFonts w:ascii="Times New Roman" w:hAnsi="Times New Roman" w:cs="Times New Roman"/>
        </w:rPr>
      </w:pP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5B36AB" w:rsidP="000D14F9">
      <w:pPr>
        <w:pStyle w:val="Heading4"/>
        <w:rPr>
          <w:rFonts w:ascii="AT*Zurich Calligraphic" w:hAnsi="AT*Zurich Calligraphic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356C30">
        <w:rPr>
          <w:rFonts w:ascii="Times New Roman" w:hAnsi="Times New Roman" w:cs="Times New Roman"/>
          <w:b/>
        </w:rPr>
        <w:t>197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F6286E">
        <w:rPr>
          <w:rFonts w:ascii="Times New Roman" w:hAnsi="Times New Roman" w:cs="Times New Roman"/>
          <w:bCs w:val="0"/>
        </w:rPr>
        <w:t>1</w:t>
      </w:r>
      <w:r w:rsidR="00BC3578">
        <w:rPr>
          <w:rFonts w:ascii="Times New Roman" w:hAnsi="Times New Roman" w:cs="Times New Roman"/>
          <w:bCs w:val="0"/>
        </w:rPr>
        <w:t>9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 w:rsidR="00A45E0F"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 w:rsidR="00A45E0F">
        <w:rPr>
          <w:rFonts w:ascii="Times New Roman" w:hAnsi="Times New Roman" w:cs="Times New Roman"/>
          <w:b/>
          <w:bCs w:val="0"/>
        </w:rPr>
        <w:t xml:space="preserve"> a doplňujúce </w:t>
      </w:r>
      <w:r w:rsidR="0063617C">
        <w:rPr>
          <w:rFonts w:ascii="Times New Roman" w:hAnsi="Times New Roman" w:cs="Times New Roman"/>
          <w:b/>
          <w:bCs w:val="0"/>
        </w:rPr>
        <w:t>návrh</w:t>
      </w:r>
      <w:r w:rsidR="00A45E0F">
        <w:rPr>
          <w:rFonts w:ascii="Times New Roman" w:hAnsi="Times New Roman" w:cs="Times New Roman"/>
          <w:b/>
          <w:bCs w:val="0"/>
        </w:rPr>
        <w:t>y</w:t>
      </w:r>
    </w:p>
    <w:p w:rsidR="003371B9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830899" w:rsidR="000D14F9">
        <w:rPr>
          <w:rFonts w:ascii="Times New Roman" w:hAnsi="Times New Roman" w:cs="Times New Roman"/>
        </w:rPr>
        <w:t>k</w:t>
      </w:r>
      <w:r w:rsidRPr="00830899" w:rsidR="00143F10">
        <w:rPr>
          <w:rFonts w:ascii="Times New Roman" w:hAnsi="Times New Roman" w:cs="Times New Roman"/>
        </w:rPr>
        <w:t> </w:t>
      </w:r>
      <w:r w:rsidR="00BD6B4C">
        <w:rPr>
          <w:rFonts w:ascii="Times New Roman" w:hAnsi="Times New Roman" w:cs="Times New Roman"/>
        </w:rPr>
        <w:t>vládnemu návrhu zákona o poskytovaní dotácií na spracovanie územnoplánovacej dokumentácie obcí (tlač 349)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356C30" w:rsidP="000D14F9">
      <w:pPr>
        <w:rPr>
          <w:rFonts w:ascii="Times New Roman" w:hAnsi="Times New Roman" w:cs="Times New Roman"/>
          <w:b/>
          <w:bCs w:val="0"/>
        </w:rPr>
      </w:pPr>
    </w:p>
    <w:p w:rsidR="00356C30" w:rsidP="00356C30">
      <w:pPr>
        <w:jc w:val="both"/>
        <w:rPr>
          <w:rFonts w:ascii="Times New Roman" w:hAnsi="Times New Roman" w:cs="Times New Roman"/>
        </w:rPr>
      </w:pPr>
    </w:p>
    <w:p w:rsidR="00356C30" w:rsidP="00356C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 § 3 ods. 5 písm. a) sa slová „uvedenej v § 2“ nahrádzajú slovami „podľa § 2".</w:t>
      </w:r>
    </w:p>
    <w:p w:rsidR="00356C30" w:rsidP="00356C30">
      <w:pPr>
        <w:ind w:firstLine="708"/>
        <w:jc w:val="both"/>
        <w:rPr>
          <w:rFonts w:ascii="Times New Roman" w:hAnsi="Times New Roman" w:cs="Times New Roman"/>
        </w:rPr>
      </w:pPr>
    </w:p>
    <w:p w:rsidR="00356C30" w:rsidP="00356C30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zjednotenie formulácie, ktorá sa používa v celom návrhu  zákona.</w:t>
      </w:r>
    </w:p>
    <w:p w:rsidR="00356C30" w:rsidP="00356C30">
      <w:pPr>
        <w:jc w:val="both"/>
        <w:rPr>
          <w:rFonts w:ascii="Times New Roman" w:hAnsi="Times New Roman" w:cs="Times New Roman"/>
        </w:rPr>
      </w:pPr>
    </w:p>
    <w:p w:rsidR="00356C30" w:rsidP="00356C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 § 6 ods. 5 sa za slovo „minister“ vkladajú slová „dopravy, výstavby a regionálneho rozvoja Slovenskej republiky“.</w:t>
      </w:r>
    </w:p>
    <w:p w:rsidR="00356C30" w:rsidP="00356C30">
      <w:pPr>
        <w:jc w:val="both"/>
        <w:rPr>
          <w:rFonts w:ascii="Times New Roman" w:hAnsi="Times New Roman" w:cs="Times New Roman"/>
        </w:rPr>
      </w:pPr>
    </w:p>
    <w:p w:rsidR="00356C30" w:rsidP="00356C30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návrhu zákona nie je skratka pre slovo „minister“, preto v záujme presného vymedzenia, o akého ministra ide, navrhuje sa doplnenie názvu.</w:t>
      </w:r>
    </w:p>
    <w:p w:rsidR="00356C30" w:rsidP="00356C30">
      <w:pPr>
        <w:ind w:left="2832" w:firstLine="3"/>
        <w:jc w:val="both"/>
        <w:rPr>
          <w:rFonts w:ascii="Times New Roman" w:hAnsi="Times New Roman" w:cs="Times New Roman"/>
        </w:rPr>
      </w:pPr>
    </w:p>
    <w:p w:rsidR="00356C30" w:rsidP="00356C30">
      <w:pPr>
        <w:jc w:val="both"/>
        <w:rPr>
          <w:rFonts w:ascii="Times New Roman" w:hAnsi="Times New Roman" w:cs="Times New Roman"/>
        </w:rPr>
      </w:pPr>
    </w:p>
    <w:p w:rsidR="00356C30" w:rsidP="00356C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 § 7 písm. l) sa slovo „jej“ nahrádza slovom „mu“.</w:t>
      </w:r>
    </w:p>
    <w:p w:rsidR="00356C30" w:rsidP="00356C30">
      <w:pPr>
        <w:jc w:val="both"/>
        <w:rPr>
          <w:rFonts w:ascii="Times New Roman" w:hAnsi="Times New Roman" w:cs="Times New Roman"/>
        </w:rPr>
      </w:pPr>
    </w:p>
    <w:p w:rsidR="00356C30" w:rsidP="00356C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Žiadateľ je mužského rodu.</w:t>
      </w:r>
    </w:p>
    <w:p w:rsidR="00356C30" w:rsidP="00356C30">
      <w:pPr>
        <w:jc w:val="both"/>
        <w:rPr>
          <w:rFonts w:ascii="Times New Roman" w:hAnsi="Times New Roman" w:cs="Times New Roman"/>
        </w:rPr>
      </w:pPr>
    </w:p>
    <w:p w:rsidR="00356C30" w:rsidP="00356C30">
      <w:pPr>
        <w:jc w:val="both"/>
        <w:rPr>
          <w:rFonts w:ascii="Times New Roman" w:hAnsi="Times New Roman" w:cs="Times New Roman"/>
        </w:rPr>
      </w:pPr>
    </w:p>
    <w:p w:rsidR="00356C30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3617C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56C3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3617C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0"/>
  </w:num>
  <w:num w:numId="8">
    <w:abstractNumId w:val="18"/>
  </w:num>
  <w:num w:numId="9">
    <w:abstractNumId w:val="19"/>
  </w:num>
  <w:num w:numId="10">
    <w:abstractNumId w:val="1"/>
  </w:num>
  <w:num w:numId="11">
    <w:abstractNumId w:val="1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7"/>
  </w:num>
  <w:num w:numId="20">
    <w:abstractNumId w:val="15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53FB9"/>
    <w:rsid w:val="00067F0B"/>
    <w:rsid w:val="000D14F9"/>
    <w:rsid w:val="00143F10"/>
    <w:rsid w:val="001852E1"/>
    <w:rsid w:val="001D6BE4"/>
    <w:rsid w:val="002B6101"/>
    <w:rsid w:val="00321A20"/>
    <w:rsid w:val="003371B9"/>
    <w:rsid w:val="00356C30"/>
    <w:rsid w:val="00370DA7"/>
    <w:rsid w:val="00450C55"/>
    <w:rsid w:val="004A12F3"/>
    <w:rsid w:val="00500C97"/>
    <w:rsid w:val="00522678"/>
    <w:rsid w:val="00595842"/>
    <w:rsid w:val="005B36AB"/>
    <w:rsid w:val="005E3D70"/>
    <w:rsid w:val="0063617C"/>
    <w:rsid w:val="006C72E6"/>
    <w:rsid w:val="00830899"/>
    <w:rsid w:val="008458BA"/>
    <w:rsid w:val="00985280"/>
    <w:rsid w:val="00990B21"/>
    <w:rsid w:val="00A45E0F"/>
    <w:rsid w:val="00A73ECD"/>
    <w:rsid w:val="00A8165F"/>
    <w:rsid w:val="00AC22E2"/>
    <w:rsid w:val="00B614DE"/>
    <w:rsid w:val="00BC3578"/>
    <w:rsid w:val="00BD37D8"/>
    <w:rsid w:val="00BD6B4C"/>
    <w:rsid w:val="00BD7172"/>
    <w:rsid w:val="00C059CD"/>
    <w:rsid w:val="00C2409D"/>
    <w:rsid w:val="00C37D3C"/>
    <w:rsid w:val="00CF7721"/>
    <w:rsid w:val="00E13467"/>
    <w:rsid w:val="00E20A99"/>
    <w:rsid w:val="00EC5F3F"/>
    <w:rsid w:val="00ED3C5E"/>
    <w:rsid w:val="00F33022"/>
    <w:rsid w:val="00F6286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</w:rPr>
  </w:style>
  <w:style w:type="character" w:customStyle="1" w:styleId="skypepnhprintcontainer">
    <w:name w:val="skype_pnh_print_container"/>
    <w:basedOn w:val="DefaultParagraphFont"/>
    <w:rsid w:val="00BC35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650</TotalTime>
  <Pages>1</Pages>
  <Words>313</Words>
  <Characters>1786</Characters>
  <Application>Microsoft Office Word</Application>
  <DocSecurity>0</DocSecurity>
  <Lines>0</Lines>
  <Paragraphs>0</Paragraphs>
  <ScaleCrop>false</ScaleCrop>
  <Company>Kancelária NR SR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265</cp:revision>
  <cp:lastPrinted>2011-03-16T11:26:00Z</cp:lastPrinted>
  <dcterms:created xsi:type="dcterms:W3CDTF">2003-06-05T10:59:00Z</dcterms:created>
  <dcterms:modified xsi:type="dcterms:W3CDTF">2011-06-14T14:58:00Z</dcterms:modified>
</cp:coreProperties>
</file>