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0B11A4">
        <w:rPr>
          <w:rFonts w:cs="Times New Roman"/>
        </w:rPr>
        <w:t>2342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4406DB">
        <w:rPr>
          <w:rFonts w:cs="Times New Roman"/>
        </w:rPr>
        <w:t>423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0B11A4">
        <w:rPr>
          <w:rFonts w:ascii="Arial" w:hAnsi="Arial" w:cs="Arial"/>
          <w:sz w:val="22"/>
          <w:szCs w:val="22"/>
        </w:rPr>
        <w:t>13</w:t>
      </w:r>
      <w:r w:rsidR="00DA0846">
        <w:rPr>
          <w:rFonts w:ascii="Arial" w:hAnsi="Arial" w:cs="Arial"/>
          <w:sz w:val="22"/>
          <w:szCs w:val="22"/>
        </w:rPr>
        <w:t>.</w:t>
      </w:r>
      <w:r w:rsidR="000B11A4">
        <w:rPr>
          <w:rFonts w:ascii="Arial" w:hAnsi="Arial" w:cs="Arial"/>
          <w:sz w:val="22"/>
          <w:szCs w:val="22"/>
        </w:rPr>
        <w:t xml:space="preserve"> júna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0B11A4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Pr="00E66789">
        <w:rPr>
          <w:rFonts w:cs="Arial"/>
          <w:sz w:val="22"/>
          <w:szCs w:val="22"/>
          <w:lang w:val="sk-SK"/>
        </w:rPr>
        <w:t>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25068F">
        <w:rPr>
          <w:rFonts w:cs="Arial"/>
          <w:szCs w:val="22"/>
        </w:rPr>
        <w:t>Igora MATOVIČA, Eriky JURINOVEJ, Martina FECKA a Jozefa VISKUPIČ</w:t>
      </w:r>
      <w:r w:rsidRPr="006706CB" w:rsidR="0025068F">
        <w:rPr>
          <w:rFonts w:cs="Arial"/>
          <w:szCs w:val="22"/>
        </w:rPr>
        <w:t xml:space="preserve">A </w:t>
      </w:r>
      <w:r w:rsidRPr="006706CB">
        <w:rPr>
          <w:rFonts w:cs="Arial"/>
          <w:szCs w:val="22"/>
        </w:rPr>
        <w:t>na vydanie zákona</w:t>
      </w:r>
      <w:r w:rsidRPr="006706CB" w:rsidR="0025068F">
        <w:rPr>
          <w:rFonts w:cs="Arial"/>
          <w:szCs w:val="22"/>
        </w:rPr>
        <w:t xml:space="preserve">, </w:t>
      </w:r>
      <w:r w:rsidRPr="006706CB" w:rsidR="006706CB">
        <w:rPr>
          <w:rFonts w:cs="Arial"/>
          <w:szCs w:val="22"/>
        </w:rPr>
        <w:t>ktorým sa mení a dopĺňa zákon Národnej rady Slovenskej republiky č. 120/1993 Z. z. o platových pomeroch niektorých ústavných činiteľov Slovenskej republiky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6706CB">
        <w:rPr>
          <w:rFonts w:cs="Arial"/>
          <w:szCs w:val="22"/>
        </w:rPr>
        <w:t>419</w:t>
      </w:r>
      <w:r w:rsidR="00F91B80">
        <w:rPr>
          <w:rFonts w:cs="Arial"/>
          <w:szCs w:val="22"/>
        </w:rPr>
        <w:t xml:space="preserve">), doručený </w:t>
      </w:r>
      <w:r w:rsidR="006706CB">
        <w:rPr>
          <w:rFonts w:cs="Arial"/>
          <w:szCs w:val="22"/>
        </w:rPr>
        <w:t>10</w:t>
      </w:r>
      <w:r w:rsidR="00F91B80">
        <w:rPr>
          <w:rFonts w:cs="Arial"/>
          <w:szCs w:val="22"/>
        </w:rPr>
        <w:t>.</w:t>
      </w:r>
      <w:r w:rsidR="006706CB">
        <w:rPr>
          <w:rFonts w:cs="Arial"/>
          <w:szCs w:val="22"/>
        </w:rPr>
        <w:t xml:space="preserve"> júna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Ústavnoprávnemu </w:t>
      </w:r>
      <w:r w:rsidRPr="00E66789">
        <w:rPr>
          <w:rFonts w:ascii="Arial" w:hAnsi="Arial" w:cs="Arial"/>
          <w:sz w:val="22"/>
          <w:szCs w:val="22"/>
        </w:rPr>
        <w:t>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 w:rsidR="00E66789">
        <w:rPr>
          <w:rFonts w:ascii="Arial" w:hAnsi="Arial" w:cs="Arial"/>
          <w:sz w:val="22"/>
          <w:szCs w:val="22"/>
        </w:rPr>
        <w:t xml:space="preserve"> rozpočet </w:t>
      </w:r>
      <w:r w:rsidR="006706CB">
        <w:rPr>
          <w:rFonts w:ascii="Arial" w:hAnsi="Arial" w:cs="Arial"/>
          <w:sz w:val="22"/>
          <w:szCs w:val="22"/>
        </w:rPr>
        <w:t>a</w:t>
      </w:r>
    </w:p>
    <w:p w:rsidR="00E66789" w:rsidRPr="00E66789" w:rsidP="006706CB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706CB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706CB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706CB">
        <w:rPr>
          <w:rFonts w:ascii="Arial" w:hAnsi="Arial" w:cs="Arial"/>
          <w:b/>
          <w:sz w:val="22"/>
          <w:szCs w:val="22"/>
          <w:u w:val="single"/>
        </w:rPr>
        <w:t>26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6706CB">
        <w:rPr>
          <w:rFonts w:ascii="Arial" w:hAnsi="Arial" w:cs="Arial"/>
          <w:b/>
          <w:sz w:val="22"/>
          <w:szCs w:val="22"/>
          <w:u w:val="single"/>
        </w:rPr>
        <w:t xml:space="preserve"> augusta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20</w:t>
        </w:r>
        <w:r w:rsidR="00E047C7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="000E308C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Pr="00E66789" w:rsidR="0054739D">
          <w:rPr>
            <w:rFonts w:ascii="Arial" w:hAnsi="Arial" w:cs="Arial"/>
            <w:b/>
            <w:sz w:val="22"/>
            <w:szCs w:val="22"/>
          </w:rPr>
          <w:t xml:space="preserve"> </w:t>
        </w:r>
        <w:r w:rsidRPr="00E66789">
          <w:rPr>
            <w:rFonts w:ascii="Arial" w:hAnsi="Arial" w:cs="Arial"/>
            <w:sz w:val="22"/>
            <w:szCs w:val="22"/>
          </w:rPr>
          <w:t>a</w:t>
        </w:r>
      </w:smartTag>
      <w:r w:rsidRPr="00E66789">
        <w:rPr>
          <w:rFonts w:ascii="Arial" w:hAnsi="Arial" w:cs="Arial"/>
          <w:sz w:val="22"/>
          <w:szCs w:val="22"/>
        </w:rPr>
        <w:t xml:space="preserve">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706CB">
        <w:rPr>
          <w:rFonts w:ascii="Arial" w:hAnsi="Arial" w:cs="Arial"/>
          <w:b/>
          <w:sz w:val="22"/>
          <w:szCs w:val="22"/>
          <w:u w:val="single"/>
        </w:rPr>
        <w:t>31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6706CB">
        <w:rPr>
          <w:rFonts w:ascii="Arial" w:hAnsi="Arial" w:cs="Arial"/>
          <w:b/>
          <w:sz w:val="22"/>
          <w:szCs w:val="22"/>
          <w:u w:val="single"/>
        </w:rPr>
        <w:t xml:space="preserve"> augusta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="000E308C">
        <w:rPr>
          <w:rFonts w:ascii="Arial" w:hAnsi="Arial" w:cs="Arial"/>
          <w:b/>
          <w:sz w:val="22"/>
          <w:szCs w:val="22"/>
          <w:u w:val="single"/>
        </w:rPr>
        <w:t>1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11A4"/>
    <w:rsid w:val="000E308C"/>
    <w:rsid w:val="0025068F"/>
    <w:rsid w:val="00294C93"/>
    <w:rsid w:val="00370627"/>
    <w:rsid w:val="004406DB"/>
    <w:rsid w:val="0054739D"/>
    <w:rsid w:val="005F3F76"/>
    <w:rsid w:val="006706CB"/>
    <w:rsid w:val="007351A5"/>
    <w:rsid w:val="007448FA"/>
    <w:rsid w:val="008B1A45"/>
    <w:rsid w:val="00992885"/>
    <w:rsid w:val="00BE56B2"/>
    <w:rsid w:val="00C11306"/>
    <w:rsid w:val="00DA0846"/>
    <w:rsid w:val="00E03578"/>
    <w:rsid w:val="00E047C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185</Words>
  <Characters>1059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dcterms:created xsi:type="dcterms:W3CDTF">2011-06-13T12:20:00Z</dcterms:created>
  <dcterms:modified xsi:type="dcterms:W3CDTF">2011-06-13T12:23:00Z</dcterms:modified>
</cp:coreProperties>
</file>