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6260D9">
        <w:rPr>
          <w:rFonts w:cs="Times New Roman"/>
        </w:rPr>
        <w:t>2311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E425B5">
        <w:rPr>
          <w:rFonts w:cs="Times New Roman"/>
        </w:rPr>
        <w:t>409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6260D9">
        <w:rPr>
          <w:rFonts w:ascii="Arial" w:hAnsi="Arial" w:cs="Arial"/>
          <w:sz w:val="22"/>
        </w:rPr>
        <w:t>10</w:t>
      </w:r>
      <w:r w:rsidR="00723AE1">
        <w:rPr>
          <w:rFonts w:ascii="Arial" w:hAnsi="Arial" w:cs="Arial"/>
          <w:sz w:val="22"/>
        </w:rPr>
        <w:t>.</w:t>
      </w:r>
      <w:r w:rsidR="006260D9">
        <w:rPr>
          <w:rFonts w:ascii="Arial" w:hAnsi="Arial" w:cs="Arial"/>
          <w:sz w:val="22"/>
        </w:rPr>
        <w:t xml:space="preserve">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6260D9">
        <w:rPr>
          <w:rFonts w:cs="Arial"/>
          <w:noProof/>
          <w:sz w:val="22"/>
        </w:rPr>
        <w:t>mení a dopĺňa zákon Národnej rady Slovenskej republiky č. 152/1995 Z. z. o potravinách v znení neskorších predpisov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6260D9">
        <w:rPr>
          <w:rFonts w:cs="Arial"/>
          <w:sz w:val="22"/>
          <w:lang w:val="sk-SK"/>
        </w:rPr>
        <w:t>406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260D9">
        <w:rPr>
          <w:rFonts w:cs="Arial"/>
          <w:sz w:val="22"/>
          <w:lang w:val="sk-SK"/>
        </w:rPr>
        <w:t>10</w:t>
      </w:r>
      <w:r w:rsidR="00723AE1">
        <w:rPr>
          <w:rFonts w:cs="Arial"/>
          <w:sz w:val="22"/>
          <w:lang w:val="sk-SK"/>
        </w:rPr>
        <w:t>.</w:t>
      </w:r>
      <w:r w:rsidR="006260D9">
        <w:rPr>
          <w:rFonts w:cs="Arial"/>
          <w:sz w:val="22"/>
          <w:lang w:val="sk-SK"/>
        </w:rPr>
        <w:t xml:space="preserve">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 w:rsidP="006260D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Výboru Národnej rady Slovenskej republiky pre </w:t>
      </w:r>
      <w:r w:rsidR="006260D9">
        <w:rPr>
          <w:rFonts w:ascii="Arial" w:hAnsi="Arial" w:cs="Arial"/>
          <w:sz w:val="22"/>
        </w:rPr>
        <w:t>pôdohospodárstvo a životné prostredie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6260D9">
        <w:rPr>
          <w:rFonts w:ascii="Arial" w:hAnsi="Arial" w:cs="Arial"/>
          <w:sz w:val="22"/>
        </w:rPr>
        <w:t xml:space="preserve"> zdravotníctvo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</w:t>
      </w:r>
      <w:r>
        <w:rPr>
          <w:rFonts w:ascii="Arial" w:hAnsi="Arial" w:cs="Arial"/>
          <w:sz w:val="22"/>
        </w:rPr>
        <w:t xml:space="preserve">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260D9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6260D9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6260D9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6260D9">
        <w:rPr>
          <w:rFonts w:ascii="Arial" w:hAnsi="Arial" w:cs="Arial"/>
          <w:b/>
          <w:bCs/>
          <w:sz w:val="22"/>
          <w:u w:val="single"/>
        </w:rPr>
        <w:t>31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6260D9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3259C0"/>
    <w:rsid w:val="00394735"/>
    <w:rsid w:val="003F1D5F"/>
    <w:rsid w:val="00472700"/>
    <w:rsid w:val="004D13AE"/>
    <w:rsid w:val="006260D9"/>
    <w:rsid w:val="006562EE"/>
    <w:rsid w:val="00723AE1"/>
    <w:rsid w:val="008A7F9E"/>
    <w:rsid w:val="008B7C2F"/>
    <w:rsid w:val="009701A7"/>
    <w:rsid w:val="00BE641C"/>
    <w:rsid w:val="00CE3CC7"/>
    <w:rsid w:val="00D77292"/>
    <w:rsid w:val="00E425B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155</Words>
  <Characters>885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2011-06-10T13:30:00Z</dcterms:created>
  <dcterms:modified xsi:type="dcterms:W3CDTF">2011-06-10T13:32:00Z</dcterms:modified>
</cp:coreProperties>
</file>