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60454" w:rsidRPr="003161C2" w:rsidP="003C520E">
      <w:pPr>
        <w:bidi w:val="0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3161C2" w:rsidR="00824176">
        <w:rPr>
          <w:rFonts w:ascii="Times New Roman" w:hAnsi="Times New Roman" w:hint="default"/>
          <w:b/>
          <w:sz w:val="24"/>
          <w:szCs w:val="24"/>
        </w:rPr>
        <w:t>Dô</w:t>
      </w:r>
      <w:r w:rsidRPr="003161C2" w:rsidR="00824176">
        <w:rPr>
          <w:rFonts w:ascii="Times New Roman" w:hAnsi="Times New Roman" w:hint="default"/>
          <w:b/>
          <w:sz w:val="24"/>
          <w:szCs w:val="24"/>
        </w:rPr>
        <w:t>vodová</w:t>
      </w:r>
      <w:r w:rsidRPr="003161C2" w:rsidR="00824176">
        <w:rPr>
          <w:rFonts w:ascii="Times New Roman" w:hAnsi="Times New Roman" w:hint="default"/>
          <w:b/>
          <w:sz w:val="24"/>
          <w:szCs w:val="24"/>
        </w:rPr>
        <w:t xml:space="preserve"> sprá</w:t>
      </w:r>
      <w:r w:rsidRPr="003161C2" w:rsidR="00824176">
        <w:rPr>
          <w:rFonts w:ascii="Times New Roman" w:hAnsi="Times New Roman" w:hint="default"/>
          <w:b/>
          <w:sz w:val="24"/>
          <w:szCs w:val="24"/>
        </w:rPr>
        <w:t>va</w:t>
      </w:r>
    </w:p>
    <w:p w:rsidR="00434523" w:rsidRPr="003161C2" w:rsidP="003C520E">
      <w:pPr>
        <w:bidi w:val="0"/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824176" w:rsidRPr="003161C2" w:rsidP="003C520E">
      <w:pPr>
        <w:pStyle w:val="ListParagraph"/>
        <w:numPr>
          <w:numId w:val="8"/>
        </w:numPr>
        <w:pBdr>
          <w:bottom w:val="single" w:sz="4" w:space="1" w:color="auto"/>
        </w:pBdr>
        <w:bidi w:val="0"/>
        <w:spacing w:line="360" w:lineRule="auto"/>
        <w:rPr>
          <w:rFonts w:ascii="Times New Roman" w:hAnsi="Times New Roman"/>
          <w:b/>
          <w:i/>
          <w:sz w:val="24"/>
          <w:szCs w:val="24"/>
        </w:rPr>
      </w:pPr>
      <w:r w:rsidRPr="003161C2" w:rsidR="00434523">
        <w:rPr>
          <w:rFonts w:ascii="Times New Roman" w:hAnsi="Times New Roman" w:hint="default"/>
          <w:b/>
          <w:i/>
          <w:sz w:val="24"/>
          <w:szCs w:val="24"/>
        </w:rPr>
        <w:t>Vš</w:t>
      </w:r>
      <w:r w:rsidRPr="003161C2" w:rsidR="00434523">
        <w:rPr>
          <w:rFonts w:ascii="Times New Roman" w:hAnsi="Times New Roman" w:hint="default"/>
          <w:b/>
          <w:i/>
          <w:sz w:val="24"/>
          <w:szCs w:val="24"/>
        </w:rPr>
        <w:t>eobecná</w:t>
      </w:r>
      <w:r w:rsidRPr="003161C2" w:rsidR="00434523">
        <w:rPr>
          <w:rFonts w:ascii="Times New Roman" w:hAnsi="Times New Roman" w:hint="default"/>
          <w:b/>
          <w:i/>
          <w:sz w:val="24"/>
          <w:szCs w:val="24"/>
        </w:rPr>
        <w:t xml:space="preserve"> č</w:t>
      </w:r>
      <w:r w:rsidRPr="003161C2" w:rsidR="00434523">
        <w:rPr>
          <w:rFonts w:ascii="Times New Roman" w:hAnsi="Times New Roman" w:hint="default"/>
          <w:b/>
          <w:i/>
          <w:sz w:val="24"/>
          <w:szCs w:val="24"/>
        </w:rPr>
        <w:t>asť</w:t>
      </w:r>
      <w:r w:rsidRPr="003161C2" w:rsidR="00434523">
        <w:rPr>
          <w:rFonts w:ascii="Times New Roman" w:hAnsi="Times New Roman" w:hint="default"/>
          <w:b/>
          <w:i/>
          <w:sz w:val="24"/>
          <w:szCs w:val="24"/>
        </w:rPr>
        <w:t xml:space="preserve"> </w:t>
      </w:r>
    </w:p>
    <w:p w:rsidR="00434523" w:rsidRPr="003161C2" w:rsidP="003C520E">
      <w:pPr>
        <w:pStyle w:val="ListParagraph"/>
        <w:bidi w:val="0"/>
        <w:spacing w:line="360" w:lineRule="auto"/>
        <w:ind w:left="1080"/>
        <w:rPr>
          <w:rFonts w:ascii="Times New Roman" w:hAnsi="Times New Roman"/>
          <w:sz w:val="24"/>
          <w:szCs w:val="24"/>
        </w:rPr>
      </w:pPr>
    </w:p>
    <w:p w:rsidR="00824176" w:rsidP="00D655C6">
      <w:pPr>
        <w:pStyle w:val="ListParagraph"/>
        <w:bidi w:val="0"/>
        <w:spacing w:line="36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3161C2">
        <w:rPr>
          <w:rFonts w:ascii="Times New Roman" w:hAnsi="Times New Roman" w:hint="default"/>
          <w:sz w:val="24"/>
          <w:szCs w:val="24"/>
        </w:rPr>
        <w:t>Cieľ</w:t>
      </w:r>
      <w:r w:rsidRPr="003161C2">
        <w:rPr>
          <w:rFonts w:ascii="Times New Roman" w:hAnsi="Times New Roman" w:hint="default"/>
          <w:sz w:val="24"/>
          <w:szCs w:val="24"/>
        </w:rPr>
        <w:t>om tejto novely je zavedenie nové</w:t>
      </w:r>
      <w:r w:rsidRPr="003161C2">
        <w:rPr>
          <w:rFonts w:ascii="Times New Roman" w:hAnsi="Times New Roman" w:hint="default"/>
          <w:sz w:val="24"/>
          <w:szCs w:val="24"/>
        </w:rPr>
        <w:t>ho inš</w:t>
      </w:r>
      <w:r w:rsidRPr="003161C2">
        <w:rPr>
          <w:rFonts w:ascii="Times New Roman" w:hAnsi="Times New Roman" w:hint="default"/>
          <w:sz w:val="24"/>
          <w:szCs w:val="24"/>
        </w:rPr>
        <w:t>titú</w:t>
      </w:r>
      <w:r w:rsidRPr="003161C2">
        <w:rPr>
          <w:rFonts w:ascii="Times New Roman" w:hAnsi="Times New Roman" w:hint="default"/>
          <w:sz w:val="24"/>
          <w:szCs w:val="24"/>
        </w:rPr>
        <w:t>tu krá</w:t>
      </w:r>
      <w:r w:rsidRPr="003161C2">
        <w:rPr>
          <w:rFonts w:ascii="Times New Roman" w:hAnsi="Times New Roman" w:hint="default"/>
          <w:sz w:val="24"/>
          <w:szCs w:val="24"/>
        </w:rPr>
        <w:t xml:space="preserve">tenia </w:t>
      </w:r>
      <w:r w:rsidR="008D0AC2">
        <w:rPr>
          <w:rFonts w:ascii="Times New Roman" w:hAnsi="Times New Roman" w:hint="default"/>
          <w:sz w:val="24"/>
          <w:szCs w:val="24"/>
        </w:rPr>
        <w:t>(zníž</w:t>
      </w:r>
      <w:r w:rsidR="008D0AC2">
        <w:rPr>
          <w:rFonts w:ascii="Times New Roman" w:hAnsi="Times New Roman" w:hint="default"/>
          <w:sz w:val="24"/>
          <w:szCs w:val="24"/>
        </w:rPr>
        <w:t xml:space="preserve">enia) </w:t>
      </w:r>
      <w:r w:rsidRPr="003161C2">
        <w:rPr>
          <w:rFonts w:ascii="Times New Roman" w:hAnsi="Times New Roman" w:hint="default"/>
          <w:sz w:val="24"/>
          <w:szCs w:val="24"/>
        </w:rPr>
        <w:t>poslanecké</w:t>
      </w:r>
      <w:r w:rsidRPr="003161C2">
        <w:rPr>
          <w:rFonts w:ascii="Times New Roman" w:hAnsi="Times New Roman" w:hint="default"/>
          <w:sz w:val="24"/>
          <w:szCs w:val="24"/>
        </w:rPr>
        <w:t>ho platu  do zá</w:t>
      </w:r>
      <w:r w:rsidRPr="003161C2">
        <w:rPr>
          <w:rFonts w:ascii="Times New Roman" w:hAnsi="Times New Roman" w:hint="default"/>
          <w:sz w:val="24"/>
          <w:szCs w:val="24"/>
        </w:rPr>
        <w:t>kona č</w:t>
      </w:r>
      <w:r w:rsidRPr="003161C2">
        <w:rPr>
          <w:rFonts w:ascii="Times New Roman" w:hAnsi="Times New Roman" w:hint="default"/>
          <w:sz w:val="24"/>
          <w:szCs w:val="24"/>
        </w:rPr>
        <w:t>. 12</w:t>
      </w:r>
      <w:r w:rsidRPr="003161C2" w:rsidR="00AC3124">
        <w:rPr>
          <w:rFonts w:ascii="Times New Roman" w:hAnsi="Times New Roman"/>
          <w:sz w:val="24"/>
          <w:szCs w:val="24"/>
        </w:rPr>
        <w:t>0</w:t>
      </w:r>
      <w:r w:rsidRPr="003161C2">
        <w:rPr>
          <w:rFonts w:ascii="Times New Roman" w:hAnsi="Times New Roman"/>
          <w:sz w:val="24"/>
          <w:szCs w:val="24"/>
        </w:rPr>
        <w:t>/1993 Z.</w:t>
      </w:r>
      <w:r w:rsidR="008D0AC2">
        <w:rPr>
          <w:rFonts w:ascii="Times New Roman" w:hAnsi="Times New Roman"/>
          <w:sz w:val="24"/>
          <w:szCs w:val="24"/>
        </w:rPr>
        <w:t xml:space="preserve"> </w:t>
      </w:r>
      <w:r w:rsidRPr="003161C2">
        <w:rPr>
          <w:rFonts w:ascii="Times New Roman" w:hAnsi="Times New Roman"/>
          <w:sz w:val="24"/>
          <w:szCs w:val="24"/>
        </w:rPr>
        <w:t>z. o </w:t>
      </w:r>
      <w:r w:rsidRPr="003161C2">
        <w:rPr>
          <w:rFonts w:ascii="Times New Roman" w:hAnsi="Times New Roman" w:hint="default"/>
          <w:sz w:val="24"/>
          <w:szCs w:val="24"/>
        </w:rPr>
        <w:t>platový</w:t>
      </w:r>
      <w:r w:rsidRPr="003161C2">
        <w:rPr>
          <w:rFonts w:ascii="Times New Roman" w:hAnsi="Times New Roman" w:hint="default"/>
          <w:sz w:val="24"/>
          <w:szCs w:val="24"/>
        </w:rPr>
        <w:t>ch pomeroch niektorý</w:t>
      </w:r>
      <w:r w:rsidRPr="003161C2">
        <w:rPr>
          <w:rFonts w:ascii="Times New Roman" w:hAnsi="Times New Roman" w:hint="default"/>
          <w:sz w:val="24"/>
          <w:szCs w:val="24"/>
        </w:rPr>
        <w:t>ch ú</w:t>
      </w:r>
      <w:r w:rsidRPr="003161C2">
        <w:rPr>
          <w:rFonts w:ascii="Times New Roman" w:hAnsi="Times New Roman" w:hint="default"/>
          <w:sz w:val="24"/>
          <w:szCs w:val="24"/>
        </w:rPr>
        <w:t>stavný</w:t>
      </w:r>
      <w:r w:rsidRPr="003161C2">
        <w:rPr>
          <w:rFonts w:ascii="Times New Roman" w:hAnsi="Times New Roman" w:hint="default"/>
          <w:sz w:val="24"/>
          <w:szCs w:val="24"/>
        </w:rPr>
        <w:t>ch č</w:t>
      </w:r>
      <w:r w:rsidRPr="003161C2">
        <w:rPr>
          <w:rFonts w:ascii="Times New Roman" w:hAnsi="Times New Roman" w:hint="default"/>
          <w:sz w:val="24"/>
          <w:szCs w:val="24"/>
        </w:rPr>
        <w:t>initeľ</w:t>
      </w:r>
      <w:r w:rsidRPr="003161C2">
        <w:rPr>
          <w:rFonts w:ascii="Times New Roman" w:hAnsi="Times New Roman" w:hint="default"/>
          <w:sz w:val="24"/>
          <w:szCs w:val="24"/>
        </w:rPr>
        <w:t xml:space="preserve">ov </w:t>
      </w:r>
      <w:r w:rsidRPr="003161C2" w:rsidR="00434523">
        <w:rPr>
          <w:rFonts w:ascii="Times New Roman" w:hAnsi="Times New Roman"/>
          <w:sz w:val="24"/>
          <w:szCs w:val="24"/>
        </w:rPr>
        <w:t xml:space="preserve">Slovenskej republiky </w:t>
      </w:r>
      <w:r w:rsidRPr="003161C2">
        <w:rPr>
          <w:rFonts w:ascii="Times New Roman" w:hAnsi="Times New Roman"/>
          <w:sz w:val="24"/>
          <w:szCs w:val="24"/>
        </w:rPr>
        <w:t>v </w:t>
      </w:r>
      <w:r w:rsidRPr="003161C2">
        <w:rPr>
          <w:rFonts w:ascii="Times New Roman" w:hAnsi="Times New Roman" w:hint="default"/>
          <w:sz w:val="24"/>
          <w:szCs w:val="24"/>
        </w:rPr>
        <w:t>znení</w:t>
      </w:r>
      <w:r w:rsidRPr="003161C2">
        <w:rPr>
          <w:rFonts w:ascii="Times New Roman" w:hAnsi="Times New Roman" w:hint="default"/>
          <w:sz w:val="24"/>
          <w:szCs w:val="24"/>
        </w:rPr>
        <w:t xml:space="preserve"> neskorší</w:t>
      </w:r>
      <w:r w:rsidRPr="003161C2">
        <w:rPr>
          <w:rFonts w:ascii="Times New Roman" w:hAnsi="Times New Roman" w:hint="default"/>
          <w:sz w:val="24"/>
          <w:szCs w:val="24"/>
        </w:rPr>
        <w:t>ch predpisov (ď</w:t>
      </w:r>
      <w:r w:rsidRPr="003161C2">
        <w:rPr>
          <w:rFonts w:ascii="Times New Roman" w:hAnsi="Times New Roman" w:hint="default"/>
          <w:sz w:val="24"/>
          <w:szCs w:val="24"/>
        </w:rPr>
        <w:t>alej len „</w:t>
      </w:r>
      <w:r w:rsidRPr="003161C2">
        <w:rPr>
          <w:rFonts w:ascii="Times New Roman" w:hAnsi="Times New Roman" w:hint="default"/>
          <w:sz w:val="24"/>
          <w:szCs w:val="24"/>
        </w:rPr>
        <w:t>zá</w:t>
      </w:r>
      <w:r w:rsidRPr="003161C2">
        <w:rPr>
          <w:rFonts w:ascii="Times New Roman" w:hAnsi="Times New Roman" w:hint="default"/>
          <w:sz w:val="24"/>
          <w:szCs w:val="24"/>
        </w:rPr>
        <w:t>kon o </w:t>
      </w:r>
      <w:r w:rsidRPr="003161C2">
        <w:rPr>
          <w:rFonts w:ascii="Times New Roman" w:hAnsi="Times New Roman" w:hint="default"/>
          <w:sz w:val="24"/>
          <w:szCs w:val="24"/>
        </w:rPr>
        <w:t>platový</w:t>
      </w:r>
      <w:r w:rsidRPr="003161C2">
        <w:rPr>
          <w:rFonts w:ascii="Times New Roman" w:hAnsi="Times New Roman" w:hint="default"/>
          <w:sz w:val="24"/>
          <w:szCs w:val="24"/>
        </w:rPr>
        <w:t>ch pomeroch“</w:t>
      </w:r>
      <w:r w:rsidRPr="003161C2">
        <w:rPr>
          <w:rFonts w:ascii="Times New Roman" w:hAnsi="Times New Roman" w:hint="default"/>
          <w:sz w:val="24"/>
          <w:szCs w:val="24"/>
        </w:rPr>
        <w:t>).</w:t>
      </w:r>
      <w:r w:rsidR="008D0AC2">
        <w:rPr>
          <w:rFonts w:ascii="Times New Roman" w:hAnsi="Times New Roman"/>
          <w:sz w:val="24"/>
          <w:szCs w:val="24"/>
        </w:rPr>
        <w:t xml:space="preserve"> Podstatou </w:t>
      </w:r>
      <w:r w:rsidRPr="00434523" w:rsidR="008D0AC2">
        <w:rPr>
          <w:rFonts w:ascii="Times New Roman" w:hAnsi="Times New Roman" w:hint="default"/>
          <w:sz w:val="24"/>
          <w:szCs w:val="24"/>
        </w:rPr>
        <w:t>predmetné</w:t>
      </w:r>
      <w:r w:rsidRPr="00434523" w:rsidR="008D0AC2">
        <w:rPr>
          <w:rFonts w:ascii="Times New Roman" w:hAnsi="Times New Roman" w:hint="default"/>
          <w:sz w:val="24"/>
          <w:szCs w:val="24"/>
        </w:rPr>
        <w:t>ho inš</w:t>
      </w:r>
      <w:r w:rsidRPr="00434523" w:rsidR="008D0AC2">
        <w:rPr>
          <w:rFonts w:ascii="Times New Roman" w:hAnsi="Times New Roman" w:hint="default"/>
          <w:sz w:val="24"/>
          <w:szCs w:val="24"/>
        </w:rPr>
        <w:t>titú</w:t>
      </w:r>
      <w:r w:rsidRPr="00434523" w:rsidR="008D0AC2">
        <w:rPr>
          <w:rFonts w:ascii="Times New Roman" w:hAnsi="Times New Roman" w:hint="default"/>
          <w:sz w:val="24"/>
          <w:szCs w:val="24"/>
        </w:rPr>
        <w:t>tu je zníž</w:t>
      </w:r>
      <w:r w:rsidRPr="00434523" w:rsidR="008D0AC2">
        <w:rPr>
          <w:rFonts w:ascii="Times New Roman" w:hAnsi="Times New Roman" w:hint="default"/>
          <w:sz w:val="24"/>
          <w:szCs w:val="24"/>
        </w:rPr>
        <w:t>enie poslanecké</w:t>
      </w:r>
      <w:r w:rsidRPr="00434523" w:rsidR="008D0AC2">
        <w:rPr>
          <w:rFonts w:ascii="Times New Roman" w:hAnsi="Times New Roman" w:hint="default"/>
          <w:sz w:val="24"/>
          <w:szCs w:val="24"/>
        </w:rPr>
        <w:t>ho platu</w:t>
      </w:r>
      <w:r w:rsidR="00D655C6">
        <w:rPr>
          <w:rFonts w:ascii="Times New Roman" w:hAnsi="Times New Roman"/>
          <w:sz w:val="24"/>
          <w:szCs w:val="24"/>
        </w:rPr>
        <w:t xml:space="preserve"> v</w:t>
      </w:r>
      <w:r w:rsidRPr="00434523" w:rsidR="008D0AC2">
        <w:rPr>
          <w:rFonts w:ascii="Times New Roman" w:hAnsi="Times New Roman"/>
          <w:sz w:val="24"/>
          <w:szCs w:val="24"/>
        </w:rPr>
        <w:t xml:space="preserve"> </w:t>
      </w:r>
      <w:r w:rsidRPr="00434523" w:rsidR="00D655C6">
        <w:rPr>
          <w:rStyle w:val="apple-style-span"/>
          <w:rFonts w:ascii="Times New Roman" w:hAnsi="Times New Roman"/>
          <w:sz w:val="24"/>
          <w:szCs w:val="24"/>
        </w:rPr>
        <w:t xml:space="preserve">prípade súbehu výkonu funkcie poslanca </w:t>
      </w:r>
      <w:r w:rsidR="00DF3504">
        <w:rPr>
          <w:rStyle w:val="apple-style-span"/>
          <w:rFonts w:ascii="Times New Roman" w:hAnsi="Times New Roman"/>
          <w:sz w:val="24"/>
          <w:szCs w:val="24"/>
        </w:rPr>
        <w:t xml:space="preserve">NR SR </w:t>
      </w:r>
      <w:r w:rsidRPr="00434523" w:rsidR="00D655C6">
        <w:rPr>
          <w:rStyle w:val="apple-style-span"/>
          <w:rFonts w:ascii="Times New Roman" w:hAnsi="Times New Roman"/>
          <w:sz w:val="24"/>
          <w:szCs w:val="24"/>
        </w:rPr>
        <w:t>a</w:t>
      </w:r>
      <w:r w:rsidR="00D655C6">
        <w:rPr>
          <w:rStyle w:val="apple-style-span"/>
          <w:rFonts w:ascii="Times New Roman" w:hAnsi="Times New Roman"/>
          <w:sz w:val="24"/>
          <w:szCs w:val="24"/>
        </w:rPr>
        <w:t xml:space="preserve"> </w:t>
      </w:r>
      <w:r w:rsidRPr="00434523" w:rsidR="00D655C6">
        <w:rPr>
          <w:rStyle w:val="apple-style-span"/>
          <w:rFonts w:ascii="Times New Roman" w:hAnsi="Times New Roman"/>
          <w:sz w:val="24"/>
          <w:szCs w:val="24"/>
        </w:rPr>
        <w:t> </w:t>
      </w:r>
      <w:r w:rsidRPr="00D501B6" w:rsidR="00D655C6">
        <w:rPr>
          <w:rFonts w:ascii="Times New Roman" w:hAnsi="Times New Roman"/>
          <w:sz w:val="24"/>
          <w:szCs w:val="24"/>
        </w:rPr>
        <w:t>in</w:t>
      </w:r>
      <w:r w:rsidR="00D655C6">
        <w:rPr>
          <w:rFonts w:ascii="Times New Roman" w:hAnsi="Times New Roman"/>
          <w:sz w:val="24"/>
          <w:szCs w:val="24"/>
        </w:rPr>
        <w:t>ej</w:t>
      </w:r>
      <w:r w:rsidRPr="00D501B6" w:rsidR="00D655C6">
        <w:rPr>
          <w:rFonts w:ascii="Times New Roman" w:hAnsi="Times New Roman"/>
          <w:sz w:val="24"/>
          <w:szCs w:val="24"/>
        </w:rPr>
        <w:t xml:space="preserve"> verejn</w:t>
      </w:r>
      <w:r w:rsidR="00D655C6">
        <w:rPr>
          <w:rFonts w:ascii="Times New Roman" w:hAnsi="Times New Roman"/>
          <w:sz w:val="24"/>
          <w:szCs w:val="24"/>
        </w:rPr>
        <w:t>ej</w:t>
      </w:r>
      <w:r w:rsidRPr="00D501B6" w:rsidR="00D655C6">
        <w:rPr>
          <w:rFonts w:ascii="Times New Roman" w:hAnsi="Times New Roman"/>
          <w:sz w:val="24"/>
          <w:szCs w:val="24"/>
        </w:rPr>
        <w:t xml:space="preserve"> funkci</w:t>
      </w:r>
      <w:r w:rsidR="00D655C6">
        <w:rPr>
          <w:rFonts w:ascii="Times New Roman" w:hAnsi="Times New Roman"/>
          <w:sz w:val="24"/>
          <w:szCs w:val="24"/>
        </w:rPr>
        <w:t>e</w:t>
      </w:r>
      <w:r w:rsidRPr="00D501B6" w:rsidR="00D655C6">
        <w:rPr>
          <w:rFonts w:ascii="Times New Roman" w:hAnsi="Times New Roman" w:hint="default"/>
          <w:sz w:val="24"/>
          <w:szCs w:val="24"/>
        </w:rPr>
        <w:t>, alebo č</w:t>
      </w:r>
      <w:r w:rsidRPr="00D501B6" w:rsidR="00D655C6">
        <w:rPr>
          <w:rFonts w:ascii="Times New Roman" w:hAnsi="Times New Roman" w:hint="default"/>
          <w:sz w:val="24"/>
          <w:szCs w:val="24"/>
        </w:rPr>
        <w:t>innos</w:t>
      </w:r>
      <w:r w:rsidR="00D655C6">
        <w:rPr>
          <w:rFonts w:ascii="Times New Roman" w:hAnsi="Times New Roman"/>
          <w:sz w:val="24"/>
          <w:szCs w:val="24"/>
        </w:rPr>
        <w:t>ti</w:t>
      </w:r>
      <w:r w:rsidRPr="00D501B6" w:rsidR="00D655C6">
        <w:rPr>
          <w:rFonts w:ascii="Times New Roman" w:hAnsi="Times New Roman"/>
          <w:sz w:val="24"/>
          <w:szCs w:val="24"/>
        </w:rPr>
        <w:t xml:space="preserve"> </w:t>
      </w:r>
      <w:r w:rsidRPr="006C4E2C" w:rsidR="00D655C6">
        <w:rPr>
          <w:rFonts w:ascii="Times New Roman" w:hAnsi="Times New Roman"/>
          <w:sz w:val="24"/>
          <w:szCs w:val="24"/>
        </w:rPr>
        <w:t>v </w:t>
      </w:r>
      <w:r w:rsidRPr="006C4E2C" w:rsidR="00D655C6">
        <w:rPr>
          <w:rFonts w:ascii="Times New Roman" w:hAnsi="Times New Roman" w:hint="default"/>
          <w:sz w:val="24"/>
          <w:szCs w:val="24"/>
        </w:rPr>
        <w:t>š</w:t>
      </w:r>
      <w:r w:rsidRPr="006C4E2C" w:rsidR="00D655C6">
        <w:rPr>
          <w:rFonts w:ascii="Times New Roman" w:hAnsi="Times New Roman" w:hint="default"/>
          <w:sz w:val="24"/>
          <w:szCs w:val="24"/>
        </w:rPr>
        <w:t>tá</w:t>
      </w:r>
      <w:r w:rsidRPr="006C4E2C" w:rsidR="00D655C6">
        <w:rPr>
          <w:rFonts w:ascii="Times New Roman" w:hAnsi="Times New Roman" w:hint="default"/>
          <w:sz w:val="24"/>
          <w:szCs w:val="24"/>
        </w:rPr>
        <w:t>tnych orgá</w:t>
      </w:r>
      <w:r w:rsidRPr="006C4E2C" w:rsidR="00D655C6">
        <w:rPr>
          <w:rFonts w:ascii="Times New Roman" w:hAnsi="Times New Roman" w:hint="default"/>
          <w:sz w:val="24"/>
          <w:szCs w:val="24"/>
        </w:rPr>
        <w:t>noch, v orgá</w:t>
      </w:r>
      <w:r w:rsidRPr="006C4E2C" w:rsidR="00D655C6">
        <w:rPr>
          <w:rFonts w:ascii="Times New Roman" w:hAnsi="Times New Roman" w:hint="default"/>
          <w:sz w:val="24"/>
          <w:szCs w:val="24"/>
        </w:rPr>
        <w:t>noch ú</w:t>
      </w:r>
      <w:r w:rsidRPr="006C4E2C" w:rsidR="00D655C6">
        <w:rPr>
          <w:rFonts w:ascii="Times New Roman" w:hAnsi="Times New Roman" w:hint="default"/>
          <w:sz w:val="24"/>
          <w:szCs w:val="24"/>
        </w:rPr>
        <w:t>zemnej samosprá</w:t>
      </w:r>
      <w:r w:rsidRPr="006C4E2C" w:rsidR="00D655C6">
        <w:rPr>
          <w:rFonts w:ascii="Times New Roman" w:hAnsi="Times New Roman" w:hint="default"/>
          <w:sz w:val="24"/>
          <w:szCs w:val="24"/>
        </w:rPr>
        <w:t>vy a v orgá</w:t>
      </w:r>
      <w:r w:rsidRPr="006C4E2C" w:rsidR="00D655C6">
        <w:rPr>
          <w:rFonts w:ascii="Times New Roman" w:hAnsi="Times New Roman" w:hint="default"/>
          <w:sz w:val="24"/>
          <w:szCs w:val="24"/>
        </w:rPr>
        <w:t>noch p</w:t>
      </w:r>
      <w:r w:rsidRPr="006C4E2C" w:rsidR="00D655C6">
        <w:rPr>
          <w:rFonts w:ascii="Times New Roman" w:hAnsi="Times New Roman" w:hint="default"/>
          <w:sz w:val="24"/>
          <w:szCs w:val="24"/>
        </w:rPr>
        <w:t>rá</w:t>
      </w:r>
      <w:r w:rsidRPr="006C4E2C" w:rsidR="00D655C6">
        <w:rPr>
          <w:rFonts w:ascii="Times New Roman" w:hAnsi="Times New Roman" w:hint="default"/>
          <w:sz w:val="24"/>
          <w:szCs w:val="24"/>
        </w:rPr>
        <w:t>vnický</w:t>
      </w:r>
      <w:r w:rsidRPr="006C4E2C" w:rsidR="00D655C6">
        <w:rPr>
          <w:rFonts w:ascii="Times New Roman" w:hAnsi="Times New Roman" w:hint="default"/>
          <w:sz w:val="24"/>
          <w:szCs w:val="24"/>
        </w:rPr>
        <w:t>ch osô</w:t>
      </w:r>
      <w:r w:rsidRPr="006C4E2C" w:rsidR="00D655C6">
        <w:rPr>
          <w:rFonts w:ascii="Times New Roman" w:hAnsi="Times New Roman" w:hint="default"/>
          <w:sz w:val="24"/>
          <w:szCs w:val="24"/>
        </w:rPr>
        <w:t>b alebo spoloč</w:t>
      </w:r>
      <w:r w:rsidRPr="006C4E2C" w:rsidR="00D655C6">
        <w:rPr>
          <w:rFonts w:ascii="Times New Roman" w:hAnsi="Times New Roman" w:hint="default"/>
          <w:sz w:val="24"/>
          <w:szCs w:val="24"/>
        </w:rPr>
        <w:t>enstiev</w:t>
      </w:r>
      <w:r w:rsidRPr="00D501B6" w:rsidR="00D655C6">
        <w:rPr>
          <w:rFonts w:ascii="Times New Roman" w:hAnsi="Times New Roman" w:hint="default"/>
          <w:sz w:val="24"/>
          <w:szCs w:val="24"/>
        </w:rPr>
        <w:t xml:space="preserve"> s úč</w:t>
      </w:r>
      <w:r w:rsidRPr="00D501B6" w:rsidR="00D655C6">
        <w:rPr>
          <w:rFonts w:ascii="Times New Roman" w:hAnsi="Times New Roman" w:hint="default"/>
          <w:sz w:val="24"/>
          <w:szCs w:val="24"/>
        </w:rPr>
        <w:t>asť</w:t>
      </w:r>
      <w:r w:rsidRPr="00D501B6" w:rsidR="00D655C6">
        <w:rPr>
          <w:rFonts w:ascii="Times New Roman" w:hAnsi="Times New Roman" w:hint="default"/>
          <w:sz w:val="24"/>
          <w:szCs w:val="24"/>
        </w:rPr>
        <w:t>ou š</w:t>
      </w:r>
      <w:r w:rsidRPr="00D501B6" w:rsidR="00D655C6">
        <w:rPr>
          <w:rFonts w:ascii="Times New Roman" w:hAnsi="Times New Roman" w:hint="default"/>
          <w:sz w:val="24"/>
          <w:szCs w:val="24"/>
        </w:rPr>
        <w:t>tá</w:t>
      </w:r>
      <w:r w:rsidRPr="00D501B6" w:rsidR="00D655C6">
        <w:rPr>
          <w:rFonts w:ascii="Times New Roman" w:hAnsi="Times New Roman" w:hint="default"/>
          <w:sz w:val="24"/>
          <w:szCs w:val="24"/>
        </w:rPr>
        <w:t>tu, ú</w:t>
      </w:r>
      <w:r w:rsidRPr="00D501B6" w:rsidR="00D655C6">
        <w:rPr>
          <w:rFonts w:ascii="Times New Roman" w:hAnsi="Times New Roman" w:hint="default"/>
          <w:sz w:val="24"/>
          <w:szCs w:val="24"/>
        </w:rPr>
        <w:t>zemnej samosprá</w:t>
      </w:r>
      <w:r w:rsidRPr="00D501B6" w:rsidR="00D655C6">
        <w:rPr>
          <w:rFonts w:ascii="Times New Roman" w:hAnsi="Times New Roman" w:hint="default"/>
          <w:sz w:val="24"/>
          <w:szCs w:val="24"/>
        </w:rPr>
        <w:t>vy alebo</w:t>
      </w:r>
      <w:r w:rsidR="00D655C6">
        <w:rPr>
          <w:rFonts w:ascii="Times New Roman" w:hAnsi="Times New Roman"/>
          <w:sz w:val="24"/>
          <w:szCs w:val="24"/>
        </w:rPr>
        <w:t xml:space="preserve"> </w:t>
      </w:r>
      <w:r w:rsidRPr="00D501B6" w:rsidR="00D655C6">
        <w:rPr>
          <w:rFonts w:ascii="Times New Roman" w:hAnsi="Times New Roman" w:hint="default"/>
          <w:sz w:val="24"/>
          <w:szCs w:val="24"/>
        </w:rPr>
        <w:t>fondu ná</w:t>
      </w:r>
      <w:r w:rsidRPr="00D501B6" w:rsidR="00D655C6">
        <w:rPr>
          <w:rFonts w:ascii="Times New Roman" w:hAnsi="Times New Roman" w:hint="default"/>
          <w:sz w:val="24"/>
          <w:szCs w:val="24"/>
        </w:rPr>
        <w:t>rodné</w:t>
      </w:r>
      <w:r w:rsidRPr="00D501B6" w:rsidR="00D655C6">
        <w:rPr>
          <w:rFonts w:ascii="Times New Roman" w:hAnsi="Times New Roman" w:hint="default"/>
          <w:sz w:val="24"/>
          <w:szCs w:val="24"/>
        </w:rPr>
        <w:t>ho majetku</w:t>
      </w:r>
      <w:r w:rsidR="00D655C6">
        <w:rPr>
          <w:rFonts w:ascii="Times New Roman" w:hAnsi="Times New Roman"/>
          <w:sz w:val="24"/>
          <w:szCs w:val="24"/>
        </w:rPr>
        <w:t>, a</w:t>
      </w:r>
      <w:r w:rsidR="00DF3504">
        <w:rPr>
          <w:rFonts w:ascii="Times New Roman" w:hAnsi="Times New Roman"/>
          <w:sz w:val="24"/>
          <w:szCs w:val="24"/>
        </w:rPr>
        <w:t> </w:t>
      </w:r>
      <w:r w:rsidR="00D655C6">
        <w:rPr>
          <w:rFonts w:ascii="Times New Roman" w:hAnsi="Times New Roman"/>
          <w:sz w:val="24"/>
          <w:szCs w:val="24"/>
        </w:rPr>
        <w:t>to</w:t>
      </w:r>
      <w:r w:rsidR="00DF3504">
        <w:rPr>
          <w:rFonts w:ascii="Times New Roman" w:hAnsi="Times New Roman"/>
          <w:sz w:val="24"/>
          <w:szCs w:val="24"/>
        </w:rPr>
        <w:t xml:space="preserve"> o </w:t>
      </w:r>
      <w:r w:rsidR="00D655C6">
        <w:rPr>
          <w:rFonts w:ascii="Times New Roman" w:hAnsi="Times New Roman" w:hint="default"/>
          <w:sz w:val="24"/>
          <w:szCs w:val="24"/>
        </w:rPr>
        <w:t>sumu, ktorá</w:t>
      </w:r>
      <w:r w:rsidR="00D655C6">
        <w:rPr>
          <w:rFonts w:ascii="Times New Roman" w:hAnsi="Times New Roman" w:hint="default"/>
          <w:sz w:val="24"/>
          <w:szCs w:val="24"/>
        </w:rPr>
        <w:t xml:space="preserve"> bude predstavovať</w:t>
      </w:r>
      <w:r w:rsidR="00D655C6">
        <w:rPr>
          <w:rFonts w:ascii="Times New Roman" w:hAnsi="Times New Roman" w:hint="default"/>
          <w:sz w:val="24"/>
          <w:szCs w:val="24"/>
        </w:rPr>
        <w:t xml:space="preserve"> 90 </w:t>
      </w:r>
      <w:r w:rsidR="00D655C6">
        <w:rPr>
          <w:rFonts w:ascii="Times New Roman" w:hAnsi="Times New Roman"/>
          <w:sz w:val="24"/>
          <w:szCs w:val="24"/>
          <w:lang w:val="en-US"/>
        </w:rPr>
        <w:t xml:space="preserve">% </w:t>
      </w:r>
      <w:r w:rsidR="00D655C6">
        <w:rPr>
          <w:rFonts w:ascii="Times New Roman" w:hAnsi="Times New Roman"/>
          <w:sz w:val="24"/>
          <w:szCs w:val="24"/>
        </w:rPr>
        <w:t>z </w:t>
      </w:r>
      <w:r w:rsidR="00D655C6">
        <w:rPr>
          <w:rFonts w:ascii="Times New Roman" w:hAnsi="Times New Roman" w:hint="default"/>
          <w:sz w:val="24"/>
          <w:szCs w:val="24"/>
        </w:rPr>
        <w:t>ú</w:t>
      </w:r>
      <w:r w:rsidR="00D655C6">
        <w:rPr>
          <w:rFonts w:ascii="Times New Roman" w:hAnsi="Times New Roman" w:hint="default"/>
          <w:sz w:val="24"/>
          <w:szCs w:val="24"/>
        </w:rPr>
        <w:t>hrnné</w:t>
      </w:r>
      <w:r w:rsidR="00D655C6">
        <w:rPr>
          <w:rFonts w:ascii="Times New Roman" w:hAnsi="Times New Roman" w:hint="default"/>
          <w:sz w:val="24"/>
          <w:szCs w:val="24"/>
        </w:rPr>
        <w:t>ho ď</w:t>
      </w:r>
      <w:r w:rsidR="00D655C6">
        <w:rPr>
          <w:rFonts w:ascii="Times New Roman" w:hAnsi="Times New Roman" w:hint="default"/>
          <w:sz w:val="24"/>
          <w:szCs w:val="24"/>
        </w:rPr>
        <w:t>alš</w:t>
      </w:r>
      <w:r w:rsidR="00D655C6">
        <w:rPr>
          <w:rFonts w:ascii="Times New Roman" w:hAnsi="Times New Roman" w:hint="default"/>
          <w:sz w:val="24"/>
          <w:szCs w:val="24"/>
        </w:rPr>
        <w:t>ieho mesač</w:t>
      </w:r>
      <w:r w:rsidR="00D655C6">
        <w:rPr>
          <w:rFonts w:ascii="Times New Roman" w:hAnsi="Times New Roman" w:hint="default"/>
          <w:sz w:val="24"/>
          <w:szCs w:val="24"/>
        </w:rPr>
        <w:t>né</w:t>
      </w:r>
      <w:r w:rsidR="00D655C6">
        <w:rPr>
          <w:rFonts w:ascii="Times New Roman" w:hAnsi="Times New Roman" w:hint="default"/>
          <w:sz w:val="24"/>
          <w:szCs w:val="24"/>
        </w:rPr>
        <w:t>ho prí</w:t>
      </w:r>
      <w:r w:rsidR="00D655C6">
        <w:rPr>
          <w:rFonts w:ascii="Times New Roman" w:hAnsi="Times New Roman" w:hint="default"/>
          <w:sz w:val="24"/>
          <w:szCs w:val="24"/>
        </w:rPr>
        <w:t>jmu</w:t>
      </w:r>
      <w:r w:rsidR="00076EFE">
        <w:rPr>
          <w:rFonts w:ascii="Times New Roman" w:hAnsi="Times New Roman"/>
          <w:sz w:val="24"/>
          <w:szCs w:val="24"/>
        </w:rPr>
        <w:t xml:space="preserve"> </w:t>
      </w:r>
      <w:r w:rsidRPr="0063677D" w:rsidR="00076EFE">
        <w:rPr>
          <w:rFonts w:ascii="Times New Roman" w:hAnsi="Times New Roman" w:hint="default"/>
          <w:sz w:val="24"/>
          <w:szCs w:val="24"/>
        </w:rPr>
        <w:t>prevyš</w:t>
      </w:r>
      <w:r w:rsidRPr="0063677D" w:rsidR="00076EFE">
        <w:rPr>
          <w:rFonts w:ascii="Times New Roman" w:hAnsi="Times New Roman" w:hint="default"/>
          <w:sz w:val="24"/>
          <w:szCs w:val="24"/>
        </w:rPr>
        <w:t>ujú</w:t>
      </w:r>
      <w:r w:rsidRPr="0063677D" w:rsidR="00076EFE">
        <w:rPr>
          <w:rFonts w:ascii="Times New Roman" w:hAnsi="Times New Roman" w:hint="default"/>
          <w:sz w:val="24"/>
          <w:szCs w:val="24"/>
        </w:rPr>
        <w:t>ceho výš</w:t>
      </w:r>
      <w:r w:rsidRPr="0063677D" w:rsidR="00076EFE">
        <w:rPr>
          <w:rFonts w:ascii="Times New Roman" w:hAnsi="Times New Roman" w:hint="default"/>
          <w:sz w:val="24"/>
          <w:szCs w:val="24"/>
        </w:rPr>
        <w:t>ku ž</w:t>
      </w:r>
      <w:r w:rsidRPr="0063677D" w:rsidR="00076EFE">
        <w:rPr>
          <w:rFonts w:ascii="Times New Roman" w:hAnsi="Times New Roman" w:hint="default"/>
          <w:sz w:val="24"/>
          <w:szCs w:val="24"/>
        </w:rPr>
        <w:t>ivotné</w:t>
      </w:r>
      <w:r w:rsidRPr="0063677D" w:rsidR="00076EFE">
        <w:rPr>
          <w:rFonts w:ascii="Times New Roman" w:hAnsi="Times New Roman" w:hint="default"/>
          <w:sz w:val="24"/>
          <w:szCs w:val="24"/>
        </w:rPr>
        <w:t>ho minima</w:t>
      </w:r>
      <w:r w:rsidRPr="0063677D" w:rsidR="00D655C6">
        <w:rPr>
          <w:rFonts w:ascii="Times New Roman" w:hAnsi="Times New Roman"/>
          <w:sz w:val="24"/>
          <w:szCs w:val="24"/>
        </w:rPr>
        <w:t>,</w:t>
      </w:r>
      <w:r w:rsidR="00D655C6">
        <w:rPr>
          <w:rFonts w:ascii="Times New Roman" w:hAnsi="Times New Roman" w:hint="default"/>
          <w:sz w:val="24"/>
          <w:szCs w:val="24"/>
        </w:rPr>
        <w:t xml:space="preserve"> ktorý</w:t>
      </w:r>
      <w:r w:rsidR="00D655C6">
        <w:rPr>
          <w:rFonts w:ascii="Times New Roman" w:hAnsi="Times New Roman" w:hint="default"/>
          <w:sz w:val="24"/>
          <w:szCs w:val="24"/>
        </w:rPr>
        <w:t xml:space="preserve"> poberá</w:t>
      </w:r>
      <w:r w:rsidR="00D655C6">
        <w:rPr>
          <w:rFonts w:ascii="Times New Roman" w:hAnsi="Times New Roman" w:hint="default"/>
          <w:sz w:val="24"/>
          <w:szCs w:val="24"/>
        </w:rPr>
        <w:t xml:space="preserve"> poslanec NR SR z </w:t>
      </w:r>
      <w:r w:rsidR="00D655C6">
        <w:rPr>
          <w:rFonts w:ascii="Times New Roman" w:hAnsi="Times New Roman" w:hint="default"/>
          <w:sz w:val="24"/>
          <w:szCs w:val="24"/>
        </w:rPr>
        <w:t>tý</w:t>
      </w:r>
      <w:r w:rsidR="00D655C6">
        <w:rPr>
          <w:rFonts w:ascii="Times New Roman" w:hAnsi="Times New Roman" w:hint="default"/>
          <w:sz w:val="24"/>
          <w:szCs w:val="24"/>
        </w:rPr>
        <w:t>chto</w:t>
      </w:r>
      <w:r w:rsidR="00D655C6">
        <w:rPr>
          <w:rFonts w:ascii="Times New Roman" w:hAnsi="Times New Roman" w:hint="default"/>
          <w:sz w:val="24"/>
          <w:szCs w:val="24"/>
        </w:rPr>
        <w:t xml:space="preserve"> iný</w:t>
      </w:r>
      <w:r w:rsidR="00D655C6">
        <w:rPr>
          <w:rFonts w:ascii="Times New Roman" w:hAnsi="Times New Roman" w:hint="default"/>
          <w:sz w:val="24"/>
          <w:szCs w:val="24"/>
        </w:rPr>
        <w:t>ch č</w:t>
      </w:r>
      <w:r w:rsidR="00D655C6">
        <w:rPr>
          <w:rFonts w:ascii="Times New Roman" w:hAnsi="Times New Roman" w:hint="default"/>
          <w:sz w:val="24"/>
          <w:szCs w:val="24"/>
        </w:rPr>
        <w:t>inností</w:t>
      </w:r>
      <w:r w:rsidR="00D655C6">
        <w:rPr>
          <w:rFonts w:ascii="Times New Roman" w:hAnsi="Times New Roman" w:hint="default"/>
          <w:sz w:val="24"/>
          <w:szCs w:val="24"/>
        </w:rPr>
        <w:t>. Zníž</w:t>
      </w:r>
      <w:r w:rsidR="00D655C6">
        <w:rPr>
          <w:rFonts w:ascii="Times New Roman" w:hAnsi="Times New Roman" w:hint="default"/>
          <w:sz w:val="24"/>
          <w:szCs w:val="24"/>
        </w:rPr>
        <w:t>enie poslanecké</w:t>
      </w:r>
      <w:r w:rsidR="00D655C6">
        <w:rPr>
          <w:rFonts w:ascii="Times New Roman" w:hAnsi="Times New Roman" w:hint="default"/>
          <w:sz w:val="24"/>
          <w:szCs w:val="24"/>
        </w:rPr>
        <w:t>ho platu sa prí</w:t>
      </w:r>
      <w:r w:rsidR="00D655C6">
        <w:rPr>
          <w:rFonts w:ascii="Times New Roman" w:hAnsi="Times New Roman" w:hint="default"/>
          <w:sz w:val="24"/>
          <w:szCs w:val="24"/>
        </w:rPr>
        <w:t>jmov z </w:t>
      </w:r>
      <w:r w:rsidR="00D655C6">
        <w:rPr>
          <w:rFonts w:ascii="Times New Roman" w:hAnsi="Times New Roman" w:hint="default"/>
          <w:sz w:val="24"/>
          <w:szCs w:val="24"/>
        </w:rPr>
        <w:t>iný</w:t>
      </w:r>
      <w:r w:rsidR="00D655C6">
        <w:rPr>
          <w:rFonts w:ascii="Times New Roman" w:hAnsi="Times New Roman" w:hint="default"/>
          <w:sz w:val="24"/>
          <w:szCs w:val="24"/>
        </w:rPr>
        <w:t>ch č</w:t>
      </w:r>
      <w:r w:rsidR="00D655C6">
        <w:rPr>
          <w:rFonts w:ascii="Times New Roman" w:hAnsi="Times New Roman" w:hint="default"/>
          <w:sz w:val="24"/>
          <w:szCs w:val="24"/>
        </w:rPr>
        <w:t>inností</w:t>
      </w:r>
      <w:r w:rsidR="00D655C6">
        <w:rPr>
          <w:rFonts w:ascii="Times New Roman" w:hAnsi="Times New Roman" w:hint="default"/>
          <w:sz w:val="24"/>
          <w:szCs w:val="24"/>
        </w:rPr>
        <w:t xml:space="preserve"> nebude dotý</w:t>
      </w:r>
      <w:r w:rsidR="00D655C6">
        <w:rPr>
          <w:rFonts w:ascii="Times New Roman" w:hAnsi="Times New Roman" w:hint="default"/>
          <w:sz w:val="24"/>
          <w:szCs w:val="24"/>
        </w:rPr>
        <w:t>kať</w:t>
      </w:r>
      <w:r w:rsidR="00D655C6">
        <w:rPr>
          <w:rFonts w:ascii="Times New Roman" w:hAnsi="Times New Roman" w:hint="default"/>
          <w:sz w:val="24"/>
          <w:szCs w:val="24"/>
        </w:rPr>
        <w:t>, prič</w:t>
      </w:r>
      <w:r w:rsidR="00D655C6">
        <w:rPr>
          <w:rFonts w:ascii="Times New Roman" w:hAnsi="Times New Roman" w:hint="default"/>
          <w:sz w:val="24"/>
          <w:szCs w:val="24"/>
        </w:rPr>
        <w:t>om maximá</w:t>
      </w:r>
      <w:r w:rsidR="00D655C6">
        <w:rPr>
          <w:rFonts w:ascii="Times New Roman" w:hAnsi="Times New Roman" w:hint="default"/>
          <w:sz w:val="24"/>
          <w:szCs w:val="24"/>
        </w:rPr>
        <w:t>lna hranica zníž</w:t>
      </w:r>
      <w:r w:rsidR="00D655C6">
        <w:rPr>
          <w:rFonts w:ascii="Times New Roman" w:hAnsi="Times New Roman" w:hint="default"/>
          <w:sz w:val="24"/>
          <w:szCs w:val="24"/>
        </w:rPr>
        <w:t>enia platu poslanca NR SR je obmedzená</w:t>
      </w:r>
      <w:r w:rsidR="00D655C6">
        <w:rPr>
          <w:rFonts w:ascii="Times New Roman" w:hAnsi="Times New Roman" w:hint="default"/>
          <w:sz w:val="24"/>
          <w:szCs w:val="24"/>
        </w:rPr>
        <w:t xml:space="preserve"> výš</w:t>
      </w:r>
      <w:r w:rsidR="00D655C6">
        <w:rPr>
          <w:rFonts w:ascii="Times New Roman" w:hAnsi="Times New Roman" w:hint="default"/>
          <w:sz w:val="24"/>
          <w:szCs w:val="24"/>
        </w:rPr>
        <w:t>kou aktuá</w:t>
      </w:r>
      <w:r w:rsidR="00D655C6">
        <w:rPr>
          <w:rFonts w:ascii="Times New Roman" w:hAnsi="Times New Roman" w:hint="default"/>
          <w:sz w:val="24"/>
          <w:szCs w:val="24"/>
        </w:rPr>
        <w:t>lnej platnej sumy ž</w:t>
      </w:r>
      <w:r w:rsidR="00D655C6">
        <w:rPr>
          <w:rFonts w:ascii="Times New Roman" w:hAnsi="Times New Roman" w:hint="default"/>
          <w:sz w:val="24"/>
          <w:szCs w:val="24"/>
        </w:rPr>
        <w:t>ivotné</w:t>
      </w:r>
      <w:r w:rsidR="00D655C6">
        <w:rPr>
          <w:rFonts w:ascii="Times New Roman" w:hAnsi="Times New Roman" w:hint="default"/>
          <w:sz w:val="24"/>
          <w:szCs w:val="24"/>
        </w:rPr>
        <w:t>ho minima</w:t>
      </w:r>
      <w:r w:rsidR="00DF3504">
        <w:rPr>
          <w:rFonts w:ascii="Times New Roman" w:hAnsi="Times New Roman"/>
          <w:sz w:val="24"/>
          <w:szCs w:val="24"/>
        </w:rPr>
        <w:t>. Ak teda</w:t>
      </w:r>
      <w:r w:rsidR="00D655C6">
        <w:rPr>
          <w:rFonts w:ascii="Times New Roman" w:hAnsi="Times New Roman" w:hint="default"/>
          <w:sz w:val="24"/>
          <w:szCs w:val="24"/>
        </w:rPr>
        <w:t xml:space="preserve"> poslanec poberá</w:t>
      </w:r>
      <w:r w:rsidR="00D655C6">
        <w:rPr>
          <w:rFonts w:ascii="Times New Roman" w:hAnsi="Times New Roman" w:hint="default"/>
          <w:sz w:val="24"/>
          <w:szCs w:val="24"/>
        </w:rPr>
        <w:t xml:space="preserve"> iný</w:t>
      </w:r>
      <w:r w:rsidR="00D655C6">
        <w:rPr>
          <w:rFonts w:ascii="Times New Roman" w:hAnsi="Times New Roman" w:hint="default"/>
          <w:sz w:val="24"/>
          <w:szCs w:val="24"/>
        </w:rPr>
        <w:t xml:space="preserve"> (ď</w:t>
      </w:r>
      <w:r w:rsidR="00D655C6">
        <w:rPr>
          <w:rFonts w:ascii="Times New Roman" w:hAnsi="Times New Roman" w:hint="default"/>
          <w:sz w:val="24"/>
          <w:szCs w:val="24"/>
        </w:rPr>
        <w:t>alší</w:t>
      </w:r>
      <w:r w:rsidR="00D655C6">
        <w:rPr>
          <w:rFonts w:ascii="Times New Roman" w:hAnsi="Times New Roman" w:hint="default"/>
          <w:sz w:val="24"/>
          <w:szCs w:val="24"/>
        </w:rPr>
        <w:t>) prí</w:t>
      </w:r>
      <w:r w:rsidR="00D655C6">
        <w:rPr>
          <w:rFonts w:ascii="Times New Roman" w:hAnsi="Times New Roman" w:hint="default"/>
          <w:sz w:val="24"/>
          <w:szCs w:val="24"/>
        </w:rPr>
        <w:t>jem, jeho pl</w:t>
      </w:r>
      <w:r w:rsidR="00D655C6">
        <w:rPr>
          <w:rFonts w:ascii="Times New Roman" w:hAnsi="Times New Roman" w:hint="default"/>
          <w:sz w:val="24"/>
          <w:szCs w:val="24"/>
        </w:rPr>
        <w:t xml:space="preserve">at poslanca NR SR </w:t>
      </w:r>
      <w:r w:rsidR="00DF3504">
        <w:rPr>
          <w:rFonts w:ascii="Times New Roman" w:hAnsi="Times New Roman" w:hint="default"/>
          <w:sz w:val="24"/>
          <w:szCs w:val="24"/>
        </w:rPr>
        <w:t>aj po zavedenom zníž</w:t>
      </w:r>
      <w:r w:rsidR="00DF3504">
        <w:rPr>
          <w:rFonts w:ascii="Times New Roman" w:hAnsi="Times New Roman" w:hint="default"/>
          <w:sz w:val="24"/>
          <w:szCs w:val="24"/>
        </w:rPr>
        <w:t>ení</w:t>
      </w:r>
      <w:r w:rsidR="00DF3504">
        <w:rPr>
          <w:rFonts w:ascii="Times New Roman" w:hAnsi="Times New Roman" w:hint="default"/>
          <w:sz w:val="24"/>
          <w:szCs w:val="24"/>
        </w:rPr>
        <w:t xml:space="preserve"> </w:t>
      </w:r>
      <w:r w:rsidR="00D655C6">
        <w:rPr>
          <w:rFonts w:ascii="Times New Roman" w:hAnsi="Times New Roman" w:hint="default"/>
          <w:sz w:val="24"/>
          <w:szCs w:val="24"/>
        </w:rPr>
        <w:t>musí</w:t>
      </w:r>
      <w:r w:rsidR="00D655C6">
        <w:rPr>
          <w:rFonts w:ascii="Times New Roman" w:hAnsi="Times New Roman" w:hint="default"/>
          <w:sz w:val="24"/>
          <w:szCs w:val="24"/>
        </w:rPr>
        <w:t xml:space="preserve"> dosiahnuť</w:t>
      </w:r>
      <w:r w:rsidR="00D655C6">
        <w:rPr>
          <w:rFonts w:ascii="Times New Roman" w:hAnsi="Times New Roman" w:hint="default"/>
          <w:sz w:val="24"/>
          <w:szCs w:val="24"/>
        </w:rPr>
        <w:t xml:space="preserve"> aspoň</w:t>
      </w:r>
      <w:r w:rsidR="00D655C6">
        <w:rPr>
          <w:rFonts w:ascii="Times New Roman" w:hAnsi="Times New Roman" w:hint="default"/>
          <w:sz w:val="24"/>
          <w:szCs w:val="24"/>
        </w:rPr>
        <w:t xml:space="preserve"> </w:t>
      </w:r>
      <w:r w:rsidR="00DF3504">
        <w:rPr>
          <w:rFonts w:ascii="Times New Roman" w:hAnsi="Times New Roman" w:hint="default"/>
          <w:sz w:val="24"/>
          <w:szCs w:val="24"/>
        </w:rPr>
        <w:t>výš</w:t>
      </w:r>
      <w:r w:rsidR="00DF3504">
        <w:rPr>
          <w:rFonts w:ascii="Times New Roman" w:hAnsi="Times New Roman" w:hint="default"/>
          <w:sz w:val="24"/>
          <w:szCs w:val="24"/>
        </w:rPr>
        <w:t>ku ž</w:t>
      </w:r>
      <w:r w:rsidR="00DF3504">
        <w:rPr>
          <w:rFonts w:ascii="Times New Roman" w:hAnsi="Times New Roman" w:hint="default"/>
          <w:sz w:val="24"/>
          <w:szCs w:val="24"/>
        </w:rPr>
        <w:t>ivotné</w:t>
      </w:r>
      <w:r w:rsidR="00DF3504">
        <w:rPr>
          <w:rFonts w:ascii="Times New Roman" w:hAnsi="Times New Roman" w:hint="default"/>
          <w:sz w:val="24"/>
          <w:szCs w:val="24"/>
        </w:rPr>
        <w:t>ho minima.</w:t>
      </w:r>
      <w:r w:rsidR="00D655C6">
        <w:rPr>
          <w:rFonts w:ascii="Times New Roman" w:hAnsi="Times New Roman"/>
          <w:sz w:val="24"/>
          <w:szCs w:val="24"/>
        </w:rPr>
        <w:t xml:space="preserve"> </w:t>
      </w:r>
    </w:p>
    <w:p w:rsidR="00824176" w:rsidRPr="003161C2" w:rsidP="00D655C6">
      <w:pPr>
        <w:pStyle w:val="ListParagraph"/>
        <w:bidi w:val="0"/>
        <w:spacing w:line="360" w:lineRule="auto"/>
        <w:ind w:left="0" w:firstLine="360"/>
        <w:jc w:val="both"/>
        <w:rPr>
          <w:rStyle w:val="apple-style-span"/>
          <w:rFonts w:ascii="Times New Roman" w:hAnsi="Times New Roman"/>
          <w:sz w:val="24"/>
          <w:szCs w:val="24"/>
        </w:rPr>
      </w:pPr>
      <w:r w:rsidRPr="003161C2">
        <w:rPr>
          <w:rStyle w:val="apple-style-span"/>
          <w:rFonts w:ascii="Times New Roman" w:hAnsi="Times New Roman"/>
          <w:sz w:val="24"/>
          <w:szCs w:val="24"/>
        </w:rPr>
        <w:t>Predkladan</w:t>
      </w:r>
      <w:r w:rsidR="00DF3504">
        <w:rPr>
          <w:rStyle w:val="apple-style-span"/>
          <w:rFonts w:ascii="Times New Roman" w:hAnsi="Times New Roman"/>
          <w:sz w:val="24"/>
          <w:szCs w:val="24"/>
        </w:rPr>
        <w:t>ý</w:t>
      </w:r>
      <w:r w:rsidRPr="003161C2">
        <w:rPr>
          <w:rStyle w:val="apple-style-span"/>
          <w:rFonts w:ascii="Times New Roman" w:hAnsi="Times New Roman"/>
          <w:sz w:val="24"/>
          <w:szCs w:val="24"/>
        </w:rPr>
        <w:t xml:space="preserve"> </w:t>
      </w:r>
      <w:r w:rsidR="008D0AC2">
        <w:rPr>
          <w:rStyle w:val="apple-style-span"/>
          <w:rFonts w:ascii="Times New Roman" w:hAnsi="Times New Roman"/>
          <w:sz w:val="24"/>
          <w:szCs w:val="24"/>
        </w:rPr>
        <w:t>zákon</w:t>
      </w:r>
      <w:r w:rsidRPr="003161C2">
        <w:rPr>
          <w:rStyle w:val="apple-style-span"/>
          <w:rFonts w:ascii="Times New Roman" w:hAnsi="Times New Roman"/>
          <w:sz w:val="24"/>
          <w:szCs w:val="24"/>
        </w:rPr>
        <w:t xml:space="preserve"> vychádza z dvoch pilierov a to zdôraznenia „zodpovednosti“ poslanca za náležitý výkon svojej funkcie a v nadväznosti na to znemožnenia neprimeraného požívania príjmov plynúcich z výkonu viacerých </w:t>
      </w:r>
      <w:r w:rsidRPr="003161C2" w:rsidR="00453495">
        <w:rPr>
          <w:rStyle w:val="apple-style-span"/>
          <w:rFonts w:ascii="Times New Roman" w:hAnsi="Times New Roman"/>
          <w:sz w:val="24"/>
          <w:szCs w:val="24"/>
        </w:rPr>
        <w:t>verejných</w:t>
      </w:r>
      <w:r w:rsidR="008D0AC2">
        <w:rPr>
          <w:rStyle w:val="apple-style-span"/>
          <w:rFonts w:ascii="Times New Roman" w:hAnsi="Times New Roman"/>
          <w:sz w:val="24"/>
          <w:szCs w:val="24"/>
        </w:rPr>
        <w:t xml:space="preserve"> či iných</w:t>
      </w:r>
      <w:r w:rsidRPr="003161C2" w:rsidR="00453495">
        <w:rPr>
          <w:rStyle w:val="apple-style-span"/>
          <w:rFonts w:ascii="Times New Roman" w:hAnsi="Times New Roman"/>
          <w:sz w:val="24"/>
          <w:szCs w:val="24"/>
        </w:rPr>
        <w:t xml:space="preserve"> funkcií, pri nenáležitom výkone. </w:t>
      </w:r>
      <w:r w:rsidRPr="003161C2">
        <w:rPr>
          <w:rStyle w:val="apple-style-span"/>
          <w:rFonts w:ascii="Times New Roman" w:hAnsi="Times New Roman"/>
          <w:sz w:val="24"/>
          <w:szCs w:val="24"/>
        </w:rPr>
        <w:t xml:space="preserve"> </w:t>
      </w:r>
    </w:p>
    <w:p w:rsidR="00F11718" w:rsidRPr="003161C2" w:rsidP="00D655C6">
      <w:pPr>
        <w:pStyle w:val="ListParagraph"/>
        <w:bidi w:val="0"/>
        <w:spacing w:line="360" w:lineRule="auto"/>
        <w:ind w:left="0" w:firstLine="360"/>
        <w:jc w:val="both"/>
        <w:rPr>
          <w:rStyle w:val="apple-style-span"/>
          <w:rFonts w:ascii="Times New Roman" w:hAnsi="Times New Roman"/>
          <w:sz w:val="24"/>
          <w:szCs w:val="24"/>
        </w:rPr>
      </w:pPr>
      <w:r w:rsidRPr="003161C2" w:rsidR="00453495">
        <w:rPr>
          <w:rStyle w:val="apple-style-span"/>
          <w:rFonts w:ascii="Times New Roman" w:hAnsi="Times New Roman"/>
          <w:sz w:val="24"/>
          <w:szCs w:val="24"/>
        </w:rPr>
        <w:t>Článok</w:t>
      </w:r>
      <w:r w:rsidRPr="003161C2" w:rsidR="00703569">
        <w:rPr>
          <w:rStyle w:val="apple-style-span"/>
          <w:rFonts w:ascii="Times New Roman" w:hAnsi="Times New Roman"/>
          <w:sz w:val="24"/>
          <w:szCs w:val="24"/>
        </w:rPr>
        <w:t xml:space="preserve"> 75 ods. 1 ústavy Slovenskej republiky (ďalej len „ústava“) </w:t>
      </w:r>
      <w:r w:rsidRPr="003161C2" w:rsidR="00453495">
        <w:rPr>
          <w:rStyle w:val="apple-style-span"/>
          <w:rFonts w:ascii="Times New Roman" w:hAnsi="Times New Roman"/>
          <w:sz w:val="24"/>
          <w:szCs w:val="24"/>
        </w:rPr>
        <w:t xml:space="preserve">implikuje záväzok poslanca </w:t>
      </w:r>
      <w:r w:rsidRPr="003161C2" w:rsidR="00703569">
        <w:rPr>
          <w:rStyle w:val="apple-style-span"/>
          <w:rFonts w:ascii="Times New Roman" w:hAnsi="Times New Roman"/>
          <w:sz w:val="24"/>
          <w:szCs w:val="24"/>
        </w:rPr>
        <w:t>N</w:t>
      </w:r>
      <w:r w:rsidRPr="003161C2" w:rsidR="00453495">
        <w:rPr>
          <w:rStyle w:val="apple-style-span"/>
          <w:rFonts w:ascii="Times New Roman" w:hAnsi="Times New Roman"/>
          <w:sz w:val="24"/>
          <w:szCs w:val="24"/>
        </w:rPr>
        <w:t>árodne rady</w:t>
      </w:r>
      <w:r w:rsidRPr="003161C2" w:rsidR="00703569">
        <w:rPr>
          <w:rStyle w:val="apple-style-span"/>
          <w:rFonts w:ascii="Times New Roman" w:hAnsi="Times New Roman"/>
          <w:sz w:val="24"/>
          <w:szCs w:val="24"/>
        </w:rPr>
        <w:t xml:space="preserve"> S</w:t>
      </w:r>
      <w:r w:rsidRPr="003161C2" w:rsidR="00453495">
        <w:rPr>
          <w:rStyle w:val="apple-style-span"/>
          <w:rFonts w:ascii="Times New Roman" w:hAnsi="Times New Roman"/>
          <w:sz w:val="24"/>
          <w:szCs w:val="24"/>
        </w:rPr>
        <w:t>lovenskej republiky</w:t>
      </w:r>
      <w:r w:rsidRPr="003161C2" w:rsidR="00703569">
        <w:rPr>
          <w:rStyle w:val="apple-style-span"/>
          <w:rFonts w:ascii="Times New Roman" w:hAnsi="Times New Roman"/>
          <w:sz w:val="24"/>
          <w:szCs w:val="24"/>
        </w:rPr>
        <w:t xml:space="preserve"> (ďalej len „poslanec“) svedomito vykonávať svoj poslanecký mandát. Ústava tak nevychádza len z koncepcie voľného poslaneckého mandátu</w:t>
      </w:r>
      <w:r w:rsidRPr="003161C2" w:rsidR="003C520E">
        <w:rPr>
          <w:rStyle w:val="apple-style-span"/>
          <w:rFonts w:ascii="Times New Roman" w:hAnsi="Times New Roman"/>
          <w:sz w:val="24"/>
          <w:szCs w:val="24"/>
        </w:rPr>
        <w:t>,</w:t>
      </w:r>
      <w:r w:rsidRPr="003161C2" w:rsidR="00703569">
        <w:rPr>
          <w:rStyle w:val="apple-style-span"/>
          <w:rFonts w:ascii="Times New Roman" w:hAnsi="Times New Roman"/>
          <w:sz w:val="24"/>
          <w:szCs w:val="24"/>
        </w:rPr>
        <w:t xml:space="preserve"> ale zároveň jasne postuluje imperatív </w:t>
      </w:r>
      <w:r w:rsidRPr="003161C2" w:rsidR="008C2206">
        <w:rPr>
          <w:rStyle w:val="apple-style-span"/>
          <w:rFonts w:ascii="Times New Roman" w:hAnsi="Times New Roman"/>
          <w:sz w:val="24"/>
          <w:szCs w:val="24"/>
        </w:rPr>
        <w:t xml:space="preserve">starostlivého </w:t>
      </w:r>
      <w:r w:rsidRPr="003161C2" w:rsidR="00A973E1">
        <w:rPr>
          <w:rStyle w:val="apple-style-span"/>
          <w:rFonts w:ascii="Times New Roman" w:hAnsi="Times New Roman"/>
          <w:sz w:val="24"/>
          <w:szCs w:val="24"/>
        </w:rPr>
        <w:t>výkonu</w:t>
      </w:r>
      <w:r w:rsidRPr="003161C2" w:rsidR="008C2206">
        <w:rPr>
          <w:rStyle w:val="apple-style-span"/>
          <w:rFonts w:ascii="Times New Roman" w:hAnsi="Times New Roman"/>
          <w:sz w:val="24"/>
          <w:szCs w:val="24"/>
        </w:rPr>
        <w:t xml:space="preserve"> poslaneckého mandátu</w:t>
      </w:r>
      <w:r w:rsidRPr="003161C2" w:rsidR="00703569">
        <w:rPr>
          <w:rStyle w:val="apple-style-span"/>
          <w:rFonts w:ascii="Times New Roman" w:hAnsi="Times New Roman"/>
          <w:sz w:val="24"/>
          <w:szCs w:val="24"/>
        </w:rPr>
        <w:t xml:space="preserve">. </w:t>
      </w:r>
      <w:r w:rsidRPr="003161C2" w:rsidR="00A973E1">
        <w:rPr>
          <w:rStyle w:val="apple-style-span"/>
          <w:rFonts w:ascii="Times New Roman" w:hAnsi="Times New Roman"/>
          <w:sz w:val="24"/>
          <w:szCs w:val="24"/>
        </w:rPr>
        <w:t xml:space="preserve">Tento imperatív možno ďalej </w:t>
      </w:r>
      <w:r w:rsidRPr="003161C2" w:rsidR="00AC3124">
        <w:rPr>
          <w:rStyle w:val="apple-style-span"/>
          <w:rFonts w:ascii="Times New Roman" w:hAnsi="Times New Roman"/>
          <w:sz w:val="24"/>
          <w:szCs w:val="24"/>
        </w:rPr>
        <w:t>odvodiť z</w:t>
      </w:r>
      <w:r w:rsidRPr="003161C2" w:rsidR="00A973E1">
        <w:rPr>
          <w:rStyle w:val="apple-style-span"/>
          <w:rFonts w:ascii="Times New Roman" w:hAnsi="Times New Roman"/>
          <w:sz w:val="24"/>
          <w:szCs w:val="24"/>
        </w:rPr>
        <w:t xml:space="preserve"> postavenia N</w:t>
      </w:r>
      <w:r w:rsidRPr="003161C2" w:rsidR="003C520E">
        <w:rPr>
          <w:rStyle w:val="apple-style-span"/>
          <w:rFonts w:ascii="Times New Roman" w:hAnsi="Times New Roman"/>
          <w:sz w:val="24"/>
          <w:szCs w:val="24"/>
        </w:rPr>
        <w:t>árodnej rady</w:t>
      </w:r>
      <w:r w:rsidRPr="003161C2" w:rsidR="00A973E1">
        <w:rPr>
          <w:rStyle w:val="apple-style-span"/>
          <w:rFonts w:ascii="Times New Roman" w:hAnsi="Times New Roman"/>
          <w:sz w:val="24"/>
          <w:szCs w:val="24"/>
        </w:rPr>
        <w:t xml:space="preserve"> </w:t>
      </w:r>
      <w:r w:rsidRPr="003161C2" w:rsidR="003C520E">
        <w:rPr>
          <w:rStyle w:val="apple-style-span"/>
          <w:rFonts w:ascii="Times New Roman" w:hAnsi="Times New Roman"/>
          <w:sz w:val="24"/>
          <w:szCs w:val="24"/>
        </w:rPr>
        <w:t>Slovenskej republiky (ďalej len „NR SR“)</w:t>
      </w:r>
      <w:r w:rsidRPr="003161C2" w:rsidR="00A973E1">
        <w:rPr>
          <w:rStyle w:val="apple-style-span"/>
          <w:rFonts w:ascii="Times New Roman" w:hAnsi="Times New Roman"/>
          <w:sz w:val="24"/>
          <w:szCs w:val="24"/>
        </w:rPr>
        <w:t xml:space="preserve"> ako ústavodarného a zákonodarného orgánu, ktorý požíva priamu legitimitu od zdroja moci </w:t>
      </w:r>
      <w:r w:rsidR="00DF3504">
        <w:rPr>
          <w:rStyle w:val="apple-style-span"/>
          <w:rFonts w:ascii="Times New Roman" w:hAnsi="Times New Roman"/>
          <w:sz w:val="24"/>
          <w:szCs w:val="24"/>
        </w:rPr>
        <w:t xml:space="preserve">(voliči) </w:t>
      </w:r>
      <w:r w:rsidRPr="003161C2" w:rsidR="00A973E1">
        <w:rPr>
          <w:rStyle w:val="apple-style-span"/>
          <w:rFonts w:ascii="Times New Roman" w:hAnsi="Times New Roman"/>
          <w:sz w:val="24"/>
          <w:szCs w:val="24"/>
        </w:rPr>
        <w:t xml:space="preserve">a preto z tohto dôvodu </w:t>
      </w:r>
      <w:r w:rsidRPr="003161C2">
        <w:rPr>
          <w:rStyle w:val="apple-style-span"/>
          <w:rFonts w:ascii="Times New Roman" w:hAnsi="Times New Roman"/>
          <w:sz w:val="24"/>
          <w:szCs w:val="24"/>
        </w:rPr>
        <w:t>poslanci ako reprezentanti ľudu sú povinní vykonávať svoj mandát s náležitou starostlivosťou. Analogick</w:t>
      </w:r>
      <w:r w:rsidR="00DF3504">
        <w:rPr>
          <w:rStyle w:val="apple-style-span"/>
          <w:rFonts w:ascii="Times New Roman" w:hAnsi="Times New Roman"/>
          <w:sz w:val="24"/>
          <w:szCs w:val="24"/>
        </w:rPr>
        <w:t xml:space="preserve">ý je napríklad aj </w:t>
      </w:r>
      <w:r w:rsidRPr="003161C2">
        <w:rPr>
          <w:rStyle w:val="apple-style-span"/>
          <w:rFonts w:ascii="Times New Roman" w:hAnsi="Times New Roman"/>
          <w:sz w:val="24"/>
          <w:szCs w:val="24"/>
        </w:rPr>
        <w:t>výkon funkcie predsedu vyššieho územného celku (ďalej len „</w:t>
      </w:r>
      <w:r w:rsidRPr="003161C2" w:rsidR="005E0203">
        <w:rPr>
          <w:rStyle w:val="apple-style-span"/>
          <w:rFonts w:ascii="Times New Roman" w:hAnsi="Times New Roman"/>
          <w:sz w:val="24"/>
          <w:szCs w:val="24"/>
        </w:rPr>
        <w:t xml:space="preserve">predseda VUC“), starostu obce, primátora mesta, inej verejnej funkcie v orgáne verejnej správy (napríklad riaditeľ magistrátu hlavného mesta) </w:t>
      </w:r>
      <w:r w:rsidRPr="003161C2" w:rsidR="003C520E">
        <w:rPr>
          <w:rStyle w:val="apple-style-span"/>
          <w:rFonts w:ascii="Times New Roman" w:hAnsi="Times New Roman"/>
          <w:sz w:val="24"/>
          <w:szCs w:val="24"/>
        </w:rPr>
        <w:t>predstavujúci</w:t>
      </w:r>
      <w:r w:rsidRPr="003161C2">
        <w:rPr>
          <w:rStyle w:val="apple-style-span"/>
          <w:rFonts w:ascii="Times New Roman" w:hAnsi="Times New Roman"/>
          <w:sz w:val="24"/>
          <w:szCs w:val="24"/>
        </w:rPr>
        <w:t xml:space="preserve"> neuralgický bod pre realizáciu samosprávnych funkcií orgánov územnej samosprávy. Úloha „prvého úradníka“ mesta, obce resp. vyššieho územného celku</w:t>
      </w:r>
      <w:r w:rsidRPr="003161C2" w:rsidR="005E0203">
        <w:rPr>
          <w:rStyle w:val="apple-style-span"/>
          <w:rFonts w:ascii="Times New Roman" w:hAnsi="Times New Roman"/>
          <w:sz w:val="24"/>
          <w:szCs w:val="24"/>
        </w:rPr>
        <w:t>, iná verejná funkcia v orgáne verejnej správy</w:t>
      </w:r>
      <w:r w:rsidRPr="003161C2">
        <w:rPr>
          <w:rStyle w:val="apple-style-span"/>
          <w:rFonts w:ascii="Times New Roman" w:hAnsi="Times New Roman"/>
          <w:sz w:val="24"/>
          <w:szCs w:val="24"/>
        </w:rPr>
        <w:t xml:space="preserve"> a funkcia v ústavodarnom </w:t>
      </w:r>
      <w:r w:rsidRPr="003161C2" w:rsidR="005E0203">
        <w:rPr>
          <w:rStyle w:val="apple-style-span"/>
          <w:rFonts w:ascii="Times New Roman" w:hAnsi="Times New Roman"/>
          <w:sz w:val="24"/>
          <w:szCs w:val="24"/>
        </w:rPr>
        <w:t>resp.</w:t>
      </w:r>
      <w:r w:rsidRPr="003161C2">
        <w:rPr>
          <w:rStyle w:val="apple-style-span"/>
          <w:rFonts w:ascii="Times New Roman" w:hAnsi="Times New Roman"/>
          <w:sz w:val="24"/>
          <w:szCs w:val="24"/>
        </w:rPr>
        <w:t> zákonodarnom orgáne predstavujú časovo, odborne</w:t>
      </w:r>
      <w:r w:rsidRPr="003161C2" w:rsidR="003C520E">
        <w:rPr>
          <w:rStyle w:val="apple-style-span"/>
          <w:rFonts w:ascii="Times New Roman" w:hAnsi="Times New Roman"/>
          <w:sz w:val="24"/>
          <w:szCs w:val="24"/>
        </w:rPr>
        <w:t>, verejne</w:t>
      </w:r>
      <w:r w:rsidRPr="003161C2">
        <w:rPr>
          <w:rStyle w:val="apple-style-span"/>
          <w:rFonts w:ascii="Times New Roman" w:hAnsi="Times New Roman"/>
          <w:sz w:val="24"/>
          <w:szCs w:val="24"/>
        </w:rPr>
        <w:t xml:space="preserve"> exponované funkcie. Náročnosť citovaných funkcií je na druhej strane dostatočne a </w:t>
      </w:r>
      <w:r w:rsidRPr="003161C2" w:rsidR="00434523">
        <w:rPr>
          <w:rStyle w:val="apple-style-span"/>
          <w:rFonts w:ascii="Times New Roman" w:hAnsi="Times New Roman"/>
          <w:sz w:val="24"/>
          <w:szCs w:val="24"/>
        </w:rPr>
        <w:t>nad pomery</w:t>
      </w:r>
      <w:r w:rsidRPr="003161C2">
        <w:rPr>
          <w:rStyle w:val="apple-style-span"/>
          <w:rFonts w:ascii="Times New Roman" w:hAnsi="Times New Roman"/>
          <w:sz w:val="24"/>
          <w:szCs w:val="24"/>
        </w:rPr>
        <w:t xml:space="preserve"> priemerných občanov Slovenskej republiky platovo ohodnotená. </w:t>
      </w:r>
    </w:p>
    <w:p w:rsidR="00434523" w:rsidRPr="003161C2" w:rsidP="003C520E">
      <w:pPr>
        <w:pStyle w:val="ListParagraph"/>
        <w:bidi w:val="0"/>
        <w:spacing w:line="360" w:lineRule="auto"/>
        <w:ind w:left="0" w:firstLine="142"/>
        <w:jc w:val="both"/>
        <w:rPr>
          <w:rStyle w:val="apple-style-span"/>
          <w:rFonts w:ascii="Times New Roman" w:hAnsi="Times New Roman"/>
          <w:sz w:val="24"/>
          <w:szCs w:val="24"/>
        </w:rPr>
      </w:pPr>
      <w:r w:rsidRPr="003161C2" w:rsidR="00F11718">
        <w:rPr>
          <w:rStyle w:val="apple-style-span"/>
          <w:rFonts w:ascii="Times New Roman" w:hAnsi="Times New Roman"/>
          <w:sz w:val="24"/>
          <w:szCs w:val="24"/>
        </w:rPr>
        <w:t xml:space="preserve">     V praktickom politickom živote sa však možno stretnúť s kumulovaním výkonu</w:t>
      </w:r>
      <w:r w:rsidRPr="003161C2" w:rsidR="005E0203">
        <w:rPr>
          <w:rStyle w:val="apple-style-span"/>
          <w:rFonts w:ascii="Times New Roman" w:hAnsi="Times New Roman"/>
          <w:sz w:val="24"/>
          <w:szCs w:val="24"/>
        </w:rPr>
        <w:t xml:space="preserve"> verejných</w:t>
      </w:r>
      <w:r w:rsidR="008D0AC2">
        <w:rPr>
          <w:rStyle w:val="apple-style-span"/>
          <w:rFonts w:ascii="Times New Roman" w:hAnsi="Times New Roman"/>
          <w:sz w:val="24"/>
          <w:szCs w:val="24"/>
        </w:rPr>
        <w:t xml:space="preserve"> iných</w:t>
      </w:r>
      <w:r w:rsidRPr="003161C2" w:rsidR="005E0203">
        <w:rPr>
          <w:rStyle w:val="apple-style-span"/>
          <w:rFonts w:ascii="Times New Roman" w:hAnsi="Times New Roman"/>
          <w:sz w:val="24"/>
          <w:szCs w:val="24"/>
        </w:rPr>
        <w:t xml:space="preserve"> funkcií</w:t>
      </w:r>
      <w:r w:rsidR="00886A67">
        <w:rPr>
          <w:rStyle w:val="apple-style-span"/>
          <w:rFonts w:ascii="Times New Roman" w:hAnsi="Times New Roman"/>
          <w:sz w:val="24"/>
          <w:szCs w:val="24"/>
        </w:rPr>
        <w:t>,</w:t>
      </w:r>
      <w:r w:rsidRPr="003161C2" w:rsidR="005E0203">
        <w:rPr>
          <w:rStyle w:val="apple-style-span"/>
          <w:rFonts w:ascii="Times New Roman" w:hAnsi="Times New Roman"/>
          <w:sz w:val="24"/>
          <w:szCs w:val="24"/>
        </w:rPr>
        <w:t xml:space="preserve"> najmä</w:t>
      </w:r>
      <w:r w:rsidRPr="003161C2" w:rsidR="00F11718">
        <w:rPr>
          <w:rStyle w:val="apple-style-span"/>
          <w:rFonts w:ascii="Times New Roman" w:hAnsi="Times New Roman"/>
          <w:sz w:val="24"/>
          <w:szCs w:val="24"/>
        </w:rPr>
        <w:t xml:space="preserve"> funkci</w:t>
      </w:r>
      <w:r w:rsidR="008D0AC2">
        <w:rPr>
          <w:rStyle w:val="apple-style-span"/>
          <w:rFonts w:ascii="Times New Roman" w:hAnsi="Times New Roman"/>
          <w:sz w:val="24"/>
          <w:szCs w:val="24"/>
        </w:rPr>
        <w:t xml:space="preserve">e poslanca a predsedu VUC, </w:t>
      </w:r>
      <w:r w:rsidRPr="003161C2" w:rsidR="00F11718">
        <w:rPr>
          <w:rStyle w:val="apple-style-span"/>
          <w:rFonts w:ascii="Times New Roman" w:hAnsi="Times New Roman"/>
          <w:sz w:val="24"/>
          <w:szCs w:val="24"/>
        </w:rPr>
        <w:t>starostu obce</w:t>
      </w:r>
      <w:r w:rsidR="008D0AC2">
        <w:rPr>
          <w:rStyle w:val="apple-style-span"/>
          <w:rFonts w:ascii="Times New Roman" w:hAnsi="Times New Roman"/>
          <w:sz w:val="24"/>
          <w:szCs w:val="24"/>
        </w:rPr>
        <w:t xml:space="preserve">, resp. primátora mesta, riaditeľa nemocnice, prednostu </w:t>
      </w:r>
      <w:r w:rsidR="00D655C6">
        <w:rPr>
          <w:rStyle w:val="apple-style-span"/>
          <w:rFonts w:ascii="Times New Roman" w:hAnsi="Times New Roman"/>
          <w:sz w:val="24"/>
          <w:szCs w:val="24"/>
        </w:rPr>
        <w:t>mestského úradu a pod.</w:t>
      </w:r>
      <w:r w:rsidRPr="003161C2" w:rsidR="00F11718">
        <w:rPr>
          <w:rStyle w:val="apple-style-span"/>
          <w:rFonts w:ascii="Times New Roman" w:hAnsi="Times New Roman"/>
          <w:sz w:val="24"/>
          <w:szCs w:val="24"/>
        </w:rPr>
        <w:t xml:space="preserve"> Dôsledkom takéhoto súbehu nie je len súbežné požívanie dvoch </w:t>
      </w:r>
      <w:r w:rsidR="008D0AC2">
        <w:rPr>
          <w:rStyle w:val="apple-style-span"/>
          <w:rFonts w:ascii="Times New Roman" w:hAnsi="Times New Roman"/>
          <w:sz w:val="24"/>
          <w:szCs w:val="24"/>
        </w:rPr>
        <w:t xml:space="preserve">často </w:t>
      </w:r>
      <w:r w:rsidRPr="003161C2" w:rsidR="00F11718">
        <w:rPr>
          <w:rStyle w:val="apple-style-span"/>
          <w:rFonts w:ascii="Times New Roman" w:hAnsi="Times New Roman"/>
          <w:sz w:val="24"/>
          <w:szCs w:val="24"/>
        </w:rPr>
        <w:t xml:space="preserve">nadštandardných príjmov z verejných rozpočtov ale hlavne </w:t>
      </w:r>
      <w:r w:rsidR="008D0AC2">
        <w:rPr>
          <w:rStyle w:val="apple-style-span"/>
          <w:rFonts w:ascii="Times New Roman" w:hAnsi="Times New Roman"/>
          <w:sz w:val="24"/>
          <w:szCs w:val="24"/>
        </w:rPr>
        <w:t>nedôsledný výkon oboch funkcií, či iných činností.</w:t>
      </w:r>
      <w:r w:rsidRPr="003161C2" w:rsidR="00F11718">
        <w:rPr>
          <w:rStyle w:val="apple-style-span"/>
          <w:rFonts w:ascii="Times New Roman" w:hAnsi="Times New Roman"/>
          <w:sz w:val="24"/>
          <w:szCs w:val="24"/>
        </w:rPr>
        <w:t xml:space="preserve"> </w:t>
      </w:r>
      <w:r w:rsidR="008D0AC2">
        <w:rPr>
          <w:rStyle w:val="apple-style-span"/>
          <w:rFonts w:ascii="Times New Roman" w:hAnsi="Times New Roman"/>
          <w:sz w:val="24"/>
          <w:szCs w:val="24"/>
        </w:rPr>
        <w:t xml:space="preserve">Nedôslednosť výkonu možno </w:t>
      </w:r>
      <w:r w:rsidRPr="003161C2" w:rsidR="00F4443F">
        <w:rPr>
          <w:rStyle w:val="apple-style-span"/>
          <w:rFonts w:ascii="Times New Roman" w:hAnsi="Times New Roman"/>
          <w:sz w:val="24"/>
          <w:szCs w:val="24"/>
        </w:rPr>
        <w:t>najveľavravnejšie reprezentuje nedostatočná účasť poslancov na schôdzach NR SR (aj keď je nutné povedať, že príčin tohto nezáujmu poslancov o „život v plenárnej sále“</w:t>
      </w:r>
      <w:r w:rsidRPr="003161C2" w:rsidR="003C74A2">
        <w:rPr>
          <w:rStyle w:val="apple-style-span"/>
          <w:rFonts w:ascii="Times New Roman" w:hAnsi="Times New Roman"/>
          <w:sz w:val="24"/>
          <w:szCs w:val="24"/>
        </w:rPr>
        <w:t xml:space="preserve"> je viac).</w:t>
      </w:r>
      <w:r w:rsidRPr="003161C2" w:rsidR="00453495">
        <w:rPr>
          <w:rStyle w:val="apple-style-span"/>
          <w:rFonts w:ascii="Times New Roman" w:hAnsi="Times New Roman"/>
          <w:sz w:val="24"/>
          <w:szCs w:val="24"/>
        </w:rPr>
        <w:t xml:space="preserve"> </w:t>
      </w:r>
      <w:r w:rsidRPr="003161C2" w:rsidR="003C74A2">
        <w:rPr>
          <w:rStyle w:val="apple-style-span"/>
          <w:rFonts w:ascii="Times New Roman" w:hAnsi="Times New Roman"/>
          <w:sz w:val="24"/>
          <w:szCs w:val="24"/>
        </w:rPr>
        <w:t xml:space="preserve">Cieľom tejto novely je preto posilnenie „zodpovednosti“ poslanca vykonávať svoj mandát </w:t>
      </w:r>
      <w:r w:rsidRPr="003161C2" w:rsidR="008C2206">
        <w:rPr>
          <w:rStyle w:val="apple-style-span"/>
          <w:rFonts w:ascii="Times New Roman" w:hAnsi="Times New Roman"/>
          <w:sz w:val="24"/>
          <w:szCs w:val="24"/>
        </w:rPr>
        <w:t>so všetkou vážnosťou a starostlivosťou, ktorá prináleží k výkonu verejnej funkcie.</w:t>
      </w:r>
      <w:r w:rsidRPr="003161C2" w:rsidR="003C74A2">
        <w:rPr>
          <w:rStyle w:val="apple-style-span"/>
          <w:rFonts w:ascii="Times New Roman" w:hAnsi="Times New Roman"/>
          <w:sz w:val="24"/>
          <w:szCs w:val="24"/>
        </w:rPr>
        <w:t xml:space="preserve"> Poslanec, ktorý súbežne vykonáva volené funkcie, ktoré sú časovo, odbo</w:t>
      </w:r>
      <w:r w:rsidR="00886A67">
        <w:rPr>
          <w:rStyle w:val="apple-style-span"/>
          <w:rFonts w:ascii="Times New Roman" w:hAnsi="Times New Roman"/>
          <w:sz w:val="24"/>
          <w:szCs w:val="24"/>
        </w:rPr>
        <w:t xml:space="preserve">rne </w:t>
      </w:r>
      <w:r w:rsidRPr="003161C2" w:rsidR="003C74A2">
        <w:rPr>
          <w:rStyle w:val="apple-style-span"/>
          <w:rFonts w:ascii="Times New Roman" w:hAnsi="Times New Roman"/>
          <w:sz w:val="24"/>
          <w:szCs w:val="24"/>
        </w:rPr>
        <w:t xml:space="preserve"> </w:t>
      </w:r>
      <w:r w:rsidR="008D0AC2">
        <w:rPr>
          <w:rStyle w:val="apple-style-span"/>
          <w:rFonts w:ascii="Times New Roman" w:hAnsi="Times New Roman"/>
          <w:sz w:val="24"/>
          <w:szCs w:val="24"/>
        </w:rPr>
        <w:t>náročné</w:t>
      </w:r>
      <w:r w:rsidRPr="003161C2" w:rsidR="003C74A2">
        <w:rPr>
          <w:rStyle w:val="apple-style-span"/>
          <w:rFonts w:ascii="Times New Roman" w:hAnsi="Times New Roman"/>
          <w:sz w:val="24"/>
          <w:szCs w:val="24"/>
        </w:rPr>
        <w:t xml:space="preserve"> bude postihnutý znížením poslaneckého platu o</w:t>
      </w:r>
      <w:r w:rsidR="00886A67">
        <w:rPr>
          <w:rStyle w:val="apple-style-span"/>
          <w:rFonts w:ascii="Times New Roman" w:hAnsi="Times New Roman"/>
          <w:sz w:val="24"/>
          <w:szCs w:val="24"/>
        </w:rPr>
        <w:t xml:space="preserve"> zrážku za súbežný výkon verejných </w:t>
      </w:r>
      <w:r w:rsidR="008F6C3C">
        <w:rPr>
          <w:rStyle w:val="apple-style-span"/>
          <w:rFonts w:ascii="Times New Roman" w:hAnsi="Times New Roman"/>
          <w:sz w:val="24"/>
          <w:szCs w:val="24"/>
        </w:rPr>
        <w:t xml:space="preserve">a iných </w:t>
      </w:r>
      <w:r w:rsidR="00886A67">
        <w:rPr>
          <w:rStyle w:val="apple-style-span"/>
          <w:rFonts w:ascii="Times New Roman" w:hAnsi="Times New Roman"/>
          <w:sz w:val="24"/>
          <w:szCs w:val="24"/>
        </w:rPr>
        <w:t>funkcií</w:t>
      </w:r>
      <w:r w:rsidR="008F6C3C">
        <w:rPr>
          <w:rStyle w:val="apple-style-span"/>
          <w:rFonts w:ascii="Times New Roman" w:hAnsi="Times New Roman"/>
          <w:sz w:val="24"/>
          <w:szCs w:val="24"/>
        </w:rPr>
        <w:t>, či činností</w:t>
      </w:r>
      <w:r w:rsidRPr="003161C2" w:rsidR="003C74A2">
        <w:rPr>
          <w:rStyle w:val="apple-style-span"/>
          <w:rFonts w:ascii="Times New Roman" w:hAnsi="Times New Roman"/>
          <w:sz w:val="24"/>
          <w:szCs w:val="24"/>
        </w:rPr>
        <w:t>. Predmetné zníženie však nemožno chápať ako sankciu</w:t>
      </w:r>
      <w:r w:rsidRPr="003161C2">
        <w:rPr>
          <w:rStyle w:val="apple-style-span"/>
          <w:rFonts w:ascii="Times New Roman" w:hAnsi="Times New Roman"/>
          <w:sz w:val="24"/>
          <w:szCs w:val="24"/>
        </w:rPr>
        <w:t xml:space="preserve"> (v právnom význame)</w:t>
      </w:r>
      <w:r w:rsidRPr="003161C2" w:rsidR="003C74A2">
        <w:rPr>
          <w:rStyle w:val="apple-style-span"/>
          <w:rFonts w:ascii="Times New Roman" w:hAnsi="Times New Roman"/>
          <w:sz w:val="24"/>
          <w:szCs w:val="24"/>
        </w:rPr>
        <w:t xml:space="preserve"> za súbežný výkon volených funkcií, ale práve naopak vychádza z ústavného imperatívu svedomitého výkonu poslaneckého mandátu a predstavuje tak nepriamy impulz preto, aby sa</w:t>
      </w:r>
      <w:r w:rsidRPr="003161C2">
        <w:rPr>
          <w:rStyle w:val="apple-style-span"/>
          <w:rFonts w:ascii="Times New Roman" w:hAnsi="Times New Roman"/>
          <w:sz w:val="24"/>
          <w:szCs w:val="24"/>
        </w:rPr>
        <w:t xml:space="preserve"> vytvoril priestor na</w:t>
      </w:r>
      <w:r w:rsidRPr="003161C2" w:rsidR="004E26A9">
        <w:rPr>
          <w:rStyle w:val="apple-style-span"/>
          <w:rFonts w:ascii="Times New Roman" w:hAnsi="Times New Roman"/>
          <w:sz w:val="24"/>
          <w:szCs w:val="24"/>
        </w:rPr>
        <w:t xml:space="preserve"> náležitý</w:t>
      </w:r>
      <w:r w:rsidRPr="003161C2">
        <w:rPr>
          <w:rStyle w:val="apple-style-span"/>
          <w:rFonts w:ascii="Times New Roman" w:hAnsi="Times New Roman"/>
          <w:sz w:val="24"/>
          <w:szCs w:val="24"/>
        </w:rPr>
        <w:t xml:space="preserve"> výkon poslaneckého mandátu</w:t>
      </w:r>
      <w:r w:rsidRPr="003161C2" w:rsidR="004E26A9">
        <w:rPr>
          <w:rStyle w:val="apple-style-span"/>
          <w:rFonts w:ascii="Times New Roman" w:hAnsi="Times New Roman"/>
          <w:sz w:val="24"/>
          <w:szCs w:val="24"/>
        </w:rPr>
        <w:t xml:space="preserve">, dbajúceho na dôležitosť ústavodarného a zákonodarného orgánu akým je NR SR. </w:t>
      </w:r>
    </w:p>
    <w:p w:rsidR="00434523" w:rsidP="003C520E">
      <w:pPr>
        <w:pStyle w:val="ListParagraph"/>
        <w:bidi w:val="0"/>
        <w:spacing w:line="360" w:lineRule="auto"/>
        <w:ind w:left="0" w:firstLine="142"/>
        <w:jc w:val="both"/>
        <w:rPr>
          <w:rStyle w:val="apple-style-span"/>
          <w:rFonts w:ascii="Times New Roman" w:hAnsi="Times New Roman"/>
          <w:sz w:val="24"/>
          <w:szCs w:val="24"/>
        </w:rPr>
      </w:pPr>
    </w:p>
    <w:p w:rsidR="003161C2" w:rsidRPr="003161C2" w:rsidP="003161C2">
      <w:pPr>
        <w:bidi w:val="0"/>
        <w:jc w:val="center"/>
        <w:rPr>
          <w:rFonts w:ascii="Times New Roman" w:hAnsi="Times New Roman" w:hint="default"/>
          <w:b/>
          <w:bCs/>
          <w:sz w:val="24"/>
          <w:szCs w:val="24"/>
        </w:rPr>
      </w:pPr>
      <w:r w:rsidR="0063677D">
        <w:rPr>
          <w:rFonts w:ascii="Times New Roman" w:hAnsi="Times New Roman"/>
          <w:b/>
          <w:bCs/>
          <w:sz w:val="24"/>
          <w:szCs w:val="24"/>
        </w:rPr>
        <w:t>DO</w:t>
      </w:r>
      <w:r w:rsidRPr="003161C2">
        <w:rPr>
          <w:rFonts w:ascii="Times New Roman" w:hAnsi="Times New Roman" w:hint="default"/>
          <w:b/>
          <w:bCs/>
          <w:sz w:val="24"/>
          <w:szCs w:val="24"/>
        </w:rPr>
        <w:t>LOŽ</w:t>
      </w:r>
      <w:r w:rsidRPr="003161C2">
        <w:rPr>
          <w:rFonts w:ascii="Times New Roman" w:hAnsi="Times New Roman" w:hint="default"/>
          <w:b/>
          <w:bCs/>
          <w:sz w:val="24"/>
          <w:szCs w:val="24"/>
        </w:rPr>
        <w:t>KA </w:t>
      </w:r>
      <w:r w:rsidRPr="003161C2">
        <w:rPr>
          <w:rFonts w:ascii="Times New Roman" w:hAnsi="Times New Roman" w:hint="default"/>
          <w:b/>
          <w:bCs/>
          <w:sz w:val="24"/>
          <w:szCs w:val="24"/>
        </w:rPr>
        <w:t xml:space="preserve"> ZLUČ</w:t>
      </w:r>
      <w:r w:rsidRPr="003161C2">
        <w:rPr>
          <w:rFonts w:ascii="Times New Roman" w:hAnsi="Times New Roman" w:hint="default"/>
          <w:b/>
          <w:bCs/>
          <w:sz w:val="24"/>
          <w:szCs w:val="24"/>
        </w:rPr>
        <w:t>ITEĽ</w:t>
      </w:r>
      <w:r w:rsidRPr="003161C2">
        <w:rPr>
          <w:rFonts w:ascii="Times New Roman" w:hAnsi="Times New Roman" w:hint="default"/>
          <w:b/>
          <w:bCs/>
          <w:sz w:val="24"/>
          <w:szCs w:val="24"/>
        </w:rPr>
        <w:t>NOST</w:t>
      </w:r>
      <w:r w:rsidRPr="003161C2">
        <w:rPr>
          <w:rFonts w:ascii="Times New Roman" w:hAnsi="Times New Roman" w:hint="default"/>
          <w:b/>
          <w:bCs/>
          <w:sz w:val="24"/>
          <w:szCs w:val="24"/>
        </w:rPr>
        <w:t>I</w:t>
      </w:r>
    </w:p>
    <w:p w:rsidR="003161C2" w:rsidRPr="003161C2" w:rsidP="003161C2">
      <w:pPr>
        <w:bidi w:val="0"/>
        <w:jc w:val="center"/>
        <w:rPr>
          <w:rFonts w:ascii="Times New Roman" w:hAnsi="Times New Roman" w:hint="default"/>
          <w:b/>
          <w:bCs/>
          <w:sz w:val="24"/>
          <w:szCs w:val="24"/>
        </w:rPr>
      </w:pPr>
      <w:r w:rsidRPr="003161C2">
        <w:rPr>
          <w:rFonts w:ascii="Times New Roman" w:hAnsi="Times New Roman" w:hint="default"/>
          <w:b/>
          <w:bCs/>
          <w:sz w:val="24"/>
          <w:szCs w:val="24"/>
        </w:rPr>
        <w:t>prá</w:t>
      </w:r>
      <w:r w:rsidRPr="003161C2">
        <w:rPr>
          <w:rFonts w:ascii="Times New Roman" w:hAnsi="Times New Roman" w:hint="default"/>
          <w:b/>
          <w:bCs/>
          <w:sz w:val="24"/>
          <w:szCs w:val="24"/>
        </w:rPr>
        <w:t>vneho predpisu s </w:t>
      </w:r>
      <w:r w:rsidRPr="003161C2">
        <w:rPr>
          <w:rFonts w:ascii="Times New Roman" w:hAnsi="Times New Roman" w:hint="default"/>
          <w:b/>
          <w:bCs/>
          <w:sz w:val="24"/>
          <w:szCs w:val="24"/>
        </w:rPr>
        <w:t>prá</w:t>
      </w:r>
      <w:r w:rsidRPr="003161C2">
        <w:rPr>
          <w:rFonts w:ascii="Times New Roman" w:hAnsi="Times New Roman" w:hint="default"/>
          <w:b/>
          <w:bCs/>
          <w:sz w:val="24"/>
          <w:szCs w:val="24"/>
        </w:rPr>
        <w:t>vom Euró</w:t>
      </w:r>
      <w:r w:rsidRPr="003161C2">
        <w:rPr>
          <w:rFonts w:ascii="Times New Roman" w:hAnsi="Times New Roman" w:hint="default"/>
          <w:b/>
          <w:bCs/>
          <w:sz w:val="24"/>
          <w:szCs w:val="24"/>
        </w:rPr>
        <w:t>pskej ú</w:t>
      </w:r>
      <w:r w:rsidRPr="003161C2">
        <w:rPr>
          <w:rFonts w:ascii="Times New Roman" w:hAnsi="Times New Roman" w:hint="default"/>
          <w:b/>
          <w:bCs/>
          <w:sz w:val="24"/>
          <w:szCs w:val="24"/>
        </w:rPr>
        <w:t>nie</w:t>
      </w:r>
    </w:p>
    <w:p w:rsidR="003161C2" w:rsidRPr="003161C2" w:rsidP="003161C2">
      <w:pPr>
        <w:pStyle w:val="ListParagraph"/>
        <w:numPr>
          <w:numId w:val="7"/>
        </w:numPr>
        <w:tabs>
          <w:tab w:val="left" w:pos="426"/>
        </w:tabs>
        <w:bidi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161C2">
        <w:rPr>
          <w:rFonts w:ascii="Times New Roman" w:hAnsi="Times New Roman" w:hint="default"/>
          <w:b/>
          <w:sz w:val="24"/>
          <w:szCs w:val="24"/>
        </w:rPr>
        <w:t>Predkladateľ</w:t>
      </w:r>
      <w:r w:rsidRPr="003161C2">
        <w:rPr>
          <w:rFonts w:ascii="Times New Roman" w:hAnsi="Times New Roman" w:hint="default"/>
          <w:b/>
          <w:sz w:val="24"/>
          <w:szCs w:val="24"/>
        </w:rPr>
        <w:t xml:space="preserve"> prá</w:t>
      </w:r>
      <w:r w:rsidRPr="003161C2">
        <w:rPr>
          <w:rFonts w:ascii="Times New Roman" w:hAnsi="Times New Roman" w:hint="default"/>
          <w:b/>
          <w:sz w:val="24"/>
          <w:szCs w:val="24"/>
        </w:rPr>
        <w:t>vneho predpisu:</w:t>
      </w:r>
      <w:r w:rsidRPr="003161C2">
        <w:rPr>
          <w:rFonts w:ascii="Times New Roman" w:hAnsi="Times New Roman"/>
          <w:sz w:val="24"/>
          <w:szCs w:val="24"/>
        </w:rPr>
        <w:tab/>
      </w:r>
    </w:p>
    <w:p w:rsidR="00610A12" w:rsidP="00610A12">
      <w:pPr>
        <w:pStyle w:val="ListParagraph"/>
        <w:tabs>
          <w:tab w:val="left" w:pos="4111"/>
        </w:tabs>
        <w:bidi w:val="0"/>
        <w:ind w:left="426"/>
        <w:jc w:val="both"/>
        <w:rPr>
          <w:rFonts w:ascii="Times New Roman" w:hAnsi="Times New Roman"/>
          <w:sz w:val="24"/>
          <w:szCs w:val="24"/>
        </w:rPr>
      </w:pPr>
      <w:r w:rsidRPr="00610A12">
        <w:rPr>
          <w:rFonts w:ascii="Times New Roman" w:hAnsi="Times New Roman" w:hint="default"/>
          <w:sz w:val="24"/>
          <w:szCs w:val="24"/>
        </w:rPr>
        <w:t>poslanci Ná</w:t>
      </w:r>
      <w:r w:rsidRPr="00610A12">
        <w:rPr>
          <w:rFonts w:ascii="Times New Roman" w:hAnsi="Times New Roman" w:hint="default"/>
          <w:sz w:val="24"/>
          <w:szCs w:val="24"/>
        </w:rPr>
        <w:t>rodnej rady Slovenskej republiky pá</w:t>
      </w:r>
      <w:r w:rsidRPr="00610A12">
        <w:rPr>
          <w:rFonts w:ascii="Times New Roman" w:hAnsi="Times New Roman" w:hint="default"/>
          <w:sz w:val="24"/>
          <w:szCs w:val="24"/>
        </w:rPr>
        <w:t>n Igor Matovič</w:t>
      </w:r>
      <w:r w:rsidRPr="00610A12">
        <w:rPr>
          <w:rFonts w:ascii="Times New Roman" w:hAnsi="Times New Roman" w:hint="default"/>
          <w:sz w:val="24"/>
          <w:szCs w:val="24"/>
        </w:rPr>
        <w:t>, Erika Jurinová</w:t>
      </w:r>
      <w:r w:rsidRPr="00610A12">
        <w:rPr>
          <w:rFonts w:ascii="Times New Roman" w:hAnsi="Times New Roman" w:hint="default"/>
          <w:sz w:val="24"/>
          <w:szCs w:val="24"/>
        </w:rPr>
        <w:t>, Martin Fecko a </w:t>
      </w:r>
      <w:r w:rsidRPr="00610A12">
        <w:rPr>
          <w:rFonts w:ascii="Times New Roman" w:hAnsi="Times New Roman" w:hint="default"/>
          <w:sz w:val="24"/>
          <w:szCs w:val="24"/>
        </w:rPr>
        <w:t>Jozef Viskupič.</w:t>
      </w:r>
    </w:p>
    <w:p w:rsidR="0063677D" w:rsidRPr="00610A12" w:rsidP="00610A12">
      <w:pPr>
        <w:pStyle w:val="ListParagraph"/>
        <w:tabs>
          <w:tab w:val="left" w:pos="4111"/>
        </w:tabs>
        <w:bidi w:val="0"/>
        <w:ind w:left="426"/>
        <w:jc w:val="both"/>
        <w:rPr>
          <w:rFonts w:ascii="Times New Roman" w:hAnsi="Times New Roman"/>
          <w:sz w:val="24"/>
          <w:szCs w:val="24"/>
        </w:rPr>
      </w:pPr>
    </w:p>
    <w:p w:rsidR="003161C2" w:rsidRPr="003161C2" w:rsidP="003161C2">
      <w:pPr>
        <w:pStyle w:val="ListParagraph"/>
        <w:numPr>
          <w:numId w:val="7"/>
        </w:numPr>
        <w:tabs>
          <w:tab w:val="left" w:pos="426"/>
        </w:tabs>
        <w:bidi w:val="0"/>
        <w:spacing w:after="0" w:line="240" w:lineRule="auto"/>
        <w:ind w:left="426" w:hanging="426"/>
        <w:jc w:val="both"/>
        <w:rPr>
          <w:rFonts w:ascii="Times New Roman" w:hAnsi="Times New Roman" w:hint="default"/>
          <w:b/>
          <w:sz w:val="24"/>
          <w:szCs w:val="24"/>
        </w:rPr>
      </w:pPr>
      <w:r w:rsidRPr="003161C2">
        <w:rPr>
          <w:rFonts w:ascii="Times New Roman" w:hAnsi="Times New Roman" w:hint="default"/>
          <w:b/>
          <w:sz w:val="24"/>
          <w:szCs w:val="24"/>
        </w:rPr>
        <w:t>Ná</w:t>
      </w:r>
      <w:r w:rsidRPr="003161C2">
        <w:rPr>
          <w:rFonts w:ascii="Times New Roman" w:hAnsi="Times New Roman" w:hint="default"/>
          <w:b/>
          <w:sz w:val="24"/>
          <w:szCs w:val="24"/>
        </w:rPr>
        <w:t>zov ná</w:t>
      </w:r>
      <w:r w:rsidRPr="003161C2">
        <w:rPr>
          <w:rFonts w:ascii="Times New Roman" w:hAnsi="Times New Roman" w:hint="default"/>
          <w:b/>
          <w:sz w:val="24"/>
          <w:szCs w:val="24"/>
        </w:rPr>
        <w:t>vrhu prá</w:t>
      </w:r>
      <w:r w:rsidRPr="003161C2">
        <w:rPr>
          <w:rFonts w:ascii="Times New Roman" w:hAnsi="Times New Roman" w:hint="default"/>
          <w:b/>
          <w:sz w:val="24"/>
          <w:szCs w:val="24"/>
        </w:rPr>
        <w:t>vneho predpisu:</w:t>
      </w:r>
    </w:p>
    <w:p w:rsidR="00610A12" w:rsidP="00610A12">
      <w:pPr>
        <w:pStyle w:val="ListParagraph"/>
        <w:tabs>
          <w:tab w:val="left" w:pos="4111"/>
        </w:tabs>
        <w:bidi w:val="0"/>
        <w:ind w:left="426"/>
        <w:jc w:val="both"/>
        <w:rPr>
          <w:rFonts w:ascii="Times New Roman" w:hAnsi="Times New Roman"/>
          <w:sz w:val="24"/>
          <w:szCs w:val="24"/>
        </w:rPr>
      </w:pPr>
      <w:r w:rsidRPr="003161C2" w:rsidR="003161C2">
        <w:rPr>
          <w:rFonts w:ascii="Times New Roman" w:hAnsi="Times New Roman" w:hint="default"/>
          <w:sz w:val="24"/>
          <w:szCs w:val="24"/>
        </w:rPr>
        <w:t>Ná</w:t>
      </w:r>
      <w:r w:rsidRPr="003161C2" w:rsidR="003161C2">
        <w:rPr>
          <w:rFonts w:ascii="Times New Roman" w:hAnsi="Times New Roman" w:hint="default"/>
          <w:sz w:val="24"/>
          <w:szCs w:val="24"/>
        </w:rPr>
        <w:t>vrh zá</w:t>
      </w:r>
      <w:r w:rsidRPr="003161C2" w:rsidR="003161C2">
        <w:rPr>
          <w:rFonts w:ascii="Times New Roman" w:hAnsi="Times New Roman" w:hint="default"/>
          <w:sz w:val="24"/>
          <w:szCs w:val="24"/>
        </w:rPr>
        <w:t xml:space="preserve">kona, </w:t>
      </w:r>
      <w:r w:rsidRPr="00610A12">
        <w:rPr>
          <w:rFonts w:ascii="Times New Roman" w:hAnsi="Times New Roman" w:hint="default"/>
          <w:sz w:val="24"/>
          <w:szCs w:val="24"/>
        </w:rPr>
        <w:t>ktorý</w:t>
      </w:r>
      <w:r w:rsidRPr="00610A12">
        <w:rPr>
          <w:rFonts w:ascii="Times New Roman" w:hAnsi="Times New Roman" w:hint="default"/>
          <w:sz w:val="24"/>
          <w:szCs w:val="24"/>
        </w:rPr>
        <w:t>m sa mení</w:t>
      </w:r>
      <w:r w:rsidRPr="00610A12">
        <w:rPr>
          <w:rFonts w:ascii="Times New Roman" w:hAnsi="Times New Roman" w:hint="default"/>
          <w:sz w:val="24"/>
          <w:szCs w:val="24"/>
        </w:rPr>
        <w:t xml:space="preserve"> a dopĺň</w:t>
      </w:r>
      <w:r w:rsidRPr="00610A12">
        <w:rPr>
          <w:rFonts w:ascii="Times New Roman" w:hAnsi="Times New Roman" w:hint="default"/>
          <w:sz w:val="24"/>
          <w:szCs w:val="24"/>
        </w:rPr>
        <w:t>a</w:t>
      </w:r>
      <w:r w:rsidRPr="00610A12">
        <w:rPr>
          <w:rFonts w:ascii="Times New Roman" w:hAnsi="Times New Roman" w:hint="default"/>
          <w:sz w:val="24"/>
          <w:szCs w:val="24"/>
        </w:rPr>
        <w:t xml:space="preserve"> zá</w:t>
      </w:r>
      <w:r w:rsidRPr="00610A12">
        <w:rPr>
          <w:rFonts w:ascii="Times New Roman" w:hAnsi="Times New Roman" w:hint="default"/>
          <w:sz w:val="24"/>
          <w:szCs w:val="24"/>
        </w:rPr>
        <w:t>kon č</w:t>
      </w:r>
      <w:r w:rsidRPr="00610A12">
        <w:rPr>
          <w:rFonts w:ascii="Times New Roman" w:hAnsi="Times New Roman" w:hint="default"/>
          <w:sz w:val="24"/>
          <w:szCs w:val="24"/>
        </w:rPr>
        <w:t>. 120/1993 Z. z. o </w:t>
      </w:r>
      <w:r w:rsidRPr="00610A12">
        <w:rPr>
          <w:rFonts w:ascii="Times New Roman" w:hAnsi="Times New Roman" w:hint="default"/>
          <w:sz w:val="24"/>
          <w:szCs w:val="24"/>
        </w:rPr>
        <w:t>platový</w:t>
      </w:r>
      <w:r w:rsidRPr="00610A12">
        <w:rPr>
          <w:rFonts w:ascii="Times New Roman" w:hAnsi="Times New Roman" w:hint="default"/>
          <w:sz w:val="24"/>
          <w:szCs w:val="24"/>
        </w:rPr>
        <w:t xml:space="preserve">ch pomeroch </w:t>
      </w:r>
      <w:r>
        <w:rPr>
          <w:rFonts w:ascii="Times New Roman" w:hAnsi="Times New Roman"/>
          <w:sz w:val="24"/>
          <w:szCs w:val="24"/>
        </w:rPr>
        <w:t>n</w:t>
      </w:r>
      <w:r w:rsidRPr="00610A12">
        <w:rPr>
          <w:rFonts w:ascii="Times New Roman" w:hAnsi="Times New Roman" w:hint="default"/>
          <w:sz w:val="24"/>
          <w:szCs w:val="24"/>
        </w:rPr>
        <w:t>iektorý</w:t>
      </w:r>
      <w:r w:rsidRPr="00610A12">
        <w:rPr>
          <w:rFonts w:ascii="Times New Roman" w:hAnsi="Times New Roman" w:hint="default"/>
          <w:sz w:val="24"/>
          <w:szCs w:val="24"/>
        </w:rPr>
        <w:t>ch ú</w:t>
      </w:r>
      <w:r w:rsidRPr="00610A12">
        <w:rPr>
          <w:rFonts w:ascii="Times New Roman" w:hAnsi="Times New Roman" w:hint="default"/>
          <w:sz w:val="24"/>
          <w:szCs w:val="24"/>
        </w:rPr>
        <w:t>stavný</w:t>
      </w:r>
      <w:r w:rsidRPr="00610A12">
        <w:rPr>
          <w:rFonts w:ascii="Times New Roman" w:hAnsi="Times New Roman" w:hint="default"/>
          <w:sz w:val="24"/>
          <w:szCs w:val="24"/>
        </w:rPr>
        <w:t>ch č</w:t>
      </w:r>
      <w:r w:rsidRPr="00610A12">
        <w:rPr>
          <w:rFonts w:ascii="Times New Roman" w:hAnsi="Times New Roman" w:hint="default"/>
          <w:sz w:val="24"/>
          <w:szCs w:val="24"/>
        </w:rPr>
        <w:t>initeľ</w:t>
      </w:r>
      <w:r w:rsidRPr="00610A12">
        <w:rPr>
          <w:rFonts w:ascii="Times New Roman" w:hAnsi="Times New Roman" w:hint="default"/>
          <w:sz w:val="24"/>
          <w:szCs w:val="24"/>
        </w:rPr>
        <w:t>ov Slovenskej republiky v </w:t>
      </w:r>
      <w:r w:rsidRPr="00610A12">
        <w:rPr>
          <w:rFonts w:ascii="Times New Roman" w:hAnsi="Times New Roman" w:hint="default"/>
          <w:sz w:val="24"/>
          <w:szCs w:val="24"/>
        </w:rPr>
        <w:t>znení</w:t>
      </w:r>
      <w:r w:rsidRPr="00610A12">
        <w:rPr>
          <w:rFonts w:ascii="Times New Roman" w:hAnsi="Times New Roman" w:hint="default"/>
          <w:sz w:val="24"/>
          <w:szCs w:val="24"/>
        </w:rPr>
        <w:t xml:space="preserve"> neskorší</w:t>
      </w:r>
      <w:r w:rsidRPr="00610A12">
        <w:rPr>
          <w:rFonts w:ascii="Times New Roman" w:hAnsi="Times New Roman" w:hint="default"/>
          <w:sz w:val="24"/>
          <w:szCs w:val="24"/>
        </w:rPr>
        <w:t>ch predpisov</w:t>
      </w:r>
      <w:r>
        <w:rPr>
          <w:rFonts w:ascii="Times New Roman" w:hAnsi="Times New Roman"/>
          <w:sz w:val="24"/>
          <w:szCs w:val="24"/>
        </w:rPr>
        <w:t>.</w:t>
      </w:r>
    </w:p>
    <w:p w:rsidR="0063677D" w:rsidRPr="00610A12" w:rsidP="00610A12">
      <w:pPr>
        <w:pStyle w:val="ListParagraph"/>
        <w:tabs>
          <w:tab w:val="left" w:pos="4111"/>
        </w:tabs>
        <w:bidi w:val="0"/>
        <w:ind w:left="426"/>
        <w:jc w:val="both"/>
        <w:rPr>
          <w:rFonts w:ascii="Times New Roman" w:hAnsi="Times New Roman"/>
          <w:sz w:val="24"/>
          <w:szCs w:val="24"/>
        </w:rPr>
      </w:pPr>
    </w:p>
    <w:p w:rsidR="003161C2" w:rsidRPr="003161C2" w:rsidP="003161C2">
      <w:pPr>
        <w:pStyle w:val="ListParagraph"/>
        <w:numPr>
          <w:numId w:val="7"/>
        </w:numPr>
        <w:tabs>
          <w:tab w:val="left" w:pos="426"/>
        </w:tabs>
        <w:bidi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161C2">
        <w:rPr>
          <w:rFonts w:ascii="Times New Roman" w:hAnsi="Times New Roman" w:hint="default"/>
          <w:b/>
          <w:sz w:val="24"/>
          <w:szCs w:val="24"/>
        </w:rPr>
        <w:t>Problematika ná</w:t>
      </w:r>
      <w:r w:rsidRPr="003161C2">
        <w:rPr>
          <w:rFonts w:ascii="Times New Roman" w:hAnsi="Times New Roman" w:hint="default"/>
          <w:b/>
          <w:sz w:val="24"/>
          <w:szCs w:val="24"/>
        </w:rPr>
        <w:t>vrhu prá</w:t>
      </w:r>
      <w:r w:rsidRPr="003161C2">
        <w:rPr>
          <w:rFonts w:ascii="Times New Roman" w:hAnsi="Times New Roman" w:hint="default"/>
          <w:b/>
          <w:sz w:val="24"/>
          <w:szCs w:val="24"/>
        </w:rPr>
        <w:t>vneho predpisu:</w:t>
      </w:r>
    </w:p>
    <w:p w:rsidR="003161C2" w:rsidRPr="003161C2" w:rsidP="003161C2">
      <w:pPr>
        <w:pStyle w:val="listparagraph0"/>
        <w:numPr>
          <w:ilvl w:val="1"/>
          <w:numId w:val="6"/>
        </w:numPr>
        <w:tabs>
          <w:tab w:val="num" w:pos="709"/>
          <w:tab w:val="clear" w:pos="1440"/>
        </w:tabs>
        <w:bidi w:val="0"/>
        <w:ind w:left="709" w:hanging="283"/>
        <w:jc w:val="both"/>
        <w:rPr>
          <w:rFonts w:ascii="Times New Roman" w:hAnsi="Times New Roman"/>
        </w:rPr>
      </w:pPr>
      <w:r w:rsidRPr="003161C2">
        <w:rPr>
          <w:rFonts w:ascii="Times New Roman" w:hAnsi="Times New Roman"/>
        </w:rPr>
        <w:t>nie je upravená v práve Európskej únie.</w:t>
      </w:r>
    </w:p>
    <w:p w:rsidR="003161C2" w:rsidRPr="003161C2" w:rsidP="003161C2">
      <w:pPr>
        <w:numPr>
          <w:ilvl w:val="1"/>
          <w:numId w:val="6"/>
        </w:numPr>
        <w:tabs>
          <w:tab w:val="num" w:pos="709"/>
          <w:tab w:val="clear" w:pos="1440"/>
        </w:tabs>
        <w:bidi w:val="0"/>
        <w:spacing w:before="100" w:beforeAutospacing="1" w:after="100" w:afterAutospacing="1" w:line="240" w:lineRule="auto"/>
        <w:ind w:left="709" w:hanging="283"/>
        <w:jc w:val="both"/>
        <w:rPr>
          <w:rFonts w:ascii="Times New Roman" w:hAnsi="Times New Roman" w:hint="default"/>
          <w:sz w:val="24"/>
          <w:szCs w:val="24"/>
        </w:rPr>
      </w:pPr>
      <w:r w:rsidRPr="003161C2">
        <w:rPr>
          <w:rFonts w:ascii="Times New Roman" w:hAnsi="Times New Roman" w:hint="default"/>
          <w:sz w:val="24"/>
          <w:szCs w:val="24"/>
        </w:rPr>
        <w:t>nie je obsiahnutá</w:t>
      </w:r>
      <w:r w:rsidRPr="003161C2">
        <w:rPr>
          <w:rFonts w:ascii="Times New Roman" w:hAnsi="Times New Roman" w:hint="default"/>
          <w:sz w:val="24"/>
          <w:szCs w:val="24"/>
        </w:rPr>
        <w:t xml:space="preserve"> v judikatú</w:t>
      </w:r>
      <w:r w:rsidRPr="003161C2">
        <w:rPr>
          <w:rFonts w:ascii="Times New Roman" w:hAnsi="Times New Roman" w:hint="default"/>
          <w:sz w:val="24"/>
          <w:szCs w:val="24"/>
        </w:rPr>
        <w:t>re Sú</w:t>
      </w:r>
      <w:r w:rsidRPr="003161C2">
        <w:rPr>
          <w:rFonts w:ascii="Times New Roman" w:hAnsi="Times New Roman" w:hint="default"/>
          <w:sz w:val="24"/>
          <w:szCs w:val="24"/>
        </w:rPr>
        <w:t>dneho dvora Eur</w:t>
      </w:r>
      <w:r w:rsidRPr="003161C2">
        <w:rPr>
          <w:rFonts w:ascii="Times New Roman" w:hAnsi="Times New Roman" w:hint="default"/>
          <w:sz w:val="24"/>
          <w:szCs w:val="24"/>
        </w:rPr>
        <w:t>ó</w:t>
      </w:r>
      <w:r w:rsidRPr="003161C2">
        <w:rPr>
          <w:rFonts w:ascii="Times New Roman" w:hAnsi="Times New Roman" w:hint="default"/>
          <w:sz w:val="24"/>
          <w:szCs w:val="24"/>
        </w:rPr>
        <w:t>pskej ú</w:t>
      </w:r>
      <w:r w:rsidRPr="003161C2">
        <w:rPr>
          <w:rFonts w:ascii="Times New Roman" w:hAnsi="Times New Roman" w:hint="default"/>
          <w:sz w:val="24"/>
          <w:szCs w:val="24"/>
        </w:rPr>
        <w:t>nie.</w:t>
      </w:r>
    </w:p>
    <w:p w:rsidR="003161C2" w:rsidRPr="003161C2" w:rsidP="003161C2">
      <w:pPr>
        <w:bidi w:val="0"/>
        <w:jc w:val="both"/>
        <w:rPr>
          <w:rFonts w:ascii="Times New Roman" w:hAnsi="Times New Roman" w:hint="default"/>
          <w:b/>
          <w:bCs/>
          <w:sz w:val="24"/>
          <w:szCs w:val="24"/>
        </w:rPr>
      </w:pPr>
      <w:r w:rsidRPr="003161C2">
        <w:rPr>
          <w:rFonts w:ascii="Times New Roman" w:hAnsi="Times New Roman" w:hint="default"/>
          <w:b/>
          <w:bCs/>
          <w:sz w:val="24"/>
          <w:szCs w:val="24"/>
        </w:rPr>
        <w:t>Vzhľ</w:t>
      </w:r>
      <w:r w:rsidRPr="003161C2">
        <w:rPr>
          <w:rFonts w:ascii="Times New Roman" w:hAnsi="Times New Roman" w:hint="default"/>
          <w:b/>
          <w:bCs/>
          <w:sz w:val="24"/>
          <w:szCs w:val="24"/>
        </w:rPr>
        <w:t>adom na to, ž</w:t>
      </w:r>
      <w:r w:rsidRPr="003161C2">
        <w:rPr>
          <w:rFonts w:ascii="Times New Roman" w:hAnsi="Times New Roman" w:hint="default"/>
          <w:b/>
          <w:bCs/>
          <w:sz w:val="24"/>
          <w:szCs w:val="24"/>
        </w:rPr>
        <w:t>e problematika ná</w:t>
      </w:r>
      <w:r w:rsidRPr="003161C2">
        <w:rPr>
          <w:rFonts w:ascii="Times New Roman" w:hAnsi="Times New Roman" w:hint="default"/>
          <w:b/>
          <w:bCs/>
          <w:sz w:val="24"/>
          <w:szCs w:val="24"/>
        </w:rPr>
        <w:t>vrhu zá</w:t>
      </w:r>
      <w:r w:rsidRPr="003161C2">
        <w:rPr>
          <w:rFonts w:ascii="Times New Roman" w:hAnsi="Times New Roman" w:hint="default"/>
          <w:b/>
          <w:bCs/>
          <w:sz w:val="24"/>
          <w:szCs w:val="24"/>
        </w:rPr>
        <w:t>kona nie je upravená</w:t>
      </w:r>
      <w:r w:rsidRPr="003161C2">
        <w:rPr>
          <w:rFonts w:ascii="Times New Roman" w:hAnsi="Times New Roman" w:hint="default"/>
          <w:b/>
          <w:bCs/>
          <w:sz w:val="24"/>
          <w:szCs w:val="24"/>
        </w:rPr>
        <w:t xml:space="preserve"> v </w:t>
      </w:r>
      <w:r w:rsidRPr="003161C2">
        <w:rPr>
          <w:rFonts w:ascii="Times New Roman" w:hAnsi="Times New Roman" w:hint="default"/>
          <w:b/>
          <w:bCs/>
          <w:sz w:val="24"/>
          <w:szCs w:val="24"/>
        </w:rPr>
        <w:t>prá</w:t>
      </w:r>
      <w:r w:rsidRPr="003161C2">
        <w:rPr>
          <w:rFonts w:ascii="Times New Roman" w:hAnsi="Times New Roman" w:hint="default"/>
          <w:b/>
          <w:bCs/>
          <w:sz w:val="24"/>
          <w:szCs w:val="24"/>
        </w:rPr>
        <w:t>ve Euró</w:t>
      </w:r>
      <w:r w:rsidRPr="003161C2">
        <w:rPr>
          <w:rFonts w:ascii="Times New Roman" w:hAnsi="Times New Roman" w:hint="default"/>
          <w:b/>
          <w:bCs/>
          <w:sz w:val="24"/>
          <w:szCs w:val="24"/>
        </w:rPr>
        <w:t>pskej ú</w:t>
      </w:r>
      <w:r w:rsidRPr="003161C2">
        <w:rPr>
          <w:rFonts w:ascii="Times New Roman" w:hAnsi="Times New Roman" w:hint="default"/>
          <w:b/>
          <w:bCs/>
          <w:sz w:val="24"/>
          <w:szCs w:val="24"/>
        </w:rPr>
        <w:t>nie, je bezpredmetné</w:t>
      </w:r>
      <w:r w:rsidRPr="003161C2">
        <w:rPr>
          <w:rFonts w:ascii="Times New Roman" w:hAnsi="Times New Roman" w:hint="default"/>
          <w:b/>
          <w:bCs/>
          <w:sz w:val="24"/>
          <w:szCs w:val="24"/>
        </w:rPr>
        <w:t xml:space="preserve"> vyjadrovať</w:t>
      </w:r>
      <w:r w:rsidRPr="003161C2">
        <w:rPr>
          <w:rFonts w:ascii="Times New Roman" w:hAnsi="Times New Roman" w:hint="default"/>
          <w:b/>
          <w:bCs/>
          <w:sz w:val="24"/>
          <w:szCs w:val="24"/>
        </w:rPr>
        <w:t xml:space="preserve"> sa k bodom 4., 5. a 6.</w:t>
      </w:r>
    </w:p>
    <w:p w:rsidR="003161C2" w:rsidRPr="003161C2" w:rsidP="003161C2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Times New Roman" w:hAnsi="Times New Roman"/>
          <w:b/>
          <w:bCs/>
        </w:rPr>
      </w:pPr>
    </w:p>
    <w:p w:rsidR="003161C2" w:rsidRPr="003161C2" w:rsidP="003161C2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Times New Roman" w:hAnsi="Times New Roman"/>
          <w:b/>
          <w:bCs/>
        </w:rPr>
      </w:pPr>
    </w:p>
    <w:p w:rsidR="003161C2" w:rsidRPr="003161C2" w:rsidP="003161C2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Times New Roman" w:hAnsi="Times New Roman"/>
        </w:rPr>
      </w:pPr>
      <w:r w:rsidRPr="003161C2">
        <w:rPr>
          <w:rFonts w:ascii="Times New Roman" w:hAnsi="Times New Roman"/>
          <w:b/>
          <w:bCs/>
        </w:rPr>
        <w:t>DOLOŽKA VYBRANÝCH VPLYVOV</w:t>
      </w:r>
    </w:p>
    <w:p w:rsidR="003161C2" w:rsidRPr="003161C2" w:rsidP="003161C2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Times New Roman" w:hAnsi="Times New Roman"/>
        </w:rPr>
      </w:pPr>
      <w:r w:rsidRPr="003161C2">
        <w:rPr>
          <w:rFonts w:ascii="Times New Roman" w:hAnsi="Times New Roman"/>
          <w:b/>
          <w:bCs/>
        </w:rPr>
        <w:t> </w:t>
      </w:r>
    </w:p>
    <w:p w:rsidR="00610A12" w:rsidP="00610A12">
      <w:pPr>
        <w:bidi w:val="0"/>
        <w:rPr>
          <w:rFonts w:ascii="Times New Roman" w:hAnsi="Times New Roman"/>
          <w:b/>
          <w:sz w:val="24"/>
          <w:szCs w:val="24"/>
        </w:rPr>
      </w:pPr>
      <w:r w:rsidRPr="003161C2" w:rsidR="003161C2">
        <w:rPr>
          <w:rFonts w:ascii="Times New Roman" w:hAnsi="Times New Roman"/>
          <w:b/>
          <w:bCs/>
          <w:sz w:val="24"/>
          <w:szCs w:val="24"/>
        </w:rPr>
        <w:t xml:space="preserve">A.1. </w:t>
        <w:tab/>
      </w:r>
      <w:r w:rsidRPr="003161C2" w:rsidR="003161C2">
        <w:rPr>
          <w:rFonts w:ascii="Times New Roman" w:hAnsi="Times New Roman" w:hint="default"/>
          <w:b/>
          <w:bCs/>
          <w:sz w:val="24"/>
          <w:szCs w:val="24"/>
        </w:rPr>
        <w:t>Ná</w:t>
      </w:r>
      <w:r w:rsidRPr="003161C2" w:rsidR="003161C2">
        <w:rPr>
          <w:rFonts w:ascii="Times New Roman" w:hAnsi="Times New Roman" w:hint="default"/>
          <w:b/>
          <w:bCs/>
          <w:sz w:val="24"/>
          <w:szCs w:val="24"/>
        </w:rPr>
        <w:t>zov materiá</w:t>
      </w:r>
      <w:r w:rsidRPr="003161C2" w:rsidR="003161C2">
        <w:rPr>
          <w:rFonts w:ascii="Times New Roman" w:hAnsi="Times New Roman" w:hint="default"/>
          <w:b/>
          <w:bCs/>
          <w:sz w:val="24"/>
          <w:szCs w:val="24"/>
        </w:rPr>
        <w:t>lu:</w:t>
      </w:r>
      <w:r w:rsidRPr="003161C2" w:rsidR="003161C2">
        <w:rPr>
          <w:rFonts w:ascii="Times New Roman" w:hAnsi="Times New Roman"/>
          <w:b/>
          <w:sz w:val="24"/>
          <w:szCs w:val="24"/>
        </w:rPr>
        <w:t xml:space="preserve"> </w:t>
      </w:r>
    </w:p>
    <w:p w:rsidR="00610A12" w:rsidRPr="00610A12" w:rsidP="00610A12">
      <w:pPr>
        <w:bidi w:val="0"/>
        <w:ind w:left="709"/>
        <w:jc w:val="both"/>
        <w:rPr>
          <w:rFonts w:ascii="Times New Roman" w:hAnsi="Times New Roman"/>
          <w:b/>
          <w:sz w:val="24"/>
          <w:szCs w:val="24"/>
        </w:rPr>
      </w:pPr>
      <w:r w:rsidRPr="003161C2" w:rsidR="003161C2">
        <w:rPr>
          <w:rFonts w:ascii="Times New Roman" w:hAnsi="Times New Roman" w:hint="default"/>
          <w:sz w:val="24"/>
          <w:szCs w:val="24"/>
        </w:rPr>
        <w:t>Ná</w:t>
      </w:r>
      <w:r w:rsidRPr="003161C2" w:rsidR="003161C2">
        <w:rPr>
          <w:rFonts w:ascii="Times New Roman" w:hAnsi="Times New Roman" w:hint="default"/>
          <w:sz w:val="24"/>
          <w:szCs w:val="24"/>
        </w:rPr>
        <w:t>vrh zá</w:t>
      </w:r>
      <w:r w:rsidRPr="003161C2" w:rsidR="003161C2">
        <w:rPr>
          <w:rFonts w:ascii="Times New Roman" w:hAnsi="Times New Roman" w:hint="default"/>
          <w:sz w:val="24"/>
          <w:szCs w:val="24"/>
        </w:rPr>
        <w:t xml:space="preserve">kona, </w:t>
      </w:r>
      <w:r w:rsidRPr="00610A12">
        <w:rPr>
          <w:rFonts w:ascii="Times New Roman" w:hAnsi="Times New Roman" w:hint="default"/>
          <w:sz w:val="24"/>
          <w:szCs w:val="24"/>
        </w:rPr>
        <w:t>ktorý</w:t>
      </w:r>
      <w:r w:rsidRPr="00610A12">
        <w:rPr>
          <w:rFonts w:ascii="Times New Roman" w:hAnsi="Times New Roman" w:hint="default"/>
          <w:sz w:val="24"/>
          <w:szCs w:val="24"/>
        </w:rPr>
        <w:t>m sa mení</w:t>
      </w:r>
      <w:r w:rsidRPr="00610A12">
        <w:rPr>
          <w:rFonts w:ascii="Times New Roman" w:hAnsi="Times New Roman" w:hint="default"/>
          <w:sz w:val="24"/>
          <w:szCs w:val="24"/>
        </w:rPr>
        <w:t xml:space="preserve"> a dopĺň</w:t>
      </w:r>
      <w:r w:rsidRPr="00610A12">
        <w:rPr>
          <w:rFonts w:ascii="Times New Roman" w:hAnsi="Times New Roman" w:hint="default"/>
          <w:sz w:val="24"/>
          <w:szCs w:val="24"/>
        </w:rPr>
        <w:t>a zá</w:t>
      </w:r>
      <w:r w:rsidRPr="00610A12">
        <w:rPr>
          <w:rFonts w:ascii="Times New Roman" w:hAnsi="Times New Roman" w:hint="default"/>
          <w:sz w:val="24"/>
          <w:szCs w:val="24"/>
        </w:rPr>
        <w:t>kon č</w:t>
      </w:r>
      <w:r w:rsidRPr="00610A12">
        <w:rPr>
          <w:rFonts w:ascii="Times New Roman" w:hAnsi="Times New Roman" w:hint="default"/>
          <w:sz w:val="24"/>
          <w:szCs w:val="24"/>
        </w:rPr>
        <w:t>. 120/19</w:t>
      </w:r>
      <w:r w:rsidRPr="00610A12">
        <w:rPr>
          <w:rFonts w:ascii="Times New Roman" w:hAnsi="Times New Roman" w:hint="default"/>
          <w:sz w:val="24"/>
          <w:szCs w:val="24"/>
        </w:rPr>
        <w:t>93 Z. z. o </w:t>
      </w:r>
      <w:r w:rsidRPr="00610A12">
        <w:rPr>
          <w:rFonts w:ascii="Times New Roman" w:hAnsi="Times New Roman" w:hint="default"/>
          <w:sz w:val="24"/>
          <w:szCs w:val="24"/>
        </w:rPr>
        <w:t>platový</w:t>
      </w:r>
      <w:r w:rsidRPr="00610A12">
        <w:rPr>
          <w:rFonts w:ascii="Times New Roman" w:hAnsi="Times New Roman" w:hint="default"/>
          <w:sz w:val="24"/>
          <w:szCs w:val="24"/>
        </w:rPr>
        <w:t xml:space="preserve">ch pomeroch </w:t>
      </w:r>
      <w:r>
        <w:rPr>
          <w:rFonts w:ascii="Times New Roman" w:hAnsi="Times New Roman"/>
          <w:sz w:val="24"/>
          <w:szCs w:val="24"/>
        </w:rPr>
        <w:t>n</w:t>
      </w:r>
      <w:r w:rsidRPr="00610A12">
        <w:rPr>
          <w:rFonts w:ascii="Times New Roman" w:hAnsi="Times New Roman" w:hint="default"/>
          <w:sz w:val="24"/>
          <w:szCs w:val="24"/>
        </w:rPr>
        <w:t>iektorý</w:t>
      </w:r>
      <w:r w:rsidRPr="00610A12">
        <w:rPr>
          <w:rFonts w:ascii="Times New Roman" w:hAnsi="Times New Roman" w:hint="default"/>
          <w:sz w:val="24"/>
          <w:szCs w:val="24"/>
        </w:rPr>
        <w:t>ch ú</w:t>
      </w:r>
      <w:r w:rsidRPr="00610A12">
        <w:rPr>
          <w:rFonts w:ascii="Times New Roman" w:hAnsi="Times New Roman" w:hint="default"/>
          <w:sz w:val="24"/>
          <w:szCs w:val="24"/>
        </w:rPr>
        <w:t>stavný</w:t>
      </w:r>
      <w:r w:rsidRPr="00610A12">
        <w:rPr>
          <w:rFonts w:ascii="Times New Roman" w:hAnsi="Times New Roman" w:hint="default"/>
          <w:sz w:val="24"/>
          <w:szCs w:val="24"/>
        </w:rPr>
        <w:t>ch č</w:t>
      </w:r>
      <w:r w:rsidRPr="00610A12">
        <w:rPr>
          <w:rFonts w:ascii="Times New Roman" w:hAnsi="Times New Roman" w:hint="default"/>
          <w:sz w:val="24"/>
          <w:szCs w:val="24"/>
        </w:rPr>
        <w:t>initeľ</w:t>
      </w:r>
      <w:r w:rsidRPr="00610A12">
        <w:rPr>
          <w:rFonts w:ascii="Times New Roman" w:hAnsi="Times New Roman" w:hint="default"/>
          <w:sz w:val="24"/>
          <w:szCs w:val="24"/>
        </w:rPr>
        <w:t>ov Slovenskej republiky v </w:t>
      </w:r>
      <w:r w:rsidRPr="00610A12">
        <w:rPr>
          <w:rFonts w:ascii="Times New Roman" w:hAnsi="Times New Roman" w:hint="default"/>
          <w:sz w:val="24"/>
          <w:szCs w:val="24"/>
        </w:rPr>
        <w:t>znení</w:t>
      </w:r>
      <w:r w:rsidRPr="00610A12">
        <w:rPr>
          <w:rFonts w:ascii="Times New Roman" w:hAnsi="Times New Roman" w:hint="default"/>
          <w:sz w:val="24"/>
          <w:szCs w:val="24"/>
        </w:rPr>
        <w:t xml:space="preserve"> neskorší</w:t>
      </w:r>
      <w:r w:rsidRPr="00610A12">
        <w:rPr>
          <w:rFonts w:ascii="Times New Roman" w:hAnsi="Times New Roman" w:hint="default"/>
          <w:sz w:val="24"/>
          <w:szCs w:val="24"/>
        </w:rPr>
        <w:t>ch predpisov</w:t>
      </w:r>
      <w:r>
        <w:rPr>
          <w:rFonts w:ascii="Times New Roman" w:hAnsi="Times New Roman"/>
          <w:sz w:val="24"/>
          <w:szCs w:val="24"/>
        </w:rPr>
        <w:t>.</w:t>
      </w:r>
    </w:p>
    <w:p w:rsidR="003161C2" w:rsidRPr="003161C2" w:rsidP="003161C2">
      <w:pPr>
        <w:bidi w:val="0"/>
        <w:ind w:left="708"/>
        <w:jc w:val="both"/>
        <w:rPr>
          <w:rFonts w:ascii="Times New Roman" w:hAnsi="Times New Roman"/>
          <w:sz w:val="24"/>
          <w:szCs w:val="24"/>
        </w:rPr>
      </w:pPr>
      <w:r w:rsidRPr="003161C2">
        <w:rPr>
          <w:rFonts w:ascii="Times New Roman" w:hAnsi="Times New Roman"/>
          <w:sz w:val="24"/>
          <w:szCs w:val="24"/>
        </w:rPr>
        <w:t xml:space="preserve"> </w:t>
      </w:r>
    </w:p>
    <w:p w:rsidR="003161C2" w:rsidRPr="003161C2" w:rsidP="003161C2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 w:rsidRPr="003161C2">
        <w:rPr>
          <w:rFonts w:ascii="Times New Roman" w:hAnsi="Times New Roman"/>
          <w:b/>
          <w:bCs/>
        </w:rPr>
        <w:t xml:space="preserve">A.2. </w:t>
        <w:tab/>
        <w:t>Vplyvy:</w:t>
      </w:r>
    </w:p>
    <w:p w:rsidR="003161C2" w:rsidRPr="003161C2" w:rsidP="003161C2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 w:rsidRPr="003161C2">
        <w:rPr>
          <w:rFonts w:ascii="Times New Roman" w:hAnsi="Times New Roman"/>
        </w:rPr>
        <w:t> </w:t>
      </w:r>
    </w:p>
    <w:tbl>
      <w:tblPr>
        <w:tblStyle w:val="TableNormal"/>
        <w:tblW w:w="7564" w:type="dxa"/>
        <w:tblInd w:w="754" w:type="dxa"/>
        <w:tblCellMar>
          <w:left w:w="0" w:type="dxa"/>
          <w:right w:w="0" w:type="dxa"/>
        </w:tblCellMar>
      </w:tblPr>
      <w:tblGrid>
        <w:gridCol w:w="3726"/>
        <w:gridCol w:w="1242"/>
        <w:gridCol w:w="1260"/>
        <w:gridCol w:w="1336"/>
      </w:tblGrid>
      <w:tr>
        <w:tblPrEx>
          <w:tblW w:w="7564" w:type="dxa"/>
          <w:tblInd w:w="75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3161C2" w:rsidRPr="003161C2" w:rsidP="00320108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3161C2">
              <w:rPr>
                <w:rFonts w:ascii="Times New Roman" w:hAnsi="Times New Roman"/>
              </w:rPr>
              <w:t> 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3161C2" w:rsidRPr="003161C2" w:rsidP="00320108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3161C2">
              <w:rPr>
                <w:rFonts w:ascii="Times New Roman" w:hAnsi="Times New Roman"/>
              </w:rPr>
              <w:t>Pozitívne</w:t>
            </w:r>
            <w:r w:rsidRPr="003161C2">
              <w:rPr>
                <w:rFonts w:ascii="Times New Roman" w:hAnsi="Times New Roman"/>
                <w:vertAlign w:val="superscript"/>
              </w:rPr>
              <w:t>*</w:t>
            </w:r>
            <w:r w:rsidRPr="003161C2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3161C2" w:rsidRPr="003161C2" w:rsidP="00320108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3161C2">
              <w:rPr>
                <w:rFonts w:ascii="Times New Roman" w:hAnsi="Times New Roman"/>
              </w:rPr>
              <w:t>Žiadne</w:t>
            </w:r>
            <w:r w:rsidRPr="003161C2">
              <w:rPr>
                <w:rFonts w:ascii="Times New Roman" w:hAnsi="Times New Roman"/>
                <w:vertAlign w:val="superscript"/>
              </w:rPr>
              <w:t>*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3161C2" w:rsidRPr="003161C2" w:rsidP="00320108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3161C2">
              <w:rPr>
                <w:rFonts w:ascii="Times New Roman" w:hAnsi="Times New Roman"/>
              </w:rPr>
              <w:t>Negatívne</w:t>
            </w:r>
            <w:r w:rsidRPr="003161C2">
              <w:rPr>
                <w:rFonts w:ascii="Times New Roman" w:hAnsi="Times New Roman"/>
                <w:vertAlign w:val="superscript"/>
              </w:rPr>
              <w:t>*</w:t>
            </w:r>
          </w:p>
        </w:tc>
      </w:tr>
      <w:tr>
        <w:tblPrEx>
          <w:tblW w:w="7564" w:type="dxa"/>
          <w:tblInd w:w="75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3161C2" w:rsidRPr="003161C2" w:rsidP="00320108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3161C2">
              <w:rPr>
                <w:rFonts w:ascii="Times New Roman" w:hAnsi="Times New Roman"/>
              </w:rPr>
              <w:t>1. Vplyvy na rozpočet verejnej správy</w:t>
            </w:r>
          </w:p>
          <w:p w:rsidR="003161C2" w:rsidRPr="003161C2" w:rsidP="00320108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3161C2">
              <w:rPr>
                <w:rFonts w:ascii="Times New Roman" w:hAnsi="Times New Roman"/>
                <w:i/>
                <w:iCs/>
              </w:rPr>
              <w:t> 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3161C2" w:rsidP="00320108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3161C2">
              <w:rPr>
                <w:rFonts w:ascii="Times New Roman" w:hAnsi="Times New Roman"/>
              </w:rPr>
              <w:t> </w:t>
            </w:r>
          </w:p>
          <w:p w:rsidR="003161C2" w:rsidRPr="003161C2" w:rsidP="00320108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3161C2" w:rsidRPr="003161C2" w:rsidP="00320108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  <w:p w:rsidR="003161C2" w:rsidRPr="003161C2" w:rsidP="003161C2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3161C2">
              <w:rPr>
                <w:rFonts w:ascii="Times New Roman" w:hAnsi="Times New Roman"/>
              </w:rPr>
              <w:t> 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3161C2" w:rsidRPr="003161C2" w:rsidP="00320108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3161C2">
              <w:rPr>
                <w:rFonts w:ascii="Times New Roman" w:hAnsi="Times New Roman"/>
              </w:rPr>
              <w:t> </w:t>
            </w:r>
          </w:p>
        </w:tc>
      </w:tr>
      <w:tr>
        <w:tblPrEx>
          <w:tblW w:w="7564" w:type="dxa"/>
          <w:tblInd w:w="75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3161C2" w:rsidRPr="003161C2" w:rsidP="00320108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3161C2">
              <w:rPr>
                <w:rFonts w:ascii="Times New Roman" w:hAnsi="Times New Roman"/>
              </w:rPr>
              <w:t>2. Vplyvy na podnikateľské prostredie – dochádza k zvýšeniu regulačného zaťaženia?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3161C2" w:rsidRPr="003161C2" w:rsidP="00320108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3161C2"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3161C2" w:rsidRPr="003161C2" w:rsidP="00320108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  <w:p w:rsidR="003161C2" w:rsidRPr="003161C2" w:rsidP="00320108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3161C2">
              <w:rPr>
                <w:rFonts w:ascii="Times New Roman" w:hAnsi="Times New Roman"/>
              </w:rPr>
              <w:t> 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3161C2" w:rsidRPr="003161C2" w:rsidP="00320108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3161C2">
              <w:rPr>
                <w:rFonts w:ascii="Times New Roman" w:hAnsi="Times New Roman"/>
              </w:rPr>
              <w:t> </w:t>
            </w:r>
          </w:p>
        </w:tc>
      </w:tr>
      <w:tr>
        <w:tblPrEx>
          <w:tblW w:w="7564" w:type="dxa"/>
          <w:tblInd w:w="75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3161C2" w:rsidRPr="003161C2" w:rsidP="00320108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3161C2">
              <w:rPr>
                <w:rFonts w:ascii="Times New Roman" w:hAnsi="Times New Roman"/>
              </w:rPr>
              <w:t xml:space="preserve">3. Sociálne vplyvy </w:t>
            </w:r>
          </w:p>
          <w:p w:rsidR="003161C2" w:rsidRPr="003161C2" w:rsidP="00320108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3161C2">
              <w:rPr>
                <w:rFonts w:ascii="Times New Roman" w:hAnsi="Times New Roman"/>
              </w:rPr>
              <w:t>– vplyvy  na hospodárenie obyvateľstva,</w:t>
            </w:r>
          </w:p>
          <w:p w:rsidR="003161C2" w:rsidRPr="003161C2" w:rsidP="00320108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3161C2">
              <w:rPr>
                <w:rFonts w:ascii="Times New Roman" w:hAnsi="Times New Roman"/>
              </w:rPr>
              <w:t>– sociálnu exklúziu,</w:t>
            </w:r>
          </w:p>
          <w:p w:rsidR="003161C2" w:rsidRPr="003161C2" w:rsidP="00320108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3161C2">
              <w:rPr>
                <w:rFonts w:ascii="Times New Roman" w:hAnsi="Times New Roman"/>
              </w:rPr>
              <w:t>– rovnosť príležitostí a rodovú rovnosť a vplyvy na zamestnanosť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3161C2" w:rsidRPr="003161C2" w:rsidP="00320108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3161C2"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3161C2" w:rsidRPr="003161C2" w:rsidP="00320108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  <w:p w:rsidR="003161C2" w:rsidRPr="003161C2" w:rsidP="00320108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  <w:p w:rsidR="003161C2" w:rsidRPr="003161C2" w:rsidP="00320108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3161C2">
              <w:rPr>
                <w:rFonts w:ascii="Times New Roman" w:hAnsi="Times New Roman"/>
              </w:rPr>
              <w:t> 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3161C2" w:rsidRPr="003161C2" w:rsidP="00320108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3161C2">
              <w:rPr>
                <w:rFonts w:ascii="Times New Roman" w:hAnsi="Times New Roman"/>
              </w:rPr>
              <w:t> </w:t>
            </w:r>
          </w:p>
        </w:tc>
      </w:tr>
      <w:tr>
        <w:tblPrEx>
          <w:tblW w:w="7564" w:type="dxa"/>
          <w:tblInd w:w="75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3161C2" w:rsidRPr="003161C2" w:rsidP="00320108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3161C2">
              <w:rPr>
                <w:rFonts w:ascii="Times New Roman" w:hAnsi="Times New Roman"/>
              </w:rPr>
              <w:t>4. Vplyvy na životné prostredie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3161C2" w:rsidRPr="003161C2" w:rsidP="00320108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3161C2"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3161C2" w:rsidRPr="003161C2" w:rsidP="00320108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3161C2">
              <w:rPr>
                <w:rFonts w:ascii="Times New Roman" w:hAnsi="Times New Roman"/>
              </w:rPr>
              <w:t> 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3161C2" w:rsidRPr="003161C2" w:rsidP="00320108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3161C2">
              <w:rPr>
                <w:rFonts w:ascii="Times New Roman" w:hAnsi="Times New Roman"/>
              </w:rPr>
              <w:t> </w:t>
            </w:r>
          </w:p>
        </w:tc>
      </w:tr>
      <w:tr>
        <w:tblPrEx>
          <w:tblW w:w="7564" w:type="dxa"/>
          <w:tblInd w:w="75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3161C2" w:rsidRPr="003161C2" w:rsidP="00320108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3161C2">
              <w:rPr>
                <w:rFonts w:ascii="Times New Roman" w:hAnsi="Times New Roman"/>
              </w:rPr>
              <w:t>5. Vplyvy na informatizáciu spoločnosti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3161C2" w:rsidRPr="003161C2" w:rsidP="00320108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3161C2"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3161C2" w:rsidRPr="003161C2" w:rsidP="00320108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  <w:p w:rsidR="003161C2" w:rsidRPr="003161C2" w:rsidP="00320108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3161C2">
              <w:rPr>
                <w:rFonts w:ascii="Times New Roman" w:hAnsi="Times New Roman"/>
              </w:rPr>
              <w:t> 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3161C2" w:rsidRPr="003161C2" w:rsidP="00320108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3161C2">
              <w:rPr>
                <w:rFonts w:ascii="Times New Roman" w:hAnsi="Times New Roman"/>
              </w:rPr>
              <w:t> </w:t>
            </w:r>
          </w:p>
        </w:tc>
      </w:tr>
    </w:tbl>
    <w:p w:rsidR="003161C2" w:rsidRPr="003161C2" w:rsidP="003161C2">
      <w:pPr>
        <w:pStyle w:val="NormalWeb"/>
        <w:bidi w:val="0"/>
        <w:spacing w:before="0" w:beforeAutospacing="0" w:after="0" w:afterAutospacing="0"/>
        <w:ind w:left="708"/>
        <w:jc w:val="both"/>
        <w:rPr>
          <w:rFonts w:ascii="Times New Roman" w:hAnsi="Times New Roman"/>
          <w:sz w:val="20"/>
          <w:szCs w:val="20"/>
        </w:rPr>
      </w:pPr>
      <w:r w:rsidRPr="003161C2">
        <w:rPr>
          <w:rFonts w:ascii="Times New Roman" w:hAnsi="Times New Roman"/>
          <w:b/>
          <w:bCs/>
          <w:sz w:val="20"/>
          <w:szCs w:val="20"/>
        </w:rPr>
        <w:t>*</w:t>
      </w:r>
      <w:r w:rsidRPr="003161C2">
        <w:rPr>
          <w:rFonts w:ascii="Times New Roman" w:hAnsi="Times New Roman"/>
          <w:sz w:val="20"/>
          <w:szCs w:val="20"/>
        </w:rPr>
        <w:t xml:space="preserve">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:rsidR="003161C2" w:rsidP="003161C2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63677D" w:rsidP="003161C2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</w:rPr>
      </w:pPr>
    </w:p>
    <w:p w:rsidR="003161C2" w:rsidRPr="003161C2" w:rsidP="003161C2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3161C2">
        <w:rPr>
          <w:rFonts w:ascii="Times New Roman" w:hAnsi="Times New Roman"/>
          <w:b/>
          <w:bCs/>
        </w:rPr>
        <w:t xml:space="preserve">A.3. </w:t>
        <w:tab/>
        <w:t>Poznámky</w:t>
      </w:r>
    </w:p>
    <w:p w:rsidR="008F6C3C" w:rsidP="008F6C3C">
      <w:pPr>
        <w:pStyle w:val="NormalWeb"/>
        <w:bidi w:val="0"/>
        <w:spacing w:before="0" w:beforeAutospacing="0" w:after="0" w:afterAutospacing="0"/>
        <w:ind w:firstLine="708"/>
        <w:jc w:val="both"/>
        <w:rPr>
          <w:rFonts w:ascii="Times New Roman" w:hAnsi="Times New Roman"/>
          <w:bCs/>
        </w:rPr>
      </w:pPr>
      <w:r w:rsidRPr="00867951">
        <w:rPr>
          <w:rFonts w:ascii="Times New Roman" w:hAnsi="Times New Roman"/>
          <w:bCs/>
        </w:rPr>
        <w:t>K</w:t>
      </w:r>
      <w:r>
        <w:rPr>
          <w:rFonts w:ascii="Times New Roman" w:hAnsi="Times New Roman"/>
          <w:bCs/>
        </w:rPr>
        <w:t xml:space="preserve"> bodu A.2. 1. Vplyvy na rozpočet verejnej správy. </w:t>
      </w:r>
    </w:p>
    <w:p w:rsidR="008F6C3C" w:rsidP="008F6C3C">
      <w:pPr>
        <w:pStyle w:val="NormalWeb"/>
        <w:bidi w:val="0"/>
        <w:spacing w:before="0" w:beforeAutospacing="0" w:after="0" w:afterAutospacing="0"/>
        <w:ind w:firstLine="708"/>
        <w:jc w:val="both"/>
        <w:rPr>
          <w:rFonts w:ascii="Times New Roman" w:hAnsi="Times New Roman"/>
          <w:bCs/>
        </w:rPr>
      </w:pPr>
    </w:p>
    <w:p w:rsidR="008F6C3C" w:rsidRPr="0017053C" w:rsidP="008F6C3C">
      <w:pPr>
        <w:pStyle w:val="NormalWeb"/>
        <w:bidi w:val="0"/>
        <w:spacing w:before="0" w:beforeAutospacing="0" w:after="0" w:afterAutospacing="0"/>
        <w:ind w:firstLine="708"/>
        <w:jc w:val="both"/>
        <w:rPr>
          <w:rFonts w:ascii="Times New Roman" w:hAnsi="Times New Roman"/>
          <w:bCs/>
        </w:rPr>
      </w:pPr>
      <w:r w:rsidRPr="0017053C">
        <w:rPr>
          <w:rFonts w:ascii="Times New Roman" w:hAnsi="Times New Roman"/>
          <w:bCs/>
        </w:rPr>
        <w:t>Prijatím navrhovanej zmeny</w:t>
      </w:r>
      <w:r>
        <w:rPr>
          <w:rFonts w:ascii="Times New Roman" w:hAnsi="Times New Roman"/>
          <w:bCs/>
        </w:rPr>
        <w:t>,</w:t>
      </w:r>
      <w:r w:rsidRPr="0017053C">
        <w:rPr>
          <w:rFonts w:ascii="Times New Roman" w:hAnsi="Times New Roman"/>
          <w:bCs/>
        </w:rPr>
        <w:t xml:space="preserve"> odo dňa jej účinnosti</w:t>
      </w:r>
      <w:r>
        <w:rPr>
          <w:rFonts w:ascii="Times New Roman" w:hAnsi="Times New Roman"/>
          <w:bCs/>
        </w:rPr>
        <w:t xml:space="preserve">, dôjde k takému zníženiu platov niektorých poslancov NR SR, ktoré bude mať za následok nezanedbateľné zníženie </w:t>
      </w:r>
      <w:r w:rsidRPr="0017053C">
        <w:rPr>
          <w:rFonts w:ascii="Times New Roman" w:hAnsi="Times New Roman"/>
          <w:bCs/>
        </w:rPr>
        <w:t xml:space="preserve">mesačných nákladov na </w:t>
      </w:r>
      <w:r>
        <w:rPr>
          <w:rFonts w:ascii="Times New Roman" w:hAnsi="Times New Roman"/>
          <w:bCs/>
        </w:rPr>
        <w:t>verejnú správu. Vzhľadom k tomu, že neexistuje presná evidencia iných príjmov, ktoré mesačne poberajú poslanci NR SR</w:t>
      </w:r>
      <w:r w:rsidR="00610A12">
        <w:rPr>
          <w:rFonts w:ascii="Times New Roman" w:hAnsi="Times New Roman"/>
          <w:bCs/>
        </w:rPr>
        <w:t>,</w:t>
      </w:r>
      <w:r>
        <w:rPr>
          <w:rFonts w:ascii="Times New Roman" w:hAnsi="Times New Roman"/>
          <w:bCs/>
        </w:rPr>
        <w:t xml:space="preserve"> presná kvantifikácia pozitívnych dopadov na rozpočet verejnej správy v čase predloženia návrhu možná nie je.</w:t>
      </w:r>
    </w:p>
    <w:p w:rsidR="008F6C3C" w:rsidRPr="003161C2" w:rsidP="003161C2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</w:rPr>
      </w:pPr>
    </w:p>
    <w:p w:rsidR="003161C2" w:rsidRPr="003161C2" w:rsidP="003161C2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</w:rPr>
      </w:pPr>
      <w:r w:rsidRPr="003161C2">
        <w:rPr>
          <w:rFonts w:ascii="Times New Roman" w:hAnsi="Times New Roman"/>
          <w:b/>
          <w:bCs/>
        </w:rPr>
        <w:t xml:space="preserve">A.4. </w:t>
        <w:tab/>
        <w:t>Alternatívne riešenia</w:t>
      </w:r>
    </w:p>
    <w:p w:rsidR="003161C2" w:rsidRPr="003161C2" w:rsidP="003161C2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3161C2">
        <w:rPr>
          <w:rFonts w:ascii="Times New Roman" w:hAnsi="Times New Roman"/>
          <w:b/>
          <w:bCs/>
        </w:rPr>
        <w:tab/>
      </w:r>
      <w:r w:rsidRPr="003161C2">
        <w:rPr>
          <w:rFonts w:ascii="Times New Roman" w:hAnsi="Times New Roman"/>
          <w:bCs/>
        </w:rPr>
        <w:t>Žiadne.</w:t>
      </w:r>
    </w:p>
    <w:p w:rsidR="003161C2" w:rsidRPr="003161C2" w:rsidP="003161C2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</w:rPr>
      </w:pPr>
    </w:p>
    <w:p w:rsidR="003161C2" w:rsidRPr="003161C2" w:rsidP="003161C2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3161C2">
        <w:rPr>
          <w:rFonts w:ascii="Times New Roman" w:hAnsi="Times New Roman"/>
          <w:b/>
          <w:bCs/>
        </w:rPr>
        <w:t xml:space="preserve">A.5. </w:t>
        <w:tab/>
        <w:t xml:space="preserve">Stanovisko gestorov </w:t>
      </w:r>
    </w:p>
    <w:p w:rsidR="00434523" w:rsidRPr="003161C2" w:rsidP="003C520E">
      <w:pPr>
        <w:bidi w:val="0"/>
        <w:spacing w:line="360" w:lineRule="auto"/>
        <w:jc w:val="both"/>
        <w:rPr>
          <w:rFonts w:ascii="Times New Roman" w:hAnsi="Times New Roman"/>
          <w:color w:val="000080"/>
          <w:sz w:val="24"/>
          <w:szCs w:val="24"/>
        </w:rPr>
      </w:pPr>
    </w:p>
    <w:p w:rsidR="00DF0E14" w:rsidRPr="003161C2" w:rsidP="003C520E">
      <w:pPr>
        <w:pStyle w:val="ListParagraph"/>
        <w:numPr>
          <w:numId w:val="8"/>
        </w:numPr>
        <w:pBdr>
          <w:bottom w:val="single" w:sz="4" w:space="1" w:color="auto"/>
        </w:pBdr>
        <w:bidi w:val="0"/>
        <w:spacing w:line="360" w:lineRule="auto"/>
        <w:jc w:val="both"/>
        <w:rPr>
          <w:rFonts w:ascii="Times New Roman" w:hAnsi="Times New Roman" w:hint="default"/>
          <w:b/>
          <w:i/>
          <w:sz w:val="24"/>
          <w:szCs w:val="24"/>
        </w:rPr>
      </w:pPr>
      <w:r w:rsidRPr="003161C2">
        <w:rPr>
          <w:rFonts w:ascii="Times New Roman" w:hAnsi="Times New Roman" w:hint="default"/>
          <w:b/>
          <w:i/>
          <w:sz w:val="24"/>
          <w:szCs w:val="24"/>
        </w:rPr>
        <w:t>Osobitná</w:t>
      </w:r>
      <w:r w:rsidRPr="003161C2">
        <w:rPr>
          <w:rFonts w:ascii="Times New Roman" w:hAnsi="Times New Roman" w:hint="default"/>
          <w:b/>
          <w:i/>
          <w:sz w:val="24"/>
          <w:szCs w:val="24"/>
        </w:rPr>
        <w:t xml:space="preserve"> č</w:t>
      </w:r>
      <w:r w:rsidRPr="003161C2">
        <w:rPr>
          <w:rFonts w:ascii="Times New Roman" w:hAnsi="Times New Roman" w:hint="default"/>
          <w:b/>
          <w:i/>
          <w:sz w:val="24"/>
          <w:szCs w:val="24"/>
        </w:rPr>
        <w:t>asť</w:t>
      </w:r>
      <w:r w:rsidRPr="003161C2">
        <w:rPr>
          <w:rFonts w:ascii="Times New Roman" w:hAnsi="Times New Roman" w:hint="default"/>
          <w:b/>
          <w:i/>
          <w:sz w:val="24"/>
          <w:szCs w:val="24"/>
        </w:rPr>
        <w:t xml:space="preserve"> </w:t>
      </w:r>
    </w:p>
    <w:p w:rsidR="003C520E" w:rsidRPr="003161C2" w:rsidP="003C520E">
      <w:pPr>
        <w:bidi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DF0E14" w:rsidRPr="00610A12" w:rsidP="003C520E">
      <w:pPr>
        <w:bidi w:val="0"/>
        <w:spacing w:line="360" w:lineRule="auto"/>
        <w:jc w:val="both"/>
        <w:rPr>
          <w:rFonts w:ascii="Times New Roman" w:hAnsi="Times New Roman" w:hint="default"/>
          <w:sz w:val="24"/>
          <w:szCs w:val="24"/>
        </w:rPr>
      </w:pPr>
      <w:r w:rsidRPr="00610A12">
        <w:rPr>
          <w:rFonts w:ascii="Times New Roman" w:hAnsi="Times New Roman"/>
          <w:sz w:val="24"/>
          <w:szCs w:val="24"/>
        </w:rPr>
        <w:t>K </w:t>
      </w:r>
      <w:r w:rsidRPr="00610A12">
        <w:rPr>
          <w:rFonts w:ascii="Times New Roman" w:hAnsi="Times New Roman" w:hint="default"/>
          <w:sz w:val="24"/>
          <w:szCs w:val="24"/>
        </w:rPr>
        <w:t>č</w:t>
      </w:r>
      <w:r w:rsidRPr="00610A12">
        <w:rPr>
          <w:rFonts w:ascii="Times New Roman" w:hAnsi="Times New Roman" w:hint="default"/>
          <w:sz w:val="24"/>
          <w:szCs w:val="24"/>
        </w:rPr>
        <w:t>l. I :</w:t>
      </w:r>
    </w:p>
    <w:p w:rsidR="00610A12" w:rsidRPr="00610A12" w:rsidP="00610A12">
      <w:pPr>
        <w:bidi w:val="0"/>
        <w:spacing w:line="360" w:lineRule="auto"/>
        <w:jc w:val="both"/>
        <w:rPr>
          <w:rStyle w:val="apple-style-span"/>
          <w:rFonts w:ascii="Times New Roman" w:hAnsi="Times New Roman"/>
          <w:sz w:val="24"/>
          <w:szCs w:val="24"/>
        </w:rPr>
      </w:pPr>
      <w:r>
        <w:rPr>
          <w:rStyle w:val="apple-style-span"/>
          <w:rFonts w:ascii="Times New Roman" w:hAnsi="Times New Roman"/>
          <w:sz w:val="24"/>
          <w:szCs w:val="24"/>
        </w:rPr>
        <w:t>T</w:t>
      </w:r>
      <w:r w:rsidRPr="00610A12">
        <w:rPr>
          <w:rStyle w:val="apple-style-span"/>
          <w:rFonts w:ascii="Times New Roman" w:hAnsi="Times New Roman"/>
          <w:sz w:val="24"/>
          <w:szCs w:val="24"/>
        </w:rPr>
        <w:t>otožný obsah ako časť A. Všeobecná časť tejto dôvodovej správy.</w:t>
      </w:r>
    </w:p>
    <w:p w:rsidR="00610A12" w:rsidP="003C520E">
      <w:pPr>
        <w:bidi w:val="0"/>
        <w:spacing w:line="360" w:lineRule="auto"/>
        <w:jc w:val="both"/>
        <w:rPr>
          <w:rStyle w:val="apple-style-span"/>
          <w:rFonts w:ascii="Times New Roman" w:hAnsi="Times New Roman"/>
          <w:sz w:val="24"/>
          <w:szCs w:val="24"/>
        </w:rPr>
      </w:pPr>
    </w:p>
    <w:p w:rsidR="00610A12" w:rsidP="00610A12">
      <w:pPr>
        <w:bidi w:val="0"/>
        <w:spacing w:line="360" w:lineRule="auto"/>
        <w:jc w:val="both"/>
        <w:rPr>
          <w:rStyle w:val="apple-style-span"/>
          <w:rFonts w:ascii="Times New Roman" w:hAnsi="Times New Roman"/>
          <w:sz w:val="24"/>
          <w:szCs w:val="24"/>
        </w:rPr>
      </w:pPr>
      <w:r w:rsidRPr="003161C2" w:rsidR="00453495">
        <w:rPr>
          <w:rStyle w:val="apple-style-span"/>
          <w:rFonts w:ascii="Times New Roman" w:hAnsi="Times New Roman"/>
          <w:sz w:val="24"/>
          <w:szCs w:val="24"/>
        </w:rPr>
        <w:t>K čl. II.</w:t>
      </w:r>
      <w:r>
        <w:rPr>
          <w:rStyle w:val="apple-style-span"/>
          <w:rFonts w:ascii="Times New Roman" w:hAnsi="Times New Roman"/>
          <w:sz w:val="24"/>
          <w:szCs w:val="24"/>
        </w:rPr>
        <w:t>:</w:t>
      </w:r>
    </w:p>
    <w:p w:rsidR="00824176" w:rsidRPr="00610A12" w:rsidP="00610A12">
      <w:pPr>
        <w:bidi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161C2" w:rsidR="00453495">
        <w:rPr>
          <w:rStyle w:val="apple-style-span"/>
          <w:rFonts w:ascii="Times New Roman" w:hAnsi="Times New Roman"/>
          <w:sz w:val="24"/>
          <w:szCs w:val="24"/>
        </w:rPr>
        <w:t xml:space="preserve">Predkladaný zákon má nadobudnúť účinnosť od 1. </w:t>
      </w:r>
      <w:r w:rsidR="00A5779A">
        <w:rPr>
          <w:rStyle w:val="apple-style-span"/>
          <w:rFonts w:ascii="Times New Roman" w:hAnsi="Times New Roman"/>
          <w:sz w:val="24"/>
          <w:szCs w:val="24"/>
        </w:rPr>
        <w:t>októbra</w:t>
      </w:r>
      <w:r w:rsidRPr="003161C2" w:rsidR="00453495">
        <w:rPr>
          <w:rStyle w:val="apple-style-span"/>
          <w:rFonts w:ascii="Times New Roman" w:hAnsi="Times New Roman"/>
          <w:sz w:val="24"/>
          <w:szCs w:val="24"/>
        </w:rPr>
        <w:t xml:space="preserve"> 201</w:t>
      </w:r>
      <w:r w:rsidR="00A5779A">
        <w:rPr>
          <w:rStyle w:val="apple-style-span"/>
          <w:rFonts w:ascii="Times New Roman" w:hAnsi="Times New Roman"/>
          <w:sz w:val="24"/>
          <w:szCs w:val="24"/>
        </w:rPr>
        <w:t>1</w:t>
      </w:r>
      <w:r w:rsidRPr="003161C2" w:rsidR="00453495">
        <w:rPr>
          <w:rStyle w:val="apple-style-span"/>
          <w:rFonts w:ascii="Times New Roman" w:hAnsi="Times New Roman"/>
          <w:sz w:val="24"/>
          <w:szCs w:val="24"/>
        </w:rPr>
        <w:t>.</w:t>
      </w:r>
      <w:r w:rsidRPr="003161C2" w:rsidR="00E43A21">
        <w:rPr>
          <w:rStyle w:val="apple-style-span"/>
          <w:rFonts w:ascii="Times New Roman" w:hAnsi="Times New Roman"/>
          <w:sz w:val="24"/>
          <w:szCs w:val="24"/>
        </w:rPr>
        <w:t xml:space="preserve"> </w:t>
      </w:r>
    </w:p>
    <w:sectPr w:rsidSect="00B60454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SimSun">
    <w:altName w:val="ËÎĚĺ"/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Mangal">
    <w:panose1 w:val="02040503050203030202"/>
    <w:charset w:val="00"/>
    <w:family w:val="roman"/>
    <w:pitch w:val="variable"/>
    <w:sig w:usb0="00000000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@SimSun"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537D62"/>
    <w:multiLevelType w:val="hybridMultilevel"/>
    <w:tmpl w:val="BD0C0D1E"/>
    <w:lvl w:ilvl="0">
      <w:start w:val="1"/>
      <w:numFmt w:val="decimal"/>
      <w:pStyle w:val="Heading3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269F639B"/>
    <w:multiLevelType w:val="hybridMultilevel"/>
    <w:tmpl w:val="85822D78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CA5D91"/>
    <w:multiLevelType w:val="hybridMultilevel"/>
    <w:tmpl w:val="115C779C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3BB24BDE"/>
    <w:multiLevelType w:val="hybridMultilevel"/>
    <w:tmpl w:val="A2AAEF20"/>
    <w:lvl w:ilvl="0">
      <w:start w:val="1"/>
      <w:numFmt w:val="decimal"/>
      <w:pStyle w:val="Heading4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46BE24B9"/>
    <w:multiLevelType w:val="multilevel"/>
    <w:tmpl w:val="FE9AE62A"/>
    <w:lvl w:ilvl="0">
      <w:start w:val="1"/>
      <w:numFmt w:val="decimal"/>
      <w:pStyle w:val="Heading2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rtl w:val="0"/>
        <w: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rtl w:val="0"/>
        <w: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  <w:rtl w:val="0"/>
        <w:cs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  <w:rtl w:val="0"/>
        <w:cs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  <w:rtl w:val="0"/>
        <w:cs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  <w:rtl w:val="0"/>
        <w:cs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  <w:rtl w:val="0"/>
        <w:cs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  <w:rtl w:val="0"/>
        <w:cs w:val="0"/>
      </w:rPr>
    </w:lvl>
  </w:abstractNum>
  <w:abstractNum w:abstractNumId="5">
    <w:nsid w:val="483445B5"/>
    <w:multiLevelType w:val="hybridMultilevel"/>
    <w:tmpl w:val="DEB43886"/>
    <w:lvl w:ilvl="0">
      <w:start w:val="1"/>
      <w:numFmt w:val="decimal"/>
      <w:pStyle w:val="Heading1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5B6C7D3B"/>
    <w:multiLevelType w:val="hybridMultilevel"/>
    <w:tmpl w:val="C5447BF8"/>
    <w:lvl w:ilvl="0">
      <w:start w:val="1"/>
      <w:numFmt w:val="decimal"/>
      <w:lvlText w:val="%1."/>
      <w:lvlJc w:val="left"/>
      <w:pPr>
        <w:ind w:left="3552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4272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4992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5712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6432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7152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7872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8592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9312" w:hanging="180"/>
      </w:pPr>
      <w:rPr>
        <w:rFonts w:cs="Times New Roman"/>
        <w:rtl w:val="0"/>
        <w:cs w:val="0"/>
      </w:rPr>
    </w:lvl>
  </w:abstractNum>
  <w:abstractNum w:abstractNumId="7">
    <w:nsid w:val="73153E1F"/>
    <w:multiLevelType w:val="hybridMultilevel"/>
    <w:tmpl w:val="399690DA"/>
    <w:lvl w:ilvl="0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  <w:rPr>
        <w:rFonts w:cs="Times New Roman"/>
        <w:rtl w:val="0"/>
        <w:cs w:val="0"/>
      </w:rPr>
    </w:lvl>
  </w:abstractNum>
  <w:abstractNum w:abstractNumId="8">
    <w:nsid w:val="74F05D9A"/>
    <w:multiLevelType w:val="hybridMultilevel"/>
    <w:tmpl w:val="1924E944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C645C37"/>
    <w:multiLevelType w:val="hybridMultilevel"/>
    <w:tmpl w:val="35F080D8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7"/>
  </w:num>
  <w:num w:numId="6">
    <w:abstractNumId w:val="9"/>
    <w:lvlOverride w:ilvl="0">
      <w:startOverride w:val="3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2"/>
  </w:num>
  <w:num w:numId="9">
    <w:abstractNumId w:val="1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doNotDisplayPageBoundaries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824176"/>
    <w:rsid w:val="00037858"/>
    <w:rsid w:val="00052EDF"/>
    <w:rsid w:val="00063631"/>
    <w:rsid w:val="00071E2E"/>
    <w:rsid w:val="00076EFE"/>
    <w:rsid w:val="00091929"/>
    <w:rsid w:val="000D11FD"/>
    <w:rsid w:val="0010309B"/>
    <w:rsid w:val="001217C1"/>
    <w:rsid w:val="001252E2"/>
    <w:rsid w:val="00126A9F"/>
    <w:rsid w:val="00141E28"/>
    <w:rsid w:val="00146DD5"/>
    <w:rsid w:val="00167D71"/>
    <w:rsid w:val="0017053C"/>
    <w:rsid w:val="00185C02"/>
    <w:rsid w:val="00190BD9"/>
    <w:rsid w:val="001967B9"/>
    <w:rsid w:val="001978EB"/>
    <w:rsid w:val="001A00C0"/>
    <w:rsid w:val="001A1991"/>
    <w:rsid w:val="001B277D"/>
    <w:rsid w:val="001C49B6"/>
    <w:rsid w:val="001C516D"/>
    <w:rsid w:val="001E0F24"/>
    <w:rsid w:val="00201AF8"/>
    <w:rsid w:val="00213A13"/>
    <w:rsid w:val="00217896"/>
    <w:rsid w:val="00227CCF"/>
    <w:rsid w:val="002345FC"/>
    <w:rsid w:val="0025287F"/>
    <w:rsid w:val="00261D05"/>
    <w:rsid w:val="0027168C"/>
    <w:rsid w:val="00275E13"/>
    <w:rsid w:val="002B061F"/>
    <w:rsid w:val="002C0660"/>
    <w:rsid w:val="002E07D3"/>
    <w:rsid w:val="002E7048"/>
    <w:rsid w:val="002F580F"/>
    <w:rsid w:val="003161C2"/>
    <w:rsid w:val="00317D10"/>
    <w:rsid w:val="00320108"/>
    <w:rsid w:val="00320FF7"/>
    <w:rsid w:val="00341A03"/>
    <w:rsid w:val="00342D2B"/>
    <w:rsid w:val="00342F48"/>
    <w:rsid w:val="0034573B"/>
    <w:rsid w:val="00352C2C"/>
    <w:rsid w:val="00367B85"/>
    <w:rsid w:val="003772EA"/>
    <w:rsid w:val="003952EA"/>
    <w:rsid w:val="003A2C12"/>
    <w:rsid w:val="003B14CC"/>
    <w:rsid w:val="003B1E67"/>
    <w:rsid w:val="003C520E"/>
    <w:rsid w:val="003C74A2"/>
    <w:rsid w:val="003E5283"/>
    <w:rsid w:val="003F282C"/>
    <w:rsid w:val="003F42CB"/>
    <w:rsid w:val="00400E39"/>
    <w:rsid w:val="004017E9"/>
    <w:rsid w:val="004069D1"/>
    <w:rsid w:val="004101D2"/>
    <w:rsid w:val="00411ABD"/>
    <w:rsid w:val="00433196"/>
    <w:rsid w:val="00434523"/>
    <w:rsid w:val="00442530"/>
    <w:rsid w:val="00453495"/>
    <w:rsid w:val="004567D0"/>
    <w:rsid w:val="004568F0"/>
    <w:rsid w:val="00474DFE"/>
    <w:rsid w:val="00481B09"/>
    <w:rsid w:val="00486F12"/>
    <w:rsid w:val="004B2700"/>
    <w:rsid w:val="004B5132"/>
    <w:rsid w:val="004C0D74"/>
    <w:rsid w:val="004E162C"/>
    <w:rsid w:val="004E26A9"/>
    <w:rsid w:val="0053205A"/>
    <w:rsid w:val="005349BC"/>
    <w:rsid w:val="00546EFE"/>
    <w:rsid w:val="00596CED"/>
    <w:rsid w:val="005A0011"/>
    <w:rsid w:val="005A41A4"/>
    <w:rsid w:val="005B2213"/>
    <w:rsid w:val="005B29FD"/>
    <w:rsid w:val="005C19E3"/>
    <w:rsid w:val="005C24D0"/>
    <w:rsid w:val="005C76D8"/>
    <w:rsid w:val="005E0203"/>
    <w:rsid w:val="005E6943"/>
    <w:rsid w:val="006023E6"/>
    <w:rsid w:val="00604E6F"/>
    <w:rsid w:val="00610A12"/>
    <w:rsid w:val="0063677D"/>
    <w:rsid w:val="00655BC1"/>
    <w:rsid w:val="00656FF2"/>
    <w:rsid w:val="006668CE"/>
    <w:rsid w:val="006724E4"/>
    <w:rsid w:val="0068298E"/>
    <w:rsid w:val="006904F9"/>
    <w:rsid w:val="006A0038"/>
    <w:rsid w:val="006C012F"/>
    <w:rsid w:val="006C4E2C"/>
    <w:rsid w:val="006D288D"/>
    <w:rsid w:val="006F53CF"/>
    <w:rsid w:val="006F7A87"/>
    <w:rsid w:val="00703569"/>
    <w:rsid w:val="00706AA3"/>
    <w:rsid w:val="00716A1E"/>
    <w:rsid w:val="00723D71"/>
    <w:rsid w:val="00735B2C"/>
    <w:rsid w:val="00735DA1"/>
    <w:rsid w:val="00742FEE"/>
    <w:rsid w:val="007628ED"/>
    <w:rsid w:val="007737E7"/>
    <w:rsid w:val="00784E73"/>
    <w:rsid w:val="007A5F41"/>
    <w:rsid w:val="007A6607"/>
    <w:rsid w:val="007B1723"/>
    <w:rsid w:val="007B2151"/>
    <w:rsid w:val="00800A7C"/>
    <w:rsid w:val="008111F8"/>
    <w:rsid w:val="00815194"/>
    <w:rsid w:val="00823FAC"/>
    <w:rsid w:val="00824176"/>
    <w:rsid w:val="00844218"/>
    <w:rsid w:val="00847315"/>
    <w:rsid w:val="008627E0"/>
    <w:rsid w:val="00867951"/>
    <w:rsid w:val="00875906"/>
    <w:rsid w:val="00886A67"/>
    <w:rsid w:val="008906CB"/>
    <w:rsid w:val="00891FC1"/>
    <w:rsid w:val="008B10FC"/>
    <w:rsid w:val="008B56E3"/>
    <w:rsid w:val="008B748D"/>
    <w:rsid w:val="008C2206"/>
    <w:rsid w:val="008C7B29"/>
    <w:rsid w:val="008D0AC2"/>
    <w:rsid w:val="008E3186"/>
    <w:rsid w:val="008E49D1"/>
    <w:rsid w:val="008F6C3C"/>
    <w:rsid w:val="00903561"/>
    <w:rsid w:val="00921F8C"/>
    <w:rsid w:val="00924C12"/>
    <w:rsid w:val="00933400"/>
    <w:rsid w:val="00933DED"/>
    <w:rsid w:val="009341F3"/>
    <w:rsid w:val="00944692"/>
    <w:rsid w:val="00950C3E"/>
    <w:rsid w:val="009804C6"/>
    <w:rsid w:val="00985AD1"/>
    <w:rsid w:val="00993400"/>
    <w:rsid w:val="009A4B62"/>
    <w:rsid w:val="009A7B2F"/>
    <w:rsid w:val="009B3559"/>
    <w:rsid w:val="009C06EE"/>
    <w:rsid w:val="00A36B13"/>
    <w:rsid w:val="00A56D99"/>
    <w:rsid w:val="00A5779A"/>
    <w:rsid w:val="00A61C0A"/>
    <w:rsid w:val="00A95731"/>
    <w:rsid w:val="00A973E1"/>
    <w:rsid w:val="00AA0741"/>
    <w:rsid w:val="00AB1BBF"/>
    <w:rsid w:val="00AC2A8B"/>
    <w:rsid w:val="00AC3124"/>
    <w:rsid w:val="00AD01DC"/>
    <w:rsid w:val="00AF50B5"/>
    <w:rsid w:val="00B03C0D"/>
    <w:rsid w:val="00B26A1F"/>
    <w:rsid w:val="00B30E7E"/>
    <w:rsid w:val="00B368FA"/>
    <w:rsid w:val="00B60454"/>
    <w:rsid w:val="00B750DF"/>
    <w:rsid w:val="00B82C77"/>
    <w:rsid w:val="00B831AF"/>
    <w:rsid w:val="00BB36EE"/>
    <w:rsid w:val="00BB7DD0"/>
    <w:rsid w:val="00BB7FA5"/>
    <w:rsid w:val="00BD7E91"/>
    <w:rsid w:val="00C151AE"/>
    <w:rsid w:val="00C368B0"/>
    <w:rsid w:val="00C4605B"/>
    <w:rsid w:val="00C478E9"/>
    <w:rsid w:val="00C765D6"/>
    <w:rsid w:val="00C80C68"/>
    <w:rsid w:val="00C82F05"/>
    <w:rsid w:val="00CA22FB"/>
    <w:rsid w:val="00CA7A26"/>
    <w:rsid w:val="00CB67D5"/>
    <w:rsid w:val="00CF14D0"/>
    <w:rsid w:val="00D01983"/>
    <w:rsid w:val="00D07CA2"/>
    <w:rsid w:val="00D20F7A"/>
    <w:rsid w:val="00D21328"/>
    <w:rsid w:val="00D23B54"/>
    <w:rsid w:val="00D30646"/>
    <w:rsid w:val="00D326D8"/>
    <w:rsid w:val="00D43AAF"/>
    <w:rsid w:val="00D501B6"/>
    <w:rsid w:val="00D607FC"/>
    <w:rsid w:val="00D6119D"/>
    <w:rsid w:val="00D636AD"/>
    <w:rsid w:val="00D655C6"/>
    <w:rsid w:val="00DA4C86"/>
    <w:rsid w:val="00DB7726"/>
    <w:rsid w:val="00DC686F"/>
    <w:rsid w:val="00DE0199"/>
    <w:rsid w:val="00DF0E14"/>
    <w:rsid w:val="00DF3504"/>
    <w:rsid w:val="00E11309"/>
    <w:rsid w:val="00E40591"/>
    <w:rsid w:val="00E43A21"/>
    <w:rsid w:val="00E65F05"/>
    <w:rsid w:val="00E8669F"/>
    <w:rsid w:val="00E92788"/>
    <w:rsid w:val="00EA1DDF"/>
    <w:rsid w:val="00EA53CC"/>
    <w:rsid w:val="00EB7951"/>
    <w:rsid w:val="00EF1DD1"/>
    <w:rsid w:val="00EF438D"/>
    <w:rsid w:val="00EF72A4"/>
    <w:rsid w:val="00F05324"/>
    <w:rsid w:val="00F10D8B"/>
    <w:rsid w:val="00F11718"/>
    <w:rsid w:val="00F25500"/>
    <w:rsid w:val="00F4443F"/>
    <w:rsid w:val="00F76327"/>
    <w:rsid w:val="00FA1B91"/>
    <w:rsid w:val="00FC0E7D"/>
    <w:rsid w:val="00FE6230"/>
    <w:rsid w:val="00FF42C3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19E3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eastAsia="Calibri" w:hAnsi="Calibri" w:cs="Times New Roman"/>
      <w:sz w:val="22"/>
      <w:szCs w:val="22"/>
      <w:rtl w:val="0"/>
      <w:cs w:val="0"/>
      <w:lang w:val="sk-SK" w:eastAsia="en-US" w:bidi="ar-SA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C19E3"/>
    <w:pPr>
      <w:keepNext/>
      <w:keepLines/>
      <w:numPr>
        <w:numId w:val="1"/>
      </w:numPr>
      <w:spacing w:before="480" w:after="0"/>
      <w:ind w:left="720" w:hanging="360"/>
      <w:jc w:val="left"/>
      <w:outlineLvl w:val="0"/>
    </w:pPr>
    <w:rPr>
      <w:rFonts w:ascii="Times New Roman" w:eastAsia="Times New Roman" w:hAnsi="Times New Roman"/>
      <w:b/>
      <w:bCs/>
      <w:sz w:val="24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C19E3"/>
    <w:pPr>
      <w:keepNext/>
      <w:keepLines/>
      <w:numPr>
        <w:numId w:val="2"/>
      </w:numPr>
      <w:spacing w:before="200" w:after="0"/>
      <w:ind w:left="360" w:hanging="360"/>
      <w:jc w:val="left"/>
      <w:outlineLvl w:val="1"/>
    </w:pPr>
    <w:rPr>
      <w:rFonts w:ascii="Times New Roman" w:eastAsia="Times New Roman" w:hAnsi="Times New Roman"/>
      <w:b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C19E3"/>
    <w:pPr>
      <w:keepNext/>
      <w:keepLines/>
      <w:numPr>
        <w:numId w:val="3"/>
      </w:numPr>
      <w:spacing w:before="200" w:after="0"/>
      <w:ind w:left="720" w:hanging="360"/>
      <w:jc w:val="left"/>
      <w:outlineLvl w:val="2"/>
    </w:pPr>
    <w:rPr>
      <w:rFonts w:ascii="Times New Roman" w:eastAsia="Times New Roman" w:hAnsi="Times New Roman"/>
      <w:bCs/>
      <w:i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C19E3"/>
    <w:pPr>
      <w:keepNext/>
      <w:keepLines/>
      <w:numPr>
        <w:numId w:val="4"/>
      </w:numPr>
      <w:spacing w:before="200" w:after="0"/>
      <w:ind w:left="720" w:hanging="360"/>
      <w:jc w:val="left"/>
      <w:outlineLvl w:val="3"/>
    </w:pPr>
    <w:rPr>
      <w:rFonts w:ascii="Times New Roman" w:eastAsia="Times New Roman" w:hAnsi="Times New Roman"/>
      <w:bCs/>
      <w:iCs/>
      <w:sz w:val="24"/>
      <w:u w:val="single"/>
    </w:rPr>
  </w:style>
  <w:style w:type="paragraph" w:styleId="Heading5">
    <w:name w:val="heading 5"/>
    <w:basedOn w:val="Normal"/>
    <w:next w:val="Normal"/>
    <w:link w:val="Heading5Char"/>
    <w:uiPriority w:val="9"/>
    <w:qFormat/>
    <w:rsid w:val="00434523"/>
    <w:pPr>
      <w:keepNext/>
      <w:spacing w:after="0" w:line="240" w:lineRule="auto"/>
      <w:ind w:left="3540"/>
      <w:jc w:val="both"/>
      <w:outlineLvl w:val="4"/>
    </w:pPr>
    <w:rPr>
      <w:rFonts w:ascii="Arial" w:eastAsia="Arial Unicode MS" w:hAnsi="Arial"/>
      <w:b/>
      <w:bCs/>
      <w:lang w:eastAsia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locked/>
    <w:rsid w:val="005C19E3"/>
    <w:rPr>
      <w:rFonts w:ascii="Times New Roman" w:hAnsi="Times New Roman" w:cs="Times New Roman"/>
      <w:b/>
      <w:bCs/>
      <w:sz w:val="28"/>
      <w:szCs w:val="28"/>
      <w:rtl w:val="0"/>
      <w:cs w:val="0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5C19E3"/>
    <w:rPr>
      <w:rFonts w:ascii="Times New Roman" w:hAnsi="Times New Roman" w:cs="Times New Roman"/>
      <w:b/>
      <w:bCs/>
      <w:sz w:val="26"/>
      <w:szCs w:val="26"/>
      <w:rtl w:val="0"/>
      <w:cs w:val="0"/>
    </w:rPr>
  </w:style>
  <w:style w:type="character" w:customStyle="1" w:styleId="Heading3Char">
    <w:name w:val="Heading 3 Char"/>
    <w:basedOn w:val="DefaultParagraphFont"/>
    <w:link w:val="Heading3"/>
    <w:uiPriority w:val="9"/>
    <w:locked/>
    <w:rsid w:val="005C19E3"/>
    <w:rPr>
      <w:rFonts w:ascii="Times New Roman" w:hAnsi="Times New Roman" w:cs="Times New Roman"/>
      <w:bCs/>
      <w:i/>
      <w:sz w:val="24"/>
      <w:rtl w:val="0"/>
      <w:cs w:val="0"/>
    </w:rPr>
  </w:style>
  <w:style w:type="character" w:customStyle="1" w:styleId="Heading4Char">
    <w:name w:val="Heading 4 Char"/>
    <w:basedOn w:val="DefaultParagraphFont"/>
    <w:link w:val="Heading4"/>
    <w:uiPriority w:val="9"/>
    <w:locked/>
    <w:rsid w:val="005C19E3"/>
    <w:rPr>
      <w:rFonts w:ascii="Times New Roman" w:hAnsi="Times New Roman" w:cs="Times New Roman"/>
      <w:bCs/>
      <w:iCs/>
      <w:sz w:val="24"/>
      <w:u w:val="single"/>
      <w:rtl w:val="0"/>
      <w:cs w:val="0"/>
    </w:rPr>
  </w:style>
  <w:style w:type="paragraph" w:styleId="Title">
    <w:name w:val="Title"/>
    <w:basedOn w:val="Normal"/>
    <w:next w:val="Normal"/>
    <w:link w:val="TitleChar"/>
    <w:uiPriority w:val="10"/>
    <w:qFormat/>
    <w:rsid w:val="005C19E3"/>
    <w:pPr>
      <w:pBdr>
        <w:bottom w:val="single" w:sz="8" w:space="4" w:color="4F81BD"/>
      </w:pBdr>
      <w:spacing w:after="300" w:line="240" w:lineRule="auto"/>
      <w:contextualSpacing/>
      <w:jc w:val="left"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locked/>
    <w:rsid w:val="005C19E3"/>
    <w:rPr>
      <w:rFonts w:ascii="Cambria" w:hAnsi="Cambria" w:cs="Times New Roman"/>
      <w:color w:val="17365D"/>
      <w:spacing w:val="5"/>
      <w:kern w:val="28"/>
      <w:sz w:val="52"/>
      <w:szCs w:val="52"/>
      <w:rtl w:val="0"/>
      <w:cs w:val="0"/>
    </w:rPr>
  </w:style>
  <w:style w:type="character" w:styleId="Strong">
    <w:name w:val="Strong"/>
    <w:basedOn w:val="DefaultParagraphFont"/>
    <w:uiPriority w:val="22"/>
    <w:qFormat/>
    <w:rsid w:val="005C19E3"/>
    <w:rPr>
      <w:rFonts w:cs="Times New Roman"/>
      <w:b/>
      <w:bCs/>
      <w:rtl w:val="0"/>
      <w:cs w:val="0"/>
    </w:rPr>
  </w:style>
  <w:style w:type="character" w:styleId="Emphasis">
    <w:name w:val="Emphasis"/>
    <w:basedOn w:val="DefaultParagraphFont"/>
    <w:uiPriority w:val="20"/>
    <w:qFormat/>
    <w:rsid w:val="005C19E3"/>
    <w:rPr>
      <w:rFonts w:cs="Times New Roman"/>
      <w:i/>
      <w:iCs/>
      <w:rtl w:val="0"/>
      <w:cs w:val="0"/>
    </w:rPr>
  </w:style>
  <w:style w:type="paragraph" w:styleId="ListParagraph">
    <w:name w:val="List Paragraph"/>
    <w:basedOn w:val="Normal"/>
    <w:uiPriority w:val="34"/>
    <w:qFormat/>
    <w:rsid w:val="005C19E3"/>
    <w:pPr>
      <w:ind w:left="720"/>
      <w:contextualSpacing/>
      <w:jc w:val="left"/>
    </w:pPr>
  </w:style>
  <w:style w:type="character" w:customStyle="1" w:styleId="apple-style-span">
    <w:name w:val="apple-style-span"/>
    <w:basedOn w:val="DefaultParagraphFont"/>
    <w:rsid w:val="00824176"/>
    <w:rPr>
      <w:rFonts w:cs="Times New Roman"/>
      <w:rtl w:val="0"/>
      <w:cs w:val="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24176"/>
    <w:pPr>
      <w:spacing w:after="0" w:line="240" w:lineRule="auto"/>
      <w:jc w:val="left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824176"/>
    <w:rPr>
      <w:rFonts w:ascii="Times New Roman" w:hAnsi="Times New Roman" w:cs="Times New Roman"/>
      <w:sz w:val="20"/>
      <w:szCs w:val="20"/>
      <w:rtl w:val="0"/>
      <w:cs w:val="0"/>
      <w:lang w:val="x-none" w:eastAsia="cs-CZ"/>
    </w:rPr>
  </w:style>
  <w:style w:type="character" w:styleId="FootnoteReference">
    <w:name w:val="footnote reference"/>
    <w:basedOn w:val="DefaultParagraphFont"/>
    <w:uiPriority w:val="99"/>
    <w:semiHidden/>
    <w:unhideWhenUsed/>
    <w:rsid w:val="00824176"/>
    <w:rPr>
      <w:rFonts w:cs="Times New Roman"/>
      <w:vertAlign w:val="superscript"/>
      <w:rtl w:val="0"/>
      <w:cs w:val="0"/>
    </w:rPr>
  </w:style>
  <w:style w:type="character" w:customStyle="1" w:styleId="Heading5Char">
    <w:name w:val="Heading 5 Char"/>
    <w:basedOn w:val="DefaultParagraphFont"/>
    <w:link w:val="Heading5"/>
    <w:uiPriority w:val="9"/>
    <w:locked/>
    <w:rsid w:val="00434523"/>
    <w:rPr>
      <w:rFonts w:ascii="Arial" w:eastAsia="Arial Unicode MS" w:hAnsi="Arial" w:cs="Times New Roman"/>
      <w:b/>
      <w:bCs/>
      <w:rtl w:val="0"/>
      <w:cs w:val="0"/>
      <w:lang w:val="x-none" w:eastAsia="sk-SK"/>
    </w:rPr>
  </w:style>
  <w:style w:type="paragraph" w:styleId="NormalWeb">
    <w:name w:val="Normal (Web)"/>
    <w:basedOn w:val="Normal"/>
    <w:rsid w:val="0043452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TextkomentraChar">
    <w:name w:val="Text komentára Char"/>
    <w:basedOn w:val="DefaultParagraphFont"/>
    <w:rsid w:val="00434523"/>
    <w:rPr>
      <w:rFonts w:eastAsia="SimSun" w:cs="Mangal"/>
      <w:kern w:val="1"/>
      <w:sz w:val="18"/>
      <w:szCs w:val="18"/>
      <w:rtl w:val="0"/>
      <w:cs w:val="0"/>
      <w:lang w:val="x-none" w:eastAsia="hi-IN" w:bidi="hi-IN"/>
    </w:rPr>
  </w:style>
  <w:style w:type="paragraph" w:customStyle="1" w:styleId="listparagraph0">
    <w:name w:val="listparagraph"/>
    <w:basedOn w:val="Normal"/>
    <w:rsid w:val="00434523"/>
    <w:pPr>
      <w:spacing w:after="0" w:line="240" w:lineRule="auto"/>
      <w:ind w:left="720"/>
      <w:jc w:val="left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rvts0fontxstyle">
    <w:name w:val="rvts0fontxstyle"/>
    <w:basedOn w:val="DefaultParagraphFont"/>
    <w:rsid w:val="008F6C3C"/>
    <w:rPr>
      <w:rFonts w:ascii="Courier New" w:hAnsi="Courier New" w:cs="Courier New"/>
      <w:b w:val="0"/>
      <w:bCs w:val="0"/>
      <w:i w:val="0"/>
      <w:iCs w:val="0"/>
      <w:strike w:val="0"/>
      <w:dstrike w:val="0"/>
      <w:color w:val="000080"/>
      <w:sz w:val="20"/>
      <w:szCs w:val="20"/>
      <w:u w:val="none"/>
      <w:effect w:val="none"/>
      <w:shd w:val="clear" w:color="auto" w:fill="auto"/>
      <w:rtl w:val="0"/>
      <w:cs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0A12"/>
    <w:pPr>
      <w:spacing w:after="0"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10A12"/>
    <w:rPr>
      <w:rFonts w:ascii="Tahoma" w:hAnsi="Tahoma" w:cs="Tahoma"/>
      <w:sz w:val="16"/>
      <w:szCs w:val="16"/>
      <w:rtl w:val="0"/>
      <w:cs w:val="0"/>
      <w:lang w:val="x-none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AF6B81-BC5B-4705-8A93-729BB0DA3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4</Pages>
  <Words>984</Words>
  <Characters>5610</Characters>
  <Application>Microsoft Office Word</Application>
  <DocSecurity>0</DocSecurity>
  <Lines>0</Lines>
  <Paragraphs>0</Paragraphs>
  <ScaleCrop>false</ScaleCrop>
  <Company>Kancelaria NR SR</Company>
  <LinksUpToDate>false</LinksUpToDate>
  <CharactersWithSpaces>6581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Gašparíková, Jarmila</cp:lastModifiedBy>
  <cp:revision>2</cp:revision>
  <cp:lastPrinted>2011-06-10T13:31:00Z</cp:lastPrinted>
  <dcterms:created xsi:type="dcterms:W3CDTF">2011-06-13T13:59:00Z</dcterms:created>
  <dcterms:modified xsi:type="dcterms:W3CDTF">2011-06-13T13:59:00Z</dcterms:modified>
</cp:coreProperties>
</file>