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55AF1" w:rsidP="00555AF1">
      <w:pPr>
        <w:bidi w:val="0"/>
        <w:jc w:val="center"/>
        <w:rPr>
          <w:rFonts w:ascii="Times New Roman" w:hAnsi="Times New Roman"/>
        </w:rPr>
      </w:pPr>
      <w:r w:rsidRPr="002C2F95">
        <w:rPr>
          <w:rFonts w:ascii="Times New Roman" w:hAnsi="Times New Roman"/>
          <w:sz w:val="28"/>
          <w:szCs w:val="28"/>
        </w:rPr>
        <w:t>N á v r h</w:t>
      </w: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</w:p>
    <w:p w:rsidR="00E342EF" w:rsidP="00555AF1">
      <w:pPr>
        <w:bidi w:val="0"/>
        <w:jc w:val="center"/>
        <w:rPr>
          <w:rFonts w:ascii="Times New Roman" w:hAnsi="Times New Roman"/>
        </w:rPr>
      </w:pPr>
    </w:p>
    <w:p w:rsidR="00555AF1" w:rsidP="000A42D2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VYHLÁŠKA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Ministerstva zdravotníctva Slovenskej republiky</w:t>
      </w:r>
    </w:p>
    <w:p w:rsidR="00555AF1" w:rsidP="00555AF1">
      <w:pPr>
        <w:bidi w:val="0"/>
        <w:jc w:val="center"/>
        <w:rPr>
          <w:rFonts w:ascii="Times New Roman" w:hAnsi="Times New Roman"/>
        </w:rPr>
      </w:pP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.......... </w:t>
      </w:r>
    </w:p>
    <w:p w:rsidR="00555AF1" w:rsidP="00555AF1">
      <w:pPr>
        <w:bidi w:val="0"/>
        <w:jc w:val="center"/>
        <w:rPr>
          <w:rFonts w:ascii="Times New Roman" w:hAnsi="Times New Roman"/>
        </w:rPr>
      </w:pPr>
    </w:p>
    <w:p w:rsidR="00555AF1" w:rsidP="00555AF1">
      <w:pPr>
        <w:bidi w:val="0"/>
        <w:jc w:val="center"/>
        <w:rPr>
          <w:rFonts w:ascii="Times New Roman" w:hAnsi="Times New Roman"/>
        </w:rPr>
      </w:pPr>
      <w:r w:rsidR="00147286">
        <w:rPr>
          <w:rFonts w:ascii="Times New Roman" w:hAnsi="Times New Roman"/>
        </w:rPr>
        <w:t xml:space="preserve">ktorou sa ustanovujú </w:t>
      </w:r>
      <w:r>
        <w:rPr>
          <w:rFonts w:ascii="Times New Roman" w:hAnsi="Times New Roman"/>
        </w:rPr>
        <w:t>požiadavk</w:t>
      </w:r>
      <w:r w:rsidR="00147286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na správnu prax prípravy transfúznych liekov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Ministerstvo zdravotníctva</w:t>
      </w:r>
      <w:r w:rsidR="00147286">
        <w:rPr>
          <w:rFonts w:ascii="Times New Roman" w:hAnsi="Times New Roman"/>
        </w:rPr>
        <w:t xml:space="preserve"> Slovenskej republiky podľa § 14</w:t>
      </w:r>
      <w:r w:rsidR="009453F0">
        <w:rPr>
          <w:rFonts w:ascii="Times New Roman" w:hAnsi="Times New Roman"/>
        </w:rPr>
        <w:t>1</w:t>
      </w:r>
      <w:r w:rsidR="000A42D2">
        <w:rPr>
          <w:rFonts w:ascii="Times New Roman" w:hAnsi="Times New Roman"/>
        </w:rPr>
        <w:t xml:space="preserve"> ods. </w:t>
      </w:r>
      <w:r w:rsidR="00147286">
        <w:rPr>
          <w:rFonts w:ascii="Times New Roman" w:hAnsi="Times New Roman"/>
        </w:rPr>
        <w:t xml:space="preserve">1 písm. b) </w:t>
      </w:r>
      <w:r w:rsidR="000A42D2">
        <w:rPr>
          <w:rFonts w:ascii="Times New Roman" w:hAnsi="Times New Roman"/>
        </w:rPr>
        <w:t>zákona č. ....</w:t>
      </w:r>
      <w:r>
        <w:rPr>
          <w:rFonts w:ascii="Times New Roman" w:hAnsi="Times New Roman"/>
        </w:rPr>
        <w:t xml:space="preserve"> Z.z. o liekoch a zdravotníckych pomôckach a o zmene a</w:t>
      </w:r>
      <w:r w:rsidR="000A42D2">
        <w:rPr>
          <w:rFonts w:ascii="Times New Roman" w:hAnsi="Times New Roman"/>
        </w:rPr>
        <w:t> </w:t>
      </w:r>
      <w:r>
        <w:rPr>
          <w:rFonts w:ascii="Times New Roman" w:hAnsi="Times New Roman"/>
        </w:rPr>
        <w:t>doplnení</w:t>
      </w:r>
      <w:r w:rsidR="000A42D2">
        <w:rPr>
          <w:rFonts w:ascii="Times New Roman" w:hAnsi="Times New Roman"/>
        </w:rPr>
        <w:t xml:space="preserve"> niektorých zákonov</w:t>
      </w:r>
      <w:r w:rsidR="00104A8B">
        <w:rPr>
          <w:rFonts w:ascii="Times New Roman" w:hAnsi="Times New Roman"/>
        </w:rPr>
        <w:t xml:space="preserve"> ustanovuje</w:t>
      </w:r>
      <w:r w:rsidR="000A42D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Predmet úpravy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Táto vyhláška upravuje požiadavky na správnu prax prípravy transfúznych liekov.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2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Požiadavky na správnu prax prípravy transfúznych liekov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Pri zabezpečovaní kvality, bezpečnosti a účinnosti transfúznych liekov treba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preukázať, že postup pri výbere a vyšetrení darcov krvi a zložky z krvi (ďalej len „darca“) umožňuje získanie kvalitnej a bezpečnej krvi a zložky z krvi,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vytvoriť a používať postup pozbavenia prijateľnosti osoby darovať krv alebo zložku z krvi (ďalej len „vylúčenie darcu“), pričom takéto vylúčenie môže byť trvalé alebo dočasné,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preukázať, že postup odberu krvi a zložky z krvi je bezpečný pre darcu,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preukázať, že postup spracovania odobratej krvi a zložky z krvi umožňuje zachovať jej požadované kvalitatívne vlastnosti,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preukázať, že postup prípravy transfúznych liekov umožňuje opakovane pripravovať transfúzne lieky, ktoré sú bezpečné, účinné a kvalitné,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f) preukázať, že látka, proces, postup, činnosť alebo zariadenie používané pri príprave alebo pri kontrole 1) transfúznych liekov dosahujú požadované a zamýšľané výsledky (ďalej len „overovanie“),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g) preukázať, že proces umožňuje prepustiť transfúzny liek z karanténneho stavu prostredníctvom systémov a postupov zaručujúcich, že transfúzny liek spĺňa určené špecifikácie (ďalej len „prepustenie z karantény“),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h) zabezpečiť personálne obsadenie a vybavenie pracoviska, kde sa transfúzne lieky pripravujú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kvalifikovanými zamestnancami alebo zaškolenými zamestnancami 2) podľa druhu a rozsahu vykonávaných činností, ak sú priamo zapojení do výberu a vyšetrovania darcu, odberu krvi a zložky z krvi, skúšania, spracovania, prípravy transfúznych liekov, uskladňovania a distribúcie transfúznych liekov,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priestormi, zariadeniami, strojmi a prístrojmi umožňujúcimi prípravu transfúznych liekov podľa súboru pravidiel určujúcich spôsob prípravy a rozsah jej kontroly pre určenú veľkosť šarže v záujme zabezpečenia požadovanej kvality prípravy a jeho pravidelné revidovanie (ďalej len „postup prípravy“),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priestormi vhodnými na skladovanie krvi, plazmy, zložiek z krvi, liečiv, pomocných látok, vnútorných obalov a vonkajších obalov (ďalej len „vstupných surovín“), pripravených medziproduktov a transfúznych liekov,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dopravnými prostriedkami vybavenými na prepravu vstupných surovín, medziproduktov a transfúznych liekov,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i) vykonávať kontrolné skúšky vstupných surovín,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j) preukázať, že činnosti spojené s dodávaním vstupných surovín, medziproduktov a transfúznych liekov iným transfuziologickým zariadeniam, nemocničným krvným bankám a výrobcom liekov z krvi a plazmy, okrem vydania transfúznych liekov na transfúziu (ďalej len „distribúcia“) neovplyvnia ich kvalitu,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k) viesť písomnú dokumentáciu o postupe pri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výbere, vyšetrení a vylúčení darcu,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odbere krvi a zložky z krvi,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spracúvaní odobratej krvi a zložky z krvi,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príprave transfúznych liekov,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5. kontrole a prepustení z karantény,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6. prepustení transfúzneho lieku na použitie,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l) viesť dokumentáciu podľa písmena k), aby sa zabezpečilo spätné sledovanie každej prepustenej šarže transfúzneho lieku a aby sa preukázalo, že spĺňa požiadavky na kvalitu, bezpečnosť a účinnosť,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m) oznamovať každú neočakávanú udalosť vzniknutú v súvislosti s odberom krvi a zložky z krvi, skúšaním, spracúvaním, uskladňovaním a distribúciou transfúzneho lieku, ktorá môže viesť k smrti, ohrozeniu života, invalidite, obmedzeniu pacientov alebo ktorej výsledkom je hospitalizácia alebo jej predĺženie, alebo vznik ochorenia (ďalej len „závažná nežiaduca udalosť“),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n) oznamovať každú neočakávanú reakciu darcu alebo príjemcu súvisiacu s odberom krvi a zložky z krvi alebo s podaním transfúzneho lieku, ktorá je smrteľná, život ohrozujúca, invalidizujúca, obmedzujúca alebo ktorej výsledkom je hospitalizácia, jej predĺženie alebo vznik ochorenia (ďalej len „závažná nežiaduca reakcia“),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o) spätne sledovať transfúzne lieky,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p) vykonávať dohľad nad transfúznymi liekmi, ktorý zahŕňa dozorné postupy vzťahujúce sa na závažné nežiaduce udalosti, závažné nežiaduce reakcie a spätné sledovanie transfúznych liekov,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q) zabezpečovať ochranu osobných údajov darcu,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r) vypracovať pohotovostný plán stiahnutia transfúzneho lieku z používania,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s) zisťovať príčiny reklamácie transfúznych liekov a prijímať opatrenia na ich odstránenie a na predchádzanie ďalším reklamáciám.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3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Systém kvality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Systém kvality prípravy transfúznych liekov pozostáva z dodržiavania postupu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výberu a vyšetrenia darcu,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odberu krvi a zložky z krvi,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spracúvania odobratej krvi a zložky z krvi,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prípravy transfúznych liekov,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overovania látok, procesov, postupov, činností, zariadení používaných pri príprave alebo pri kontrole transfúznych liekov,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f) vykonávania kontrolných skúšok,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g) vedenia písomnej dokumentácie,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h) vykonávania dohľadu nad transfúznymi liekmi,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i) spätného sledovania transfúznych liekov,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j) oznamovania závažných nežiaducich udalostí a závažných nežiaducich reakcií,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k) zabezpečenia ochrany osobných údajov darcu,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l) pohotovostného plánu stiahnutia transfúzneho lieku z používania,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m) zisťovania príčin reklamácie transfúznych liekov a prijímania opatrení na ich odstránenie.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Súčasťou systému kvality je materiálne a priestorové vybavenie a personálne obsadenie pracoviska určeného na prípravu transfúznych liekov (ďalej len „transfuziologické zariadenie“).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Pri príprave transfúznych liekov sa používa systém zabezpečovania kvality transfúznych liekov. 3)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4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Priestorové vybavenie</w:t>
      </w:r>
    </w:p>
    <w:p w:rsidR="00555AF1" w:rsidP="00555AF1">
      <w:pPr>
        <w:bidi w:val="0"/>
        <w:jc w:val="center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Za priestory vhodné na výber a vyšetrenie darcu, na odber krvi a zložky z krvi a jej spracúvanie, na prípravu, kontrolu, skladovanie a distribúciu transfúznych liekov sa považujú priestory, ktoré veľkosťou, počtom, usporiadaním a vybavením umožnia vykonávať uvedené činnosti v závislosti od druhu a rozsahu činnosti.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Na vydanie posudku 4) na materiálne a priestorové vybavenie a personálne obsadenie transfuziologického zariadenia sa predkladajú informácie uvedené v prílohe č. 1.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5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Rozhovor s darcom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Pred každým odberom krvi a zložky z krvi sa uskutočňuje rozhovor s darcom, pri ktorom sa mu vysvetlí význam dobrovoľného a bezpríspevkového darovania krvi a zložky z krvi.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Každému darcovi sa pred odberom krvi a zložky z krvi poskytujú informácie uvedené v prílohe č. 2 časti A.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Každý darca, ktorý prejavil vôľu darovať krv a zložku z krvi, poskytuje transfuziologickému zariadeniu informácie uvedené v prílohe č. 2 časti B.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6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Vyšetrenie darcu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Darca musí spĺňať kritériá prijateľnosti uvedené v prílohe č. 3.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Pred každým odberom krvi a zložky z krvi sa uskutoční vyšetrenie darcu, pri ktorom sa vykonávajú skúšky uvedené v prílohe č. 4.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Všetky pozitívne nálezy zistené pri vyšetrení sa oznamujú darcovi.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7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Odber krvi a zložky z krvi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Pri autológnom odbere sú odobratá krv a zložka z krvi určené výlučne na následnú autológnu transfúziu alebo inú cestu podania tej istej osobe, od ktorej boli odobraté.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Pri alogénnom odbere sú odobratá krv a zložka z krvi určené na transfúziu alebo inú cestu podania inej osobe ako osobe, od ktorej boli odobraté.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Krv a zložka z krvi odobraté pri autológnom odbere sa označujú podľa prílohy č. 6 bodu 3.2.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8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Požiadavky na kvalitu, bezpečnosť, uchovávanie, prepravu a distribúciu transfúznych liekov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Požiadavky na kvalitu a bezpečnosť transfúznych liekov sú uvedené v prílohe č. 5.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Požiadavky na uchovávanie, prepravu a distribúciu transfúznych liekov sú uvedené v prílohe č. 6.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Overovanie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Všetky skúšky a postupy uvedené v prílohách č. 2 až 5 sa overujú.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10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Označovanie a spätné sledovanie transfúznych liekov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(1) Označovanie transfúznych liekov získaných odberom, skúšaných, spracovaných, uskladňovaných, prepustených z karantény alebo distribuovaných musí spĺňať požiadavky identifikačného systému podľa odseku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Times New Roman" w:hAnsi="Times New Roman"/>
          </w:rPr>
          <w:t>2 a</w:t>
        </w:r>
      </w:smartTag>
      <w:r>
        <w:rPr>
          <w:rFonts w:ascii="Times New Roman" w:hAnsi="Times New Roman"/>
        </w:rPr>
        <w:t xml:space="preserve"> požiadavky na označovanie uvedené v prílohe č. 8.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Spätné sledovanie transfúznych liekov zahŕňa identifikačný systém pre každý odber krvi a zložky z krvi, aby sa umožnilo spätné sledovanie transfúzneho lieku od odberu krvi a zložky z krvi až po príjemcu transfúzneho lieku. Systémom sa zabezpečuje bezchybné identifikovanie každého odberu krvi a každej zložky z krvi vrátane krvi a zložiek z krvi dovážaných z tretích štátov.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Dokumentácia s údajmi o spätnom sledovaní transfúznych liekov sa uchováva najmenej 30 rokov.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11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Oznamovanie závažných nežiaducich udalostí a závažných nežiaducich reakcií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Štátnemu ústavu pre kontrolu liečiv sa oznamuje každá závažná nežiaduca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udalosť spojená s odberom krvi a zložky z krvi, skúšaním, spracúvaním, uskladňovaním a distribúciou transfúznych liekov, ktorá môže byť dôsledkom zníženej kvality a bezpečnosti transfúzneho lieku,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reakcia pozorovaná počas transfúzie alebo po transfúzii transfúzneho lieku, ktorá môže byť dôsledkom zníženej kvality a bezpečnosti transfúzneho lieku.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Pohotovostný plán stiahnutia transfúzneho lieku z používania zahŕňa presný, účinný a overiteľný postup stiahnutia transfúzneho lieku z používania, ak je príčinou závažnej nežiaducej udalosti a závažnej nežiaducej reakcie podľa odseku 1.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12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Ochrana osobných údajov darcu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Na zabezpečenie ochrany osobných údajov darcu sa v súlade s osobitným predpisom 5) prijímajú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opatrenia, aby získané údaje boli sprístupnené tretej osobe len v anonymnej forme,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opatrenia na ochranu osobných údajov darcu a na zabránenie nepovolenému pridávaniu údajov, ich vymazaniu alebo zmeny v záznamoch o darcovi alebo v záznamoch o vylúčení,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opatrenia na zabránenie nepovoleného prenosu osobných údajov darcu,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postupy na riešenie sporných údajov,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postupy, podľa ktorých sa neuverejňujú neautorizované informácie a ktoré zaručujú spätné sledovanie transfúzneho lieku.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13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Dokumentácia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Dokumentácia o postupoch rozhovoru s darcom, vyšetreniach darcu a ich hodnotenia, o prevádzkových postupoch, usmerneniach, školeniach, referenčných príručkách a oznamovacích tlačivách uvedených v prílohe č. </w:t>
      </w:r>
      <w:smartTag w:uri="urn:schemas-microsoft-com:office:smarttags" w:element="metricconverter">
        <w:smartTagPr>
          <w:attr w:name="ProductID" w:val="4 a"/>
        </w:smartTagPr>
        <w:r>
          <w:rPr>
            <w:rFonts w:ascii="Times New Roman" w:hAnsi="Times New Roman"/>
          </w:rPr>
          <w:t>4 a</w:t>
        </w:r>
      </w:smartTag>
      <w:r>
        <w:rPr>
          <w:rFonts w:ascii="Times New Roman" w:hAnsi="Times New Roman"/>
        </w:rPr>
        <w:t xml:space="preserve"> výročné správy podľa prílohy č. 7 sa uchovávajú najmenej 15 rokov.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14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Inšpekcia dodržiavania správnej praxe prípravy transfúznych liekov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(1) Obsahom inšpekcie dodržiavania správnej praxe prípravy transfúznych liekov je posúdiť a zabezpečiť dodržiavanie ustanovení tejto vyhlášky a ustanovení zákona vzťahujúcich sa na prípravu transfúznych liekov a identifikovať problémy, ktoré sa vyskytli pri príprave transfúznych liekov.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(2) Interval medzi dvomi inšpekciami je najviac dva roky. Inšpekcia sa vykonáva, aj ak dôjde k oznámeniu závažnej nežiaducej udalosti alebo závažnej nežiaducej reakcie alebo podozrenia na ňu.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(3) Inšpekciu vykonávajú inšpektori, ktorí sú poverení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inšpekciu transfuziologických zariadení,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odoberanie vzoriek na skúšanie a na analýzu,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preskúmanie všetkých dokumentov vzťahujúcich sa na predmet inšpekcie.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Záverečné ustanovenia</w:t>
      </w:r>
    </w:p>
    <w:p w:rsidR="00555AF1" w:rsidP="00555AF1">
      <w:pPr>
        <w:bidi w:val="0"/>
        <w:jc w:val="center"/>
        <w:rPr>
          <w:rFonts w:ascii="Times New Roman" w:hAnsi="Times New Roman"/>
        </w:rPr>
      </w:pP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15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Touto vyhláškou sa preberajú právne akty Európskych spoločenstiev a Európskej únie uvedené v prílohe č. 9.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16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Táto vyhláška nadobúda účinnosť </w:t>
      </w:r>
      <w:r w:rsidR="00202192">
        <w:rPr>
          <w:rFonts w:ascii="Times New Roman" w:hAnsi="Times New Roman"/>
        </w:rPr>
        <w:t>...........................................</w:t>
      </w:r>
    </w:p>
    <w:p w:rsidR="00475505" w:rsidP="00555AF1">
      <w:pPr>
        <w:bidi w:val="0"/>
        <w:jc w:val="center"/>
        <w:rPr>
          <w:rFonts w:ascii="Times New Roman" w:hAnsi="Times New Roman"/>
        </w:rPr>
      </w:pP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PRÍL.1</w:t>
      </w:r>
    </w:p>
    <w:p w:rsidR="00555AF1" w:rsidP="00555AF1">
      <w:pPr>
        <w:bidi w:val="0"/>
        <w:jc w:val="center"/>
        <w:rPr>
          <w:rFonts w:ascii="Times New Roman" w:hAnsi="Times New Roman"/>
        </w:rPr>
      </w:pP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INFORMÁCIE, KTORÉ SA POSKYTUJÚ NA ÚČELY VYDANIA POSUDKU NA MATERIÁLNE A PRIESTOROVÉ VYBAVENIE A PERSONÁLNE OBSADENIE TRANSFUZIOLOGICKÉHO ZARIADENIA</w:t>
      </w:r>
    </w:p>
    <w:p w:rsidR="00555AF1" w:rsidP="00555AF1">
      <w:pPr>
        <w:bidi w:val="0"/>
        <w:jc w:val="center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Časť 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Všeobecné informácie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identifikačné údaje transfuziologického zariadenia,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identifikačné údaje a kvalifikácia odborných zástupcov,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zoznam nemocničných krvných bánk, ktoré zásobuje transfuziologické zariadenie.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Časť B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Opis systému kvality, ktorý obsahuje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dokumentáciu o organizačnej štruktúre transfuziologického zariadenia a o právomociach zodpovedných osôb a ich vzájomnej podriadenosti,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príručku kvality opisujúcu systém kvality podľa § 3,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personálne obsadenie pracoviska,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priestorové a materiálno-technické vybavenie pracoviska,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hygienické opatrenia,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f) štandardné operačné postupy na rozhovor s darcom, na vyšetrenie darcu, na odber krvi a zložky z krvi, na prípravu, skúšanie a distribúciu transfúznych liekov, na prepustenie z karantény, na stiahnutie transfúznych liekov z používania, na oznamovanie závažných nežiaducich udalostí a závažných nežiaducich reakcií a na uchovávanie záznamov o oznamovaní závažných nežiaducich udalostí a závažných nežiaducich reakcií.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PRÍL.2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POŽIADAVKY NA INFORMÁCIE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ČASŤ A</w:t>
      </w:r>
    </w:p>
    <w:p w:rsidR="00555AF1" w:rsidP="00555AF1">
      <w:pPr>
        <w:bidi w:val="0"/>
        <w:jc w:val="center"/>
        <w:rPr>
          <w:rFonts w:ascii="Times New Roman" w:hAnsi="Times New Roman"/>
        </w:rPr>
      </w:pP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INFORMÁCIE POSKYTOVANÉ DARCOVI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Pred každým odberom krvi a zložky z krvi sa poskytujú darcovi tieto písomné alebo ústne informácie: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 Osvetové materiály napísané štýlom zrozumiteľným širokej verejnosti o základných vlastnostiach krvi a zložiek z krvi, o postupoch pri odbere krvi a zložky z krvi, o význame transfúznych liekov a ich prínose pre príjemcu.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2. Pri alogénnych odberoch a autológnych odberoch vysvetlenie významu rozhovoru s darcom a významu vyšetrenia darcu. Vo vysvetlení sa uvedú dôvody vyšetrenia darcu, dôvody zisťovania anamnézy darcu a údajov o jeho predchádzajúcom liečení.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Pri alogénnych odberoch vysvetlenie kritérií na dočasné a trvalé vylúčenie a dôvody, pre ktoré darca nemôže darovať krv alebo zložku z krvi, ak by mohlo vzniknúť zdravotné riziko pre príjemcu.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Pri autológnych odberoch vysvetlenie kritérií na dočasné a trvalé vylúčenie a dôvody, pre ktoré by sa odber nemal uskutočniť, ak by mohlo vzniknúť zdravotné riziko pre osobu, ktorá je súčasne darcom aj príjemcom.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 Informácie o ochrane osobných údajov darcu a o opatreniach na zabránenie neoprávneného zverejnenia totožnosti darcu, údajov o zdravotnom stave darcu a výsledkov vykonaných skúšok.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4. Vysvetlenie dôvodov, pre ktoré sa osoba nemôže stať darcom, ak by odber krvi a zložky z krvi mohol poškodiť jej zdravie.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5. Osobitné informácie o charaktere postupov pri alogénnom alebo autológnom odbere a o súvisiacich rizikách. Pri autológnom odbere upozornenie, že množstvo odobratej krvi a zložky z krvi nemusí postačovať na zamýšľanú transfúziu.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6. Poučenie darcu o možnosti odstúpenia alebo samovylúčenia zo zamýšľaného odberu krvi a zložky z krvi, bez akýchkoľvek následkov.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7. Dôvody, pre ktoré je dôležité, aby darca informoval transfuziologické zariadenie o každej udalosti, pre ktorú všetky prechádzajúce odbery môžu byť nevhodné na transfúziu.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8. Informácie o tom, že transfuziologické zariadenie bude vždy darcu primeraným spôsobom informovať o výsledkoch skúšok, ak tie preukážu akúkoľvek anomáliu významnú pre darcovo zdravie.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9. Informácie o tom, prečo sa nepoužitá autológna krv a zložka z krvi vyradia a nepoužijú sa na transfúziu iným pacientom.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10. Informácie o tom, že pozitívne výsledky skúšok na detekciu markerov vírusu HIV, vírusu hepatitídy B a vírusu hepatitídy C alebo na iné relevantné mikrobiologické agensy prenosné krvou sú dôvodom na vylúčenie darcu a zneškodnenie odobratej krvi a zložky z krvi.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11. Poučenie darcu o možnosti požadovať odpoveď na akúkoľvek otázku súvisiacu s odberom krvi a zložky z krvi.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ČASŤ B</w:t>
      </w:r>
    </w:p>
    <w:p w:rsidR="00555AF1" w:rsidP="00555AF1">
      <w:pPr>
        <w:bidi w:val="0"/>
        <w:jc w:val="center"/>
        <w:rPr>
          <w:rFonts w:ascii="Times New Roman" w:hAnsi="Times New Roman"/>
        </w:rPr>
      </w:pP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INFORMÁCIE, KTORÉ POSKYTUJE DARCA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Pred každým odberom krvi a zložky z krvi vyplní darca dotazník, v ktorom uvedie tieto informácie: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1. Identifikačné údaje o darcovi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Darca poskytuje svoje osobné údaje, ktoré umožnia jeho identifikáciu bez akéhokoľvek rizika pomýliť si jeho totožnosť s inou osobou, a svoje kontaktné údaje.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2. Anamnéza darcu a údaje o jeho predchádzajúcom liečení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Darca v dotazníku uvedie svoju anamnézu a údaje o predchádzajúcom liečení a pri osobnom rozhovore s kvalifikovaným zdravotníckym pracovníkom uvedie prípadné ďalšie skutočnosti, ktoré môžu byť dôvodom na jeho vylúčenie, ak by odber predstavoval zdravotné riziko pre neho alebo príjemcu.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3. Podpis darcu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Darca vyplnený dotazník podpíše, čím potvrdzuje, že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si prečítal poskytnuté osvetové materiály a porozumel im,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mal možnosť požadovať odpoveď na otázky súvisiace s odberom krvi a zložky z krvi,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dostal uspokojivé odpovede na všetky položené otázky,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súhlasí s odberom krvi a zložky z krvi,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bol informovaný o tom, že odobratá krv a zložka z krvi nemusia postačiť pre požiadavky zamýšľanej transfúzie, ak ide o autológny odber,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f) všetky informácie, ktoré poskytol, sú podľa jeho najlepšieho vedomia pravdivé,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g) súhlasí so spracovaním poskytnutých osobných údajov.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PRÍL.3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KRITÉRIÁ PRIJATEĽNOSTI DARCU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KRITÉRIÁ PRIJATEĽNOSTI DARCU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1.1. Vek a telesná hmotnosť darcu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Vek           od   18   do   65   rokov            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od   17   do   18   rokov               –   so   súhlasom   rodiča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alebo   zákonného   zástupcu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Prvodarca   nad   60   rokov          –   podľa   uváženia   lekára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v   transfuziologickom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zariadení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nad   65   rokov                    –   so   súhlasom   lekára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transfuziologického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zariadenia   platným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jeden   rok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Telesná       &gt;=   50   kg   pre   darcu   krvi   alebo   zložky   z   krvi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hmotnosť      z  aferézy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1.2. Hladiny hemoglobínu v krvi darcu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Hemoglobín        pre   ženy           pre   mužov          Uplatňuje   sa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&gt;=   125   g/l      &gt;=   135   g/l      pri   alogénnych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odberoch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1.3. Hladiny celkových bielkovín v krvi darcu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Celkové       &gt;=   60   g/l        Stanovenie   celkových   bielkovín   sa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bielkoviny                      vykonáva   najmenej   raz   ročne   pri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odberoch   plazmy  aferézou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1.4. Hladiny trombocytov v krvi darcu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Trombocyty      Počet   trombocytov   väčší     Požadovaný   počet   pre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alebo   rovnajúci   sa          darcu   trombocytov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150   x   109/l                aferézou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1.5. Ostatné kritériá zdravotného stavu darcu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Tlak   krvi             Systolický   tlak   krvi   do   180   mm   Hg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Diastolický   tlak   krvi   do   100   mm   Hg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Pulz                  Pravidelný   50   –   110/min.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Intervaly   odberov     Muži   štyrikrát   ročne,   interval   najmenej   dva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krvi                  mesiace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Ženy   trikrát   ročne,   interval   najmenej   tri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mesiace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Ak nie sú splnené kritériá uvedené v bodoch 1.1. až 1.5., môže odber krvi a zložky z krvi schváliť príslušne kvalifikovaný zdravotnícky pracovník transfuziologického zariadenia; každý takýto prípad podlieha ustanoveniam o systéme kvality podľa § </w:t>
      </w:r>
      <w:smartTag w:uri="urn:schemas-microsoft-com:office:smarttags" w:element="metricconverter">
        <w:smartTagPr>
          <w:attr w:name="ProductID" w:val="3 a"/>
        </w:smartTagPr>
        <w:r>
          <w:rPr>
            <w:rFonts w:ascii="Times New Roman" w:hAnsi="Times New Roman"/>
          </w:rPr>
          <w:t>3 a</w:t>
        </w:r>
      </w:smartTag>
      <w:r>
        <w:rPr>
          <w:rFonts w:ascii="Times New Roman" w:hAnsi="Times New Roman"/>
        </w:rPr>
        <w:t xml:space="preserve"> zdokumentuje sa.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Kritériá uvedené v bodoch 1.1. až 1.5. sa nevzťahujú na autológne odbery.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KRITÉRIÁ VYLÚČENIA DARCU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2.1. Kritériá trvalého vylúčenia darcu z alogénneho odberu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Srdcovo-cievne   ochorenia       Potenciálny   darca   s   anamnézou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závažného   srdcovo-cievneho   ochorenia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(napr.   s   koronárnou   chorobou,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anginou   pectoris,   ťažkou   srdcovou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arytmiou,   ateriálnou   trombózou,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opakovanými   venóznymi   trombózami),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výnimkou   sú   úplne   vyliečené   vrodené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anomálie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Ochorenia   centrálnej           Anamnéza   vážneho   ochorenia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nervovej   sústavy               centrálnej   nervovej   sústavy,   napr.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cerebro-vaskulárneho   ochorenia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Krvácavé   ochorenia             Potenciálny   darca   s   anamnézou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poruchy   zrážanlivosti   krvi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Epilepsia                      Darca   je   najmenej   tri   roky   bez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antiepileptickej   liečby   a   bez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výskytu   záchvatov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Ostatné   systémové              V   akútnom   a   chronickom   štádiu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ochorenia,                     a   počas   recidív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napr.   metabolické,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hematologické,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imunologické,   alergické,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obličkové,   pohlavné,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tráviacej   sústavy,   dýchacej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sústavy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Cukrovka                       Ak   je   liečená   inzulínom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Infekčné   ochorenia             Hepatitída   typu   B,   s   výnimkou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prechodnej   falošnej   pozitivity   testu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HBsAg   bezprostredne   po   očkovaní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Hepatitída   typu   C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HIV-1/2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HTLV   I/II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Babezióza   (*)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Kala   Azar   (viscerálna   leišmanióza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(*)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Chronická   Q-horúčka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Tuberkulóza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Trypanosomiáza   cruzi   (americká)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(Chagasova   choroba)   (*)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Zhubné   ochorenia               S   výnimkou   lokalizovanej,   úplne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vyliečenej   rakoviny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Prenosná   špongioformná         Osoba   s   pozitívnou   rodinnou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encefalopatia   (PŠE)   (napr.     anamnézou   ochorenia   PŠE,   alebo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Creutzfeldova-Jakobova         osoba,   ktorá   má   transplantovaný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choroba,   variantná             rohovkový   štep   alebo   štep   dura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Creutzfeldova-Jakobova         mater,   alebo   ktorá   bola   liečená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choroba)                       v   minulosti   liekmi   vyrobenými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z   ľudských   hypofýz.   Vzhľadom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variantnú   Creutzfeldovu-Jakobovu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chorobu   je   potrebné   vyradiť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z   darcovstva   osobu,   ktorá   sa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v   rokoch   1980   –   1996   zdržiavala   viac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ako   6   mesiacov   vo   Veľkej   Británii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a   v   Írsku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Vnútrožilové   (i.   v.)   alebo     Akákoľvek   anamnéza   nepredpísaného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vnútrosvalové   (i.   m.)          vnútrožilového   alebo   vnútrosvalového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užívanie   drog                  užívania   drog   vrátane   anabolických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steroidov   alebo   hormónov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Príjemca   xenotransplantátov 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Sexuálne   správanie             Osoba,   ktorej   sexuálne   správanie   ju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vystavuje   vysokému   riziku   získania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závažných   infekčných   ochorení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prenášaných  krvou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2.2. Kritériá dočasného vylúčenia darcu z alogénneho odberu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2.2.1. Nákazy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Trvanie obdobia vylúčenia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Po prekonaní infekčného ochorenia je potenciálny darca vylúčený z alogénneho odberu najmenej na dva týždne od potvrdeného vyliečenia.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Nasledujúce obdobia vylúčenia sa uplatňujú na nákazy uvedené v tabuľke: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Brucelóza   (*)          Najmenej   dva   roky   po   úplnom   vyliečení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SARS   (*)               28   dní   od   návratu   z   oblasti   výskytu   (napr.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z   juhovýchodnej   Ázie,   Kanady)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Osteomyelitída         Dva   roky   od   potvrdeného   vyliečenia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Q–horúčka   (*)          Dva   roky   od   potvrdeného   vyliečenia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Syfilis   (*)            Najmenej   jeden   rok   od   potvrdeného   vyliečenia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Toxoplazmóza   (*)       Najmenej   šesť   mesiacov   od   potvrdeného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vyliečenia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Tuberkulóza            Dva   roky   od   potvrdeného   vyliečenia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Reumatická   horúčka     Najmenej   dva   roky   po   úplnom   vyliečení,   ak   sa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nezistili   príznaky   chronickej   srdcovej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choroby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Horúčka   vyššia   ako     Najmenej   dva   týždne   po   vymiznutí   príznakov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37   stupňov   C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Chrípkové   ochorenia    Najmenej   dva   týždne   po   vyliečení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Malária   (*)         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  osoba,   ktorá   žila    Tri   roky   od   návratu   z   poslednej   návštevy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  oblasti   s   výskytom   endemickej   oblasti   za   predpokladu,   že   táto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malárie   počas   prvých   osoba   bola   bez   príznakov;   lehota   sa   môže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piatich   rokov   svojho   skrátiť   na   štyri   mesiace,   ak   je   imunologický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života                 alebo   molekulárny   genomický   test   negatívny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pred   odberom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  osoba   s   anamnézou    Tri   roky   od   skončenia   liečenia   a   pri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prekonanej   malárie     absencii   príznakov.   Po   tejto   lehote   je   odber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možný,   ak   je   imunologický   alebo   molekulárny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genomický   test   negatívny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  návštevník           Najmenej   šesť   mesiacov   od   návratu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endemickej   oblasti     z   endemickej   oblasti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bez   príznakov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ochorenia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–   osoba   s   anamnézou    Najmenej   tri   roky   po   vymiznutí   príznakov;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nediagnostikovanej     lehota   sa   môže   skrátiť   na   štyri   mesiace,   ak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horúčkovitej   choroby   je   imunologický   alebo   molekulárny   genomický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počas                  test   negatívny   pred   odberom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pobytu   alebo   do     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šiestich   mesiacov   od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návštevy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endemickej   oblasti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Západonílska   horúčka   Najmenej   28   dní   od   návratu   z   oblasti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(WNV)   (*)              s   výskytom   prenosu   západonílskej   horúčky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(WNV)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2.2.2. Vystavenie riziku infekcie prenášanej transfúziou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–   Endoskopické   vyšetrenie   pomocou     Vylúčenie   na   šesť   mesiacov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ohybného                              alebo   na   štyri   mesiace   za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nástroja,                             predpokladu,   že   test   NAT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  kontakt   sliznice   s   krvou   alebo      hepatitídu   typu   B   a   C   je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poranenie   ihlou,                      negatívny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  transfúzia   krvi   a   zložiek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  krvi,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  chirurgický   zákrok,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  tetovanie,   piercing,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  akupunktúra,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  osoby   ohrozené   v   dôsledku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blízkeho   domáceho   kontaktu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   osobami   trpiacimi   na   hepatitídu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typu   B,   C.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Osoba,   ktorej   sexuálni   partneri       Vylúčenie   najmenej   12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majú   pozitívne   testy   na   HIV           mesiacov   od   posledného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pohlavného   styku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Osoba,   ktorej   sexuálne   správanie      Vylúčenie   po   skončení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alebo   profesionálna   činnosť   ju        rizikového   správania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vystavuje   riziku   nadobudnutia         obdobie,   ktoré   závisí   od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infekčných   chorôb,   ktoré   môžu   byť     predmetného   ochorenia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prenášané   krvou                       a   dostupnosti   primeraných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skúšok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2.2.3. Očkovanie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Vakcíny   obsahujúce   oslabené   vírusy    Štyri   týždne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alebo   baktérie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Vakcíny   obsahujúce   neaktívne   alebo    Nevylúči   sa,   ak   je   zdravý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usmrtené   vírusy,   baktérie   alebo    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riketsie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Vakcíny   obsahujúce   anatoxíny          Nevylúči   sa,   ak   je   zdravý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Vakcíny   proti   hepatitíde   typu   A       Nevylúči   sa,   ak   je   zdravý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alebo   hepatitíde   typu   B               a   ak   nedošlo   k   nijakému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vystaveniu   rizika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Vakcíny   proti   besnote                 Nevylúči   sa,   ak   je   zdravý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a   ak   nedošlo   k   nijakému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vystaveniu   rizika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Ak   sa   očkovanie   uskutočnilo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po   vystavení   riziku   nákazy,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vylúči   sa   na   jeden   rok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Vakcíny   proti   kliešťovej              Nevylúči   sa,   ak   je   zdravý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encefalitíde                          a   ak   nedošlo   k   nijakému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vystaveniu   rizika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Tehotenstvo             Šesť   mesiacov   po   pôrode   alebo   po   skončení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tehotenstva,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s   výnimkou   mimoriadnych   okolností   a   podľa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uváženia   lekára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Alergia                 Dočasne   vylúčenie   z   odberu   v   období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príznakov   ochorenia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Malý   chirurgický        Jeden   týždeň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zákrok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Stomatologické          Menšie   ošetrenie   zubným   lekárom   alebo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ošetrenie               zubným   hygienikom   –   odklad   na   ďalší   deň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(napr.   vytrhnutie   zuba,   vyplnenie   koreňa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a   podobné   ošetrenie   sa   považuje   za   malý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chirurgický   zákrok)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Užívanie   liekov         Závisí   od   vlastností   predpísaného   lieku,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mechanizmu   jeho   účinku   a   od   liečeného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ochorenia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2.3. Kritériá vylúčenia v osobitnej epidemiologickej situácii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Osobitná   epidemiologická           Vylúčenie   v   súlade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situácia                           s   epidemiologickou   situáciou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(napr.   ohnisko  choroby)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2.4. Kritériá vylúčenia darcu z autológneho odberu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Osoba   s   ochorením   alebo            Vyznačuje   sa   pozitivita   testu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   anamnézou   ochorenia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  hepatitídu   typu   B,   okrem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HbsAg-negatívnej   osoby,   ktorej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imunita   je   potvrdená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  hepatitídu   typu   C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  HIV-1/2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–   HTLV   I/II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Aktívna   bakteriálna   infekcia   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Skúšky a obdobia vylúčenia označené hviezdičkou (*) sa nevyžadujú, ak sa krv využíva výlučne pre plazmu určenú na frakcionáciu.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PRÍL.4</w:t>
      </w:r>
    </w:p>
    <w:p w:rsidR="00555AF1" w:rsidP="00555AF1">
      <w:pPr>
        <w:bidi w:val="0"/>
        <w:jc w:val="center"/>
        <w:rPr>
          <w:rFonts w:ascii="Times New Roman" w:hAnsi="Times New Roman"/>
        </w:rPr>
      </w:pP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ZÁKLADNÉ POŽIADAVKY NA SKÚŠKY VYKONÁVANÉ PRED ODBEROM KRVI A PRED ODBEROM PLAZMY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Pred odberom krvi alebo pred odberom plazmy vrátane autológneho odberu sa vykonávajú tieto skúšky: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na skupinu ABO (nevyžaduje sa pri plazme určenej len na frakcionáciu),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na skupinu Rh D (nevyžaduje sa pri plazme určenej len na frakcionáciu),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na zistenie infekcií u darcu: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na hepatitídu B (Hbs-Ag),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na hepatitídu C (Anti-HCV),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na HIV 1/2 (Anti-HIV 1/2)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4. na syfilis.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Možno vyžadovať aj doplňujúce skúšky podľa epidemiologickej situácie.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PRÍL.5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POŽIADAVKY NA KVALITU A BEZPEČNOSŤ TRANSFÚZNYCH LIEKOV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TRANSFÚZNE LIEKY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  Krv             Transfúzny   liek   uvedený   v   bode   1.1.   sa   môže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ďalej   spracúvať   v   transfuziologickom   zariadení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a   označuje   sa   štítkom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1.1.               Krv   z   jedného   odberu   odobratá   do   konzervačného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roztoku   obsahujúca   všetky   zložky   z   krvi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   Transfúzny      Transfúzny   liek   uvedený   v   bodoch   2.1.   až   2.7.   sa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liek   s   obsahom     môže   ďalej   spracúvať   v   transfuziologickom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erytrocytov        zariadení   a   označuje   sa   štítkom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2.1.               Erytrocyty   z   jedného   odberu   krvi   po   odstránení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značnej   časti   plazmy   (ďalej   len   „erytrocyty“)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2.2.               Erytrocyty   z   jedného   odberu   krvi   po   odstránení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značnej   časti   plazmy   a   leukocyto-trombocytovej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vrstvy   (ďalej   len   „erytrocyty   ochudobnené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o   leukocyty“);   leukocyto-trombocytová   vrstva   je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zložka   z   krvi   pripravená   odstreďovaním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jednotkového   množstva   krvi,   ktorá   obsahuje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značnú   časť   leukocytov   a   trombocytov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2.3.               Erytrocyty   z   jedného   odberu   krvi   po   odstránení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značnej   časti   plazmy   a   leukocytov   (ďalej   len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„erytrocyty   bez   leukocytov“)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2.4.               Erytrocyty   z   jedného   odberu   ľudskej   krvi   po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odstránení   značnej   časti   plazmy   a   pridaní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roztoku   špecifického   zloženia   určeného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zachovanie   vlastností   erytrocytov   počas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uchovávania   (ďalej   len   „erytrocyty   v   prídavnom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roztoku“)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2.5.               Erytrocyty   z   jedného   odberu   krvi   po   odstránení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značnej   časti   plazmy   a   leukocyto-trombocytovej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vrstvy   v   prídavnom   roztoku   (ďalej   len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„erytrocyty   ochudobnené   o   leukocyty   v   prídavnom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roztoku“)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2.6.               Erytrocyty   z   jedného   odberu   krvi   po   odstránení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značnej   časti   plazmy   a   leukocytov   (ďalej   len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„erytrocyty   bez   leukocytov   v   prídavnom   roztoku“)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2.7.               Erytrocyty   získané   pri   odbere   erytrocytov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aferézou   (ďalej   len   „erytrocyty   z   aferézy“);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aferéza   je   metóda   získavania   jednej   alebo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viacerých   zložiek   z   krvi   strojovým   spracúvaním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krvi,   pri   ktorom   sa   reziduálne   zložky   z   krvi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vracajú   darcovi   počas   procesu   alebo   na   konci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procesu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   Transfúzny      Transfúzny   liek   uvedený   v   bodoch   3.1.   až   3.6.   sa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liek   s   obsahom     môže   ďalej   spracúvať   v   transfuziologických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trombocytov        zariadeniach   a   označuje   sa   štítkom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3.1.               Koncentrovaná   suspenzia   trombocytov   získaných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aferézou   (ďalej   len   „trombocyty   z   aferézy“)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3.2.               Koncentrovaná   suspenzia   trombocytov   získaných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aferézou,   z   ktorej   sú   odstránené   leukocyty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(ďalej   len   „trombocyty   z   aferézy   bez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leukocytov“)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3.3.               Zahustená   suspenzia   trombocytov   získaná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spracúvaním   jednotkových   množstiev   krvi   a   zmes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trombocytov   získaná   aferézou   (ďalej   len   „zmes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trombocytov“)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3.4.               Zahustená   suspenzia   trombocytov   získaná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spracúvaním   jednotkového   množstva   krvi   a   zmes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trombocytov   získaná   aferézou,   z   ktorej   sú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odstránené   leukocyty   (ďalej   len   „zmes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trombocytov   bez   leukocytov“)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3.5.               Koncentrovaná   suspenzia   trombocytov   získaná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spracúvaním   jednotkového   množstva   krvi   metódou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z   plazmy   bohatej   na   trombocyty   alebo   metódou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z   leukocyto-trombocytovej   vrstvy   (ďalej   len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„koncentrát   trombocytov“)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3.6.               Koncentrovaná   suspenzia   trombocytov   získaná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spracúvaním   jednotkového   množstva   krvi   metódou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z   plazmy   bohatej   na   trombocyty   alebo   metódou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z   leukocyto-trombocytovej   vrstvy   zbavená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leukocytov   (ďalej   len   „koncentrát   trombocytov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bez   leukocytov“)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4.   Transfúzny      Koncentrovaná   suspenzia   granulocytov   získaných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liek   s   obsahom     aferézou   (ďalej   len   „granulocyty   z   aferézy“)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granulocytov    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   Transfúzny      Transfúzny   liek   uvedený   v   bodoch   5.1.   až   5.3.   sa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liek   s   obsahom     môže   ďalej   spracúvať   v   transfuziologickom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plazmy             zariadení   a   označuje   sa   štítkom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5.1.               Supernatantná   plazma   oddelená   po   odbere   krvi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alebo   plazma   odobratá   aferézou,   zmrazená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a   uskladnená   (ďalej   len   „zmrazená   čerstvá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plazma“)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5.2.               Plazma   pripravená   zo   zmrazenej   čerstvej   plazmy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po   odstránení   kryoprecipitátu   (ďalej   len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„zmrazená   čerstvá   plazma   bez   kryoprecipitátu“)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5.3.               Zložka   z   plazmy   pripravená   z   čerstvej   zmrazenej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plazmy   vyzrážaním   (precipitáciou)   proteínov   pri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zníženej   teplote   a   následným   koncentrovaním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a   opätovným   suspendovaním   vyzrážaných   proteínov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v   malom   objeme   plazmy   (ďalej   len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„kryoprecipitát“)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6.   Transfúzny      Požiadavky   na   kvalitu   a   bezpečnosť   transfúzneho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liek   s   obsahom     lieku   s   obsahom   novej   zložky   z   krvi   ustanoví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novej   zložky       ministerstvo   zdravotníctva   odborným   usmernením.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  krvi             Požiadavky   na   transfúzne   lieky   s   obsahom   novej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zložky   z   krvi   oznámi   ministerstvo   zdravotníctva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Európskej  komisii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POŽIADAVKY NA KVALITU A BEZPEČNOSŤ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2.1. Transfúzne lieky majú vyhovovať požiadavkám na kvalitu a bezpečnosť.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2.2. Pri odbere krvi a zložky z krvi a pri príprave transfúznych liekov sa vykonáva bakteriologická kontrola procesov.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2.3. Transfúzne lieky dovezené z tretích štátov vrátane krvi a zložiek z krvi, ktoré sa používajú ako vstupné suroviny na výrobu liekov z ľudskej krvi alebo z ľudskej plazmy, majú vyhovovať požiadavkám na kvalitu a bezpečnosť, ktoré sú rovnocenné s požiadavkami ustanovenými v tejto vyhláške.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2.4. Pre autológny odber je parameter označený hviezdičkou (*) iba odporúčaním.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Transfúzny      Parameter           Akceptovateľná   hodnota   parametra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liek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Krv             Objem               V   súlade   s   kritériami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zaručujúcimi   dodržanie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špecifikácií   vzťahujúcich   sa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hemoglobín   a   hemolýzu   uvedenými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v   prílohe   č.   6.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450   ml   +/-   45   ml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Pre   pediatrické   autológne   odbery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krvi   sa   nemá   prekročiť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10,5   ml   na   kg   telesnej   hmotnosti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darcu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Hemoglobín   (*)      Najmenej   45   g   na   jednotkové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množstvo   krvi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Hemolýza            Menej   ako   0,8   %   hmoty   erytrocytov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na   konci   času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Frekvencia          Najmenej   štyri   transfúzne   jednotky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kontroly            mesačne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Erytrocyty      Objem               V   súlade   s   kritériami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zaručujúcimi   dodržanie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špecifikácií   vzťahujúcich   sa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hemoglobín   a   hemolýzu   uvedenými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v   prílohe   č.   6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Hemoglobín   (*)      Najmenej   45   g   na   jednotkové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množstvo   krvi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Hemolýza            Menej   ako   0,8   %   hmoty   erytrocytov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na   konci   času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Frekvencia          Najmenej   štyri   transfúzne   jednotky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kontroly            mesačne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Erytrocyty      Objem               V   súlade   s   kritériami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ochudobnené                       zaručujúcimi   dodržanie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   leukocyty                       špecifikácií   vzťahujúcich   sa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hemoglobín   a   hemolýzu   uvedenými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v   prílohe   č.   6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Hemoglobín   (*)      Najmenej   43   g   na   jednotkové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množstvo   krvi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Hemolýza            Menej   ako   0,8   %   hmoty   erytrocytov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na   konci   času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Frekvencia          Najmenej   štyri   transfúzne   jednotky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kontroly            mesačne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Erytrocyty      Objem               V   súlade   s   kritériami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bez                               zaručujúcimi   dodržanie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leukocytov                        špecifikácií   vzťahujúcich   sa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hemoglobín   a   hemolýzu   uvedenými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v   prílohe   č.   6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Hemoglobín   (*)      Najmenej   40   g   na   jednotkové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množstvo   krvi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Obsah   leukocytov    Menej   ako   1   x   106   na   jednotku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Hemolýza            Menej   ako   0,8   %   hmoty   erytrocytov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na   konci   času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Frekvencia          Najmenej   štyri   transfúzne   jednotky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kontroly            mesačne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Erytrocyty      Objem               V   súlade   s   kritériami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  prídavnom                       zaručujúcimi   dodržanie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roztoku                           špecifikácií   vzťahujúcich   sa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hemoglobín   a   hemolýzu   uvedenými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v   prílohe   č.   6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Hemoglobín   (*)      Najmenej   45   g   na   jednotkové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množstvo   krvi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Hematokrit          0,50   –   0,70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Hemolýza            Menej   ako   0,8   %   hmoty   erytrocytov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na   konci   času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Frekvencia          Najmenej   štyri   transfúzne   jednotky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kontroly            mesačne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Erytrocyty      Objem               V   súlade   s   kritériami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ochudobnené                       zaručujúcimi   dodržanie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o   leukocyty                       špecifikácií   vzťahujúcich   sa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  prídavnom                       hemoglobín   a   hemolýzu   uvedenými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roztoku                           v   prílohe   č.   6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Hemoglobín   (*)      Najmenej   43   g   na   jednotkové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množstvo   krvi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Hematokrit          0,50   –   0,70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Obsah   leukocytov    Menej   ako   1,2   x   109   v   transfúznej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jednotke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Hemolýza            Menej   ako   0,8   %   hmoty   erytrocytov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na   konci   času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Frekvencia          Najmenej   štyri   transfúzne   jednotky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kontroly            mesačne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Erytrocyty      Objem               V   súlade   s   kritériami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bez                               zaručujúcimi   dodržanie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leukocytov                        špecifikácií   vzťahujúcich   sa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v   prídavnom                       hemoglobín   a   hemolýzu   uvedenými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roztoku                           v   prílohe   č.   6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Hemoglobín   (*)      Najmenej   40   g   na   jednotkové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množstvo   krvi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Obsah   leukocytov    Menej   ako   1   x   106   na   jednotku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Hemolýza            Menej   ako   0,8   %   hmoty   erytrocytov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na   konci   času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Frekvencia          Najmenej   štyri   transfúzne   jednotky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kontroly            mesačne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Erytrocyty      Objem               V   súlade   s   kritériami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  aferézy                         zaručujúcimi   dodržanie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špecifikácií   vzťahujúcich   sa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hemoglobín   a   hemolýzu   uvedenými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v   prílohe   č.   6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Hemoglobín   (*)      Najmenej   40   g   na   jednotkové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množstvo   krvi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Hemolýza            Menej   ako   0,8   %   hmoty   erytrocytov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na   konci   času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Trombocyty      Objem               V   súlade   s   kritériami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  aferézy                         zaručujúcimi   dodržanie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špecifikácií   vzťahujúcich   sa   na   pH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–   najmenej   40   ml   plazmy   s   obsahom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60   x   109   trombocytov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Obsah               Zmeny   v   obsahu   trombocytov   každého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trombocytov         odberu   sú   povolené   v   medziach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limitu   –   viac   ako   200   x   109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trombocytov   v   transfúznej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jednotke,   ak   sú   splnené   požiadavky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na   validovanú   prípravu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a   uchovávanie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pH                  6,4   –   7,4   pri   22   stupňoch   C   na   konci   času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Frekvencia          Najmenej   10   transfúznych   jednotiek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kontroly            mesačne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Trombocyty      Objem               V   súlade   s   kritériami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  aferézy   bez                     zaručujúcimi   dodržanie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leukocytov                        špecifikácií   vzťahujúcich   sa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pH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–   najmenej   40   ml   plazmy   s   obsahom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60   x   109   trombocytov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Obsah               Zmeny   v   obsahu   trombocytov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trombocytov         každého   odberu   sú   povolené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v   medziach   limitu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–   viac   ako   200   x   109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trombocytov   v   transfúznej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jednotke,   ak   sú   splnené   požiadavky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na   validovanú   prípravu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a   uchovávanie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Obsah   leukocytov    Menej   ako   1   x   106   na   jednotku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pH                  6,4   –   7,4   pri   22   stupňoch   C   na   konci   času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Frekvencia          Najmenej   10   transfúznych   jednotiek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kontroly            mesačne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Zmes            Objem               V   súlade   s   kritériami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trombocytov                       zaručujúcimi   dodržanie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špecifikácií   vzťahujúcich   sa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pH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–   najmenej   40   ml   plazmy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s   obsahom   60   x   109   trombocytov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v   transfúznej   jednotke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Obsah   doštičiek     Zmeny   v   obsahu   doštičiek   každého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odberu   sú   povolené   v   medziach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limitu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–   najmenej   60   x   109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trombocytov   x   počet   zmiešaných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transfúznych   jednotiek,   ak   sú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splnené   požiadavky   na   validovanú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prípravu   a   uchovávanie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Obsah   leukocytov    Menej   ako   0,2   x   109   na   jednu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jednotku   (metóda   z   plazmy   bohatej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na   trombocyty)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Menej   ako   0,05   x   109   na   jednu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jednotku   (metóda   leukocyto-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trombocytovej   vrstvy)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pH                  6,4   –   7,4   pri   22   stupňoch   C   na   konci   času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Frekvencia          Najmenej   10   transfúznych   jednotiek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kontroly            mesačne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Zmes            Objem               V   súlade   s   kritériami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trombocytov                       zaručujúcimi   dodržanie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bez                               špecifikácií   vzťahujúcich   sa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leukocytov                        pH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–   najmenej   40   ml   plazmy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s   obsahom   60   x   109   trombocytov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v   transfúznej   jednotke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Obsah               Zmeny   v   obsahu   doštičiek   každého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trombocytov         odberu   sú   povolené   v   medziach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limitu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–   najmenej   60   x   109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trombocytov   x   počet   zmiešaných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transfúznych   jednotiek,   ak   sú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splnené   požiadavky   na   validovanú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prípravu   a   uchovávanie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Obsah   leukocytov    Menej   ako   1   x   106   na   jednotku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pH                  6,4   –   7,4   pri   22   stupňoch   C   na   konci   času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Koncentrát      Objem               V   súlade   s   kritériami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trombocytov                       zaručujúcimi   dodržanie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špecifikácií   vzťahujúcich   sa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pH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–   najmenej   40   ml   plazmy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s   obsahom   60   x   109   trombocytov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Obsah               Zmeny   v   obsahu   trombocytov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trombocytov         každého   odberu   sú   povolené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v   medziach   limitu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–   najmenej   60   x   109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trombocytov   v   transfúznej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jednotke,   ak   sú   splnené   požiadavky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na   validovanú   prípravu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a   uchovávanie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Obsah   leukocytov    Menej   ako   0,2   x   109   na   jednu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jednotku   (metóda   plazmy   bohatej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trombocyty)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Menej   ako   0,05   x   109   na   jednu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jednotku   (metóda   leukocyto-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trombocytovej   vrstvy)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pH                  6,4   –   7,4   pri   22   stupňoch   C   na   konci   času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Frekvencia          Najmenej   štyri   transfúzne   jednotky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kontroly            mesačne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Koncentrát      Objem               V   súlade   s   kritériami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trombocytov                       zaručujúcimi   dodržanie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bez                               špecifikácií   vzťahujúcich   sa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leukocytov                        pH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–   najmenej   40   ml   plazmy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s   obsahom   60   x   109   trombocytov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Obsah               Zmeny   v   obsahu   trombocytov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trombocytov         každého   odberu   sú   povolené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v   medziach   limitu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–   najmenej   60   x   109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trombocytov   v   transfúznej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jednotke,   ak   sú   splnené   požiadavky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na   validovanú   prípravu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a   uchovávanie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Obsah   leukocytov    Menej   ako   1   x   106   na   jednotku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pH                  6,4   –   7,4   pri   22   stupňoch   C   na   konci   času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Frekvencia          Najmenej   štyri   transfúzne   jednotky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kontroly            mesačne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Zmrazená        Objem               Určený   objem   +/-   10   %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čerstvá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plazma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Faktor   VIIIc   (*)    Priemer   (po   zmrazení   a   rozmrazení)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70   %   alebo   viac   z   hodnoty   jednotky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čerstvo   odobratej   plazmy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Celkový   proteín     Najmenej   50   g/l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(*)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Reziduálny   obsah    Erytrocyty:   6,0   x   109/l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krviniek   (*)        Leukocyty:   menej   ako   0,1   x   109/l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Trombocyty:   menej   ako   50   x   109/l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Zmrazená        Objem               Určený   objem   +/-   10   %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čerstvá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plazma   bez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kryoprecipitá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Reziduálny   obsah    Erytrocyty:   6,0   x   109/l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krviniek   (*)        Leukocyty:   menej   ako   0,1   x   109/l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Trombocyty:   menej   ako   50   x   109/l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Kryoprecipitá   Obsah               Väčší   alebo   rovnajúci   sa   140   mg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               fibrinogénov   (*)    jednotku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Faktor   VIIIc        Väčší   alebo   rovnajúci   sa   70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obsah   (*)           medzinárodným   jednotkám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jednotku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Granulocyty     Objem               Menej   ako   500   ml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z   aferézy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Obsah               Väčší   ako   1   x   1010   granulocytov   na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granulocytov       jednotku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PRÍL.6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POŽIADAVKY NA UCHOVÁVANIE, PREPRAVU A DISTRIBÚCIU TRANSFÚZNYCH LIEKOV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 UCHOVÁVANIE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1.1. Uchovávanie transfúznych liekov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Transfúzny   liek                Teplota              Maximálny   čas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uchovávania       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Transfúzny   liek   s   obsahom      +   2   až   +   6           28   až   42   dní   podľa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erytrocytov   a   krv   (ak   sa       stupňov   C            postupov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používa   na   transfúziu)                            používaných   pri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odbere,   spracúvaní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a   uchovávaní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Transfúzny   liek   s   obsahom      +   20   až   +   24         Päť   dní;   môže   sa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trombocytov                    stupňov   C            uchovávať   sedem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dní   pri   použití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systému   detekcie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alebo   zníženia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bakteriálnej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kontaminácie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Transfúzny   liek   s   obsahom      +   20   až   +   24         24   hodín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granulocytov                   stupňov  C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1.2. Kryokonzervácia (predĺženie skladovateľnosti transfúzneho lieku zmrazením)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Transfúzny   liek               Podmienky   a   dĺžka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Transfúzny   liek   s   obsahom     Do   30   rokov   podľa   postupov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erytrocytov                   používaných   pri   odbere,   spracúvaní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a   uchovávaní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Transfúzny   liek   s   obsahom     Do   24   mesiacov   podľa   postupov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trombocytov                   používaných   pri   odbere,   spracúvaní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a   uchovávaní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Transfúzny   liek   s   obsahom     Do   36   mesiacov   podľa   postupov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plazmy   a   kryoprecipitátu      používaných   pri   odbere,   spracúvaní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a   uchovávaní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Kryokonzervovaný   transfúzny   liek   s   obsahom   erytrocytov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a   kryokonzervovaný   transfúzny   liek   s   obsahom   trombocytov   sa   po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rozmrazení   pripravuje   vo   vhodnom   médiu.   Povolený   čas   uchovávania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po   rozmrazení   závisí   od   použitej  metódy.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PREPRAVA A DISTRIBÚCIA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Preprava a distribúcia transfúzneho lieku sa vykonáva takým spôsobom, aby sa zachovávala kvalita transfúzneho lieku.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 DODATOČNÉ POŽIADAVKY NA AUTOLÓGNY ODBER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3.1. Transfúzne lieky pripravené z autológneho odberu sa uchovávajú, prepravujú a distribuujú oddelene od transfúznych liekov pripravených z alogénneho odberu.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3.2. Transfúzne lieky z autológneho odberu sa označujú údajmi uvedenými v prílohe č. </w:t>
      </w:r>
      <w:smartTag w:uri="urn:schemas-microsoft-com:office:smarttags" w:element="metricconverter">
        <w:smartTagPr>
          <w:attr w:name="ProductID" w:val="8 a"/>
        </w:smartTagPr>
        <w:r>
          <w:rPr>
            <w:rFonts w:ascii="Times New Roman" w:hAnsi="Times New Roman"/>
          </w:rPr>
          <w:t>8 a</w:t>
        </w:r>
      </w:smartTag>
      <w:r>
        <w:rPr>
          <w:rFonts w:ascii="Times New Roman" w:hAnsi="Times New Roman"/>
        </w:rPr>
        <w:t xml:space="preserve"> označenie navyše obsahuje identifikačné údaje o darcovi a varovný nápis „LEN NA AUTOLÓGNU TRANSFÚZIU“.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PRÍL.7</w:t>
      </w:r>
    </w:p>
    <w:p w:rsidR="00555AF1" w:rsidP="00555AF1">
      <w:pPr>
        <w:bidi w:val="0"/>
        <w:jc w:val="center"/>
        <w:rPr>
          <w:rFonts w:ascii="Times New Roman" w:hAnsi="Times New Roman"/>
        </w:rPr>
      </w:pP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VÝROČNÁ SPRÁVA TRANSFUZIOLOGICKÉHO ZARIADENIA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Výročná správa transfuziologického zariadenia obsahuje tieto údaje: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celkový počet darcov,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celkový počet odberov,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aktualizovaný zoznam nemocničných krvných bánk, ktoré zásobuje transfuziologické zariadenie,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celkový počet nepoužitých odberov,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celkový počet pripravených a distribuovaných transfúznych liekov,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f) incidenciu a prevalenciu transfúziou prenosných infekčných markerov ochorení u darcov,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g) počet stiahnutí transfúzneho lieku z používania,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h) počet oznámených závažných nežiaducich udalostí a závažných nežiaducich reakcií.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PRÍL.8</w:t>
      </w:r>
    </w:p>
    <w:p w:rsidR="00555AF1" w:rsidP="00555AF1">
      <w:pPr>
        <w:bidi w:val="0"/>
        <w:jc w:val="center"/>
        <w:rPr>
          <w:rFonts w:ascii="Times New Roman" w:hAnsi="Times New Roman"/>
        </w:rPr>
      </w:pP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POŽIADAVKY NA OZNAČOVANIE OBALU TRANSFÚZNEHO LIEKU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Označenie obalu transfúzneho lieku obsahuje tieto údaje: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a) názov transfúzneho lieku,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b) objem alebo hmotnosť alebo počet buniek zložky z krvi,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c) jednotný číselný alebo abecedno-číselný identifikačný kód odberu,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d) názov transfuziologického zariadenia, v ktorom sa transfúzny liek pripravil,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e) skupinu ABO (nevyžaduje sa pri plazme určenej len na frakcionáciu),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f) skupinu Rh D s označením „Rh D pozitívna“ alebo „Rh D negatívna“ (nevyžaduje sa pri plazme určenej len na frakcionáciu),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g) čas použiteľnosti transfúzneho lieku,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h) teplotu uchovávania transfúzneho lieku,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i) názov, zloženie a objem konzervačného roztoku vrátane antikoagulančnej prísady alebo prídavného roztoku (ak boli pridané).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PRÍL.9</w:t>
      </w:r>
    </w:p>
    <w:p w:rsidR="00555AF1" w:rsidP="00555AF1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ZOZNAM PREBERANÝCH PRÁVNYCH AKTOV EURÓPSKYCH SPOLOČENSTIEV A EURÓPSKEJ ÚNIE</w:t>
      </w:r>
    </w:p>
    <w:p w:rsidR="00555AF1" w:rsidP="00555AF1">
      <w:pPr>
        <w:bidi w:val="0"/>
        <w:rPr>
          <w:rFonts w:ascii="Times New Roman" w:hAnsi="Times New Roman"/>
        </w:rPr>
      </w:pP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Smernica Európskeho parlamentu a Rady č. 2002/98/ES z 27. januára 2003 ustanovujúca normy kvality a bezpečnosti pre odber, skúšanie, spracovanie, uskladňovanie a distribúciu ľudskej krvi a zložiek z krvi a ktorou sa mení a dopĺňa smernica 2001/83/ES okrem článku 2 ods. 2, článku 3 písm. a) až f), článkov 4 až 7, článku 9, článkov 27 až </w:t>
      </w:r>
      <w:smartTag w:uri="urn:schemas-microsoft-com:office:smarttags" w:element="metricconverter">
        <w:smartTagPr>
          <w:attr w:name="ProductID" w:val="31 a"/>
        </w:smartTagPr>
        <w:r>
          <w:rPr>
            <w:rFonts w:ascii="Times New Roman" w:hAnsi="Times New Roman"/>
          </w:rPr>
          <w:t>31 a</w:t>
        </w:r>
      </w:smartTag>
      <w:r>
        <w:rPr>
          <w:rFonts w:ascii="Times New Roman" w:hAnsi="Times New Roman"/>
        </w:rPr>
        <w:t xml:space="preserve"> článkov </w:t>
      </w:r>
      <w:smartTag w:uri="urn:schemas-microsoft-com:office:smarttags" w:element="metricconverter">
        <w:smartTagPr>
          <w:attr w:name="ProductID" w:val="33 a"/>
        </w:smartTagPr>
        <w:r>
          <w:rPr>
            <w:rFonts w:ascii="Times New Roman" w:hAnsi="Times New Roman"/>
          </w:rPr>
          <w:t>33 a</w:t>
        </w:r>
      </w:smartTag>
      <w:r>
        <w:rPr>
          <w:rFonts w:ascii="Times New Roman" w:hAnsi="Times New Roman"/>
        </w:rPr>
        <w:t xml:space="preserve"> 34 (Ú.v. EÚ L 33, 8.2.2003, s.30).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2. Smernica Komisie č. 2004/33/ES z 22. marca 2004, ktorou sa vykonáva smernica Európskeho parlamentu a Rady 2002/98/ES týkajúca sa niektorých technických požiadaviek na krv a zložky z krvi (Ú.v. EÚ L 91, 30.3.2004, s.25).</w:t>
      </w:r>
    </w:p>
    <w:p w:rsidR="00555AF1" w:rsidP="00555AF1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555AF1"/>
    <w:rsid w:val="00031656"/>
    <w:rsid w:val="000A42D2"/>
    <w:rsid w:val="00104A8B"/>
    <w:rsid w:val="00147286"/>
    <w:rsid w:val="00181BDF"/>
    <w:rsid w:val="00202192"/>
    <w:rsid w:val="002A6E94"/>
    <w:rsid w:val="002C2F95"/>
    <w:rsid w:val="0035173F"/>
    <w:rsid w:val="00371F53"/>
    <w:rsid w:val="00475505"/>
    <w:rsid w:val="00555AF1"/>
    <w:rsid w:val="00736F97"/>
    <w:rsid w:val="00792963"/>
    <w:rsid w:val="009453F0"/>
    <w:rsid w:val="00A36D5A"/>
    <w:rsid w:val="00B0228A"/>
    <w:rsid w:val="00BB3D3A"/>
    <w:rsid w:val="00E342EF"/>
    <w:rsid w:val="00E759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5AF1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24</Pages>
  <Words>8693</Words>
  <Characters>49556</Characters>
  <Application>Microsoft Office Word</Application>
  <DocSecurity>0</DocSecurity>
  <Lines>0</Lines>
  <Paragraphs>0</Paragraphs>
  <ScaleCrop>false</ScaleCrop>
  <Company>MZ SR</Company>
  <LinksUpToDate>false</LinksUpToDate>
  <CharactersWithSpaces>58133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v r h</dc:title>
  <dc:creator>Andrea Skladaná</dc:creator>
  <cp:lastModifiedBy>Gašparíková, Jarmila</cp:lastModifiedBy>
  <cp:revision>2</cp:revision>
  <dcterms:created xsi:type="dcterms:W3CDTF">2011-06-10T19:17:00Z</dcterms:created>
  <dcterms:modified xsi:type="dcterms:W3CDTF">2011-06-10T19:17:00Z</dcterms:modified>
</cp:coreProperties>
</file>