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81FC8" w:rsidRPr="005C4E6F" w:rsidP="00C81FC8">
      <w:pPr>
        <w:pStyle w:val="Title"/>
        <w:bidi w:val="0"/>
        <w:spacing w:line="240" w:lineRule="auto"/>
        <w:rPr>
          <w:rFonts w:ascii="Times New Roman" w:hAnsi="Times New Roman"/>
        </w:rPr>
      </w:pPr>
      <w:r w:rsidRPr="005C4E6F">
        <w:rPr>
          <w:rFonts w:ascii="Times New Roman" w:hAnsi="Times New Roman"/>
        </w:rPr>
        <w:t>TABUĽKA ZHODY</w:t>
      </w:r>
    </w:p>
    <w:p w:rsidR="00AD77E7" w:rsidRPr="005C4E6F" w:rsidP="00C81FC8">
      <w:pPr>
        <w:pStyle w:val="Title"/>
        <w:bidi w:val="0"/>
        <w:spacing w:line="240" w:lineRule="auto"/>
        <w:rPr>
          <w:rFonts w:ascii="Times New Roman" w:hAnsi="Times New Roman"/>
        </w:rPr>
      </w:pPr>
      <w:r w:rsidRPr="005C4E6F" w:rsidR="00C81FC8">
        <w:rPr>
          <w:rFonts w:ascii="Times New Roman" w:hAnsi="Times New Roman"/>
        </w:rPr>
        <w:t>s právom Európskych spoločenstiev a právom Európskej únie</w:t>
      </w:r>
      <w:r w:rsidRPr="005C4E6F" w:rsidR="00C81FC8">
        <w:rPr>
          <w:rFonts w:ascii="Times New Roman" w:hAnsi="Times New Roman"/>
        </w:rPr>
        <w:t xml:space="preserve"> </w:t>
      </w:r>
    </w:p>
    <w:p w:rsidR="0009292B" w:rsidRPr="005C4E6F" w:rsidP="00107F1A">
      <w:pPr>
        <w:pStyle w:val="Title"/>
        <w:bidi w:val="0"/>
        <w:spacing w:line="240" w:lineRule="auto"/>
        <w:jc w:val="both"/>
        <w:rPr>
          <w:rFonts w:ascii="Times New Roman" w:hAnsi="Times New Roman"/>
          <w:b w:val="0"/>
        </w:rPr>
      </w:pPr>
    </w:p>
    <w:tbl>
      <w:tblPr>
        <w:tblStyle w:val="TableGrid"/>
        <w:tblpPr w:leftFromText="141" w:rightFromText="141" w:vertAnchor="page" w:horzAnchor="margin" w:tblpY="3219"/>
        <w:tblW w:w="5089" w:type="pct"/>
        <w:tblLayout w:type="fixed"/>
        <w:tblLook w:val="01E0"/>
      </w:tblPr>
      <w:tblGrid>
        <w:gridCol w:w="681"/>
        <w:gridCol w:w="5059"/>
        <w:gridCol w:w="671"/>
        <w:gridCol w:w="355"/>
        <w:gridCol w:w="903"/>
        <w:gridCol w:w="5038"/>
        <w:gridCol w:w="515"/>
        <w:gridCol w:w="566"/>
        <w:gridCol w:w="542"/>
        <w:gridCol w:w="719"/>
      </w:tblGrid>
      <w:tr>
        <w:tblPrEx>
          <w:tblW w:w="5089" w:type="pct"/>
          <w:tblLayout w:type="fixed"/>
          <w:tblLook w:val="01E0"/>
        </w:tblPrEx>
        <w:trPr>
          <w:trHeight w:val="958"/>
        </w:trPr>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0010D5" w:rsidRPr="005C4E6F" w:rsidP="000010D5">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0010D5" w:rsidRPr="005C4E6F" w:rsidP="00460262">
            <w:pPr>
              <w:bidi w:val="0"/>
              <w:jc w:val="center"/>
              <w:rPr>
                <w:rFonts w:ascii="Times New Roman" w:hAnsi="Times New Roman"/>
                <w:b/>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0010D5" w:rsidRPr="005C4E6F" w:rsidP="000010D5">
            <w:pPr>
              <w:pStyle w:val="Heading1"/>
              <w:bidi w:val="0"/>
              <w:spacing w:before="40" w:after="40"/>
              <w:jc w:val="left"/>
              <w:rPr>
                <w:rFonts w:ascii="Times New Roman" w:hAnsi="Times New Roman" w:cs="Times New Roman"/>
                <w:sz w:val="24"/>
                <w:szCs w:val="24"/>
              </w:rPr>
            </w:pPr>
            <w:r w:rsidRPr="005C4E6F">
              <w:rPr>
                <w:rFonts w:ascii="Times New Roman" w:hAnsi="Times New Roman" w:cs="Times New Roman"/>
                <w:bCs w:val="0"/>
                <w:sz w:val="24"/>
                <w:szCs w:val="24"/>
              </w:rPr>
              <w:t>Návrh zákona o liekoch a zdravotníckych pomôckach</w:t>
            </w:r>
          </w:p>
          <w:p w:rsidR="000010D5" w:rsidRPr="005C4E6F" w:rsidP="00214E0B">
            <w:pPr>
              <w:pStyle w:val="BodyText"/>
              <w:bidi w:val="0"/>
              <w:ind w:left="70"/>
              <w:rPr>
                <w:rFonts w:ascii="Times New Roman" w:hAnsi="Times New Roman"/>
                <w:b/>
                <w:bCs/>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bCs/>
                <w:lang w:val="en-US"/>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bCs/>
              </w:rPr>
            </w:pPr>
            <w:r w:rsidRPr="005C4E6F">
              <w:rPr>
                <w:rFonts w:ascii="Times New Roman" w:hAnsi="Times New Roman"/>
                <w:b/>
                <w:bCs/>
              </w:rPr>
              <w:t>4</w:t>
            </w:r>
          </w:p>
          <w:p w:rsidR="000010D5" w:rsidRPr="005C4E6F" w:rsidP="00460262">
            <w:pPr>
              <w:bidi w:val="0"/>
              <w:jc w:val="center"/>
              <w:rPr>
                <w:rFonts w:ascii="Times New Roman" w:hAnsi="Times New Roman"/>
                <w:b/>
                <w:bCs/>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bCs/>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bCs/>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bCs/>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bCs/>
              </w:rPr>
            </w:pPr>
            <w:r w:rsidRPr="005C4E6F">
              <w:rPr>
                <w:rFonts w:ascii="Times New Roman" w:hAnsi="Times New Roman"/>
                <w:b/>
                <w:bCs/>
              </w:rPr>
              <w:t>8</w:t>
            </w:r>
          </w:p>
          <w:p w:rsidR="000010D5" w:rsidRPr="005C4E6F" w:rsidP="00460262">
            <w:pPr>
              <w:bidi w:val="0"/>
              <w:jc w:val="center"/>
              <w:rPr>
                <w:rFonts w:ascii="Times New Roman" w:hAnsi="Times New Roman"/>
                <w:b/>
                <w:bCs/>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bCs/>
              </w:rPr>
            </w:pPr>
            <w:r w:rsidRPr="005C4E6F" w:rsidR="00C81FC8">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bCs/>
              </w:rPr>
            </w:pPr>
            <w:r w:rsidRPr="005C4E6F" w:rsidR="00EE2C5A">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Cs/>
              </w:rPr>
            </w:pPr>
            <w:r w:rsidRPr="005C4E6F">
              <w:rPr>
                <w:rFonts w:ascii="Times New Roman" w:hAnsi="Times New Roman"/>
                <w:bCs/>
              </w:rPr>
              <w:t>Č 1</w:t>
            </w: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r w:rsidRPr="005C4E6F">
              <w:rPr>
                <w:rFonts w:ascii="Times New Roman" w:hAnsi="Times New Roman"/>
                <w:bCs/>
              </w:rPr>
              <w:t>O 1</w:t>
            </w: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686A7D"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214E0B"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r w:rsidRPr="005C4E6F">
              <w:rPr>
                <w:rFonts w:ascii="Times New Roman" w:hAnsi="Times New Roman"/>
                <w:bCs/>
              </w:rPr>
              <w:t>O 2</w:t>
            </w:r>
          </w:p>
          <w:p w:rsidR="000010D5" w:rsidRPr="005C4E6F" w:rsidP="00460262">
            <w:pPr>
              <w:bidi w:val="0"/>
              <w:jc w:val="center"/>
              <w:rPr>
                <w:rFonts w:ascii="Times New Roman" w:hAnsi="Times New Roman"/>
                <w:bCs/>
              </w:rPr>
            </w:pPr>
            <w:r w:rsidRPr="005C4E6F">
              <w:rPr>
                <w:rFonts w:ascii="Times New Roman" w:hAnsi="Times New Roman"/>
                <w:bCs/>
              </w:rPr>
              <w:t>P a</w:t>
            </w:r>
          </w:p>
        </w:tc>
        <w:tc>
          <w:tcPr>
            <w:tcW w:w="1681" w:type="pct"/>
            <w:tcBorders>
              <w:top w:val="single" w:sz="4" w:space="0" w:color="auto"/>
              <w:left w:val="single" w:sz="4" w:space="0" w:color="auto"/>
              <w:bottom w:val="nil"/>
              <w:right w:val="single" w:sz="4" w:space="0" w:color="auto"/>
            </w:tcBorders>
            <w:textDirection w:val="lrTb"/>
            <w:vAlign w:val="top"/>
          </w:tcPr>
          <w:p w:rsidR="000010D5" w:rsidRPr="005C4E6F" w:rsidP="00214E0B">
            <w:pPr>
              <w:pStyle w:val="Heading1"/>
              <w:bidi w:val="0"/>
              <w:jc w:val="center"/>
              <w:rPr>
                <w:rFonts w:ascii="Times New Roman" w:hAnsi="Times New Roman"/>
                <w:sz w:val="24"/>
                <w:szCs w:val="24"/>
              </w:rPr>
            </w:pPr>
            <w:r w:rsidRPr="005C4E6F">
              <w:rPr>
                <w:rFonts w:ascii="Times New Roman" w:hAnsi="Times New Roman"/>
                <w:sz w:val="24"/>
                <w:szCs w:val="24"/>
              </w:rPr>
              <w:t>Článok 1</w:t>
            </w:r>
          </w:p>
          <w:p w:rsidR="000010D5" w:rsidRPr="005C4E6F" w:rsidP="00214E0B">
            <w:pPr>
              <w:pStyle w:val="Heading2"/>
              <w:bidi w:val="0"/>
              <w:jc w:val="center"/>
              <w:rPr>
                <w:rFonts w:ascii="Times New Roman" w:hAnsi="Times New Roman"/>
                <w:i w:val="0"/>
                <w:sz w:val="24"/>
                <w:szCs w:val="24"/>
              </w:rPr>
            </w:pPr>
            <w:r w:rsidRPr="005C4E6F">
              <w:rPr>
                <w:rFonts w:ascii="Times New Roman" w:hAnsi="Times New Roman"/>
                <w:i w:val="0"/>
                <w:sz w:val="24"/>
                <w:szCs w:val="24"/>
              </w:rPr>
              <w:t>Definície a pôsobnosť</w:t>
            </w:r>
          </w:p>
          <w:p w:rsidR="000010D5" w:rsidRPr="005C4E6F" w:rsidP="002265BE">
            <w:pPr>
              <w:autoSpaceDE w:val="0"/>
              <w:autoSpaceDN w:val="0"/>
              <w:bidi w:val="0"/>
              <w:adjustRightInd w:val="0"/>
              <w:rPr>
                <w:rFonts w:ascii="Times New Roman" w:hAnsi="Times New Roman"/>
                <w:b/>
                <w:bCs/>
              </w:rPr>
            </w:pPr>
          </w:p>
          <w:p w:rsidR="000010D5" w:rsidRPr="005C4E6F" w:rsidP="002265BE">
            <w:pPr>
              <w:autoSpaceDE w:val="0"/>
              <w:autoSpaceDN w:val="0"/>
              <w:bidi w:val="0"/>
              <w:adjustRightInd w:val="0"/>
              <w:rPr>
                <w:rFonts w:ascii="Times New Roman" w:hAnsi="Times New Roman"/>
              </w:rPr>
            </w:pPr>
            <w:r w:rsidRPr="005C4E6F">
              <w:rPr>
                <w:rFonts w:ascii="Times New Roman" w:hAnsi="Times New Roman"/>
              </w:rPr>
              <w:t xml:space="preserve"> 1. Táto smernica sa vzťahuje na zdravotnícke pomôcky a ich príslušenstvo. Na účely tejto smernice je príslušenstvo považované za samostatné zdravotnícke pomôcky. Pomôcky a ich príslušenstvo sú ďalej pomenované pojmom „pomôcky“.</w:t>
            </w:r>
          </w:p>
          <w:p w:rsidR="000010D5" w:rsidRPr="005C4E6F" w:rsidP="002265BE">
            <w:pPr>
              <w:autoSpaceDE w:val="0"/>
              <w:autoSpaceDN w:val="0"/>
              <w:bidi w:val="0"/>
              <w:adjustRightInd w:val="0"/>
              <w:rPr>
                <w:rFonts w:ascii="Times New Roman" w:hAnsi="Times New Roman"/>
              </w:rPr>
            </w:pPr>
            <w:r w:rsidRPr="005C4E6F">
              <w:rPr>
                <w:rFonts w:ascii="Times New Roman" w:hAnsi="Times New Roman"/>
              </w:rPr>
              <w:t xml:space="preserve"> </w:t>
            </w:r>
          </w:p>
          <w:p w:rsidR="00686A7D" w:rsidRPr="005C4E6F" w:rsidP="002265BE">
            <w:pPr>
              <w:autoSpaceDE w:val="0"/>
              <w:autoSpaceDN w:val="0"/>
              <w:bidi w:val="0"/>
              <w:adjustRightInd w:val="0"/>
              <w:rPr>
                <w:rFonts w:ascii="Times New Roman" w:hAnsi="Times New Roman"/>
              </w:rPr>
            </w:pPr>
          </w:p>
          <w:p w:rsidR="000010D5" w:rsidRPr="005C4E6F" w:rsidP="002265BE">
            <w:pPr>
              <w:autoSpaceDE w:val="0"/>
              <w:autoSpaceDN w:val="0"/>
              <w:bidi w:val="0"/>
              <w:adjustRightInd w:val="0"/>
              <w:rPr>
                <w:rFonts w:ascii="Times New Roman" w:hAnsi="Times New Roman"/>
              </w:rPr>
            </w:pPr>
          </w:p>
          <w:p w:rsidR="000010D5" w:rsidRPr="005C4E6F" w:rsidP="002265BE">
            <w:pPr>
              <w:autoSpaceDE w:val="0"/>
              <w:autoSpaceDN w:val="0"/>
              <w:bidi w:val="0"/>
              <w:adjustRightInd w:val="0"/>
              <w:rPr>
                <w:rFonts w:ascii="Times New Roman" w:hAnsi="Times New Roman"/>
              </w:rPr>
            </w:pPr>
          </w:p>
          <w:p w:rsidR="00214E0B" w:rsidRPr="005C4E6F" w:rsidP="002265BE">
            <w:pPr>
              <w:autoSpaceDE w:val="0"/>
              <w:autoSpaceDN w:val="0"/>
              <w:bidi w:val="0"/>
              <w:adjustRightInd w:val="0"/>
              <w:rPr>
                <w:rFonts w:ascii="Times New Roman" w:hAnsi="Times New Roman"/>
              </w:rPr>
            </w:pPr>
          </w:p>
          <w:p w:rsidR="00214E0B" w:rsidRPr="005C4E6F" w:rsidP="002265BE">
            <w:pPr>
              <w:autoSpaceDE w:val="0"/>
              <w:autoSpaceDN w:val="0"/>
              <w:bidi w:val="0"/>
              <w:adjustRightInd w:val="0"/>
              <w:rPr>
                <w:rFonts w:ascii="Times New Roman" w:hAnsi="Times New Roman"/>
              </w:rPr>
            </w:pPr>
          </w:p>
          <w:p w:rsidR="000010D5" w:rsidRPr="005C4E6F" w:rsidP="002265BE">
            <w:pPr>
              <w:autoSpaceDE w:val="0"/>
              <w:autoSpaceDN w:val="0"/>
              <w:bidi w:val="0"/>
              <w:adjustRightInd w:val="0"/>
              <w:rPr>
                <w:rFonts w:ascii="Times New Roman" w:hAnsi="Times New Roman"/>
              </w:rPr>
            </w:pPr>
            <w:r w:rsidRPr="005C4E6F">
              <w:rPr>
                <w:rFonts w:ascii="Times New Roman" w:hAnsi="Times New Roman"/>
              </w:rPr>
              <w:t>2. Na účely tejto smernice sa rozumie:</w:t>
            </w:r>
          </w:p>
          <w:p w:rsidR="000010D5" w:rsidRPr="005C4E6F" w:rsidP="002265BE">
            <w:pPr>
              <w:autoSpaceDE w:val="0"/>
              <w:autoSpaceDN w:val="0"/>
              <w:bidi w:val="0"/>
              <w:adjustRightInd w:val="0"/>
              <w:rPr>
                <w:rFonts w:ascii="Times New Roman" w:hAnsi="Times New Roman" w:cs="EUAlbertina"/>
                <w:lang w:bidi="sa-IN"/>
              </w:rPr>
            </w:pPr>
            <w:r w:rsidRPr="005C4E6F">
              <w:rPr>
                <w:rFonts w:ascii="Times New Roman" w:hAnsi="Times New Roman"/>
              </w:rPr>
              <w:t xml:space="preserve"> a) </w:t>
            </w:r>
            <w:r w:rsidRPr="005C4E6F">
              <w:rPr>
                <w:rFonts w:ascii="Times New Roman" w:hAnsi="Times New Roman" w:cs="EUAlbertina+20"/>
                <w:lang w:bidi="sa-IN"/>
              </w:rPr>
              <w:t>„</w:t>
            </w:r>
            <w:r w:rsidRPr="005C4E6F">
              <w:rPr>
                <w:rFonts w:ascii="Times New Roman" w:hAnsi="Times New Roman" w:cs="EUAlbertina"/>
                <w:lang w:bidi="sa-IN"/>
              </w:rPr>
              <w:t xml:space="preserve">pod </w:t>
            </w:r>
            <w:r w:rsidRPr="005C4E6F">
              <w:rPr>
                <w:rFonts w:ascii="Times New Roman" w:hAnsi="Times New Roman" w:cs="EUAlbertina+20"/>
                <w:lang w:bidi="sa-IN"/>
              </w:rPr>
              <w:t>‚</w:t>
            </w:r>
            <w:r w:rsidRPr="005C4E6F">
              <w:rPr>
                <w:rFonts w:ascii="Times New Roman" w:hAnsi="Times New Roman" w:cs="EUAlbertina"/>
                <w:lang w:bidi="sa-IN"/>
              </w:rPr>
              <w:t>zdravotníckou pomôckou</w:t>
            </w:r>
            <w:r w:rsidRPr="005C4E6F">
              <w:rPr>
                <w:rFonts w:ascii="Times New Roman" w:hAnsi="Times New Roman" w:cs="EUAlbertina+20"/>
                <w:lang w:bidi="sa-IN"/>
              </w:rPr>
              <w:t xml:space="preserve">‘ </w:t>
            </w:r>
            <w:r w:rsidRPr="005C4E6F">
              <w:rPr>
                <w:rFonts w:ascii="Times New Roman" w:hAnsi="Times New Roman" w:cs="EUAlbertina"/>
                <w:lang w:bidi="sa-IN"/>
              </w:rPr>
              <w:t>akýko</w:t>
            </w:r>
            <w:r w:rsidRPr="005C4E6F">
              <w:rPr>
                <w:rFonts w:ascii="Times New Roman" w:hAnsi="Times New Roman" w:cs="EUAlbertina+01"/>
                <w:lang w:bidi="sa-IN"/>
              </w:rPr>
              <w:t>ľ</w:t>
            </w:r>
            <w:r w:rsidRPr="005C4E6F">
              <w:rPr>
                <w:rFonts w:ascii="Times New Roman" w:hAnsi="Times New Roman" w:cs="EUAlbertina"/>
                <w:lang w:bidi="sa-IN"/>
              </w:rPr>
              <w:t>vek nástroj, prístroj, zariadenie, softvér, materiál alebo iný výrobok, pou</w:t>
            </w:r>
            <w:r w:rsidRPr="005C4E6F">
              <w:rPr>
                <w:rFonts w:ascii="Times New Roman" w:hAnsi="Times New Roman" w:cs="EUAlbertina+01"/>
                <w:lang w:bidi="sa-IN"/>
              </w:rPr>
              <w:t>ž</w:t>
            </w:r>
            <w:r w:rsidRPr="005C4E6F">
              <w:rPr>
                <w:rFonts w:ascii="Times New Roman" w:hAnsi="Times New Roman" w:cs="EUAlbertina"/>
                <w:lang w:bidi="sa-IN"/>
              </w:rPr>
              <w:t>ívaný samostatne alebo v kombinácii, vrátane softvéru ur</w:t>
            </w:r>
            <w:r w:rsidRPr="005C4E6F">
              <w:rPr>
                <w:rFonts w:ascii="Times New Roman" w:hAnsi="Times New Roman" w:cs="EUAlbertina+01"/>
                <w:lang w:bidi="sa-IN"/>
              </w:rPr>
              <w:t>č</w:t>
            </w:r>
            <w:r w:rsidRPr="005C4E6F">
              <w:rPr>
                <w:rFonts w:ascii="Times New Roman" w:hAnsi="Times New Roman" w:cs="EUAlbertina"/>
                <w:lang w:bidi="sa-IN"/>
              </w:rPr>
              <w:t>eného jeho výrobcom na pou</w:t>
            </w:r>
            <w:r w:rsidRPr="005C4E6F">
              <w:rPr>
                <w:rFonts w:ascii="Times New Roman" w:hAnsi="Times New Roman" w:cs="EUAlbertina+01"/>
                <w:lang w:bidi="sa-IN"/>
              </w:rPr>
              <w:t>ž</w:t>
            </w:r>
            <w:r w:rsidRPr="005C4E6F">
              <w:rPr>
                <w:rFonts w:ascii="Times New Roman" w:hAnsi="Times New Roman" w:cs="EUAlbertina"/>
                <w:lang w:bidi="sa-IN"/>
              </w:rPr>
              <w:t>ívanie osobitne na diagnostické a/alebo terapeutické ú</w:t>
            </w:r>
            <w:r w:rsidRPr="005C4E6F">
              <w:rPr>
                <w:rFonts w:ascii="Times New Roman" w:hAnsi="Times New Roman" w:cs="EUAlbertina+01"/>
                <w:lang w:bidi="sa-IN"/>
              </w:rPr>
              <w:t>č</w:t>
            </w:r>
            <w:r w:rsidRPr="005C4E6F">
              <w:rPr>
                <w:rFonts w:ascii="Times New Roman" w:hAnsi="Times New Roman" w:cs="EUAlbertina"/>
                <w:lang w:bidi="sa-IN"/>
              </w:rPr>
              <w:t>ely a potrebného na jeho správne pou</w:t>
            </w:r>
            <w:r w:rsidRPr="005C4E6F">
              <w:rPr>
                <w:rFonts w:ascii="Times New Roman" w:hAnsi="Times New Roman" w:cs="EUAlbertina+01"/>
                <w:lang w:bidi="sa-IN"/>
              </w:rPr>
              <w:t>ž</w:t>
            </w:r>
            <w:r w:rsidRPr="005C4E6F">
              <w:rPr>
                <w:rFonts w:ascii="Times New Roman" w:hAnsi="Times New Roman" w:cs="EUAlbertina"/>
                <w:lang w:bidi="sa-IN"/>
              </w:rPr>
              <w:t>itie, ktorý je ur</w:t>
            </w:r>
            <w:r w:rsidRPr="005C4E6F">
              <w:rPr>
                <w:rFonts w:ascii="Times New Roman" w:hAnsi="Times New Roman" w:cs="EUAlbertina+01"/>
                <w:lang w:bidi="sa-IN"/>
              </w:rPr>
              <w:t>č</w:t>
            </w:r>
            <w:r w:rsidRPr="005C4E6F">
              <w:rPr>
                <w:rFonts w:ascii="Times New Roman" w:hAnsi="Times New Roman" w:cs="EUAlbertina"/>
                <w:lang w:bidi="sa-IN"/>
              </w:rPr>
              <w:t>ený výrobcom na pou</w:t>
            </w:r>
            <w:r w:rsidRPr="005C4E6F">
              <w:rPr>
                <w:rFonts w:ascii="Times New Roman" w:hAnsi="Times New Roman" w:cs="EUAlbertina+01"/>
                <w:lang w:bidi="sa-IN"/>
              </w:rPr>
              <w:t>ž</w:t>
            </w:r>
            <w:r w:rsidRPr="005C4E6F">
              <w:rPr>
                <w:rFonts w:ascii="Times New Roman" w:hAnsi="Times New Roman" w:cs="EUAlbertina"/>
                <w:lang w:bidi="sa-IN"/>
              </w:rPr>
              <w:t xml:space="preserve">ívanie u </w:t>
            </w:r>
            <w:r w:rsidRPr="005C4E6F">
              <w:rPr>
                <w:rFonts w:ascii="Times New Roman" w:hAnsi="Times New Roman" w:cs="EUAlbertina+01"/>
                <w:lang w:bidi="sa-IN"/>
              </w:rPr>
              <w:t>ľ</w:t>
            </w:r>
            <w:r w:rsidRPr="005C4E6F">
              <w:rPr>
                <w:rFonts w:ascii="Times New Roman" w:hAnsi="Times New Roman" w:cs="EUAlbertina"/>
                <w:lang w:bidi="sa-IN"/>
              </w:rPr>
              <w:t>udí na ú</w:t>
            </w:r>
            <w:r w:rsidRPr="005C4E6F">
              <w:rPr>
                <w:rFonts w:ascii="Times New Roman" w:hAnsi="Times New Roman" w:cs="EUAlbertina+01"/>
                <w:lang w:bidi="sa-IN"/>
              </w:rPr>
              <w:t>č</w:t>
            </w:r>
            <w:r w:rsidRPr="005C4E6F">
              <w:rPr>
                <w:rFonts w:ascii="Times New Roman" w:hAnsi="Times New Roman" w:cs="EUAlbertina"/>
                <w:lang w:bidi="sa-IN"/>
              </w:rPr>
              <w:t>ely:</w:t>
            </w:r>
          </w:p>
          <w:p w:rsidR="000010D5" w:rsidRPr="005C4E6F" w:rsidP="002265BE">
            <w:pPr>
              <w:autoSpaceDE w:val="0"/>
              <w:autoSpaceDN w:val="0"/>
              <w:bidi w:val="0"/>
              <w:adjustRightInd w:val="0"/>
              <w:rPr>
                <w:rFonts w:ascii="Times New Roman" w:hAnsi="Times New Roman"/>
              </w:rPr>
            </w:pPr>
            <w:r w:rsidRPr="005C4E6F">
              <w:rPr>
                <w:rFonts w:ascii="Times New Roman" w:hAnsi="Times New Roman"/>
              </w:rPr>
              <w:t>- diagnostické, preventívne, monitorovacie, liečebné alebo na zmiernenie ochorenia,</w:t>
            </w:r>
          </w:p>
          <w:p w:rsidR="000010D5" w:rsidRPr="005C4E6F" w:rsidP="002265BE">
            <w:pPr>
              <w:autoSpaceDE w:val="0"/>
              <w:autoSpaceDN w:val="0"/>
              <w:bidi w:val="0"/>
              <w:adjustRightInd w:val="0"/>
              <w:rPr>
                <w:rFonts w:ascii="Times New Roman" w:hAnsi="Times New Roman"/>
              </w:rPr>
            </w:pPr>
            <w:r w:rsidRPr="005C4E6F">
              <w:rPr>
                <w:rFonts w:ascii="Times New Roman" w:hAnsi="Times New Roman"/>
              </w:rPr>
              <w:t xml:space="preserve"> - diagnostické, monitorovacie, liečebné, na zmiernenie alebo kompenzáciu zranenia alebo zdravotného  postihnutia,</w:t>
            </w:r>
          </w:p>
          <w:p w:rsidR="000010D5" w:rsidRPr="005C4E6F" w:rsidP="002265BE">
            <w:pPr>
              <w:autoSpaceDE w:val="0"/>
              <w:autoSpaceDN w:val="0"/>
              <w:bidi w:val="0"/>
              <w:adjustRightInd w:val="0"/>
              <w:rPr>
                <w:rFonts w:ascii="Times New Roman" w:hAnsi="Times New Roman"/>
              </w:rPr>
            </w:pPr>
            <w:r w:rsidRPr="005C4E6F">
              <w:rPr>
                <w:rFonts w:ascii="Times New Roman" w:hAnsi="Times New Roman"/>
              </w:rPr>
              <w:t xml:space="preserve"> - skúmania, nahradenia alebo zmeny anatomickej časti alebo  fyziologického procesu,</w:t>
            </w:r>
          </w:p>
          <w:p w:rsidR="000010D5" w:rsidRPr="005C4E6F" w:rsidP="002265BE">
            <w:pPr>
              <w:autoSpaceDE w:val="0"/>
              <w:autoSpaceDN w:val="0"/>
              <w:bidi w:val="0"/>
              <w:adjustRightInd w:val="0"/>
              <w:rPr>
                <w:rFonts w:ascii="Times New Roman" w:hAnsi="Times New Roman"/>
              </w:rPr>
            </w:pPr>
            <w:r w:rsidRPr="005C4E6F">
              <w:rPr>
                <w:rFonts w:ascii="Times New Roman" w:hAnsi="Times New Roman"/>
              </w:rPr>
              <w:t xml:space="preserve"> - reguláciu počatia</w:t>
            </w:r>
          </w:p>
          <w:p w:rsidR="000010D5" w:rsidRPr="005C4E6F" w:rsidP="002265BE">
            <w:pPr>
              <w:autoSpaceDE w:val="0"/>
              <w:autoSpaceDN w:val="0"/>
              <w:bidi w:val="0"/>
              <w:adjustRightInd w:val="0"/>
              <w:rPr>
                <w:rFonts w:ascii="Times New Roman" w:hAnsi="Times New Roman"/>
              </w:rPr>
            </w:pPr>
            <w:r w:rsidRPr="005C4E6F">
              <w:rPr>
                <w:rFonts w:ascii="Times New Roman" w:hAnsi="Times New Roman"/>
              </w:rPr>
              <w:t>a ktorého hlavný požadovaný účinok v tele človeka alebo na jeho povrchu sa nezíska farmakologickými alebo imunologickými pomôckami ani metabolizmom, ale ktorého fungovanie môže byť podporované týmito prostriedkami;</w:t>
            </w:r>
          </w:p>
          <w:p w:rsidR="000010D5" w:rsidRPr="005C4E6F" w:rsidP="002265BE">
            <w:pPr>
              <w:autoSpaceDE w:val="0"/>
              <w:autoSpaceDN w:val="0"/>
              <w:bidi w:val="0"/>
              <w:adjustRightInd w:val="0"/>
              <w:rPr>
                <w:rFonts w:ascii="Times New Roman" w:hAnsi="Times New Roman"/>
              </w:rPr>
            </w:pPr>
            <w:r w:rsidRPr="005C4E6F">
              <w:rPr>
                <w:rFonts w:ascii="Times New Roman" w:hAnsi="Times New Roman"/>
              </w:rPr>
              <w:t xml:space="preserve"> b)</w:t>
            </w:r>
            <w:r w:rsidRPr="005C4E6F">
              <w:rPr>
                <w:rFonts w:ascii="Times New Roman" w:hAnsi="Times New Roman"/>
                <w:b/>
                <w:bCs/>
              </w:rPr>
              <w:t xml:space="preserve"> „</w:t>
            </w:r>
            <w:r w:rsidRPr="005C4E6F">
              <w:rPr>
                <w:rFonts w:ascii="Times New Roman" w:hAnsi="Times New Roman"/>
              </w:rPr>
              <w:t>príslušenstvom“ výrobok, ktorý aj keď nie je pomôckou, je špecificky určený jeho výrobcom na použitie spolu s pomôckou, aby umožnil používanie tejto pomôcky v súlade so zámerom výrobcu pomôcky;</w:t>
            </w:r>
          </w:p>
          <w:p w:rsidR="000010D5" w:rsidRPr="005C4E6F" w:rsidP="002265BE">
            <w:pPr>
              <w:autoSpaceDE w:val="0"/>
              <w:autoSpaceDN w:val="0"/>
              <w:bidi w:val="0"/>
              <w:adjustRightInd w:val="0"/>
              <w:rPr>
                <w:rFonts w:ascii="Times New Roman" w:hAnsi="Times New Roman"/>
                <w:b/>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Cs/>
              </w:rPr>
            </w:pPr>
            <w:r w:rsidRPr="005C4E6F">
              <w:rPr>
                <w:rFonts w:ascii="Times New Roman" w:hAnsi="Times New Roman"/>
                <w:bCs/>
              </w:rPr>
              <w:t>N</w:t>
            </w: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686A7D"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214E0B"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932EE7">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214E0B" w:rsidRPr="005C4E6F" w:rsidP="00460262">
            <w:pPr>
              <w:bidi w:val="0"/>
              <w:jc w:val="center"/>
              <w:rPr>
                <w:rFonts w:ascii="Times New Roman" w:hAnsi="Times New Roman"/>
                <w:bCs/>
              </w:rPr>
            </w:pPr>
            <w:r w:rsidRPr="005C4E6F" w:rsidR="000010D5">
              <w:rPr>
                <w:rFonts w:ascii="Times New Roman" w:hAnsi="Times New Roman"/>
                <w:bCs/>
              </w:rPr>
              <w:t xml:space="preserve">§ </w:t>
            </w:r>
            <w:r w:rsidRPr="005C4E6F">
              <w:rPr>
                <w:rFonts w:ascii="Times New Roman" w:hAnsi="Times New Roman"/>
                <w:bCs/>
              </w:rPr>
              <w:t>2</w:t>
            </w:r>
          </w:p>
          <w:p w:rsidR="000010D5" w:rsidRPr="005C4E6F" w:rsidP="00460262">
            <w:pPr>
              <w:bidi w:val="0"/>
              <w:jc w:val="center"/>
              <w:rPr>
                <w:rFonts w:ascii="Times New Roman" w:hAnsi="Times New Roman"/>
                <w:bCs/>
              </w:rPr>
            </w:pPr>
            <w:r w:rsidRPr="005C4E6F" w:rsidR="00214E0B">
              <w:rPr>
                <w:rFonts w:ascii="Times New Roman" w:hAnsi="Times New Roman"/>
                <w:bCs/>
              </w:rPr>
              <w:t>O: 11</w:t>
            </w: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214E0B" w:rsidRPr="005C4E6F" w:rsidP="00460262">
            <w:pPr>
              <w:bidi w:val="0"/>
              <w:jc w:val="center"/>
              <w:rPr>
                <w:rFonts w:ascii="Times New Roman" w:hAnsi="Times New Roman"/>
                <w:bCs/>
              </w:rPr>
            </w:pPr>
          </w:p>
          <w:p w:rsidR="00214E0B" w:rsidRPr="005C4E6F" w:rsidP="00460262">
            <w:pPr>
              <w:bidi w:val="0"/>
              <w:jc w:val="center"/>
              <w:rPr>
                <w:rFonts w:ascii="Times New Roman" w:hAnsi="Times New Roman"/>
                <w:bCs/>
              </w:rPr>
            </w:pPr>
          </w:p>
          <w:p w:rsidR="00214E0B" w:rsidRPr="005C4E6F" w:rsidP="00460262">
            <w:pPr>
              <w:bidi w:val="0"/>
              <w:jc w:val="center"/>
              <w:rPr>
                <w:rFonts w:ascii="Times New Roman" w:hAnsi="Times New Roman"/>
                <w:bCs/>
              </w:rPr>
            </w:pPr>
          </w:p>
          <w:p w:rsidR="00214E0B" w:rsidRPr="005C4E6F" w:rsidP="00460262">
            <w:pPr>
              <w:bidi w:val="0"/>
              <w:jc w:val="center"/>
              <w:rPr>
                <w:rFonts w:ascii="Times New Roman" w:hAnsi="Times New Roman"/>
                <w:bCs/>
              </w:rPr>
            </w:pPr>
            <w:r w:rsidRPr="005C4E6F">
              <w:rPr>
                <w:rFonts w:ascii="Times New Roman" w:hAnsi="Times New Roman"/>
                <w:bCs/>
              </w:rPr>
              <w:t>§ 2</w:t>
            </w:r>
          </w:p>
          <w:p w:rsidR="00214E0B" w:rsidRPr="005C4E6F" w:rsidP="00460262">
            <w:pPr>
              <w:bidi w:val="0"/>
              <w:jc w:val="center"/>
              <w:rPr>
                <w:rFonts w:ascii="Times New Roman" w:hAnsi="Times New Roman"/>
                <w:bCs/>
              </w:rPr>
            </w:pPr>
            <w:r w:rsidRPr="005C4E6F">
              <w:rPr>
                <w:rFonts w:ascii="Times New Roman" w:hAnsi="Times New Roman"/>
                <w:bCs/>
              </w:rPr>
              <w:t>O: 11</w:t>
            </w: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214E0B" w:rsidRPr="005C4E6F" w:rsidP="00214E0B">
            <w:pPr>
              <w:bidi w:val="0"/>
              <w:jc w:val="center"/>
              <w:rPr>
                <w:rFonts w:ascii="Times New Roman" w:hAnsi="Times New Roman"/>
              </w:rPr>
            </w:pPr>
            <w:r w:rsidRPr="005C4E6F">
              <w:rPr>
                <w:rFonts w:ascii="Times New Roman" w:hAnsi="Times New Roman"/>
              </w:rPr>
              <w:t>§ 2</w:t>
            </w:r>
          </w:p>
          <w:p w:rsidR="00214E0B" w:rsidRPr="005C4E6F" w:rsidP="00214E0B">
            <w:pPr>
              <w:bidi w:val="0"/>
              <w:rPr>
                <w:rFonts w:ascii="Times New Roman" w:hAnsi="Times New Roman"/>
              </w:rPr>
            </w:pPr>
          </w:p>
          <w:p w:rsidR="00214E0B" w:rsidRPr="005C4E6F" w:rsidP="00214E0B">
            <w:pPr>
              <w:bidi w:val="0"/>
              <w:rPr>
                <w:rFonts w:ascii="Times New Roman" w:hAnsi="Times New Roman"/>
              </w:rPr>
            </w:pPr>
            <w:r w:rsidRPr="005C4E6F">
              <w:rPr>
                <w:rFonts w:ascii="Times New Roman" w:hAnsi="Times New Roman"/>
              </w:rPr>
              <w:t>za zdravotnícku pomôcku sa považuje aj príslušenstvo zdravotníckej pomôcky, ktoré je špecificky určené výrobcom na použitie spolu so zdravotníckou pomôckou.</w:t>
            </w:r>
          </w:p>
          <w:p w:rsidR="000010D5" w:rsidRPr="005C4E6F" w:rsidP="00107F1A">
            <w:pPr>
              <w:pStyle w:val="BodyTextIndent1"/>
              <w:bidi w:val="0"/>
              <w:spacing w:before="40" w:after="40"/>
              <w:ind w:left="0"/>
              <w:jc w:val="left"/>
              <w:rPr>
                <w:rFonts w:ascii="Times New Roman" w:hAnsi="Times New Roman"/>
                <w:bCs/>
              </w:rPr>
            </w:pPr>
          </w:p>
          <w:p w:rsidR="000010D5" w:rsidRPr="005C4E6F" w:rsidP="00D97213">
            <w:pPr>
              <w:bidi w:val="0"/>
              <w:rPr>
                <w:rFonts w:ascii="Times New Roman" w:hAnsi="Times New Roman"/>
                <w:b/>
              </w:rPr>
            </w:pPr>
          </w:p>
          <w:p w:rsidR="000010D5" w:rsidRPr="005C4E6F" w:rsidP="00D97213">
            <w:pPr>
              <w:bidi w:val="0"/>
              <w:rPr>
                <w:rFonts w:ascii="Times New Roman" w:hAnsi="Times New Roman"/>
                <w:b/>
              </w:rPr>
            </w:pPr>
          </w:p>
          <w:p w:rsidR="000010D5" w:rsidRPr="005C4E6F" w:rsidP="00D97213">
            <w:pPr>
              <w:bidi w:val="0"/>
              <w:rPr>
                <w:rFonts w:ascii="Times New Roman" w:hAnsi="Times New Roman"/>
                <w:b/>
              </w:rPr>
            </w:pPr>
          </w:p>
          <w:p w:rsidR="000010D5" w:rsidRPr="005C4E6F" w:rsidP="00D97213">
            <w:pPr>
              <w:bidi w:val="0"/>
              <w:rPr>
                <w:rFonts w:ascii="Times New Roman" w:hAnsi="Times New Roman"/>
                <w:b/>
              </w:rPr>
            </w:pPr>
          </w:p>
          <w:p w:rsidR="000010D5" w:rsidRPr="005C4E6F" w:rsidP="00D97213">
            <w:pPr>
              <w:bidi w:val="0"/>
              <w:rPr>
                <w:rFonts w:ascii="Times New Roman" w:hAnsi="Times New Roman"/>
                <w:b/>
              </w:rPr>
            </w:pPr>
          </w:p>
          <w:p w:rsidR="00214E0B" w:rsidRPr="005C4E6F" w:rsidP="00D97213">
            <w:pPr>
              <w:bidi w:val="0"/>
              <w:rPr>
                <w:rFonts w:ascii="Times New Roman" w:hAnsi="Times New Roman"/>
                <w:b/>
              </w:rPr>
            </w:pPr>
          </w:p>
          <w:p w:rsidR="000010D5" w:rsidRPr="005C4E6F" w:rsidP="00D97213">
            <w:pPr>
              <w:bidi w:val="0"/>
              <w:rPr>
                <w:rFonts w:ascii="Times New Roman" w:hAnsi="Times New Roman"/>
              </w:rPr>
            </w:pPr>
            <w:r w:rsidRPr="005C4E6F">
              <w:rPr>
                <w:rFonts w:ascii="Times New Roman" w:hAnsi="Times New Roman"/>
              </w:rPr>
              <w:t>(1</w:t>
            </w:r>
            <w:r w:rsidRPr="005C4E6F" w:rsidR="00214E0B">
              <w:rPr>
                <w:rFonts w:ascii="Times New Roman" w:hAnsi="Times New Roman"/>
              </w:rPr>
              <w:t>1</w:t>
            </w:r>
            <w:r w:rsidRPr="005C4E6F">
              <w:rPr>
                <w:rFonts w:ascii="Times New Roman" w:hAnsi="Times New Roman"/>
              </w:rPr>
              <w:t>) Zdravotnícka pomôcka je nástroj, prístroj, zariadenie, počítačový program, materiál alebo iný výrobok používaný samostatne alebo v kombinácii vrátane počítačového programu potrebného na jeho správnu činnosť, určený výrobcom na diagnostické, preventívne, monitorovacie účely alebo liečebné účely, na zmiernenie ochorenia alebo na kompenzáciu zranenia, zdravotného postihnutia, na skúmanie, nahradenie alebo zmenu anatomickej časti tela alebo fyziologického procesu, na reguláciu počatia, ktorého hlavný účinok sa nezískal farmakologickými prostriedkami, imunologickými prostriedkami ani metabolizmom, ale ktorého činnosť možno podporovať týmito prostriedkami;</w:t>
            </w:r>
          </w:p>
          <w:p w:rsidR="000010D5" w:rsidRPr="005C4E6F" w:rsidP="00D97213">
            <w:pPr>
              <w:bidi w:val="0"/>
              <w:rPr>
                <w:rFonts w:ascii="Times New Roman" w:hAnsi="Times New Roman"/>
              </w:rPr>
            </w:pPr>
          </w:p>
          <w:p w:rsidR="00214E0B" w:rsidRPr="005C4E6F" w:rsidP="00D97213">
            <w:pPr>
              <w:bidi w:val="0"/>
              <w:rPr>
                <w:rFonts w:ascii="Times New Roman" w:hAnsi="Times New Roman"/>
              </w:rPr>
            </w:pPr>
          </w:p>
          <w:p w:rsidR="00214E0B" w:rsidRPr="005C4E6F" w:rsidP="00D97213">
            <w:pPr>
              <w:bidi w:val="0"/>
              <w:rPr>
                <w:rFonts w:ascii="Times New Roman" w:hAnsi="Times New Roman"/>
              </w:rPr>
            </w:pPr>
          </w:p>
          <w:p w:rsidR="00214E0B" w:rsidRPr="005C4E6F" w:rsidP="00D97213">
            <w:pPr>
              <w:bidi w:val="0"/>
              <w:rPr>
                <w:rFonts w:ascii="Times New Roman" w:hAnsi="Times New Roman"/>
              </w:rPr>
            </w:pPr>
          </w:p>
          <w:p w:rsidR="00214E0B" w:rsidRPr="005C4E6F" w:rsidP="00D97213">
            <w:pPr>
              <w:bidi w:val="0"/>
              <w:rPr>
                <w:rFonts w:ascii="Times New Roman" w:hAnsi="Times New Roman"/>
              </w:rPr>
            </w:pPr>
          </w:p>
          <w:p w:rsidR="00214E0B" w:rsidRPr="005C4E6F" w:rsidP="00D97213">
            <w:pPr>
              <w:bidi w:val="0"/>
              <w:rPr>
                <w:rFonts w:ascii="Times New Roman" w:hAnsi="Times New Roman"/>
              </w:rPr>
            </w:pPr>
          </w:p>
          <w:p w:rsidR="00214E0B" w:rsidRPr="005C4E6F" w:rsidP="00D97213">
            <w:pPr>
              <w:bidi w:val="0"/>
              <w:rPr>
                <w:rFonts w:ascii="Times New Roman" w:hAnsi="Times New Roman"/>
              </w:rPr>
            </w:pPr>
          </w:p>
          <w:p w:rsidR="000010D5" w:rsidRPr="005C4E6F" w:rsidP="00D97213">
            <w:pPr>
              <w:bidi w:val="0"/>
              <w:rPr>
                <w:rFonts w:ascii="Times New Roman" w:hAnsi="Times New Roman"/>
              </w:rPr>
            </w:pPr>
            <w:r w:rsidRPr="005C4E6F">
              <w:rPr>
                <w:rFonts w:ascii="Times New Roman" w:hAnsi="Times New Roman"/>
              </w:rPr>
              <w:t xml:space="preserve"> za zdravotnícku pomôcku sa považuje aj príslušenstvo zdravotníckej pomôcky, ktoré je špecificky určené výrobcom na použitie spolu so zdravotníckou pomôckou.</w:t>
            </w:r>
          </w:p>
          <w:p w:rsidR="000010D5" w:rsidRPr="005C4E6F" w:rsidP="00D97213">
            <w:pPr>
              <w:bidi w:val="0"/>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Cs/>
              </w:rPr>
            </w:pPr>
            <w:r w:rsidRPr="005C4E6F">
              <w:rPr>
                <w:rFonts w:ascii="Times New Roman" w:hAnsi="Times New Roman"/>
                <w:bCs/>
              </w:rPr>
              <w:t>Ú</w:t>
            </w: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686A7D"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p>
          <w:p w:rsidR="00214E0B" w:rsidRPr="005C4E6F" w:rsidP="00460262">
            <w:pPr>
              <w:bidi w:val="0"/>
              <w:jc w:val="center"/>
              <w:rPr>
                <w:rFonts w:ascii="Times New Roman" w:hAnsi="Times New Roman"/>
                <w:bCs/>
              </w:rPr>
            </w:pPr>
          </w:p>
          <w:p w:rsidR="000010D5" w:rsidRPr="005C4E6F" w:rsidP="00460262">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460262">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nil"/>
            </w:tcBorders>
            <w:textDirection w:val="lrTb"/>
            <w:vAlign w:val="top"/>
          </w:tcPr>
          <w:p w:rsidR="000010D5" w:rsidRPr="005C4E6F" w:rsidP="00932EE7">
            <w:pPr>
              <w:bidi w:val="0"/>
              <w:jc w:val="center"/>
              <w:rPr>
                <w:rFonts w:ascii="Times New Roman" w:hAnsi="Times New Roman"/>
                <w:bCs/>
              </w:rPr>
            </w:pPr>
          </w:p>
          <w:p w:rsidR="000010D5" w:rsidRPr="005C4E6F" w:rsidP="00932EE7">
            <w:pPr>
              <w:bidi w:val="0"/>
              <w:jc w:val="center"/>
              <w:rPr>
                <w:rFonts w:ascii="Times New Roman" w:hAnsi="Times New Roman"/>
                <w:bCs/>
              </w:rPr>
            </w:pPr>
            <w:r w:rsidRPr="005C4E6F">
              <w:rPr>
                <w:rFonts w:ascii="Times New Roman" w:hAnsi="Times New Roman"/>
                <w:bCs/>
              </w:rPr>
              <w:t>P c</w:t>
            </w:r>
          </w:p>
        </w:tc>
        <w:tc>
          <w:tcPr>
            <w:tcW w:w="1681" w:type="pct"/>
            <w:tcBorders>
              <w:top w:val="nil"/>
              <w:left w:val="nil"/>
              <w:bottom w:val="nil"/>
              <w:right w:val="nil"/>
            </w:tcBorders>
            <w:textDirection w:val="lrTb"/>
            <w:vAlign w:val="top"/>
          </w:tcPr>
          <w:p w:rsidR="000010D5" w:rsidRPr="005C4E6F" w:rsidP="00214E0B">
            <w:pPr>
              <w:pStyle w:val="Normlnywebov8"/>
              <w:bidi w:val="0"/>
              <w:rPr>
                <w:rFonts w:ascii="Times New Roman" w:hAnsi="Times New Roman"/>
                <w:sz w:val="24"/>
                <w:szCs w:val="24"/>
              </w:rPr>
            </w:pPr>
            <w:r w:rsidRPr="005C4E6F">
              <w:rPr>
                <w:rFonts w:ascii="Times New Roman" w:hAnsi="Times New Roman"/>
              </w:rPr>
              <w:t xml:space="preserve">c) </w:t>
            </w:r>
            <w:r w:rsidRPr="005C4E6F">
              <w:rPr>
                <w:rFonts w:ascii="Times New Roman" w:hAnsi="Times New Roman"/>
                <w:sz w:val="24"/>
                <w:szCs w:val="24"/>
              </w:rPr>
              <w:t>"diagnostickou zdravotnou pomôckou in vitro" sa rozumie každá zdravotná pomôcka, ako je reagencia, reagenčný produkt, ciachovacie zariadenie, kontrolný materiál, súprava, nástroj, prístroj, zariadenie alebo systém, či už používaný samostatne alebo v kombinácii, ktorý výrobca určil na použitie in vitro pri skúmaní vzoriek,</w:t>
            </w:r>
          </w:p>
          <w:p w:rsidR="000010D5" w:rsidRPr="005C4E6F" w:rsidP="00214E0B">
            <w:pPr>
              <w:pStyle w:val="Normlnywebov8"/>
              <w:bidi w:val="0"/>
              <w:rPr>
                <w:rFonts w:ascii="Times New Roman" w:hAnsi="Times New Roman"/>
                <w:sz w:val="24"/>
                <w:szCs w:val="24"/>
              </w:rPr>
            </w:pPr>
            <w:r w:rsidRPr="005C4E6F">
              <w:rPr>
                <w:rFonts w:ascii="Times New Roman" w:hAnsi="Times New Roman"/>
                <w:sz w:val="24"/>
                <w:szCs w:val="24"/>
              </w:rPr>
              <w:t>vrátane darovanej krvi a tkanív získaných z ľudského tela výhradne alebo najmä na účely poskytnutia informácií:</w:t>
            </w:r>
          </w:p>
          <w:p w:rsidR="000010D5" w:rsidRPr="005C4E6F" w:rsidP="00214E0B">
            <w:pPr>
              <w:pStyle w:val="Normlnywebov8"/>
              <w:bidi w:val="0"/>
              <w:rPr>
                <w:rFonts w:ascii="Times New Roman" w:hAnsi="Times New Roman"/>
                <w:sz w:val="24"/>
                <w:szCs w:val="24"/>
              </w:rPr>
            </w:pPr>
            <w:r w:rsidRPr="005C4E6F">
              <w:rPr>
                <w:rFonts w:ascii="Times New Roman" w:hAnsi="Times New Roman"/>
                <w:sz w:val="24"/>
                <w:szCs w:val="24"/>
              </w:rPr>
              <w:t>- týkajúcich sa fyziologického alebo patologického stavu,</w:t>
            </w:r>
          </w:p>
          <w:p w:rsidR="000010D5" w:rsidRPr="005C4E6F" w:rsidP="00214E0B">
            <w:pPr>
              <w:pStyle w:val="Normlnywebov8"/>
              <w:bidi w:val="0"/>
              <w:rPr>
                <w:rFonts w:ascii="Times New Roman" w:hAnsi="Times New Roman"/>
                <w:sz w:val="24"/>
                <w:szCs w:val="24"/>
              </w:rPr>
            </w:pPr>
            <w:r w:rsidRPr="005C4E6F">
              <w:rPr>
                <w:rFonts w:ascii="Times New Roman" w:hAnsi="Times New Roman"/>
                <w:sz w:val="24"/>
                <w:szCs w:val="24"/>
              </w:rPr>
              <w:t>- týkajúcich sa vrodenej vady,</w:t>
            </w:r>
          </w:p>
          <w:p w:rsidR="000010D5" w:rsidRPr="005C4E6F" w:rsidP="00214E0B">
            <w:pPr>
              <w:pStyle w:val="Normlnywebov8"/>
              <w:bidi w:val="0"/>
              <w:rPr>
                <w:rFonts w:ascii="Times New Roman" w:hAnsi="Times New Roman"/>
                <w:sz w:val="24"/>
                <w:szCs w:val="24"/>
              </w:rPr>
            </w:pPr>
            <w:r w:rsidRPr="005C4E6F">
              <w:rPr>
                <w:rFonts w:ascii="Times New Roman" w:hAnsi="Times New Roman"/>
                <w:sz w:val="24"/>
                <w:szCs w:val="24"/>
              </w:rPr>
              <w:t>- na určenie bezpečnosti a znášanlivosti s potenciálnymi príjemcami alebo</w:t>
            </w:r>
          </w:p>
          <w:p w:rsidR="000010D5" w:rsidRPr="005C4E6F" w:rsidP="00214E0B">
            <w:pPr>
              <w:pStyle w:val="Normlnywebov8"/>
              <w:bidi w:val="0"/>
              <w:rPr>
                <w:rFonts w:ascii="Times New Roman" w:hAnsi="Times New Roman"/>
                <w:sz w:val="24"/>
                <w:szCs w:val="24"/>
              </w:rPr>
            </w:pPr>
            <w:r w:rsidRPr="005C4E6F">
              <w:rPr>
                <w:rFonts w:ascii="Times New Roman" w:hAnsi="Times New Roman"/>
                <w:sz w:val="24"/>
                <w:szCs w:val="24"/>
              </w:rPr>
              <w:t>- na sledovanie liečebných opatrení.</w:t>
            </w:r>
          </w:p>
          <w:p w:rsidR="000010D5" w:rsidRPr="005C4E6F" w:rsidP="00214E0B">
            <w:pPr>
              <w:pStyle w:val="Normlnywebov8"/>
              <w:bidi w:val="0"/>
              <w:rPr>
                <w:rFonts w:ascii="Times New Roman" w:hAnsi="Times New Roman"/>
                <w:sz w:val="24"/>
                <w:szCs w:val="24"/>
              </w:rPr>
            </w:pPr>
            <w:r w:rsidRPr="005C4E6F" w:rsidR="00214E0B">
              <w:rPr>
                <w:rFonts w:ascii="Times New Roman" w:hAnsi="Times New Roman"/>
                <w:sz w:val="24"/>
                <w:szCs w:val="24"/>
              </w:rPr>
              <w:t>N</w:t>
            </w:r>
            <w:r w:rsidRPr="005C4E6F">
              <w:rPr>
                <w:rFonts w:ascii="Times New Roman" w:hAnsi="Times New Roman"/>
                <w:sz w:val="24"/>
                <w:szCs w:val="24"/>
              </w:rPr>
              <w:t>ádobky na vzorky sa považujú za diagnostické zdravotné pomôcky in vitro. "Nádobkami na vzorky" sú pomôcky vákuového alebo iného typu, ktoré ich výrobcovia špecificky určili na primárne zachytenie a uschovanie vzoriek získaných z ľudského tela na účely diagnostického vyšetrenia in vitro.</w:t>
            </w:r>
          </w:p>
          <w:p w:rsidR="000010D5" w:rsidRPr="005C4E6F" w:rsidP="00932EE7">
            <w:pPr>
              <w:pStyle w:val="Normlnywebov8"/>
              <w:bidi w:val="0"/>
              <w:rPr>
                <w:rFonts w:ascii="Times New Roman" w:hAnsi="Times New Roman"/>
                <w:sz w:val="24"/>
                <w:szCs w:val="24"/>
              </w:rPr>
            </w:pPr>
            <w:r w:rsidRPr="005C4E6F">
              <w:rPr>
                <w:rFonts w:ascii="Times New Roman" w:hAnsi="Times New Roman"/>
                <w:sz w:val="24"/>
                <w:szCs w:val="24"/>
              </w:rPr>
              <w:t>Výrobky na všeobecné laboratórne použitie nie sú diagnostickými zdravotnými pomôckami in vitro, pokiaľ tieto výrobky vzhľadom na ich charakteristiku výrobca špecificky neurčil na použitie pri diagnostickom vyšetrení in vitro;"</w:t>
            </w:r>
          </w:p>
          <w:p w:rsidR="000010D5" w:rsidRPr="005C4E6F" w:rsidP="00932EE7">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nil"/>
              <w:bottom w:val="single" w:sz="4" w:space="0" w:color="auto"/>
              <w:right w:val="single" w:sz="4" w:space="0" w:color="auto"/>
            </w:tcBorders>
            <w:textDirection w:val="lrTb"/>
            <w:vAlign w:val="top"/>
          </w:tcPr>
          <w:p w:rsidR="000010D5" w:rsidRPr="005C4E6F" w:rsidP="00932EE7">
            <w:pPr>
              <w:bidi w:val="0"/>
              <w:jc w:val="center"/>
              <w:rPr>
                <w:rFonts w:ascii="Times New Roman" w:hAnsi="Times New Roman"/>
                <w:bCs/>
              </w:rPr>
            </w:pPr>
          </w:p>
          <w:p w:rsidR="000010D5" w:rsidRPr="005C4E6F" w:rsidP="00932EE7">
            <w:pPr>
              <w:bidi w:val="0"/>
              <w:jc w:val="center"/>
              <w:rPr>
                <w:rFonts w:ascii="Times New Roman" w:hAnsi="Times New Roman"/>
                <w:bCs/>
              </w:rPr>
            </w:pPr>
            <w:r w:rsidRPr="005C4E6F" w:rsidR="00214E0B">
              <w:rPr>
                <w:rFonts w:ascii="Times New Roman" w:hAnsi="Times New Roman"/>
                <w:bCs/>
              </w:rPr>
              <w:t>N</w:t>
            </w:r>
          </w:p>
          <w:p w:rsidR="00214E0B" w:rsidRPr="005C4E6F" w:rsidP="00932EE7">
            <w:pPr>
              <w:bidi w:val="0"/>
              <w:jc w:val="center"/>
              <w:rPr>
                <w:rFonts w:ascii="Times New Roman" w:hAnsi="Times New Roman"/>
                <w:bCs/>
              </w:rPr>
            </w:pPr>
            <w:r w:rsidRPr="005C4E6F">
              <w:rPr>
                <w:rFonts w:ascii="Times New Roman" w:hAnsi="Times New Roman"/>
                <w:bCs/>
              </w:rPr>
              <w:t>N</w:t>
            </w: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r w:rsidRPr="005C4E6F">
              <w:rPr>
                <w:rFonts w:ascii="Times New Roman" w:hAnsi="Times New Roman"/>
                <w:bCs/>
              </w:rPr>
              <w:t>N</w:t>
            </w: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r w:rsidRPr="005C4E6F">
              <w:rPr>
                <w:rFonts w:ascii="Times New Roman" w:hAnsi="Times New Roman"/>
                <w:bCs/>
              </w:rPr>
              <w:t>N</w:t>
            </w: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932EE7">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932EE7">
            <w:pPr>
              <w:bidi w:val="0"/>
              <w:jc w:val="center"/>
              <w:rPr>
                <w:rFonts w:ascii="Times New Roman" w:hAnsi="Times New Roman"/>
                <w:bCs/>
              </w:rPr>
            </w:pPr>
            <w:r w:rsidRPr="005C4E6F" w:rsidR="00214E0B">
              <w:rPr>
                <w:rFonts w:ascii="Times New Roman" w:hAnsi="Times New Roman"/>
                <w:bCs/>
              </w:rPr>
              <w:t>§ 2</w:t>
            </w:r>
          </w:p>
          <w:p w:rsidR="00214E0B" w:rsidRPr="005C4E6F" w:rsidP="00932EE7">
            <w:pPr>
              <w:bidi w:val="0"/>
              <w:jc w:val="center"/>
              <w:rPr>
                <w:rFonts w:ascii="Times New Roman" w:hAnsi="Times New Roman"/>
                <w:bCs/>
              </w:rPr>
            </w:pPr>
            <w:r w:rsidRPr="005C4E6F">
              <w:rPr>
                <w:rFonts w:ascii="Times New Roman" w:hAnsi="Times New Roman"/>
                <w:bCs/>
              </w:rPr>
              <w:t>O: 12</w:t>
            </w:r>
          </w:p>
          <w:p w:rsidR="00214E0B" w:rsidRPr="005C4E6F" w:rsidP="00932EE7">
            <w:pPr>
              <w:bidi w:val="0"/>
              <w:jc w:val="center"/>
              <w:rPr>
                <w:rFonts w:ascii="Times New Roman" w:hAnsi="Times New Roman"/>
                <w:bCs/>
              </w:rPr>
            </w:pPr>
            <w:r w:rsidRPr="005C4E6F">
              <w:rPr>
                <w:rFonts w:ascii="Times New Roman" w:hAnsi="Times New Roman"/>
                <w:bCs/>
              </w:rPr>
              <w:t>P: a</w:t>
            </w: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r w:rsidRPr="005C4E6F">
              <w:rPr>
                <w:rFonts w:ascii="Times New Roman" w:hAnsi="Times New Roman"/>
                <w:bCs/>
              </w:rPr>
              <w:t>P: b</w:t>
            </w: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r w:rsidRPr="005C4E6F">
              <w:rPr>
                <w:rFonts w:ascii="Times New Roman" w:hAnsi="Times New Roman"/>
                <w:bCs/>
              </w:rPr>
              <w:t>P: c</w:t>
            </w:r>
          </w:p>
          <w:p w:rsidR="00214E0B" w:rsidRPr="005C4E6F" w:rsidP="00932EE7">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932EE7">
            <w:pPr>
              <w:bidi w:val="0"/>
              <w:rPr>
                <w:rFonts w:ascii="Times New Roman" w:hAnsi="Times New Roman"/>
              </w:rPr>
            </w:pPr>
            <w:r w:rsidRPr="005C4E6F">
              <w:rPr>
                <w:rFonts w:ascii="Times New Roman" w:hAnsi="Times New Roman"/>
              </w:rPr>
              <w:t>(1</w:t>
            </w:r>
            <w:r w:rsidRPr="005C4E6F" w:rsidR="00214E0B">
              <w:rPr>
                <w:rFonts w:ascii="Times New Roman" w:hAnsi="Times New Roman"/>
              </w:rPr>
              <w:t>2</w:t>
            </w:r>
            <w:r w:rsidRPr="005C4E6F">
              <w:rPr>
                <w:rFonts w:ascii="Times New Roman" w:hAnsi="Times New Roman"/>
              </w:rPr>
              <w:t>) Diagnostická zdravotnícka pomôcka in vitro je zdravotnícka pomôcka, ktorá je</w:t>
            </w:r>
          </w:p>
          <w:p w:rsidR="000010D5" w:rsidRPr="005C4E6F" w:rsidP="00932EE7">
            <w:pPr>
              <w:bidi w:val="0"/>
              <w:rPr>
                <w:rFonts w:ascii="Times New Roman" w:hAnsi="Times New Roman"/>
              </w:rPr>
            </w:pPr>
            <w:r w:rsidRPr="005C4E6F">
              <w:rPr>
                <w:rFonts w:ascii="Times New Roman" w:hAnsi="Times New Roman"/>
              </w:rPr>
              <w:t>a) činidlom, reagenčným výrobkom, kalibračným materiálom, kontrolným materiálom alebo ich súpravou, nástrojom, prístrojom alebo systémom použitým samostatne alebo v kombinácii, určená výrobcom na hodnotenie in vitro vzoriek pochádzajúcich z ľudského tela vrátane darovanej krvi alebo tkaniva, najmä na účely poskytnutia informácie</w:t>
            </w:r>
          </w:p>
          <w:p w:rsidR="000010D5" w:rsidRPr="005C4E6F" w:rsidP="00932EE7">
            <w:pPr>
              <w:bidi w:val="0"/>
              <w:rPr>
                <w:rFonts w:ascii="Times New Roman" w:hAnsi="Times New Roman"/>
              </w:rPr>
            </w:pPr>
            <w:r w:rsidRPr="005C4E6F">
              <w:rPr>
                <w:rFonts w:ascii="Times New Roman" w:hAnsi="Times New Roman"/>
              </w:rPr>
              <w:t>1. týkajúcej sa fyziologického alebo patologického stavu,</w:t>
            </w:r>
          </w:p>
          <w:p w:rsidR="000010D5" w:rsidRPr="005C4E6F" w:rsidP="00932EE7">
            <w:pPr>
              <w:bidi w:val="0"/>
              <w:rPr>
                <w:rFonts w:ascii="Times New Roman" w:hAnsi="Times New Roman"/>
              </w:rPr>
            </w:pPr>
            <w:r w:rsidRPr="005C4E6F">
              <w:rPr>
                <w:rFonts w:ascii="Times New Roman" w:hAnsi="Times New Roman"/>
              </w:rPr>
              <w:t>2. týkajúcej sa vrodenej chyby,</w:t>
            </w:r>
          </w:p>
          <w:p w:rsidR="000010D5" w:rsidRPr="005C4E6F" w:rsidP="00932EE7">
            <w:pPr>
              <w:bidi w:val="0"/>
              <w:rPr>
                <w:rFonts w:ascii="Times New Roman" w:hAnsi="Times New Roman"/>
              </w:rPr>
            </w:pPr>
            <w:r w:rsidRPr="005C4E6F">
              <w:rPr>
                <w:rFonts w:ascii="Times New Roman" w:hAnsi="Times New Roman"/>
              </w:rPr>
              <w:t>3. umožňujúcej určiť bezpečnosť a znášanlivosť s možným príjemcom,</w:t>
            </w:r>
          </w:p>
          <w:p w:rsidR="000010D5" w:rsidRPr="005C4E6F" w:rsidP="00932EE7">
            <w:pPr>
              <w:bidi w:val="0"/>
              <w:rPr>
                <w:rFonts w:ascii="Times New Roman" w:hAnsi="Times New Roman"/>
              </w:rPr>
            </w:pPr>
            <w:r w:rsidRPr="005C4E6F">
              <w:rPr>
                <w:rFonts w:ascii="Times New Roman" w:hAnsi="Times New Roman"/>
              </w:rPr>
              <w:t>4. umožňujúcej kontrolovať terapeutické opatrenia,</w:t>
            </w:r>
          </w:p>
          <w:p w:rsidR="000010D5" w:rsidRPr="005C4E6F" w:rsidP="00932EE7">
            <w:pPr>
              <w:bidi w:val="0"/>
              <w:rPr>
                <w:rFonts w:ascii="Times New Roman" w:hAnsi="Times New Roman"/>
              </w:rPr>
            </w:pPr>
            <w:r w:rsidRPr="005C4E6F">
              <w:rPr>
                <w:rFonts w:ascii="Times New Roman" w:hAnsi="Times New Roman"/>
              </w:rPr>
              <w:t>5. umožňujúcej samodiagnostiku neodborníkom v domácom prostredí, alebo</w:t>
            </w:r>
          </w:p>
          <w:p w:rsidR="000010D5" w:rsidRPr="005C4E6F" w:rsidP="00932EE7">
            <w:pPr>
              <w:bidi w:val="0"/>
              <w:rPr>
                <w:rFonts w:ascii="Times New Roman" w:hAnsi="Times New Roman"/>
              </w:rPr>
            </w:pPr>
            <w:r w:rsidRPr="005C4E6F">
              <w:rPr>
                <w:rFonts w:ascii="Times New Roman" w:hAnsi="Times New Roman"/>
              </w:rPr>
              <w:t>6. umožňujúcej hodnotenie funkčnosti diagnostickej zdravotníckej pomôcky in vitro,</w:t>
            </w:r>
          </w:p>
          <w:p w:rsidR="000010D5" w:rsidRPr="005C4E6F" w:rsidP="00932EE7">
            <w:pPr>
              <w:bidi w:val="0"/>
              <w:rPr>
                <w:rFonts w:ascii="Times New Roman" w:hAnsi="Times New Roman"/>
              </w:rPr>
            </w:pPr>
            <w:r w:rsidRPr="005C4E6F">
              <w:rPr>
                <w:rFonts w:ascii="Times New Roman" w:hAnsi="Times New Roman"/>
              </w:rPr>
              <w:t xml:space="preserve"> </w:t>
            </w:r>
          </w:p>
          <w:p w:rsidR="00214E0B" w:rsidRPr="005C4E6F" w:rsidP="00932EE7">
            <w:pPr>
              <w:bidi w:val="0"/>
              <w:rPr>
                <w:rFonts w:ascii="Times New Roman" w:hAnsi="Times New Roman"/>
              </w:rPr>
            </w:pPr>
          </w:p>
          <w:p w:rsidR="000010D5" w:rsidRPr="005C4E6F" w:rsidP="00932EE7">
            <w:pPr>
              <w:bidi w:val="0"/>
              <w:rPr>
                <w:rFonts w:ascii="Times New Roman" w:hAnsi="Times New Roman"/>
              </w:rPr>
            </w:pPr>
            <w:r w:rsidRPr="005C4E6F">
              <w:rPr>
                <w:rFonts w:ascii="Times New Roman" w:hAnsi="Times New Roman"/>
              </w:rPr>
              <w:t>b) nádobou na vzorky bez ohľadu na to, či je vákuového typu, alebo nie, špecificky určenou výrobcom na priamy odber vzorky pochádzajúcej z ľudského tela a na jej uchovávanie pre diagnostickú skúšku in vitro,</w:t>
            </w:r>
          </w:p>
          <w:p w:rsidR="000010D5" w:rsidRPr="005C4E6F" w:rsidP="00932EE7">
            <w:pPr>
              <w:bidi w:val="0"/>
              <w:rPr>
                <w:rFonts w:ascii="Times New Roman" w:hAnsi="Times New Roman"/>
              </w:rPr>
            </w:pPr>
            <w:r w:rsidRPr="005C4E6F">
              <w:rPr>
                <w:rFonts w:ascii="Times New Roman" w:hAnsi="Times New Roman"/>
              </w:rPr>
              <w:t xml:space="preserve"> </w:t>
            </w:r>
          </w:p>
          <w:p w:rsidR="000010D5" w:rsidRPr="005C4E6F" w:rsidP="00932EE7">
            <w:pPr>
              <w:bidi w:val="0"/>
              <w:rPr>
                <w:rFonts w:ascii="Times New Roman" w:hAnsi="Times New Roman"/>
              </w:rPr>
            </w:pPr>
          </w:p>
          <w:p w:rsidR="000010D5" w:rsidRPr="005C4E6F" w:rsidP="00932EE7">
            <w:pPr>
              <w:bidi w:val="0"/>
              <w:rPr>
                <w:rFonts w:ascii="Times New Roman" w:hAnsi="Times New Roman"/>
              </w:rPr>
            </w:pPr>
          </w:p>
          <w:p w:rsidR="000010D5" w:rsidRPr="005C4E6F" w:rsidP="00932EE7">
            <w:pPr>
              <w:bidi w:val="0"/>
              <w:rPr>
                <w:rFonts w:ascii="Times New Roman" w:hAnsi="Times New Roman"/>
              </w:rPr>
            </w:pPr>
          </w:p>
          <w:p w:rsidR="000010D5" w:rsidRPr="005C4E6F" w:rsidP="00932EE7">
            <w:pPr>
              <w:bidi w:val="0"/>
              <w:rPr>
                <w:rFonts w:ascii="Times New Roman" w:hAnsi="Times New Roman"/>
              </w:rPr>
            </w:pPr>
            <w:r w:rsidRPr="005C4E6F">
              <w:rPr>
                <w:rFonts w:ascii="Times New Roman" w:hAnsi="Times New Roman"/>
              </w:rPr>
              <w:t>c) výrobkom určeným na všeobecné použitie v laboratóriu, ak bol vzhľadom na svoje charakteristické vlastnosti špecificky určený výrobcom na diagnostické skúšky in vitro; za diagnostickú zdravotnícku pomôcku in vitro sa považuje aj príslušenstvo diagnostickej zdravotníckej pomôcky in vitro, ktoré je špecificky určené výrobcom na použitie spolu s diagnostickou zdravotníckou pomôckou in vitro v súlade s jej účelom určenia, okrem inváznych zdravotníckych pomôcok určených na odber vzoriek a zdravotníckych pomôcok prichádzajúcich do priameho styku s ľudským telom, určených na získanie vzorky z ľudského tela.</w:t>
            </w:r>
          </w:p>
          <w:p w:rsidR="000010D5" w:rsidRPr="005C4E6F" w:rsidP="00932EE7">
            <w:pPr>
              <w:bidi w:val="0"/>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932EE7">
            <w:pPr>
              <w:bidi w:val="0"/>
              <w:jc w:val="center"/>
              <w:rPr>
                <w:rFonts w:ascii="Times New Roman" w:hAnsi="Times New Roman"/>
                <w:bCs/>
              </w:rPr>
            </w:pPr>
            <w:r w:rsidRPr="005C4E6F">
              <w:rPr>
                <w:rFonts w:ascii="Times New Roman" w:hAnsi="Times New Roman"/>
                <w:bCs/>
              </w:rPr>
              <w:t>Ú</w:t>
            </w: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r w:rsidRPr="005C4E6F">
              <w:rPr>
                <w:rFonts w:ascii="Times New Roman" w:hAnsi="Times New Roman"/>
                <w:bCs/>
              </w:rPr>
              <w:t>Ú</w:t>
            </w: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r w:rsidRPr="005C4E6F">
              <w:rPr>
                <w:rFonts w:ascii="Times New Roman" w:hAnsi="Times New Roman"/>
                <w:bCs/>
              </w:rPr>
              <w:t>Ú</w:t>
            </w: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r w:rsidRPr="005C4E6F">
              <w:rPr>
                <w:rFonts w:ascii="Times New Roman" w:hAnsi="Times New Roman"/>
                <w:bCs/>
              </w:rPr>
              <w:t>Ú</w:t>
            </w: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p w:rsidR="00214E0B" w:rsidRPr="005C4E6F" w:rsidP="00932EE7">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932EE7">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932EE7">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932EE7">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P d</w:t>
            </w:r>
          </w:p>
        </w:tc>
        <w:tc>
          <w:tcPr>
            <w:tcW w:w="1681" w:type="pct"/>
            <w:tcBorders>
              <w:top w:val="nil"/>
              <w:left w:val="single" w:sz="4" w:space="0" w:color="auto"/>
              <w:bottom w:val="single" w:sz="4" w:space="0" w:color="auto"/>
              <w:right w:val="single" w:sz="4" w:space="0" w:color="auto"/>
            </w:tcBorders>
            <w:textDirection w:val="lrTb"/>
            <w:vAlign w:val="top"/>
          </w:tcPr>
          <w:p w:rsidR="000010D5" w:rsidRPr="005C4E6F" w:rsidP="00CF09CA">
            <w:pPr>
              <w:autoSpaceDE w:val="0"/>
              <w:autoSpaceDN w:val="0"/>
              <w:bidi w:val="0"/>
              <w:adjustRightInd w:val="0"/>
              <w:rPr>
                <w:rFonts w:ascii="Times New Roman" w:hAnsi="Times New Roman"/>
              </w:rPr>
            </w:pPr>
            <w:r w:rsidRPr="005C4E6F">
              <w:rPr>
                <w:rFonts w:ascii="Times New Roman" w:hAnsi="Times New Roman"/>
              </w:rPr>
              <w:t>d) „pomôckou na mieru“ akákoľvek pomôcka špeciálne vyrobená podľa lekárskeho predpisu praktického lekára s požadovanou kvalifikáciou a pod jeho zodpovednosťou, v ktorom sa určujú  charakteristické vlastnosti špecifickej koncepcie pomôcky a ktorého používanie je určené iba pre daného pacienta.</w:t>
            </w:r>
          </w:p>
          <w:p w:rsidR="000010D5" w:rsidRPr="005C4E6F" w:rsidP="00CF09CA">
            <w:pPr>
              <w:autoSpaceDE w:val="0"/>
              <w:autoSpaceDN w:val="0"/>
              <w:bidi w:val="0"/>
              <w:adjustRightInd w:val="0"/>
              <w:rPr>
                <w:rFonts w:ascii="Times New Roman" w:hAnsi="Times New Roman"/>
              </w:rPr>
            </w:pPr>
            <w:r w:rsidRPr="005C4E6F">
              <w:rPr>
                <w:rFonts w:ascii="Times New Roman" w:hAnsi="Times New Roman"/>
              </w:rPr>
              <w:t>Lekársky predpis môže zostaviť aj iná osoba, ktorá na  základe svojej odbornej kvalifikácie je na to oprávnená.</w:t>
            </w:r>
          </w:p>
          <w:p w:rsidR="000010D5" w:rsidRPr="005C4E6F" w:rsidP="00CF09CA">
            <w:pPr>
              <w:autoSpaceDE w:val="0"/>
              <w:autoSpaceDN w:val="0"/>
              <w:bidi w:val="0"/>
              <w:adjustRightInd w:val="0"/>
              <w:rPr>
                <w:rFonts w:ascii="Times New Roman" w:hAnsi="Times New Roman"/>
              </w:rPr>
            </w:pPr>
          </w:p>
          <w:p w:rsidR="000010D5" w:rsidRPr="005C4E6F" w:rsidP="00CF09CA">
            <w:pPr>
              <w:autoSpaceDE w:val="0"/>
              <w:autoSpaceDN w:val="0"/>
              <w:bidi w:val="0"/>
              <w:adjustRightInd w:val="0"/>
              <w:rPr>
                <w:rFonts w:ascii="Times New Roman" w:hAnsi="Times New Roman"/>
              </w:rPr>
            </w:pPr>
            <w:r w:rsidRPr="005C4E6F">
              <w:rPr>
                <w:rFonts w:ascii="Times New Roman" w:hAnsi="Times New Roman"/>
              </w:rPr>
              <w:t>Pomôcky vyrobené podľa kontinuitných alebo sériových výrobných metód, ktoré vyžadujú úpravu, aby spĺňali špecifické potreby lekára alebo iného odborného používateľa sa nepovažujú za pomôcky na mieru;</w:t>
            </w:r>
          </w:p>
          <w:p w:rsidR="000010D5" w:rsidRPr="005C4E6F" w:rsidP="00CF09CA">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sidR="00214E0B">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rPr>
            </w:pPr>
            <w:r w:rsidRPr="005C4E6F" w:rsidR="00214E0B">
              <w:rPr>
                <w:rFonts w:ascii="Times New Roman" w:hAnsi="Times New Roman"/>
              </w:rPr>
              <w:t>§ 2</w:t>
            </w:r>
          </w:p>
          <w:p w:rsidR="00214E0B" w:rsidRPr="005C4E6F" w:rsidP="00CF09CA">
            <w:pPr>
              <w:bidi w:val="0"/>
              <w:jc w:val="center"/>
              <w:rPr>
                <w:rFonts w:ascii="Times New Roman" w:hAnsi="Times New Roman"/>
              </w:rPr>
            </w:pPr>
            <w:r w:rsidRPr="005C4E6F">
              <w:rPr>
                <w:rFonts w:ascii="Times New Roman" w:hAnsi="Times New Roman"/>
              </w:rPr>
              <w:t>O: 29</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214E0B" w:rsidRPr="005C4E6F" w:rsidP="00214E0B">
            <w:pPr>
              <w:bidi w:val="0"/>
              <w:rPr>
                <w:rFonts w:ascii="Times New Roman" w:hAnsi="Times New Roman"/>
              </w:rPr>
            </w:pPr>
            <w:r w:rsidRPr="005C4E6F">
              <w:rPr>
                <w:rFonts w:ascii="Times New Roman" w:hAnsi="Times New Roman"/>
              </w:rPr>
              <w:t>29) Zdravotnícka pomôcka na mieru je zdravotnícka pomôcka individuálne vyrobená podľa lekárskeho poukazu, ktorú predpísal lekár s požadovanou špecializáciou na jeho zodpovednosť a určil charakteristické vlastnosti zdravotníckej pomôcky a účel určenia len pre daného pacienta jednoznačne identifikovaného podľa mena, priezviska, rodného čísla; zdravotnícka pomôcka na mieru sa neoznačuje značkou zhody CE.</w:t>
            </w:r>
          </w:p>
          <w:p w:rsidR="00214E0B" w:rsidRPr="005C4E6F" w:rsidP="00214E0B">
            <w:pPr>
              <w:bidi w:val="0"/>
              <w:ind w:firstLine="720"/>
              <w:rPr>
                <w:rFonts w:ascii="Times New Roman" w:hAnsi="Times New Roman"/>
              </w:rPr>
            </w:pPr>
          </w:p>
          <w:p w:rsidR="000010D5" w:rsidRPr="005C4E6F" w:rsidP="00CF09CA">
            <w:pPr>
              <w:bidi w:val="0"/>
              <w:jc w:val="center"/>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P e</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autoSpaceDE w:val="0"/>
              <w:autoSpaceDN w:val="0"/>
              <w:bidi w:val="0"/>
              <w:adjustRightInd w:val="0"/>
              <w:rPr>
                <w:rFonts w:ascii="Times New Roman" w:hAnsi="Times New Roman"/>
              </w:rPr>
            </w:pPr>
            <w:r w:rsidRPr="005C4E6F">
              <w:rPr>
                <w:rFonts w:ascii="Times New Roman" w:hAnsi="Times New Roman"/>
              </w:rPr>
              <w:t>e) „pomôckou určenou na klinické skúšanie“ akákoľvek pomôcka určená pre patrične kvalifikovaného lekára ako predmet skúšania podľa prílohy X, bodu 2.1. v primeranom humánnom  klinickom prostredí.</w:t>
            </w:r>
          </w:p>
          <w:p w:rsidR="000010D5" w:rsidRPr="005C4E6F" w:rsidP="00CF09CA">
            <w:pPr>
              <w:autoSpaceDE w:val="0"/>
              <w:autoSpaceDN w:val="0"/>
              <w:bidi w:val="0"/>
              <w:adjustRightInd w:val="0"/>
              <w:rPr>
                <w:rFonts w:ascii="Times New Roman" w:hAnsi="Times New Roman"/>
              </w:rPr>
            </w:pPr>
          </w:p>
          <w:p w:rsidR="000010D5" w:rsidRPr="005C4E6F" w:rsidP="00CF09CA">
            <w:pPr>
              <w:autoSpaceDE w:val="0"/>
              <w:autoSpaceDN w:val="0"/>
              <w:bidi w:val="0"/>
              <w:adjustRightInd w:val="0"/>
              <w:rPr>
                <w:rFonts w:ascii="Times New Roman" w:hAnsi="Times New Roman" w:cs="EUAlbertina_Italic+01"/>
                <w:b/>
                <w:bCs/>
                <w:lang w:bidi="sa-IN"/>
              </w:rPr>
            </w:pPr>
            <w:r w:rsidRPr="005C4E6F">
              <w:rPr>
                <w:rFonts w:ascii="Times New Roman" w:hAnsi="Times New Roman"/>
              </w:rPr>
              <w:t>Na účely vykonania klinického skúšania je patrične kvalifikovaným lekárom aj iná osoba, ktorá na základe svojej odbornej kvalifikácie má povolenie na vykonávanie tohto skúšania;</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N</w:t>
            </w:r>
          </w:p>
          <w:p w:rsidR="009466C9" w:rsidRPr="005C4E6F" w:rsidP="00CF09CA">
            <w:pPr>
              <w:bidi w:val="0"/>
              <w:jc w:val="center"/>
              <w:rPr>
                <w:rFonts w:ascii="Times New Roman" w:hAnsi="Times New Roman"/>
                <w:bCs/>
              </w:rPr>
            </w:pPr>
          </w:p>
          <w:p w:rsidR="009466C9" w:rsidRPr="005C4E6F" w:rsidP="00CF09CA">
            <w:pPr>
              <w:bidi w:val="0"/>
              <w:jc w:val="center"/>
              <w:rPr>
                <w:rFonts w:ascii="Times New Roman" w:hAnsi="Times New Roman"/>
                <w:bCs/>
              </w:rPr>
            </w:pPr>
          </w:p>
          <w:p w:rsidR="009466C9" w:rsidRPr="005C4E6F" w:rsidP="00CF09CA">
            <w:pPr>
              <w:bidi w:val="0"/>
              <w:jc w:val="center"/>
              <w:rPr>
                <w:rFonts w:ascii="Times New Roman" w:hAnsi="Times New Roman"/>
                <w:bCs/>
              </w:rPr>
            </w:pPr>
          </w:p>
          <w:p w:rsidR="009466C9" w:rsidRPr="005C4E6F" w:rsidP="00CF09CA">
            <w:pPr>
              <w:bidi w:val="0"/>
              <w:jc w:val="center"/>
              <w:rPr>
                <w:rFonts w:ascii="Times New Roman" w:hAnsi="Times New Roman"/>
                <w:bCs/>
              </w:rPr>
            </w:pPr>
          </w:p>
          <w:p w:rsidR="009466C9" w:rsidRPr="005C4E6F" w:rsidP="00CF09CA">
            <w:pPr>
              <w:bidi w:val="0"/>
              <w:jc w:val="center"/>
              <w:rPr>
                <w:rFonts w:ascii="Times New Roman" w:hAnsi="Times New Roman"/>
                <w:bCs/>
              </w:rPr>
            </w:pPr>
          </w:p>
          <w:p w:rsidR="009466C9" w:rsidRPr="005C4E6F" w:rsidP="00CF09CA">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850366">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rPr>
            </w:pPr>
            <w:r w:rsidRPr="005C4E6F" w:rsidR="00214E0B">
              <w:rPr>
                <w:rFonts w:ascii="Times New Roman" w:hAnsi="Times New Roman"/>
              </w:rPr>
              <w:t>§ 2</w:t>
            </w:r>
          </w:p>
          <w:p w:rsidR="00214E0B" w:rsidRPr="005C4E6F" w:rsidP="00CF09CA">
            <w:pPr>
              <w:bidi w:val="0"/>
              <w:jc w:val="center"/>
              <w:rPr>
                <w:rFonts w:ascii="Times New Roman" w:hAnsi="Times New Roman"/>
                <w:b/>
              </w:rPr>
            </w:pPr>
            <w:r w:rsidRPr="005C4E6F">
              <w:rPr>
                <w:rFonts w:ascii="Times New Roman" w:hAnsi="Times New Roman"/>
              </w:rPr>
              <w:t xml:space="preserve"> O: 03</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850366">
            <w:pPr>
              <w:bidi w:val="0"/>
              <w:rPr>
                <w:rFonts w:ascii="Times New Roman" w:hAnsi="Times New Roman"/>
              </w:rPr>
            </w:pPr>
          </w:p>
          <w:p w:rsidR="009466C9" w:rsidRPr="005C4E6F" w:rsidP="00214E0B">
            <w:pPr>
              <w:autoSpaceDE w:val="0"/>
              <w:autoSpaceDN w:val="0"/>
              <w:bidi w:val="0"/>
              <w:adjustRightInd w:val="0"/>
              <w:rPr>
                <w:rFonts w:ascii="Times New Roman" w:hAnsi="Times New Roman" w:cs="EUAlbertina"/>
                <w:lang w:bidi="sa-IN"/>
              </w:rPr>
            </w:pPr>
            <w:r w:rsidRPr="005C4E6F" w:rsidR="00214E0B">
              <w:rPr>
                <w:rFonts w:ascii="Times New Roman" w:hAnsi="Times New Roman" w:cs="EUAlbertina+20"/>
                <w:lang w:bidi="sa-IN"/>
              </w:rPr>
              <w:t xml:space="preserve">(30) </w:t>
            </w:r>
            <w:r w:rsidRPr="005C4E6F" w:rsidR="00214E0B">
              <w:rPr>
                <w:rFonts w:ascii="Times New Roman" w:hAnsi="Times New Roman"/>
              </w:rPr>
              <w:t xml:space="preserve">Zdravotníckou pomôckou </w:t>
            </w:r>
            <w:r w:rsidRPr="005C4E6F" w:rsidR="00214E0B">
              <w:rPr>
                <w:rFonts w:ascii="Times New Roman" w:hAnsi="Times New Roman" w:cs="EUAlbertina"/>
                <w:lang w:bidi="sa-IN"/>
              </w:rPr>
              <w:t>ur</w:t>
            </w:r>
            <w:r w:rsidRPr="005C4E6F" w:rsidR="00214E0B">
              <w:rPr>
                <w:rFonts w:ascii="Times New Roman" w:hAnsi="Times New Roman" w:cs="EUAlbertina+01"/>
                <w:lang w:bidi="sa-IN"/>
              </w:rPr>
              <w:t>č</w:t>
            </w:r>
            <w:r w:rsidRPr="005C4E6F" w:rsidR="00214E0B">
              <w:rPr>
                <w:rFonts w:ascii="Times New Roman" w:hAnsi="Times New Roman" w:cs="EUAlbertina"/>
                <w:lang w:bidi="sa-IN"/>
              </w:rPr>
              <w:t>enou na klinické skú</w:t>
            </w:r>
            <w:r w:rsidRPr="005C4E6F" w:rsidR="00214E0B">
              <w:rPr>
                <w:rFonts w:ascii="Times New Roman" w:hAnsi="Times New Roman" w:cs="EUAlbertina+01"/>
                <w:lang w:bidi="sa-IN"/>
              </w:rPr>
              <w:t>šanie</w:t>
            </w:r>
            <w:r w:rsidRPr="005C4E6F" w:rsidR="00214E0B">
              <w:rPr>
                <w:rFonts w:ascii="Times New Roman" w:hAnsi="Times New Roman" w:cs="EUAlbertina+20"/>
                <w:lang w:bidi="sa-IN"/>
              </w:rPr>
              <w:t xml:space="preserve"> </w:t>
            </w:r>
            <w:r w:rsidRPr="005C4E6F" w:rsidR="00214E0B">
              <w:rPr>
                <w:rFonts w:ascii="Times New Roman" w:hAnsi="Times New Roman" w:cs="EUAlbertina"/>
                <w:lang w:bidi="sa-IN"/>
              </w:rPr>
              <w:t xml:space="preserve">je </w:t>
            </w:r>
            <w:r w:rsidRPr="005C4E6F" w:rsidR="00214E0B">
              <w:rPr>
                <w:rFonts w:ascii="Times New Roman" w:hAnsi="Times New Roman"/>
              </w:rPr>
              <w:t>zdravotnícka</w:t>
            </w:r>
            <w:r w:rsidRPr="005C4E6F" w:rsidR="00214E0B">
              <w:rPr>
                <w:rFonts w:ascii="Times New Roman" w:hAnsi="Times New Roman" w:cs="EUAlbertina"/>
                <w:lang w:bidi="sa-IN"/>
              </w:rPr>
              <w:t xml:space="preserve"> pomôcka ur</w:t>
            </w:r>
            <w:r w:rsidRPr="005C4E6F" w:rsidR="00214E0B">
              <w:rPr>
                <w:rFonts w:ascii="Times New Roman" w:hAnsi="Times New Roman" w:cs="EUAlbertina+01"/>
                <w:lang w:bidi="sa-IN"/>
              </w:rPr>
              <w:t>č</w:t>
            </w:r>
            <w:r w:rsidRPr="005C4E6F" w:rsidR="00214E0B">
              <w:rPr>
                <w:rFonts w:ascii="Times New Roman" w:hAnsi="Times New Roman" w:cs="EUAlbertina"/>
                <w:lang w:bidi="sa-IN"/>
              </w:rPr>
              <w:t>ená na klinické skúšanie lekárom s po</w:t>
            </w:r>
            <w:r w:rsidRPr="005C4E6F" w:rsidR="00214E0B">
              <w:rPr>
                <w:rFonts w:ascii="Times New Roman" w:hAnsi="Times New Roman" w:cs="EUAlbertina+01"/>
                <w:lang w:bidi="sa-IN"/>
              </w:rPr>
              <w:t>ž</w:t>
            </w:r>
            <w:r w:rsidRPr="005C4E6F" w:rsidR="00214E0B">
              <w:rPr>
                <w:rFonts w:ascii="Times New Roman" w:hAnsi="Times New Roman" w:cs="EUAlbertina"/>
                <w:lang w:bidi="sa-IN"/>
              </w:rPr>
              <w:t xml:space="preserve">adovanou </w:t>
            </w:r>
            <w:r w:rsidRPr="005C4E6F" w:rsidR="00214E0B">
              <w:rPr>
                <w:rFonts w:ascii="Times New Roman" w:hAnsi="Times New Roman"/>
              </w:rPr>
              <w:t>špecializáciou</w:t>
            </w:r>
            <w:r w:rsidRPr="005C4E6F" w:rsidR="00214E0B">
              <w:rPr>
                <w:rFonts w:ascii="Times New Roman" w:hAnsi="Times New Roman" w:cs="EUAlbertina"/>
                <w:lang w:bidi="sa-IN"/>
              </w:rPr>
              <w:t xml:space="preserve"> </w:t>
            </w:r>
          </w:p>
          <w:p w:rsidR="009466C9" w:rsidRPr="005C4E6F" w:rsidP="00214E0B">
            <w:pPr>
              <w:autoSpaceDE w:val="0"/>
              <w:autoSpaceDN w:val="0"/>
              <w:bidi w:val="0"/>
              <w:adjustRightInd w:val="0"/>
              <w:rPr>
                <w:rFonts w:ascii="Times New Roman" w:hAnsi="Times New Roman" w:cs="EUAlbertina"/>
                <w:lang w:bidi="sa-IN"/>
              </w:rPr>
            </w:pPr>
          </w:p>
          <w:p w:rsidR="00214E0B" w:rsidRPr="005C4E6F" w:rsidP="00214E0B">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alebo inou osobou s odbornou spôsobilosťou na vykonávanie klinického skú</w:t>
            </w:r>
            <w:r w:rsidRPr="005C4E6F">
              <w:rPr>
                <w:rFonts w:ascii="Times New Roman" w:hAnsi="Times New Roman" w:cs="EUAlbertina+01"/>
                <w:lang w:bidi="sa-IN"/>
              </w:rPr>
              <w:t>šania</w:t>
            </w:r>
            <w:r w:rsidRPr="005C4E6F">
              <w:rPr>
                <w:rFonts w:ascii="Times New Roman" w:hAnsi="Times New Roman" w:cs="EUAlbertina"/>
                <w:lang w:bidi="sa-IN"/>
              </w:rPr>
              <w:t xml:space="preserve"> v zdravotníckom zariadení. </w:t>
            </w:r>
          </w:p>
          <w:p w:rsidR="000010D5" w:rsidRPr="005C4E6F" w:rsidP="00850366">
            <w:pPr>
              <w:bidi w:val="0"/>
              <w:rPr>
                <w:rFonts w:ascii="Times New Roman" w:hAnsi="Times New Roman"/>
              </w:rPr>
            </w:pPr>
            <w:r w:rsidRPr="005C4E6F">
              <w:rPr>
                <w:rFonts w:ascii="Times New Roman" w:hAnsi="Times New Roman"/>
              </w:rPr>
              <w:t>.</w:t>
            </w:r>
          </w:p>
          <w:p w:rsidR="000010D5" w:rsidRPr="005C4E6F" w:rsidP="00CF09CA">
            <w:pPr>
              <w:bidi w:val="0"/>
              <w:jc w:val="center"/>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214E0B"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r w:rsidRPr="005C4E6F">
              <w:rPr>
                <w:rFonts w:ascii="Times New Roman" w:hAnsi="Times New Roman"/>
                <w:bCs/>
              </w:rPr>
              <w:t>Ú</w:t>
            </w:r>
          </w:p>
          <w:p w:rsidR="009466C9" w:rsidRPr="005C4E6F" w:rsidP="00CF09CA">
            <w:pPr>
              <w:bidi w:val="0"/>
              <w:jc w:val="center"/>
              <w:rPr>
                <w:rFonts w:ascii="Times New Roman" w:hAnsi="Times New Roman"/>
                <w:bCs/>
              </w:rPr>
            </w:pPr>
          </w:p>
          <w:p w:rsidR="009466C9" w:rsidRPr="005C4E6F" w:rsidP="00CF09CA">
            <w:pPr>
              <w:bidi w:val="0"/>
              <w:jc w:val="center"/>
              <w:rPr>
                <w:rFonts w:ascii="Times New Roman" w:hAnsi="Times New Roman"/>
                <w:bCs/>
              </w:rPr>
            </w:pPr>
          </w:p>
          <w:p w:rsidR="009466C9" w:rsidRPr="005C4E6F" w:rsidP="00CF09CA">
            <w:pPr>
              <w:bidi w:val="0"/>
              <w:jc w:val="center"/>
              <w:rPr>
                <w:rFonts w:ascii="Times New Roman" w:hAnsi="Times New Roman"/>
                <w:bCs/>
              </w:rPr>
            </w:pPr>
          </w:p>
          <w:p w:rsidR="009466C9" w:rsidRPr="005C4E6F" w:rsidP="00CF09CA">
            <w:pPr>
              <w:bidi w:val="0"/>
              <w:jc w:val="center"/>
              <w:rPr>
                <w:rFonts w:ascii="Times New Roman" w:hAnsi="Times New Roman"/>
                <w:bCs/>
              </w:rPr>
            </w:pPr>
          </w:p>
          <w:p w:rsidR="009466C9" w:rsidRPr="005C4E6F" w:rsidP="00CF09CA">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P f</w:t>
            </w:r>
          </w:p>
          <w:p w:rsidR="000010D5" w:rsidRPr="005C4E6F" w:rsidP="00CF09CA">
            <w:pPr>
              <w:bidi w:val="0"/>
              <w:jc w:val="center"/>
              <w:rPr>
                <w:rFonts w:ascii="Times New Roman" w:hAnsi="Times New Roman"/>
                <w:bCs/>
              </w:rPr>
            </w:pPr>
            <w:r w:rsidRPr="005C4E6F">
              <w:rPr>
                <w:rFonts w:ascii="Times New Roman" w:hAnsi="Times New Roman"/>
                <w:bCs/>
              </w:rPr>
              <w:t>V 1</w:t>
            </w: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r w:rsidRPr="005C4E6F">
              <w:rPr>
                <w:rFonts w:ascii="Times New Roman" w:hAnsi="Times New Roman"/>
                <w:bCs/>
              </w:rPr>
              <w:t>V 2</w:t>
            </w: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autoSpaceDE w:val="0"/>
              <w:autoSpaceDN w:val="0"/>
              <w:bidi w:val="0"/>
              <w:adjustRightInd w:val="0"/>
              <w:rPr>
                <w:rFonts w:ascii="Times New Roman" w:hAnsi="Times New Roman"/>
              </w:rPr>
            </w:pPr>
            <w:r w:rsidRPr="005C4E6F">
              <w:rPr>
                <w:rFonts w:ascii="Times New Roman" w:hAnsi="Times New Roman"/>
              </w:rPr>
              <w:t>f) „výrobcom“ fyzická alebo právnická osoba zodpovedná za koncepciu, výrobu, balenie a označovanie pomôcky so zreteľom na jej uvedenie na trh pod svojim vlastným menom a za to, že tieto operácie boli vykonané tou istou osobou  alebo v jej záujme treťou osobou.</w:t>
            </w:r>
          </w:p>
          <w:p w:rsidR="000010D5" w:rsidRPr="005C4E6F" w:rsidP="00CF09CA">
            <w:pPr>
              <w:autoSpaceDE w:val="0"/>
              <w:autoSpaceDN w:val="0"/>
              <w:bidi w:val="0"/>
              <w:adjustRightInd w:val="0"/>
              <w:rPr>
                <w:rFonts w:ascii="Times New Roman" w:hAnsi="Times New Roman"/>
              </w:rPr>
            </w:pPr>
          </w:p>
          <w:p w:rsidR="000010D5" w:rsidRPr="005C4E6F" w:rsidP="00CF09CA">
            <w:pPr>
              <w:autoSpaceDE w:val="0"/>
              <w:autoSpaceDN w:val="0"/>
              <w:bidi w:val="0"/>
              <w:adjustRightInd w:val="0"/>
              <w:rPr>
                <w:rFonts w:ascii="Times New Roman" w:hAnsi="Times New Roman"/>
              </w:rPr>
            </w:pPr>
          </w:p>
          <w:p w:rsidR="000010D5" w:rsidRPr="005C4E6F" w:rsidP="00CF09CA">
            <w:pPr>
              <w:autoSpaceDE w:val="0"/>
              <w:autoSpaceDN w:val="0"/>
              <w:bidi w:val="0"/>
              <w:adjustRightInd w:val="0"/>
              <w:rPr>
                <w:rFonts w:ascii="Times New Roman" w:hAnsi="Times New Roman"/>
              </w:rPr>
            </w:pPr>
          </w:p>
          <w:p w:rsidR="000010D5" w:rsidRPr="005C4E6F" w:rsidP="00CF09CA">
            <w:pPr>
              <w:autoSpaceDE w:val="0"/>
              <w:autoSpaceDN w:val="0"/>
              <w:bidi w:val="0"/>
              <w:adjustRightInd w:val="0"/>
              <w:rPr>
                <w:rFonts w:ascii="Times New Roman" w:hAnsi="Times New Roman"/>
              </w:rPr>
            </w:pPr>
          </w:p>
          <w:p w:rsidR="000010D5" w:rsidRPr="005C4E6F" w:rsidP="00CF09CA">
            <w:pPr>
              <w:autoSpaceDE w:val="0"/>
              <w:autoSpaceDN w:val="0"/>
              <w:bidi w:val="0"/>
              <w:adjustRightInd w:val="0"/>
              <w:rPr>
                <w:rFonts w:ascii="Times New Roman" w:hAnsi="Times New Roman"/>
              </w:rPr>
            </w:pPr>
            <w:r w:rsidRPr="005C4E6F">
              <w:rPr>
                <w:rFonts w:ascii="Times New Roman" w:hAnsi="Times New Roman"/>
              </w:rPr>
              <w:t>Povinnosti tejto smernice, ktoré sa ukladajú výrobcom sa vzťahujú na fyzické a právnické osoby, ktoré montujú, balia,  spracovávajú, obnovujú a/alebo označujú nálepkou jeden alebo viac prefabrikovaných výrobkov a/alebo im prideľujú účel určenia ako pomôcke a uvádzajú ju na trh pod svojim vlastným menom. Toto sa nevzťahuje na osobu, ktorá nie je výrobcom podľa znenia prvého odseku, ale ktorá montuje alebo prispôsobuje jednotlivým pacientom pomôcky už uvedené na trh v súlade s ich určením;</w:t>
            </w:r>
          </w:p>
          <w:p w:rsidR="000010D5" w:rsidRPr="005C4E6F" w:rsidP="00CF09CA">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N</w:t>
            </w: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r w:rsidRPr="005C4E6F">
              <w:rPr>
                <w:rFonts w:ascii="Times New Roman" w:hAnsi="Times New Roman"/>
                <w:bCs/>
              </w:rPr>
              <w:t>N</w:t>
            </w: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rPr>
            </w:pPr>
            <w:r w:rsidRPr="005C4E6F" w:rsidR="009466C9">
              <w:rPr>
                <w:rFonts w:ascii="Times New Roman" w:hAnsi="Times New Roman"/>
              </w:rPr>
              <w:t>§ 110</w:t>
            </w:r>
          </w:p>
          <w:p w:rsidR="009466C9" w:rsidRPr="005C4E6F" w:rsidP="00CF09CA">
            <w:pPr>
              <w:bidi w:val="0"/>
              <w:jc w:val="center"/>
              <w:rPr>
                <w:rFonts w:ascii="Times New Roman" w:hAnsi="Times New Roman"/>
              </w:rPr>
            </w:pPr>
          </w:p>
          <w:p w:rsidR="009466C9" w:rsidRPr="005C4E6F" w:rsidP="00CF09CA">
            <w:pPr>
              <w:bidi w:val="0"/>
              <w:jc w:val="center"/>
              <w:rPr>
                <w:rFonts w:ascii="Times New Roman" w:hAnsi="Times New Roman"/>
              </w:rPr>
            </w:pPr>
            <w:r w:rsidRPr="005C4E6F">
              <w:rPr>
                <w:rFonts w:ascii="Times New Roman" w:hAnsi="Times New Roman"/>
              </w:rPr>
              <w:t>O: 1</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9466C9" w:rsidRPr="005C4E6F" w:rsidP="009466C9">
            <w:pPr>
              <w:bidi w:val="0"/>
              <w:jc w:val="center"/>
              <w:rPr>
                <w:rFonts w:ascii="Times New Roman" w:hAnsi="Times New Roman"/>
              </w:rPr>
            </w:pPr>
            <w:r w:rsidRPr="005C4E6F">
              <w:rPr>
                <w:rFonts w:ascii="Times New Roman" w:hAnsi="Times New Roman"/>
              </w:rPr>
              <w:t>§ 110</w:t>
            </w:r>
          </w:p>
          <w:p w:rsidR="009466C9" w:rsidRPr="005C4E6F" w:rsidP="009466C9">
            <w:pPr>
              <w:bidi w:val="0"/>
              <w:rPr>
                <w:rFonts w:ascii="Times New Roman" w:hAnsi="Times New Roman"/>
              </w:rPr>
            </w:pPr>
          </w:p>
          <w:p w:rsidR="009466C9" w:rsidRPr="005C4E6F" w:rsidP="009466C9">
            <w:pPr>
              <w:bidi w:val="0"/>
              <w:rPr>
                <w:rFonts w:ascii="Times New Roman" w:hAnsi="Times New Roman"/>
              </w:rPr>
            </w:pPr>
            <w:r w:rsidRPr="005C4E6F">
              <w:rPr>
                <w:rFonts w:ascii="Times New Roman" w:hAnsi="Times New Roman"/>
              </w:rPr>
              <w:t xml:space="preserve">(1) Výrobca zdravotníckej pomôcky (§ 2 ods. 11 až 14) je fyzická osoba alebo právnická osoba, ktorá zodpovedá za konštrukčné riešenie, výrobu, systém kvality výroby, balenie, označovanie a účel určenia zdravotníckej pomôcky alebo za montovanie, spracovanie, obnovenie, balenie, označovanie a účel určenia prefabrikovaného výrobku a za to, že tieto operácie vykonala sama alebo z jej poverenia zmluvný výrobca. </w:t>
            </w:r>
          </w:p>
          <w:p w:rsidR="009466C9" w:rsidRPr="005C4E6F" w:rsidP="009466C9">
            <w:pPr>
              <w:bidi w:val="0"/>
              <w:rPr>
                <w:rFonts w:ascii="Times New Roman" w:hAnsi="Times New Roman"/>
              </w:rPr>
            </w:pPr>
          </w:p>
          <w:p w:rsidR="009466C9" w:rsidRPr="005C4E6F" w:rsidP="009466C9">
            <w:pPr>
              <w:bidi w:val="0"/>
              <w:rPr>
                <w:rFonts w:ascii="Times New Roman" w:hAnsi="Times New Roman"/>
              </w:rPr>
            </w:pPr>
          </w:p>
          <w:p w:rsidR="009466C9" w:rsidRPr="005C4E6F" w:rsidP="009466C9">
            <w:pPr>
              <w:bidi w:val="0"/>
              <w:rPr>
                <w:rFonts w:ascii="Times New Roman" w:hAnsi="Times New Roman"/>
              </w:rPr>
            </w:pPr>
            <w:r w:rsidRPr="005C4E6F">
              <w:rPr>
                <w:rFonts w:ascii="Times New Roman" w:hAnsi="Times New Roman"/>
              </w:rPr>
              <w:t>Povinnosti vyplývajúce z tohto zákona a z osobitných predpisov,</w:t>
            </w:r>
            <w:r>
              <w:rPr>
                <w:rStyle w:val="FootnoteReference"/>
                <w:rFonts w:ascii="Times New Roman" w:hAnsi="Times New Roman"/>
                <w:rtl w:val="0"/>
              </w:rPr>
              <w:footnoteReference w:id="2"/>
            </w:r>
            <w:r w:rsidRPr="005C4E6F">
              <w:rPr>
                <w:rFonts w:ascii="Times New Roman" w:hAnsi="Times New Roman"/>
              </w:rPr>
              <w:t>) ktoré sa vzťahujú na výrobcu zdravotníckej pomôcky, sa vzťahujú aj na fyzickú osobu alebo právnickú osobu, ktorá montuje, balí, spracováva, obnovuje alebo označuje nálepkou jeden alebo viac prefabrikovaných výrobkov alebo im určuje účel určenia ako zdravotníckej pomôcke a uvádza ich na trh; plnenie týchto povinností sa nevzťahuje na fyzickú osobu alebo právnickú osobu, ktorá montuje alebo prispôsobuje pacientom zdravotnícke pomôcky už uvedené na trh v súlade s ich účelom určenia.</w:t>
            </w:r>
          </w:p>
          <w:p w:rsidR="000010D5" w:rsidRPr="005C4E6F" w:rsidP="00850366">
            <w:pPr>
              <w:bidi w:val="0"/>
              <w:jc w:val="center"/>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Ú</w:t>
            </w: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P g</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autoSpaceDE w:val="0"/>
              <w:autoSpaceDN w:val="0"/>
              <w:bidi w:val="0"/>
              <w:adjustRightInd w:val="0"/>
              <w:rPr>
                <w:rFonts w:ascii="Times New Roman" w:hAnsi="Times New Roman"/>
              </w:rPr>
            </w:pPr>
            <w:r w:rsidRPr="005C4E6F">
              <w:rPr>
                <w:rFonts w:ascii="Times New Roman" w:hAnsi="Times New Roman"/>
              </w:rPr>
              <w:t>g) „účelom určenia“ používanie, na ktoré je pomôcka určená podľa indikácií uvedených výrobcom pri označovaní výrobku, v návode na použitie a/alebo vo svojich propagačných materiáloch;</w:t>
            </w:r>
          </w:p>
          <w:p w:rsidR="000010D5" w:rsidRPr="005C4E6F" w:rsidP="00CF09CA">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rPr>
            </w:pPr>
            <w:r w:rsidRPr="005C4E6F" w:rsidR="009466C9">
              <w:rPr>
                <w:rFonts w:ascii="Times New Roman" w:hAnsi="Times New Roman"/>
              </w:rPr>
              <w:t>§ 2</w:t>
            </w:r>
          </w:p>
          <w:p w:rsidR="009466C9" w:rsidRPr="005C4E6F" w:rsidP="00CF09CA">
            <w:pPr>
              <w:bidi w:val="0"/>
              <w:jc w:val="center"/>
              <w:rPr>
                <w:rFonts w:ascii="Times New Roman" w:hAnsi="Times New Roman"/>
              </w:rPr>
            </w:pPr>
          </w:p>
          <w:p w:rsidR="009466C9" w:rsidRPr="005C4E6F" w:rsidP="00CF09CA">
            <w:pPr>
              <w:bidi w:val="0"/>
              <w:jc w:val="center"/>
              <w:rPr>
                <w:rFonts w:ascii="Times New Roman" w:hAnsi="Times New Roman"/>
              </w:rPr>
            </w:pPr>
            <w:r w:rsidRPr="005C4E6F">
              <w:rPr>
                <w:rFonts w:ascii="Times New Roman" w:hAnsi="Times New Roman"/>
              </w:rPr>
              <w:t>O: 27</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9466C9" w:rsidRPr="005C4E6F" w:rsidP="009466C9">
            <w:pPr>
              <w:bidi w:val="0"/>
              <w:jc w:val="center"/>
              <w:rPr>
                <w:rFonts w:ascii="Times New Roman" w:hAnsi="Times New Roman"/>
              </w:rPr>
            </w:pPr>
            <w:r w:rsidRPr="005C4E6F">
              <w:rPr>
                <w:rFonts w:ascii="Times New Roman" w:hAnsi="Times New Roman"/>
              </w:rPr>
              <w:t>§ 2</w:t>
            </w:r>
          </w:p>
          <w:p w:rsidR="009466C9" w:rsidRPr="005C4E6F" w:rsidP="009466C9">
            <w:pPr>
              <w:bidi w:val="0"/>
              <w:rPr>
                <w:rFonts w:ascii="Times New Roman" w:hAnsi="Times New Roman"/>
              </w:rPr>
            </w:pPr>
          </w:p>
          <w:p w:rsidR="009466C9" w:rsidRPr="005C4E6F" w:rsidP="009466C9">
            <w:pPr>
              <w:bidi w:val="0"/>
              <w:rPr>
                <w:rFonts w:ascii="Times New Roman" w:hAnsi="Times New Roman"/>
              </w:rPr>
            </w:pPr>
            <w:r w:rsidRPr="005C4E6F">
              <w:rPr>
                <w:rFonts w:ascii="Times New Roman" w:hAnsi="Times New Roman"/>
              </w:rPr>
              <w:t>(27) Účel určenia je používanie, na ktoré je zdravotnícka pomôcka určená podľa údajov uvedených výrobcom na zdravotníckej pomôcke alebo na jej obale, v návode na použitie alebo v propagačných materiáloch.</w:t>
            </w:r>
          </w:p>
          <w:p w:rsidR="000010D5" w:rsidRPr="005C4E6F" w:rsidP="00A32040">
            <w:pPr>
              <w:bidi w:val="0"/>
              <w:jc w:val="center"/>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P h</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autoSpaceDE w:val="0"/>
              <w:autoSpaceDN w:val="0"/>
              <w:bidi w:val="0"/>
              <w:adjustRightInd w:val="0"/>
              <w:rPr>
                <w:rFonts w:ascii="Times New Roman" w:hAnsi="Times New Roman"/>
              </w:rPr>
            </w:pPr>
            <w:r w:rsidRPr="005C4E6F">
              <w:rPr>
                <w:rFonts w:ascii="Times New Roman" w:hAnsi="Times New Roman"/>
              </w:rPr>
              <w:t>h) „uvedením na trh“ prvé danie pomôcky k dispozícii za úplatok alebo bezplatne na iné účely ako klinické skúšanie so zámerom jeho distribúcie a/alebo jej používania na trhu v spoločenstve bez ohľadu na to, či ide o novú alebo obnovenú pomôcku;</w:t>
            </w:r>
          </w:p>
          <w:p w:rsidR="000010D5" w:rsidRPr="005C4E6F" w:rsidP="00CF09CA">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rPr>
            </w:pPr>
            <w:r w:rsidRPr="005C4E6F" w:rsidR="00B3180C">
              <w:rPr>
                <w:rFonts w:ascii="Times New Roman" w:hAnsi="Times New Roman"/>
              </w:rPr>
              <w:t>§ 2</w:t>
            </w:r>
          </w:p>
          <w:p w:rsidR="00B3180C" w:rsidRPr="005C4E6F" w:rsidP="00CF09CA">
            <w:pPr>
              <w:bidi w:val="0"/>
              <w:jc w:val="center"/>
              <w:rPr>
                <w:rFonts w:ascii="Times New Roman" w:hAnsi="Times New Roman"/>
              </w:rPr>
            </w:pPr>
          </w:p>
          <w:p w:rsidR="00B3180C" w:rsidRPr="005C4E6F" w:rsidP="00CF09CA">
            <w:pPr>
              <w:bidi w:val="0"/>
              <w:jc w:val="center"/>
              <w:rPr>
                <w:rFonts w:ascii="Times New Roman" w:hAnsi="Times New Roman"/>
              </w:rPr>
            </w:pPr>
            <w:r w:rsidRPr="005C4E6F">
              <w:rPr>
                <w:rFonts w:ascii="Times New Roman" w:hAnsi="Times New Roman"/>
              </w:rPr>
              <w:t>O: 25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B3180C" w:rsidRPr="005C4E6F" w:rsidP="00B3180C">
            <w:pPr>
              <w:bidi w:val="0"/>
              <w:jc w:val="center"/>
              <w:rPr>
                <w:rFonts w:ascii="Times New Roman" w:hAnsi="Times New Roman"/>
              </w:rPr>
            </w:pPr>
            <w:r w:rsidRPr="005C4E6F">
              <w:rPr>
                <w:rFonts w:ascii="Times New Roman" w:hAnsi="Times New Roman"/>
              </w:rPr>
              <w:t>§ 2</w:t>
            </w:r>
          </w:p>
          <w:p w:rsidR="00B3180C" w:rsidRPr="005C4E6F" w:rsidP="00B3180C">
            <w:pPr>
              <w:bidi w:val="0"/>
              <w:rPr>
                <w:rFonts w:ascii="Times New Roman" w:hAnsi="Times New Roman"/>
              </w:rPr>
            </w:pPr>
          </w:p>
          <w:p w:rsidR="00B3180C" w:rsidRPr="005C4E6F" w:rsidP="00B3180C">
            <w:pPr>
              <w:bidi w:val="0"/>
              <w:rPr>
                <w:rFonts w:ascii="Times New Roman" w:hAnsi="Times New Roman"/>
              </w:rPr>
            </w:pPr>
            <w:r w:rsidRPr="005C4E6F">
              <w:rPr>
                <w:rFonts w:ascii="Times New Roman" w:hAnsi="Times New Roman"/>
              </w:rPr>
              <w:t>(25) Uvedenie zdravotníckej pomôcky na trh je prvé sprístupnenie zdravotníckej pomôcky bez ohľadu na skutočnosť, či ide o novú zdravotnícku pomôcku alebo o obnovenú zdravotnícku pomôcku, inej osobe odplatne alebo bezodplatne na účel distribúcie alebo používania na trhu Európskej únie (ďalej len "spoločenstvo") okrem používania na účel klinického skúšania.</w:t>
            </w:r>
          </w:p>
          <w:p w:rsidR="000010D5" w:rsidRPr="005C4E6F" w:rsidP="00A32040">
            <w:pPr>
              <w:bidi w:val="0"/>
              <w:jc w:val="center"/>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p w:rsidR="000010D5" w:rsidRPr="005C4E6F" w:rsidP="00CF09CA">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P i</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pStyle w:val="Normlnywebov8"/>
              <w:bidi w:val="0"/>
              <w:ind w:right="-1"/>
              <w:rPr>
                <w:rFonts w:ascii="Times New Roman" w:hAnsi="Times New Roman"/>
                <w:sz w:val="24"/>
                <w:szCs w:val="24"/>
              </w:rPr>
            </w:pPr>
            <w:r w:rsidRPr="005C4E6F">
              <w:rPr>
                <w:rFonts w:ascii="Times New Roman" w:hAnsi="Times New Roman"/>
              </w:rPr>
              <w:t xml:space="preserve">i) </w:t>
            </w:r>
            <w:r w:rsidRPr="005C4E6F">
              <w:rPr>
                <w:rFonts w:ascii="Times New Roman" w:hAnsi="Times New Roman"/>
                <w:sz w:val="24"/>
                <w:szCs w:val="24"/>
              </w:rPr>
              <w:t>"uvedením do používania" sa rozumie štádium, v ktorom sa pomôcka sprístupní konečnému používateľovi ako pomôcka pripravená na prvé použitie na stanovený účel na trhu spoločenstva;</w:t>
            </w:r>
          </w:p>
          <w:p w:rsidR="000010D5" w:rsidRPr="005C4E6F" w:rsidP="00CF09CA">
            <w:pPr>
              <w:pStyle w:val="Normlnywebov8"/>
              <w:bidi w:val="0"/>
              <w:ind w:right="-1"/>
              <w:rPr>
                <w:rFonts w:ascii="Times New Roman" w:hAnsi="Times New Roman"/>
                <w:sz w:val="24"/>
                <w:szCs w:val="24"/>
              </w:rPr>
            </w:pPr>
            <w:r w:rsidRPr="005C4E6F">
              <w:rPr>
                <w:rFonts w:ascii="Times New Roman" w:hAnsi="Times New Roman"/>
              </w:rPr>
              <w:t xml:space="preserve">) </w:t>
            </w:r>
            <w:r w:rsidRPr="005C4E6F">
              <w:rPr>
                <w:rFonts w:ascii="Times New Roman" w:hAnsi="Times New Roman"/>
                <w:sz w:val="24"/>
                <w:szCs w:val="24"/>
              </w:rPr>
              <w:t>"oprávneným zástupcom" sa rozumie každá fyzická alebo právnická osoba so sídlom firmy na území spoločenstva, ktorá na výslovné poverenie výrobcu koná a na ktorú sa môžu obracať orgány a úrady spoločenstva namiesto výrobcu v súvislosti s jeho povinnosťami vyplývajúcimi z tejto smernice;</w:t>
            </w:r>
          </w:p>
          <w:p w:rsidR="000010D5" w:rsidRPr="005C4E6F" w:rsidP="00CF09CA">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N</w:t>
            </w: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r w:rsidRPr="005C4E6F">
              <w:rPr>
                <w:rFonts w:ascii="Times New Roman" w:hAnsi="Times New Roman"/>
                <w:bCs/>
              </w:rPr>
              <w:t>N</w:t>
            </w: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rPr>
            </w:pPr>
            <w:r w:rsidRPr="005C4E6F" w:rsidR="00B3180C">
              <w:rPr>
                <w:rFonts w:ascii="Times New Roman" w:hAnsi="Times New Roman"/>
              </w:rPr>
              <w:t>§ 2</w:t>
            </w:r>
          </w:p>
          <w:p w:rsidR="00B3180C" w:rsidRPr="005C4E6F" w:rsidP="00CF09CA">
            <w:pPr>
              <w:bidi w:val="0"/>
              <w:jc w:val="center"/>
              <w:rPr>
                <w:rFonts w:ascii="Times New Roman" w:hAnsi="Times New Roman"/>
              </w:rPr>
            </w:pPr>
            <w:r w:rsidRPr="005C4E6F">
              <w:rPr>
                <w:rFonts w:ascii="Times New Roman" w:hAnsi="Times New Roman"/>
              </w:rPr>
              <w:t>O: 26</w:t>
            </w:r>
          </w:p>
          <w:p w:rsidR="00B3180C" w:rsidRPr="005C4E6F" w:rsidP="00CF09CA">
            <w:pPr>
              <w:bidi w:val="0"/>
              <w:jc w:val="center"/>
              <w:rPr>
                <w:rFonts w:ascii="Times New Roman" w:hAnsi="Times New Roman"/>
              </w:rPr>
            </w:pPr>
          </w:p>
          <w:p w:rsidR="00B3180C" w:rsidRPr="005C4E6F" w:rsidP="00CF09CA">
            <w:pPr>
              <w:bidi w:val="0"/>
              <w:jc w:val="center"/>
              <w:rPr>
                <w:rFonts w:ascii="Times New Roman" w:hAnsi="Times New Roman"/>
              </w:rPr>
            </w:pPr>
          </w:p>
          <w:p w:rsidR="00B3180C" w:rsidRPr="005C4E6F" w:rsidP="00CF09CA">
            <w:pPr>
              <w:bidi w:val="0"/>
              <w:jc w:val="center"/>
              <w:rPr>
                <w:rFonts w:ascii="Times New Roman" w:hAnsi="Times New Roman"/>
              </w:rPr>
            </w:pPr>
          </w:p>
          <w:p w:rsidR="00B3180C" w:rsidRPr="005C4E6F" w:rsidP="00CF09CA">
            <w:pPr>
              <w:bidi w:val="0"/>
              <w:jc w:val="center"/>
              <w:rPr>
                <w:rFonts w:ascii="Times New Roman" w:hAnsi="Times New Roman"/>
              </w:rPr>
            </w:pPr>
          </w:p>
          <w:p w:rsidR="00B3180C" w:rsidRPr="005C4E6F" w:rsidP="00CF09CA">
            <w:pPr>
              <w:bidi w:val="0"/>
              <w:jc w:val="center"/>
              <w:rPr>
                <w:rFonts w:ascii="Times New Roman" w:hAnsi="Times New Roman"/>
              </w:rPr>
            </w:pPr>
            <w:r w:rsidRPr="005C4E6F">
              <w:rPr>
                <w:rFonts w:ascii="Times New Roman" w:hAnsi="Times New Roman"/>
              </w:rPr>
              <w:t>§ 110</w:t>
            </w:r>
          </w:p>
          <w:p w:rsidR="00B3180C" w:rsidRPr="005C4E6F" w:rsidP="00CF09CA">
            <w:pPr>
              <w:bidi w:val="0"/>
              <w:jc w:val="center"/>
              <w:rPr>
                <w:rFonts w:ascii="Times New Roman" w:hAnsi="Times New Roman"/>
              </w:rPr>
            </w:pPr>
            <w:r w:rsidRPr="005C4E6F">
              <w:rPr>
                <w:rFonts w:ascii="Times New Roman" w:hAnsi="Times New Roman"/>
              </w:rPr>
              <w:t>O: 3</w:t>
            </w:r>
          </w:p>
          <w:p w:rsidR="00B3180C" w:rsidRPr="005C4E6F" w:rsidP="00CF09CA">
            <w:pPr>
              <w:bidi w:val="0"/>
              <w:jc w:val="center"/>
              <w:rPr>
                <w:rFonts w:ascii="Times New Roman" w:hAnsi="Times New Roman"/>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B3180C" w:rsidRPr="005C4E6F" w:rsidP="00B3180C">
            <w:pPr>
              <w:bidi w:val="0"/>
              <w:jc w:val="center"/>
              <w:rPr>
                <w:rFonts w:ascii="Times New Roman" w:hAnsi="Times New Roman"/>
              </w:rPr>
            </w:pPr>
            <w:r w:rsidRPr="005C4E6F">
              <w:rPr>
                <w:rFonts w:ascii="Times New Roman" w:hAnsi="Times New Roman"/>
              </w:rPr>
              <w:t>§ 2</w:t>
            </w:r>
          </w:p>
          <w:p w:rsidR="00B3180C" w:rsidRPr="005C4E6F" w:rsidP="00B3180C">
            <w:pPr>
              <w:bidi w:val="0"/>
              <w:rPr>
                <w:rFonts w:ascii="Times New Roman" w:hAnsi="Times New Roman"/>
              </w:rPr>
            </w:pPr>
            <w:r w:rsidRPr="005C4E6F">
              <w:rPr>
                <w:rFonts w:ascii="Times New Roman" w:hAnsi="Times New Roman"/>
              </w:rPr>
              <w:t>(26) Uvedenie zdravotníckej pomôcky do prevádzky je sprístupnenie zdravotníckej pomôcky konečnému používateľovi na prvé použitie v spoločenstve v súlade s jej účelom určenia.</w:t>
            </w:r>
          </w:p>
          <w:p w:rsidR="00B3180C" w:rsidRPr="005C4E6F" w:rsidP="00B3180C">
            <w:pPr>
              <w:bidi w:val="0"/>
              <w:jc w:val="center"/>
              <w:rPr>
                <w:rFonts w:ascii="Times New Roman" w:hAnsi="Times New Roman"/>
              </w:rPr>
            </w:pPr>
            <w:r w:rsidRPr="005C4E6F">
              <w:rPr>
                <w:rFonts w:ascii="Times New Roman" w:hAnsi="Times New Roman"/>
              </w:rPr>
              <w:t>§ 110</w:t>
            </w:r>
          </w:p>
          <w:p w:rsidR="00B3180C" w:rsidRPr="005C4E6F" w:rsidP="00B3180C">
            <w:pPr>
              <w:bidi w:val="0"/>
              <w:rPr>
                <w:rFonts w:ascii="Times New Roman" w:hAnsi="Times New Roman"/>
              </w:rPr>
            </w:pPr>
            <w:r w:rsidRPr="005C4E6F">
              <w:rPr>
                <w:rFonts w:ascii="Times New Roman" w:hAnsi="Times New Roman"/>
              </w:rPr>
              <w:t xml:space="preserve"> </w:t>
            </w:r>
            <w:r w:rsidRPr="005C4E6F">
              <w:rPr>
                <w:rFonts w:ascii="Times New Roman" w:hAnsi="Times New Roman"/>
              </w:rPr>
              <w:t>(3) Ak výrobca, ktorý uvádza zdravotnícku pomôcku na trh alebo do prevádzky, nemá miesto podnikania alebo sídlo v spoločenstve, ustanoví v spoločenstve jednu fyzickú osobu s bydliskom alebo fyzickú osobu s miestom podnikania na území spoločenstva alebo právnickú osobu so sídlom na území spoločenstva, ktorú písomne poverí svojím zastupovaním a na ktorú sa môžu obracať príslušné orgány a osoby spoločenstva (ďalej len "splnomocnenec"). Na splnomocnenca, ktorý má bydlisko alebo miesto podnikania alebo sídlo v Slovenskej republike, sa vzťahuje registrácia výrobcu podľa odseku 2. Štátny ústav na požiadanie informuje príslušné orgány iných členských štátov a komisiu o údajoch, ktoré predložil výrobca alebo splnomocnenec pri registrácii výrobcu.</w:t>
            </w:r>
          </w:p>
          <w:p w:rsidR="000010D5" w:rsidRPr="005C4E6F" w:rsidP="00CD3C1E">
            <w:pPr>
              <w:bidi w:val="0"/>
              <w:jc w:val="center"/>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Cs/>
              </w:rPr>
            </w:pPr>
            <w:r w:rsidRPr="005C4E6F">
              <w:rPr>
                <w:rFonts w:ascii="Times New Roman" w:hAnsi="Times New Roman"/>
                <w:bCs/>
              </w:rPr>
              <w:t>Ú</w:t>
            </w: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p>
          <w:p w:rsidR="00B3180C" w:rsidRPr="005C4E6F" w:rsidP="00CF09CA">
            <w:pPr>
              <w:bidi w:val="0"/>
              <w:jc w:val="center"/>
              <w:rPr>
                <w:rFonts w:ascii="Times New Roman" w:hAnsi="Times New Roman"/>
                <w:bCs/>
              </w:rPr>
            </w:pPr>
            <w:r w:rsidRPr="005C4E6F">
              <w:rPr>
                <w:rFonts w:ascii="Times New Roman" w:hAnsi="Times New Roman"/>
                <w:bCs/>
              </w:rPr>
              <w:t>Ú</w:t>
            </w:r>
          </w:p>
          <w:p w:rsidR="00B3180C" w:rsidRPr="005C4E6F" w:rsidP="00CF09CA">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010D5" w:rsidRPr="005C4E6F" w:rsidP="00CF09CA">
            <w:pPr>
              <w:bidi w:val="0"/>
              <w:jc w:val="center"/>
              <w:rPr>
                <w:rFonts w:ascii="Times New Roman" w:hAnsi="Times New Roman"/>
                <w:b/>
              </w:rPr>
            </w:pPr>
          </w:p>
        </w:tc>
      </w:tr>
      <w:tr>
        <w:tblPrEx>
          <w:tblW w:w="5089" w:type="pct"/>
          <w:tblLayout w:type="fixed"/>
          <w:tblLook w:val="01E0"/>
        </w:tblPrEx>
        <w:tc>
          <w:tcPr>
            <w:tcW w:w="2248" w:type="pct"/>
            <w:gridSpan w:val="4"/>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3251A9" w:rsidRPr="005C4E6F" w:rsidP="003251A9">
            <w:pPr>
              <w:bidi w:val="0"/>
              <w:jc w:val="center"/>
              <w:rPr>
                <w:rFonts w:ascii="Times New Roman" w:hAnsi="Times New Roman"/>
                <w:bCs/>
              </w:rPr>
            </w:pPr>
          </w:p>
        </w:tc>
        <w:tc>
          <w:tcPr>
            <w:tcW w:w="2752" w:type="pct"/>
            <w:gridSpan w:val="6"/>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pStyle w:val="BodyText"/>
              <w:bidi w:val="0"/>
              <w:ind w:left="70"/>
              <w:rPr>
                <w:rFonts w:ascii="Times New Roman" w:hAnsi="Times New Roman"/>
                <w:b/>
                <w:bCs/>
              </w:rPr>
            </w:pPr>
            <w:r w:rsidRPr="005C4E6F">
              <w:rPr>
                <w:rFonts w:ascii="Times New Roman" w:hAnsi="Times New Roman"/>
                <w:b/>
                <w:bCs/>
              </w:rPr>
              <w:t xml:space="preserve">Nariadenie vlády Slovenskej republiky č. 582/2008 Z. z., </w:t>
            </w:r>
            <w:r w:rsidRPr="005C4E6F">
              <w:rPr>
                <w:rFonts w:ascii="Times New Roman" w:eastAsia="MS Mincho" w:hAnsi="Times New Roman" w:hint="default"/>
                <w:b/>
                <w:bCs/>
              </w:rPr>
              <w:t>ktorý</w:t>
            </w:r>
            <w:r w:rsidRPr="005C4E6F">
              <w:rPr>
                <w:rFonts w:ascii="Times New Roman" w:eastAsia="MS Mincho" w:hAnsi="Times New Roman" w:hint="default"/>
                <w:b/>
                <w:bCs/>
              </w:rPr>
              <w:t>m sa ustanovujú</w:t>
            </w:r>
            <w:r w:rsidRPr="005C4E6F">
              <w:rPr>
                <w:rFonts w:ascii="Times New Roman" w:eastAsia="MS Mincho" w:hAnsi="Times New Roman" w:hint="default"/>
                <w:b/>
                <w:bCs/>
              </w:rPr>
              <w:t xml:space="preserve"> podrobnosti o technický</w:t>
            </w:r>
            <w:r w:rsidRPr="005C4E6F">
              <w:rPr>
                <w:rFonts w:ascii="Times New Roman" w:eastAsia="MS Mincho" w:hAnsi="Times New Roman" w:hint="default"/>
                <w:b/>
                <w:bCs/>
              </w:rPr>
              <w:t>ch pož</w:t>
            </w:r>
            <w:r w:rsidRPr="005C4E6F">
              <w:rPr>
                <w:rFonts w:ascii="Times New Roman" w:eastAsia="MS Mincho" w:hAnsi="Times New Roman" w:hint="default"/>
                <w:b/>
                <w:bCs/>
              </w:rPr>
              <w:t>iadavká</w:t>
            </w:r>
            <w:r w:rsidRPr="005C4E6F">
              <w:rPr>
                <w:rFonts w:ascii="Times New Roman" w:eastAsia="MS Mincho" w:hAnsi="Times New Roman" w:hint="default"/>
                <w:b/>
                <w:bCs/>
              </w:rPr>
              <w:t>ch</w:t>
            </w:r>
            <w:r w:rsidRPr="005C4E6F">
              <w:rPr>
                <w:rFonts w:ascii="Times New Roman" w:hAnsi="Times New Roman"/>
                <w:b/>
                <w:bCs/>
              </w:rPr>
              <w:t xml:space="preserve"> </w:t>
            </w:r>
            <w:r w:rsidRPr="005C4E6F">
              <w:rPr>
                <w:rFonts w:ascii="Times New Roman" w:eastAsia="MS Mincho" w:hAnsi="Times New Roman" w:hint="default"/>
                <w:b/>
                <w:bCs/>
              </w:rPr>
              <w:t>a postupoch posudzovania zhody zdravotní</w:t>
            </w:r>
            <w:r w:rsidRPr="005C4E6F">
              <w:rPr>
                <w:rFonts w:ascii="Times New Roman" w:eastAsia="MS Mincho" w:hAnsi="Times New Roman" w:hint="default"/>
                <w:b/>
                <w:bCs/>
              </w:rPr>
              <w:t>ckych pomô</w:t>
            </w:r>
            <w:r w:rsidRPr="005C4E6F">
              <w:rPr>
                <w:rFonts w:ascii="Times New Roman" w:eastAsia="MS Mincho" w:hAnsi="Times New Roman" w:hint="default"/>
                <w:b/>
                <w:bCs/>
              </w:rPr>
              <w:t>cok.</w:t>
            </w:r>
          </w:p>
          <w:p w:rsidR="003251A9" w:rsidRPr="005C4E6F" w:rsidP="003251A9">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pStyle w:val="Normlnywebov8"/>
              <w:bidi w:val="0"/>
              <w:ind w:right="-1"/>
              <w:rPr>
                <w:rFonts w:ascii="Times New Roman" w:hAnsi="Times New Roma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bCs/>
              </w:rPr>
            </w:pPr>
            <w:r w:rsidRPr="005C4E6F">
              <w:rPr>
                <w:rFonts w:ascii="Times New Roman" w:hAnsi="Times New Roman"/>
                <w:b/>
                <w:bCs/>
              </w:rPr>
              <w:t>4</w:t>
            </w:r>
          </w:p>
          <w:p w:rsidR="003251A9" w:rsidRPr="005C4E6F" w:rsidP="003251A9">
            <w:pPr>
              <w:bidi w:val="0"/>
              <w:jc w:val="center"/>
              <w:rPr>
                <w:rFonts w:ascii="Times New Roman" w:hAnsi="Times New Roman"/>
                <w:bCs/>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Cs/>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bCs/>
              </w:rPr>
            </w:pPr>
            <w:r w:rsidRPr="005C4E6F">
              <w:rPr>
                <w:rFonts w:ascii="Times New Roman" w:hAnsi="Times New Roman"/>
                <w:b/>
                <w:bCs/>
              </w:rPr>
              <w:t>8</w:t>
            </w:r>
          </w:p>
          <w:p w:rsidR="003251A9" w:rsidRPr="005C4E6F" w:rsidP="003251A9">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Cs/>
              </w:rPr>
            </w:pPr>
            <w:r w:rsidRPr="005C4E6F">
              <w:rPr>
                <w:rFonts w:ascii="Times New Roman" w:hAnsi="Times New Roman"/>
                <w:bCs/>
              </w:rPr>
              <w:t>P k</w:t>
            </w:r>
          </w:p>
          <w:p w:rsidR="003251A9" w:rsidRPr="005C4E6F" w:rsidP="003251A9">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w:t>
            </w:r>
            <w:r w:rsidRPr="005C4E6F">
              <w:rPr>
                <w:rFonts w:ascii="Times New Roman" w:hAnsi="Times New Roman" w:cs="EUAlbertina"/>
                <w:lang w:bidi="sa-IN"/>
              </w:rPr>
              <w:t xml:space="preserve">k) pod </w:t>
            </w:r>
            <w:r w:rsidRPr="005C4E6F">
              <w:rPr>
                <w:rFonts w:ascii="Times New Roman" w:hAnsi="Times New Roman" w:cs="EUAlbertina+20"/>
                <w:lang w:bidi="sa-IN"/>
              </w:rPr>
              <w:t>‚</w:t>
            </w:r>
            <w:r w:rsidRPr="005C4E6F">
              <w:rPr>
                <w:rFonts w:ascii="Times New Roman" w:hAnsi="Times New Roman" w:cs="EUAlbertina"/>
                <w:lang w:bidi="sa-IN"/>
              </w:rPr>
              <w:t>klinickými údajmi</w:t>
            </w:r>
            <w:r w:rsidRPr="005C4E6F">
              <w:rPr>
                <w:rFonts w:ascii="Times New Roman" w:hAnsi="Times New Roman" w:cs="EUAlbertina+20"/>
                <w:lang w:bidi="sa-IN"/>
              </w:rPr>
              <w:t xml:space="preserve">‘ </w:t>
            </w:r>
            <w:r w:rsidRPr="005C4E6F">
              <w:rPr>
                <w:rFonts w:ascii="Times New Roman" w:hAnsi="Times New Roman" w:cs="EUAlbertina"/>
                <w:lang w:bidi="sa-IN"/>
              </w:rPr>
              <w:t>bezpe</w:t>
            </w:r>
            <w:r w:rsidRPr="005C4E6F">
              <w:rPr>
                <w:rFonts w:ascii="Times New Roman" w:hAnsi="Times New Roman" w:cs="EUAlbertina+01"/>
                <w:lang w:bidi="sa-IN"/>
              </w:rPr>
              <w:t>č</w:t>
            </w:r>
            <w:r w:rsidRPr="005C4E6F">
              <w:rPr>
                <w:rFonts w:ascii="Times New Roman" w:hAnsi="Times New Roman" w:cs="EUAlbertina"/>
                <w:lang w:bidi="sa-IN"/>
              </w:rPr>
              <w:t>nostné a/ alebo výkonnostné informácie, ktoré sa získali pri pou</w:t>
            </w:r>
            <w:r w:rsidRPr="005C4E6F">
              <w:rPr>
                <w:rFonts w:ascii="Times New Roman" w:hAnsi="Times New Roman" w:cs="EUAlbertina+01"/>
                <w:lang w:bidi="sa-IN"/>
              </w:rPr>
              <w:t>ž</w:t>
            </w:r>
            <w:r w:rsidRPr="005C4E6F">
              <w:rPr>
                <w:rFonts w:ascii="Times New Roman" w:hAnsi="Times New Roman" w:cs="EUAlbertina"/>
                <w:lang w:bidi="sa-IN"/>
              </w:rPr>
              <w:t>ívaní pomôcky. Klinické údaje sa získavajú z:</w:t>
            </w:r>
          </w:p>
          <w:p w:rsidR="003251A9" w:rsidRPr="005C4E6F" w:rsidP="003251A9">
            <w:pPr>
              <w:autoSpaceDE w:val="0"/>
              <w:autoSpaceDN w:val="0"/>
              <w:bidi w:val="0"/>
              <w:adjustRightInd w:val="0"/>
              <w:rPr>
                <w:rFonts w:ascii="Times New Roman" w:hAnsi="Times New Roman" w:cs="EUAlbertina"/>
                <w:lang w:bidi="sa-IN"/>
              </w:rPr>
            </w:pPr>
          </w:p>
          <w:p w:rsidR="003251A9" w:rsidRPr="005C4E6F" w:rsidP="003251A9">
            <w:pPr>
              <w:autoSpaceDE w:val="0"/>
              <w:autoSpaceDN w:val="0"/>
              <w:bidi w:val="0"/>
              <w:adjustRightInd w:val="0"/>
              <w:rPr>
                <w:rFonts w:ascii="Times New Roman" w:hAnsi="Times New Roman" w:cs="EUAlbertina"/>
                <w:lang w:bidi="sa-IN"/>
              </w:rPr>
            </w:pPr>
          </w:p>
          <w:p w:rsidR="003251A9" w:rsidRPr="005C4E6F" w:rsidP="003251A9">
            <w:pPr>
              <w:numPr>
                <w:numId w:val="36"/>
              </w:num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klinických skú</w:t>
            </w:r>
            <w:r w:rsidRPr="005C4E6F">
              <w:rPr>
                <w:rFonts w:ascii="Times New Roman" w:hAnsi="Times New Roman" w:cs="EUAlbertina+01"/>
                <w:lang w:bidi="sa-IN"/>
              </w:rPr>
              <w:t>š</w:t>
            </w:r>
            <w:r w:rsidRPr="005C4E6F">
              <w:rPr>
                <w:rFonts w:ascii="Times New Roman" w:hAnsi="Times New Roman" w:cs="EUAlbertina"/>
                <w:lang w:bidi="sa-IN"/>
              </w:rPr>
              <w:t>ok príslu</w:t>
            </w:r>
            <w:r w:rsidRPr="005C4E6F">
              <w:rPr>
                <w:rFonts w:ascii="Times New Roman" w:hAnsi="Times New Roman" w:cs="EUAlbertina+01"/>
                <w:lang w:bidi="sa-IN"/>
              </w:rPr>
              <w:t>š</w:t>
            </w:r>
            <w:r w:rsidRPr="005C4E6F">
              <w:rPr>
                <w:rFonts w:ascii="Times New Roman" w:hAnsi="Times New Roman" w:cs="EUAlbertina"/>
                <w:lang w:bidi="sa-IN"/>
              </w:rPr>
              <w:t>nej pomôcky alebo</w:t>
            </w:r>
          </w:p>
          <w:p w:rsidR="003251A9" w:rsidRPr="005C4E6F" w:rsidP="003251A9">
            <w:pPr>
              <w:autoSpaceDE w:val="0"/>
              <w:autoSpaceDN w:val="0"/>
              <w:bidi w:val="0"/>
              <w:adjustRightInd w:val="0"/>
              <w:ind w:left="360"/>
              <w:rPr>
                <w:rFonts w:ascii="Times New Roman" w:hAnsi="Times New Roman" w:cs="EUAlbertina"/>
                <w:lang w:bidi="sa-IN"/>
              </w:rPr>
            </w:pPr>
          </w:p>
          <w:p w:rsidR="003251A9" w:rsidRPr="005C4E6F" w:rsidP="003251A9">
            <w:pPr>
              <w:autoSpaceDE w:val="0"/>
              <w:autoSpaceDN w:val="0"/>
              <w:bidi w:val="0"/>
              <w:adjustRightInd w:val="0"/>
              <w:ind w:left="360"/>
              <w:rPr>
                <w:rFonts w:ascii="Times New Roman" w:hAnsi="Times New Roman" w:cs="EUAlbertina"/>
                <w:lang w:bidi="sa-IN"/>
              </w:rPr>
            </w:pPr>
          </w:p>
          <w:p w:rsidR="003251A9" w:rsidRPr="005C4E6F" w:rsidP="003251A9">
            <w:pPr>
              <w:numPr>
                <w:numId w:val="36"/>
              </w:num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klinických skú</w:t>
            </w:r>
            <w:r w:rsidRPr="005C4E6F">
              <w:rPr>
                <w:rFonts w:ascii="Times New Roman" w:hAnsi="Times New Roman" w:cs="EUAlbertina+01"/>
                <w:lang w:bidi="sa-IN"/>
              </w:rPr>
              <w:t>š</w:t>
            </w:r>
            <w:r w:rsidRPr="005C4E6F">
              <w:rPr>
                <w:rFonts w:ascii="Times New Roman" w:hAnsi="Times New Roman" w:cs="EUAlbertina"/>
                <w:lang w:bidi="sa-IN"/>
              </w:rPr>
              <w:t xml:space="preserve">ok alebo iných </w:t>
            </w:r>
            <w:r w:rsidRPr="005C4E6F">
              <w:rPr>
                <w:rFonts w:ascii="Times New Roman" w:hAnsi="Times New Roman" w:cs="EUAlbertina+01"/>
                <w:lang w:bidi="sa-IN"/>
              </w:rPr>
              <w:t>š</w:t>
            </w:r>
            <w:r w:rsidRPr="005C4E6F">
              <w:rPr>
                <w:rFonts w:ascii="Times New Roman" w:hAnsi="Times New Roman" w:cs="EUAlbertina"/>
                <w:lang w:bidi="sa-IN"/>
              </w:rPr>
              <w:t>túdií uvedených vo vedeckej literatúre o podobnej pomôcke, u ktorej je mo</w:t>
            </w:r>
            <w:r w:rsidRPr="005C4E6F">
              <w:rPr>
                <w:rFonts w:ascii="Times New Roman" w:hAnsi="Times New Roman" w:cs="EUAlbertina+01"/>
                <w:lang w:bidi="sa-IN"/>
              </w:rPr>
              <w:t>ž</w:t>
            </w:r>
            <w:r w:rsidRPr="005C4E6F">
              <w:rPr>
                <w:rFonts w:ascii="Times New Roman" w:hAnsi="Times New Roman" w:cs="EUAlbertina"/>
                <w:lang w:bidi="sa-IN"/>
              </w:rPr>
              <w:t>né preukáza</w:t>
            </w:r>
            <w:r w:rsidRPr="005C4E6F">
              <w:rPr>
                <w:rFonts w:ascii="Times New Roman" w:hAnsi="Times New Roman" w:cs="EUAlbertina+01"/>
                <w:lang w:bidi="sa-IN"/>
              </w:rPr>
              <w:t xml:space="preserve">ť </w:t>
            </w:r>
            <w:r w:rsidRPr="005C4E6F">
              <w:rPr>
                <w:rFonts w:ascii="Times New Roman" w:hAnsi="Times New Roman" w:cs="EUAlbertina"/>
                <w:lang w:bidi="sa-IN"/>
              </w:rPr>
              <w:t>rovnocennos</w:t>
            </w:r>
            <w:r w:rsidRPr="005C4E6F">
              <w:rPr>
                <w:rFonts w:ascii="Times New Roman" w:hAnsi="Times New Roman" w:cs="EUAlbertina+01"/>
                <w:lang w:bidi="sa-IN"/>
              </w:rPr>
              <w:t xml:space="preserve">ť </w:t>
            </w:r>
            <w:r w:rsidRPr="005C4E6F">
              <w:rPr>
                <w:rFonts w:ascii="Times New Roman" w:hAnsi="Times New Roman" w:cs="EUAlbertina"/>
                <w:lang w:bidi="sa-IN"/>
              </w:rPr>
              <w:t>s príslu</w:t>
            </w:r>
            <w:r w:rsidRPr="005C4E6F">
              <w:rPr>
                <w:rFonts w:ascii="Times New Roman" w:hAnsi="Times New Roman" w:cs="EUAlbertina+01"/>
                <w:lang w:bidi="sa-IN"/>
              </w:rPr>
              <w:t>š</w:t>
            </w:r>
            <w:r w:rsidRPr="005C4E6F">
              <w:rPr>
                <w:rFonts w:ascii="Times New Roman" w:hAnsi="Times New Roman" w:cs="EUAlbertina"/>
                <w:lang w:bidi="sa-IN"/>
              </w:rPr>
              <w:t>nou pomôckou, alebo</w:t>
            </w:r>
          </w:p>
          <w:p w:rsidR="003251A9" w:rsidRPr="005C4E6F" w:rsidP="003251A9">
            <w:pPr>
              <w:autoSpaceDE w:val="0"/>
              <w:autoSpaceDN w:val="0"/>
              <w:bidi w:val="0"/>
              <w:adjustRightInd w:val="0"/>
              <w:ind w:left="759"/>
              <w:rPr>
                <w:rFonts w:ascii="Times New Roman" w:hAnsi="Times New Roman" w:cs="EUAlbertina"/>
                <w:lang w:bidi="sa-IN"/>
              </w:rPr>
            </w:pPr>
            <w:r w:rsidRPr="005C4E6F">
              <w:rPr>
                <w:rFonts w:ascii="Times New Roman" w:hAnsi="Times New Roman" w:cs="EUAlbertina"/>
                <w:lang w:bidi="sa-IN"/>
              </w:rPr>
              <w:t>uverejnených a/alebo neuverejnených správ o iných klinických skúsenostiach bu</w:t>
            </w:r>
            <w:r w:rsidRPr="005C4E6F">
              <w:rPr>
                <w:rFonts w:ascii="Times New Roman" w:hAnsi="Times New Roman" w:cs="EUAlbertina+01"/>
                <w:lang w:bidi="sa-IN"/>
              </w:rPr>
              <w:t xml:space="preserve">ď </w:t>
            </w:r>
            <w:r w:rsidRPr="005C4E6F">
              <w:rPr>
                <w:rFonts w:ascii="Times New Roman" w:hAnsi="Times New Roman" w:cs="EUAlbertina"/>
                <w:lang w:bidi="sa-IN"/>
              </w:rPr>
              <w:t>s príslu</w:t>
            </w:r>
            <w:r w:rsidRPr="005C4E6F">
              <w:rPr>
                <w:rFonts w:ascii="Times New Roman" w:hAnsi="Times New Roman" w:cs="EUAlbertina+01"/>
                <w:lang w:bidi="sa-IN"/>
              </w:rPr>
              <w:t>š</w:t>
            </w:r>
            <w:r w:rsidRPr="005C4E6F">
              <w:rPr>
                <w:rFonts w:ascii="Times New Roman" w:hAnsi="Times New Roman" w:cs="EUAlbertina"/>
                <w:lang w:bidi="sa-IN"/>
              </w:rPr>
              <w:t>nou pomôckou, alebo s podobnou pomôckou, u ktorej je mo</w:t>
            </w:r>
            <w:r w:rsidRPr="005C4E6F">
              <w:rPr>
                <w:rFonts w:ascii="Times New Roman" w:hAnsi="Times New Roman" w:cs="EUAlbertina+01"/>
                <w:lang w:bidi="sa-IN"/>
              </w:rPr>
              <w:t>ž</w:t>
            </w:r>
            <w:r w:rsidRPr="005C4E6F">
              <w:rPr>
                <w:rFonts w:ascii="Times New Roman" w:hAnsi="Times New Roman" w:cs="EUAlbertina"/>
                <w:lang w:bidi="sa-IN"/>
              </w:rPr>
              <w:t>né preukáza</w:t>
            </w:r>
            <w:r w:rsidRPr="005C4E6F">
              <w:rPr>
                <w:rFonts w:ascii="Times New Roman" w:hAnsi="Times New Roman" w:cs="EUAlbertina+01"/>
                <w:lang w:bidi="sa-IN"/>
              </w:rPr>
              <w:t xml:space="preserve">ť </w:t>
            </w:r>
            <w:r w:rsidRPr="005C4E6F">
              <w:rPr>
                <w:rFonts w:ascii="Times New Roman" w:hAnsi="Times New Roman" w:cs="EUAlbertina"/>
                <w:lang w:bidi="sa-IN"/>
              </w:rPr>
              <w:t>rovnocennos</w:t>
            </w:r>
            <w:r w:rsidRPr="005C4E6F">
              <w:rPr>
                <w:rFonts w:ascii="Times New Roman" w:hAnsi="Times New Roman" w:cs="EUAlbertina+01"/>
                <w:lang w:bidi="sa-IN"/>
              </w:rPr>
              <w:t>ť</w:t>
            </w:r>
            <w:r w:rsidRPr="005C4E6F">
              <w:rPr>
                <w:rFonts w:ascii="Times New Roman" w:hAnsi="Times New Roman" w:cs="EUAlbertina"/>
                <w:lang w:bidi="sa-IN"/>
              </w:rPr>
              <w:t xml:space="preserve"> s príslu</w:t>
            </w:r>
            <w:r w:rsidRPr="005C4E6F">
              <w:rPr>
                <w:rFonts w:ascii="Times New Roman" w:hAnsi="Times New Roman" w:cs="EUAlbertina+01"/>
                <w:lang w:bidi="sa-IN"/>
              </w:rPr>
              <w:t>š</w:t>
            </w:r>
            <w:r w:rsidRPr="005C4E6F">
              <w:rPr>
                <w:rFonts w:ascii="Times New Roman" w:hAnsi="Times New Roman" w:cs="EUAlbertina"/>
                <w:lang w:bidi="sa-IN"/>
              </w:rPr>
              <w:t>nou pomôckou;</w:t>
            </w:r>
          </w:p>
          <w:p w:rsidR="003251A9" w:rsidRPr="005C4E6F" w:rsidP="003251A9">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Cs/>
              </w:rPr>
            </w:pPr>
            <w:r w:rsidRPr="005C4E6F">
              <w:rPr>
                <w:rFonts w:ascii="Times New Roman" w:hAnsi="Times New Roman"/>
                <w:bCs/>
              </w:rPr>
              <w:t>N</w:t>
            </w:r>
          </w:p>
          <w:p w:rsidR="003251A9" w:rsidRPr="005C4E6F" w:rsidP="003251A9">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Cs/>
              </w:rPr>
            </w:pPr>
            <w:r w:rsidRPr="005C4E6F">
              <w:rPr>
                <w:rFonts w:ascii="Times New Roman" w:hAnsi="Times New Roman"/>
                <w:bCs/>
              </w:rPr>
              <w:t xml:space="preserve"> P 10</w:t>
            </w: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r w:rsidRPr="005C4E6F">
              <w:rPr>
                <w:rFonts w:ascii="Times New Roman" w:hAnsi="Times New Roman"/>
                <w:bCs/>
              </w:rPr>
              <w:t>B 1.1.</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bCs/>
              </w:rPr>
            </w:pPr>
            <w:r w:rsidRPr="005C4E6F">
              <w:rPr>
                <w:rFonts w:ascii="Times New Roman" w:hAnsi="Times New Roman"/>
                <w:b/>
                <w:bCs/>
              </w:rPr>
              <w:t>KLINICKÉ SKÚŠANIE</w:t>
            </w:r>
          </w:p>
          <w:p w:rsidR="003251A9" w:rsidRPr="005C4E6F" w:rsidP="003251A9">
            <w:pPr>
              <w:bidi w:val="0"/>
              <w:rPr>
                <w:rFonts w:ascii="Times New Roman" w:hAnsi="Times New Roman"/>
              </w:rPr>
            </w:pPr>
          </w:p>
          <w:p w:rsidR="003251A9" w:rsidRPr="005C4E6F" w:rsidP="003251A9">
            <w:pPr>
              <w:bidi w:val="0"/>
              <w:rPr>
                <w:rFonts w:ascii="Times New Roman" w:hAnsi="Times New Roman"/>
              </w:rPr>
            </w:pPr>
            <w:r w:rsidRPr="005C4E6F">
              <w:rPr>
                <w:rFonts w:ascii="Times New Roman" w:hAnsi="Times New Roman"/>
              </w:rPr>
              <w:t>1. Všeobecné ustanovenia</w:t>
            </w:r>
          </w:p>
          <w:p w:rsidR="003251A9" w:rsidRPr="005C4E6F" w:rsidP="003251A9">
            <w:pPr>
              <w:bidi w:val="0"/>
              <w:rPr>
                <w:rFonts w:ascii="Times New Roman" w:hAnsi="Times New Roman"/>
              </w:rPr>
            </w:pPr>
            <w:r w:rsidRPr="005C4E6F">
              <w:rPr>
                <w:rFonts w:ascii="Times New Roman" w:hAnsi="Times New Roman"/>
              </w:rPr>
              <w:t>1.1. Klinickými údajmi o zdravotníckej pomôcke sú bezpečnostné a výkonnostné informácie, ktoré sa získali</w:t>
            </w:r>
          </w:p>
          <w:p w:rsidR="003251A9" w:rsidRPr="005C4E6F" w:rsidP="003251A9">
            <w:pPr>
              <w:bidi w:val="0"/>
              <w:rPr>
                <w:rFonts w:ascii="Times New Roman" w:hAnsi="Times New Roman"/>
              </w:rPr>
            </w:pPr>
            <w:r w:rsidRPr="005C4E6F">
              <w:rPr>
                <w:rFonts w:ascii="Times New Roman" w:hAnsi="Times New Roman"/>
              </w:rPr>
              <w:t xml:space="preserve"> </w:t>
            </w:r>
          </w:p>
          <w:p w:rsidR="003251A9" w:rsidRPr="005C4E6F" w:rsidP="003251A9">
            <w:pPr>
              <w:bidi w:val="0"/>
              <w:rPr>
                <w:rFonts w:ascii="Times New Roman" w:hAnsi="Times New Roman"/>
              </w:rPr>
            </w:pPr>
            <w:r w:rsidRPr="005C4E6F">
              <w:rPr>
                <w:rFonts w:ascii="Times New Roman" w:hAnsi="Times New Roman"/>
              </w:rPr>
              <w:t>a) pri klinickom skúšaní príslušnej zdravotníckej pomôcky,</w:t>
            </w:r>
          </w:p>
          <w:p w:rsidR="003251A9" w:rsidRPr="005C4E6F" w:rsidP="003251A9">
            <w:pPr>
              <w:bidi w:val="0"/>
              <w:rPr>
                <w:rFonts w:ascii="Times New Roman" w:hAnsi="Times New Roman"/>
              </w:rPr>
            </w:pPr>
            <w:r w:rsidRPr="005C4E6F">
              <w:rPr>
                <w:rFonts w:ascii="Times New Roman" w:hAnsi="Times New Roman"/>
              </w:rPr>
              <w:t xml:space="preserve"> </w:t>
            </w:r>
          </w:p>
          <w:p w:rsidR="003251A9" w:rsidRPr="005C4E6F" w:rsidP="003251A9">
            <w:pPr>
              <w:bidi w:val="0"/>
              <w:rPr>
                <w:rFonts w:ascii="Times New Roman" w:hAnsi="Times New Roman"/>
              </w:rPr>
            </w:pPr>
            <w:r w:rsidRPr="005C4E6F">
              <w:rPr>
                <w:rFonts w:ascii="Times New Roman" w:hAnsi="Times New Roman"/>
              </w:rPr>
              <w:t>b) pri klinickom skúšaní alebo iných štúdiách uvedených vo vedeckej literatúre o podobnej zdravotníckej pomôcke, pri ktorej je možné preukázať rovnocennosť s príslušnou zdravotníckou pomôckou, alebo</w:t>
            </w:r>
          </w:p>
          <w:p w:rsidR="003251A9" w:rsidRPr="005C4E6F" w:rsidP="003251A9">
            <w:pPr>
              <w:bidi w:val="0"/>
              <w:rPr>
                <w:rFonts w:ascii="Times New Roman" w:hAnsi="Times New Roman"/>
              </w:rPr>
            </w:pPr>
            <w:r w:rsidRPr="005C4E6F">
              <w:rPr>
                <w:rFonts w:ascii="Times New Roman" w:hAnsi="Times New Roman"/>
              </w:rPr>
              <w:t xml:space="preserve"> </w:t>
            </w:r>
          </w:p>
          <w:p w:rsidR="003251A9" w:rsidRPr="005C4E6F" w:rsidP="003251A9">
            <w:pPr>
              <w:bidi w:val="0"/>
              <w:rPr>
                <w:rFonts w:ascii="Times New Roman" w:hAnsi="Times New Roman"/>
                <w:b/>
              </w:rPr>
            </w:pPr>
            <w:r w:rsidRPr="005C4E6F">
              <w:rPr>
                <w:rFonts w:ascii="Times New Roman" w:hAnsi="Times New Roman"/>
              </w:rPr>
              <w:t>c) z uverejnených alebo neuverejnených správ o iných klinických skúsenostiach s príslušnou zdravotníckou pomôckou alebo s podobnou zdravotníckou pomôckou, pri ktorej je možné preukázať rovnocennosť s príslušnou zdravotníckou pomôckou.</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Cs/>
              </w:rPr>
            </w:pPr>
            <w:r w:rsidRPr="005C4E6F">
              <w:rPr>
                <w:rFonts w:ascii="Times New Roman" w:hAnsi="Times New Roman"/>
                <w:bCs/>
              </w:rPr>
              <w:t>Ú</w:t>
            </w:r>
          </w:p>
          <w:p w:rsidR="003251A9" w:rsidRPr="005C4E6F" w:rsidP="003251A9">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Cs/>
              </w:rPr>
            </w:pPr>
            <w:r w:rsidRPr="005C4E6F">
              <w:rPr>
                <w:rFonts w:ascii="Times New Roman" w:hAnsi="Times New Roman"/>
                <w:bCs/>
              </w:rPr>
              <w:t>P l</w:t>
            </w: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r w:rsidRPr="005C4E6F">
              <w:rPr>
                <w:rFonts w:ascii="Times New Roman" w:hAnsi="Times New Roman"/>
                <w:bCs/>
              </w:rPr>
              <w:t>P m</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l) pod </w:t>
            </w:r>
            <w:r w:rsidRPr="005C4E6F">
              <w:rPr>
                <w:rFonts w:ascii="Times New Roman" w:hAnsi="Times New Roman" w:cs="EUAlbertina+20"/>
                <w:lang w:bidi="sa-IN"/>
              </w:rPr>
              <w:t>‚</w:t>
            </w:r>
            <w:r w:rsidRPr="005C4E6F">
              <w:rPr>
                <w:rFonts w:ascii="Times New Roman" w:hAnsi="Times New Roman" w:cs="EUAlbertina"/>
                <w:lang w:bidi="sa-IN"/>
              </w:rPr>
              <w:t>podkategóriou pomôcok</w:t>
            </w:r>
            <w:r w:rsidRPr="005C4E6F">
              <w:rPr>
                <w:rFonts w:ascii="Times New Roman" w:hAnsi="Times New Roman" w:cs="EUAlbertina+20"/>
                <w:lang w:bidi="sa-IN"/>
              </w:rPr>
              <w:t xml:space="preserve">‘ </w:t>
            </w:r>
            <w:r w:rsidRPr="005C4E6F">
              <w:rPr>
                <w:rFonts w:ascii="Times New Roman" w:hAnsi="Times New Roman" w:cs="EUAlbertina"/>
                <w:lang w:bidi="sa-IN"/>
              </w:rPr>
              <w:t>súbor pomôcok ur</w:t>
            </w:r>
            <w:r w:rsidRPr="005C4E6F">
              <w:rPr>
                <w:rFonts w:ascii="Times New Roman" w:hAnsi="Times New Roman" w:cs="EUAlbertina+01"/>
                <w:lang w:bidi="sa-IN"/>
              </w:rPr>
              <w:t>č</w:t>
            </w:r>
            <w:r w:rsidRPr="005C4E6F">
              <w:rPr>
                <w:rFonts w:ascii="Times New Roman" w:hAnsi="Times New Roman" w:cs="EUAlbertina"/>
                <w:lang w:bidi="sa-IN"/>
              </w:rPr>
              <w:t>ených na pou</w:t>
            </w:r>
            <w:r w:rsidRPr="005C4E6F">
              <w:rPr>
                <w:rFonts w:ascii="Times New Roman" w:hAnsi="Times New Roman" w:cs="EUAlbertina+01"/>
                <w:lang w:bidi="sa-IN"/>
              </w:rPr>
              <w:t>ž</w:t>
            </w:r>
            <w:r w:rsidRPr="005C4E6F">
              <w:rPr>
                <w:rFonts w:ascii="Times New Roman" w:hAnsi="Times New Roman" w:cs="EUAlbertina"/>
                <w:lang w:bidi="sa-IN"/>
              </w:rPr>
              <w:t>itie v spolo</w:t>
            </w:r>
            <w:r w:rsidRPr="005C4E6F">
              <w:rPr>
                <w:rFonts w:ascii="Times New Roman" w:hAnsi="Times New Roman" w:cs="EUAlbertina+01"/>
                <w:lang w:bidi="sa-IN"/>
              </w:rPr>
              <w:t>č</w:t>
            </w:r>
            <w:r w:rsidRPr="005C4E6F">
              <w:rPr>
                <w:rFonts w:ascii="Times New Roman" w:hAnsi="Times New Roman" w:cs="EUAlbertina"/>
                <w:lang w:bidi="sa-IN"/>
              </w:rPr>
              <w:t>ných oblastiach alebo vyzna</w:t>
            </w:r>
            <w:r w:rsidRPr="005C4E6F">
              <w:rPr>
                <w:rFonts w:ascii="Times New Roman" w:hAnsi="Times New Roman" w:cs="EUAlbertina+01"/>
                <w:lang w:bidi="sa-IN"/>
              </w:rPr>
              <w:t>č</w:t>
            </w:r>
            <w:r w:rsidRPr="005C4E6F">
              <w:rPr>
                <w:rFonts w:ascii="Times New Roman" w:hAnsi="Times New Roman" w:cs="EUAlbertina"/>
                <w:lang w:bidi="sa-IN"/>
              </w:rPr>
              <w:t>ujúcich sa spolo</w:t>
            </w:r>
            <w:r w:rsidRPr="005C4E6F">
              <w:rPr>
                <w:rFonts w:ascii="Times New Roman" w:hAnsi="Times New Roman" w:cs="EUAlbertina+01"/>
                <w:lang w:bidi="sa-IN"/>
              </w:rPr>
              <w:t>č</w:t>
            </w:r>
            <w:r w:rsidRPr="005C4E6F">
              <w:rPr>
                <w:rFonts w:ascii="Times New Roman" w:hAnsi="Times New Roman" w:cs="EUAlbertina"/>
                <w:lang w:bidi="sa-IN"/>
              </w:rPr>
              <w:t>nou technológiou;</w:t>
            </w:r>
          </w:p>
          <w:p w:rsidR="003251A9" w:rsidRPr="005C4E6F" w:rsidP="003251A9">
            <w:pPr>
              <w:autoSpaceDE w:val="0"/>
              <w:autoSpaceDN w:val="0"/>
              <w:bidi w:val="0"/>
              <w:adjustRightInd w:val="0"/>
              <w:rPr>
                <w:rFonts w:ascii="Times New Roman" w:hAnsi="Times New Roman" w:cs="EUAlbertina"/>
                <w:lang w:bidi="sa-IN"/>
              </w:rPr>
            </w:pPr>
          </w:p>
          <w:p w:rsidR="003251A9" w:rsidRPr="005C4E6F" w:rsidP="003251A9">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 xml:space="preserve">m) pod </w:t>
            </w:r>
            <w:r w:rsidRPr="005C4E6F">
              <w:rPr>
                <w:rFonts w:ascii="Times New Roman" w:hAnsi="Times New Roman" w:cs="EUAlbertina+20"/>
                <w:lang w:bidi="sa-IN"/>
              </w:rPr>
              <w:t>‚</w:t>
            </w: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eobecnou skupinou pomôcok</w:t>
            </w:r>
            <w:r w:rsidRPr="005C4E6F">
              <w:rPr>
                <w:rFonts w:ascii="Times New Roman" w:hAnsi="Times New Roman" w:cs="EUAlbertina+20"/>
                <w:lang w:bidi="sa-IN"/>
              </w:rPr>
              <w:t xml:space="preserve">‘ </w:t>
            </w:r>
            <w:r w:rsidRPr="005C4E6F">
              <w:rPr>
                <w:rFonts w:ascii="Times New Roman" w:hAnsi="Times New Roman" w:cs="EUAlbertina"/>
                <w:lang w:bidi="sa-IN"/>
              </w:rPr>
              <w:t>súbor pomôcok ur</w:t>
            </w:r>
            <w:r w:rsidRPr="005C4E6F">
              <w:rPr>
                <w:rFonts w:ascii="Times New Roman" w:hAnsi="Times New Roman" w:cs="EUAlbertina+01"/>
                <w:lang w:bidi="sa-IN"/>
              </w:rPr>
              <w:t>č</w:t>
            </w:r>
            <w:r w:rsidRPr="005C4E6F">
              <w:rPr>
                <w:rFonts w:ascii="Times New Roman" w:hAnsi="Times New Roman" w:cs="EUAlbertina"/>
                <w:lang w:bidi="sa-IN"/>
              </w:rPr>
              <w:t>ených na rovnaké alebo</w:t>
            </w:r>
            <w:r w:rsidRPr="005C4E6F">
              <w:rPr>
                <w:rFonts w:ascii="Times New Roman" w:hAnsi="Times New Roman" w:cs="EUAlbertina+20"/>
                <w:lang w:bidi="sa-IN"/>
              </w:rPr>
              <w:t xml:space="preserve"> </w:t>
            </w:r>
            <w:r w:rsidRPr="005C4E6F">
              <w:rPr>
                <w:rFonts w:ascii="Times New Roman" w:hAnsi="Times New Roman" w:cs="EUAlbertina"/>
                <w:lang w:bidi="sa-IN"/>
              </w:rPr>
              <w:t>podobné pou</w:t>
            </w:r>
            <w:r w:rsidRPr="005C4E6F">
              <w:rPr>
                <w:rFonts w:ascii="Times New Roman" w:hAnsi="Times New Roman" w:cs="EUAlbertina+01"/>
                <w:lang w:bidi="sa-IN"/>
              </w:rPr>
              <w:t>ž</w:t>
            </w:r>
            <w:r w:rsidRPr="005C4E6F">
              <w:rPr>
                <w:rFonts w:ascii="Times New Roman" w:hAnsi="Times New Roman" w:cs="EUAlbertina"/>
                <w:lang w:bidi="sa-IN"/>
              </w:rPr>
              <w:t>itie alebo vyzna</w:t>
            </w:r>
            <w:r w:rsidRPr="005C4E6F">
              <w:rPr>
                <w:rFonts w:ascii="Times New Roman" w:hAnsi="Times New Roman" w:cs="EUAlbertina+01"/>
                <w:lang w:bidi="sa-IN"/>
              </w:rPr>
              <w:t>č</w:t>
            </w:r>
            <w:r w:rsidRPr="005C4E6F">
              <w:rPr>
                <w:rFonts w:ascii="Times New Roman" w:hAnsi="Times New Roman" w:cs="EUAlbertina"/>
                <w:lang w:bidi="sa-IN"/>
              </w:rPr>
              <w:t>ujúcich sa</w:t>
            </w:r>
            <w:r w:rsidRPr="005C4E6F">
              <w:rPr>
                <w:rFonts w:ascii="Times New Roman" w:hAnsi="Times New Roman" w:cs="EUAlbertina+20"/>
                <w:lang w:bidi="sa-IN"/>
              </w:rPr>
              <w:t xml:space="preserve"> </w:t>
            </w:r>
            <w:r w:rsidRPr="005C4E6F">
              <w:rPr>
                <w:rFonts w:ascii="Times New Roman" w:hAnsi="Times New Roman" w:cs="EUAlbertina"/>
                <w:lang w:bidi="sa-IN"/>
              </w:rPr>
              <w:t>spolo</w:t>
            </w:r>
            <w:r w:rsidRPr="005C4E6F">
              <w:rPr>
                <w:rFonts w:ascii="Times New Roman" w:hAnsi="Times New Roman" w:cs="EUAlbertina+01"/>
                <w:lang w:bidi="sa-IN"/>
              </w:rPr>
              <w:t>č</w:t>
            </w:r>
            <w:r w:rsidRPr="005C4E6F">
              <w:rPr>
                <w:rFonts w:ascii="Times New Roman" w:hAnsi="Times New Roman" w:cs="EUAlbertina"/>
                <w:lang w:bidi="sa-IN"/>
              </w:rPr>
              <w:t>nými vlastnos</w:t>
            </w:r>
            <w:r w:rsidRPr="005C4E6F">
              <w:rPr>
                <w:rFonts w:ascii="Times New Roman" w:hAnsi="Times New Roman" w:cs="EUAlbertina+01"/>
                <w:lang w:bidi="sa-IN"/>
              </w:rPr>
              <w:t>ť</w:t>
            </w:r>
            <w:r w:rsidRPr="005C4E6F">
              <w:rPr>
                <w:rFonts w:ascii="Times New Roman" w:hAnsi="Times New Roman" w:cs="EUAlbertina"/>
                <w:lang w:bidi="sa-IN"/>
              </w:rPr>
              <w:t>ami technológie, na</w:t>
            </w:r>
            <w:r w:rsidRPr="005C4E6F">
              <w:rPr>
                <w:rFonts w:ascii="Times New Roman" w:hAnsi="Times New Roman" w:cs="EUAlbertina+20"/>
                <w:lang w:bidi="sa-IN"/>
              </w:rPr>
              <w:t xml:space="preserve"> </w:t>
            </w:r>
            <w:r w:rsidRPr="005C4E6F">
              <w:rPr>
                <w:rFonts w:ascii="Times New Roman" w:hAnsi="Times New Roman" w:cs="EUAlbertina"/>
                <w:lang w:bidi="sa-IN"/>
              </w:rPr>
              <w:t xml:space="preserve">základe </w:t>
            </w:r>
            <w:r w:rsidRPr="005C4E6F">
              <w:rPr>
                <w:rFonts w:ascii="Times New Roman" w:hAnsi="Times New Roman" w:cs="EUAlbertina+01"/>
                <w:lang w:bidi="sa-IN"/>
              </w:rPr>
              <w:t>č</w:t>
            </w:r>
            <w:r w:rsidRPr="005C4E6F">
              <w:rPr>
                <w:rFonts w:ascii="Times New Roman" w:hAnsi="Times New Roman" w:cs="EUAlbertina"/>
                <w:lang w:bidi="sa-IN"/>
              </w:rPr>
              <w:t>oho mô</w:t>
            </w:r>
            <w:r w:rsidRPr="005C4E6F">
              <w:rPr>
                <w:rFonts w:ascii="Times New Roman" w:hAnsi="Times New Roman" w:cs="EUAlbertina+01"/>
                <w:lang w:bidi="sa-IN"/>
              </w:rPr>
              <w:t>ž</w:t>
            </w:r>
            <w:r w:rsidRPr="005C4E6F">
              <w:rPr>
                <w:rFonts w:ascii="Times New Roman" w:hAnsi="Times New Roman" w:cs="EUAlbertina"/>
                <w:lang w:bidi="sa-IN"/>
              </w:rPr>
              <w:t>u by</w:t>
            </w:r>
            <w:r w:rsidRPr="005C4E6F">
              <w:rPr>
                <w:rFonts w:ascii="Times New Roman" w:hAnsi="Times New Roman" w:cs="EUAlbertina+01"/>
                <w:lang w:bidi="sa-IN"/>
              </w:rPr>
              <w:t xml:space="preserve">ť </w:t>
            </w:r>
            <w:r w:rsidRPr="005C4E6F">
              <w:rPr>
                <w:rFonts w:ascii="Times New Roman" w:hAnsi="Times New Roman" w:cs="EUAlbertina"/>
                <w:lang w:bidi="sa-IN"/>
              </w:rPr>
              <w:t>klasifikované</w:t>
            </w:r>
            <w:r w:rsidRPr="005C4E6F">
              <w:rPr>
                <w:rFonts w:ascii="Times New Roman" w:hAnsi="Times New Roman" w:cs="EUAlbertina+20"/>
                <w:lang w:bidi="sa-IN"/>
              </w:rPr>
              <w:t xml:space="preserve"> </w:t>
            </w: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eobecným spôsobom bez oh</w:t>
            </w:r>
            <w:r w:rsidRPr="005C4E6F">
              <w:rPr>
                <w:rFonts w:ascii="Times New Roman" w:hAnsi="Times New Roman" w:cs="EUAlbertina+01"/>
                <w:lang w:bidi="sa-IN"/>
              </w:rPr>
              <w:t>ľ</w:t>
            </w:r>
            <w:r w:rsidRPr="005C4E6F">
              <w:rPr>
                <w:rFonts w:ascii="Times New Roman" w:hAnsi="Times New Roman" w:cs="EUAlbertina"/>
                <w:lang w:bidi="sa-IN"/>
              </w:rPr>
              <w:t>adu na ich</w:t>
            </w:r>
            <w:r w:rsidRPr="005C4E6F">
              <w:rPr>
                <w:rFonts w:ascii="Times New Roman" w:hAnsi="Times New Roman" w:cs="EUAlbertina+20"/>
                <w:lang w:bidi="sa-IN"/>
              </w:rPr>
              <w:t xml:space="preserve"> </w:t>
            </w:r>
            <w:r w:rsidRPr="005C4E6F">
              <w:rPr>
                <w:rFonts w:ascii="Times New Roman" w:hAnsi="Times New Roman" w:cs="EUAlbertina"/>
                <w:lang w:bidi="sa-IN"/>
              </w:rPr>
              <w:t>charakteristické vlastnosti;</w:t>
            </w:r>
          </w:p>
          <w:p w:rsidR="003251A9" w:rsidRPr="005C4E6F" w:rsidP="003251A9">
            <w:pPr>
              <w:autoSpaceDE w:val="0"/>
              <w:autoSpaceDN w:val="0"/>
              <w:bidi w:val="0"/>
              <w:adjustRightInd w:val="0"/>
              <w:rPr>
                <w:rFonts w:ascii="Times New Roman" w:hAnsi="Times New Roman" w:cs="EUAlbertina_Italic+01"/>
                <w:b/>
                <w:bCs/>
                <w:lang w:bidi="sa-IN"/>
              </w:rPr>
            </w:pPr>
            <w:r w:rsidRPr="005C4E6F">
              <w:rPr>
                <w:rFonts w:ascii="Times New Roman" w:hAnsi="Times New Roman" w:cs="EUAlbertina"/>
                <w:lang w:bidi="sa-IN"/>
              </w:rPr>
              <w:t xml:space="preserve">n) pod </w:t>
            </w:r>
            <w:r w:rsidRPr="005C4E6F">
              <w:rPr>
                <w:rFonts w:ascii="Times New Roman" w:hAnsi="Times New Roman" w:cs="EUAlbertina+20"/>
                <w:lang w:bidi="sa-IN"/>
              </w:rPr>
              <w:t>‚</w:t>
            </w:r>
            <w:r w:rsidRPr="005C4E6F">
              <w:rPr>
                <w:rFonts w:ascii="Times New Roman" w:hAnsi="Times New Roman" w:cs="EUAlbertina"/>
                <w:lang w:bidi="sa-IN"/>
              </w:rPr>
              <w:t>pomôckou na jednorazové pou</w:t>
            </w:r>
            <w:r w:rsidRPr="005C4E6F">
              <w:rPr>
                <w:rFonts w:ascii="Times New Roman" w:hAnsi="Times New Roman" w:cs="EUAlbertina+01"/>
                <w:lang w:bidi="sa-IN"/>
              </w:rPr>
              <w:t>ž</w:t>
            </w:r>
            <w:r w:rsidRPr="005C4E6F">
              <w:rPr>
                <w:rFonts w:ascii="Times New Roman" w:hAnsi="Times New Roman" w:cs="EUAlbertina"/>
                <w:lang w:bidi="sa-IN"/>
              </w:rPr>
              <w:t>itie</w:t>
            </w:r>
            <w:r w:rsidRPr="005C4E6F">
              <w:rPr>
                <w:rFonts w:ascii="Times New Roman" w:hAnsi="Times New Roman" w:cs="EUAlbertina+20"/>
                <w:lang w:bidi="sa-IN"/>
              </w:rPr>
              <w:t xml:space="preserve">‘ </w:t>
            </w:r>
            <w:r w:rsidRPr="005C4E6F">
              <w:rPr>
                <w:rFonts w:ascii="Times New Roman" w:hAnsi="Times New Roman" w:cs="EUAlbertina"/>
                <w:lang w:bidi="sa-IN"/>
              </w:rPr>
              <w:t>pomôcka ur</w:t>
            </w:r>
            <w:r w:rsidRPr="005C4E6F">
              <w:rPr>
                <w:rFonts w:ascii="Times New Roman" w:hAnsi="Times New Roman" w:cs="EUAlbertina+01"/>
                <w:lang w:bidi="sa-IN"/>
              </w:rPr>
              <w:t>č</w:t>
            </w:r>
            <w:r w:rsidRPr="005C4E6F">
              <w:rPr>
                <w:rFonts w:ascii="Times New Roman" w:hAnsi="Times New Roman" w:cs="EUAlbertina"/>
                <w:lang w:bidi="sa-IN"/>
              </w:rPr>
              <w:t>ená na jedno pou</w:t>
            </w:r>
            <w:r w:rsidRPr="005C4E6F">
              <w:rPr>
                <w:rFonts w:ascii="Times New Roman" w:hAnsi="Times New Roman" w:cs="EUAlbertina+01"/>
                <w:lang w:bidi="sa-IN"/>
              </w:rPr>
              <w:t>ž</w:t>
            </w:r>
            <w:r w:rsidRPr="005C4E6F">
              <w:rPr>
                <w:rFonts w:ascii="Times New Roman" w:hAnsi="Times New Roman" w:cs="EUAlbertina"/>
                <w:lang w:bidi="sa-IN"/>
              </w:rPr>
              <w:t>itie u jediného</w:t>
            </w:r>
            <w:r w:rsidRPr="005C4E6F">
              <w:rPr>
                <w:rFonts w:ascii="Times New Roman" w:hAnsi="Times New Roman" w:cs="EUAlbertina+20"/>
                <w:lang w:bidi="sa-IN"/>
              </w:rPr>
              <w:t xml:space="preserve"> </w:t>
            </w:r>
            <w:r w:rsidRPr="005C4E6F">
              <w:rPr>
                <w:rFonts w:ascii="Times New Roman" w:hAnsi="Times New Roman" w:cs="EUAlbertina"/>
                <w:lang w:bidi="sa-IN"/>
              </w:rPr>
              <w:t>pacienta.</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Cs/>
              </w:rPr>
            </w:pPr>
            <w:r w:rsidRPr="005C4E6F">
              <w:rPr>
                <w:rFonts w:ascii="Times New Roman" w:hAnsi="Times New Roman"/>
                <w:bCs/>
              </w:rPr>
              <w:t>N</w:t>
            </w: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Cs/>
              </w:rPr>
            </w:pPr>
            <w:r w:rsidRPr="005C4E6F">
              <w:rPr>
                <w:rFonts w:ascii="Times New Roman" w:hAnsi="Times New Roman"/>
                <w:b/>
              </w:rPr>
              <w:t xml:space="preserve">§ </w:t>
            </w:r>
            <w:r w:rsidRPr="005C4E6F">
              <w:rPr>
                <w:rFonts w:ascii="Times New Roman" w:hAnsi="Times New Roman"/>
                <w:bCs/>
              </w:rPr>
              <w:t>5</w:t>
            </w:r>
          </w:p>
          <w:p w:rsidR="003251A9" w:rsidRPr="005C4E6F" w:rsidP="003251A9">
            <w:pPr>
              <w:bidi w:val="0"/>
              <w:jc w:val="center"/>
              <w:rPr>
                <w:rFonts w:ascii="Times New Roman" w:hAnsi="Times New Roman"/>
                <w:bCs/>
              </w:rPr>
            </w:pPr>
            <w:r w:rsidRPr="005C4E6F">
              <w:rPr>
                <w:rFonts w:ascii="Times New Roman" w:hAnsi="Times New Roman"/>
                <w:bCs/>
              </w:rPr>
              <w:t>O 4</w:t>
            </w: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r w:rsidRPr="005C4E6F">
              <w:rPr>
                <w:rFonts w:ascii="Times New Roman" w:hAnsi="Times New Roman"/>
                <w:bCs/>
              </w:rPr>
              <w:t>O 5</w:t>
            </w:r>
          </w:p>
          <w:p w:rsidR="003251A9" w:rsidRPr="005C4E6F" w:rsidP="003251A9">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pStyle w:val="BodyText"/>
              <w:bidi w:val="0"/>
              <w:spacing w:before="40" w:after="40"/>
              <w:rPr>
                <w:rFonts w:ascii="Times New Roman" w:hAnsi="Times New Roman"/>
                <w:lang w:bidi="sa-IN"/>
              </w:rPr>
            </w:pPr>
            <w:r w:rsidRPr="005C4E6F">
              <w:rPr>
                <w:rFonts w:ascii="Times New Roman" w:hAnsi="Times New Roman"/>
                <w:lang w:bidi="sa-IN"/>
              </w:rPr>
              <w:t>(4) Podkategóriou zdravotníckych pomôcok je súbor zdravotníckych pomôcok určených na použitie v spoločných oblastiach alebo vyznačujúcich sa spoločnou technológiou.</w:t>
            </w:r>
          </w:p>
          <w:p w:rsidR="003251A9" w:rsidRPr="005C4E6F" w:rsidP="003251A9">
            <w:pPr>
              <w:pStyle w:val="BodyText"/>
              <w:bidi w:val="0"/>
              <w:spacing w:before="40" w:after="40"/>
              <w:jc w:val="both"/>
              <w:rPr>
                <w:rFonts w:ascii="Times New Roman" w:hAnsi="Times New Roman"/>
                <w:lang w:bidi="sa-IN"/>
              </w:rPr>
            </w:pPr>
            <w:r w:rsidRPr="005C4E6F">
              <w:rPr>
                <w:rFonts w:ascii="Times New Roman" w:hAnsi="Times New Roman"/>
                <w:lang w:bidi="sa-IN"/>
              </w:rPr>
              <w:t xml:space="preserve"> </w:t>
            </w:r>
          </w:p>
          <w:p w:rsidR="003251A9" w:rsidRPr="005C4E6F" w:rsidP="003251A9">
            <w:pPr>
              <w:pStyle w:val="BodyText"/>
              <w:bidi w:val="0"/>
              <w:spacing w:before="40" w:after="40"/>
              <w:rPr>
                <w:rFonts w:ascii="Times New Roman" w:hAnsi="Times New Roman"/>
                <w:b/>
                <w:lang w:bidi="sa-IN"/>
              </w:rPr>
            </w:pPr>
            <w:r w:rsidRPr="005C4E6F">
              <w:rPr>
                <w:rFonts w:ascii="Times New Roman" w:hAnsi="Times New Roman"/>
                <w:lang w:bidi="sa-IN"/>
              </w:rPr>
              <w:t>(5) Všeobecnou skupinou zdravotníckych pomôcok je súbor zdravotníckych pomôcok určených na rovnaké alebo podobné použitie alebo vyznačujúcich sa spoločnými vlastnosťami technológie, na základe čoho môžu byť klasifikované všeobecným spôsobom bez ohľadu na ich charakteristické vlastnosti.</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Cs/>
              </w:rPr>
            </w:pPr>
            <w:r w:rsidRPr="005C4E6F">
              <w:rPr>
                <w:rFonts w:ascii="Times New Roman" w:hAnsi="Times New Roman"/>
                <w:bCs/>
              </w:rPr>
              <w:t>Ú</w:t>
            </w: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p>
          <w:p w:rsidR="003251A9" w:rsidRPr="005C4E6F" w:rsidP="003251A9">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251A9" w:rsidRPr="005C4E6F" w:rsidP="003251A9">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723A2C" w:rsidRPr="005C4E6F" w:rsidP="00723A2C">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pStyle w:val="Heading1"/>
              <w:bidi w:val="0"/>
              <w:spacing w:before="40" w:after="40"/>
              <w:jc w:val="left"/>
              <w:rPr>
                <w:rFonts w:ascii="Times New Roman" w:hAnsi="Times New Roman" w:cs="Times New Roman"/>
                <w:sz w:val="24"/>
                <w:szCs w:val="24"/>
              </w:rPr>
            </w:pPr>
            <w:r w:rsidRPr="005C4E6F">
              <w:rPr>
                <w:rFonts w:ascii="Times New Roman" w:hAnsi="Times New Roman" w:cs="Times New Roman"/>
                <w:bCs w:val="0"/>
                <w:sz w:val="24"/>
                <w:szCs w:val="24"/>
              </w:rPr>
              <w:t>Návrh zákona o liekoch a zdravotníckych pomôckach</w:t>
            </w:r>
          </w:p>
          <w:p w:rsidR="00723A2C" w:rsidRPr="005C4E6F" w:rsidP="00723A2C">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autoSpaceDE w:val="0"/>
              <w:autoSpaceDN w:val="0"/>
              <w:bidi w:val="0"/>
              <w:adjustRightInd w:val="0"/>
              <w:jc w:val="center"/>
              <w:rPr>
                <w:rFonts w:ascii="Times New Roman" w:hAnsi="Times New Roman" w:cs="EUAlbertina"/>
                <w:lang w:bidi="sa-I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bCs/>
              </w:rPr>
            </w:pPr>
            <w:r w:rsidRPr="005C4E6F">
              <w:rPr>
                <w:rFonts w:ascii="Times New Roman" w:hAnsi="Times New Roman"/>
                <w:b/>
                <w:bCs/>
              </w:rPr>
              <w:t>4</w:t>
            </w:r>
          </w:p>
          <w:p w:rsidR="00723A2C" w:rsidRPr="005C4E6F" w:rsidP="00723A2C">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pStyle w:val="BodyText"/>
              <w:bidi w:val="0"/>
              <w:spacing w:before="40" w:after="40"/>
              <w:jc w:val="center"/>
              <w:rPr>
                <w:rFonts w:ascii="Times New Roman" w:hAnsi="Times New Roman"/>
                <w:lang w:bidi="sa-IN"/>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Cs/>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bCs/>
              </w:rPr>
            </w:pPr>
            <w:r w:rsidRPr="005C4E6F">
              <w:rPr>
                <w:rFonts w:ascii="Times New Roman" w:hAnsi="Times New Roman"/>
                <w:b/>
                <w:bCs/>
              </w:rPr>
              <w:t>8</w:t>
            </w:r>
          </w:p>
          <w:p w:rsidR="00723A2C" w:rsidRPr="005C4E6F" w:rsidP="00723A2C">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Cs/>
              </w:rPr>
            </w:pPr>
            <w:r w:rsidRPr="005C4E6F">
              <w:rPr>
                <w:rFonts w:ascii="Times New Roman" w:hAnsi="Times New Roman"/>
                <w:bCs/>
              </w:rPr>
              <w:t>Č 1</w:t>
            </w: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r w:rsidRPr="005C4E6F">
              <w:rPr>
                <w:rFonts w:ascii="Times New Roman" w:hAnsi="Times New Roman"/>
                <w:bCs/>
              </w:rPr>
              <w:t>O 3</w:t>
            </w:r>
          </w:p>
          <w:p w:rsidR="00723A2C" w:rsidRPr="005C4E6F" w:rsidP="00723A2C">
            <w:pPr>
              <w:bidi w:val="0"/>
              <w:jc w:val="center"/>
              <w:rPr>
                <w:rFonts w:ascii="Times New Roman" w:hAnsi="Times New Roman"/>
                <w:bCs/>
              </w:rPr>
            </w:pPr>
            <w:r w:rsidRPr="005C4E6F">
              <w:rPr>
                <w:rFonts w:ascii="Times New Roman" w:hAnsi="Times New Roman"/>
                <w:bCs/>
              </w:rPr>
              <w:t>V 1</w:t>
            </w: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r w:rsidRPr="005C4E6F">
              <w:rPr>
                <w:rFonts w:ascii="Times New Roman" w:hAnsi="Times New Roman"/>
                <w:bCs/>
              </w:rPr>
              <w:t>V 2</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3. Ak je pomôcka ur</w:t>
            </w:r>
            <w:r w:rsidRPr="005C4E6F">
              <w:rPr>
                <w:rFonts w:ascii="Times New Roman" w:hAnsi="Times New Roman" w:cs="EUAlbertina+01"/>
                <w:lang w:bidi="sa-IN"/>
              </w:rPr>
              <w:t>č</w:t>
            </w:r>
            <w:r w:rsidRPr="005C4E6F">
              <w:rPr>
                <w:rFonts w:ascii="Times New Roman" w:hAnsi="Times New Roman" w:cs="EUAlbertina"/>
                <w:lang w:bidi="sa-IN"/>
              </w:rPr>
              <w:t xml:space="preserve">ená na podanie lieku v zmysle </w:t>
            </w:r>
            <w:r w:rsidRPr="005C4E6F">
              <w:rPr>
                <w:rFonts w:ascii="Times New Roman" w:hAnsi="Times New Roman" w:cs="EUAlbertina+01"/>
                <w:lang w:bidi="sa-IN"/>
              </w:rPr>
              <w:t>č</w:t>
            </w:r>
            <w:r w:rsidRPr="005C4E6F">
              <w:rPr>
                <w:rFonts w:ascii="Times New Roman" w:hAnsi="Times New Roman" w:cs="EUAlbertina"/>
                <w:lang w:bidi="sa-IN"/>
              </w:rPr>
              <w:t>lánku 1 smernice 2001/83/ES (*), na túto pomôcku sa vz</w:t>
            </w:r>
            <w:r w:rsidRPr="005C4E6F">
              <w:rPr>
                <w:rFonts w:ascii="Times New Roman" w:hAnsi="Times New Roman" w:cs="EUAlbertina+01"/>
                <w:lang w:bidi="sa-IN"/>
              </w:rPr>
              <w:t>ť</w:t>
            </w:r>
            <w:r w:rsidRPr="005C4E6F">
              <w:rPr>
                <w:rFonts w:ascii="Times New Roman" w:hAnsi="Times New Roman" w:cs="EUAlbertina"/>
                <w:lang w:bidi="sa-IN"/>
              </w:rPr>
              <w:t>ahuje táto smernica bez toho, aby boli dotknuté ustanovenia smernice 2001/83/ES týkajúce sa liekov.</w:t>
            </w: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Ak je v</w:t>
            </w:r>
            <w:r w:rsidRPr="005C4E6F">
              <w:rPr>
                <w:rFonts w:ascii="Times New Roman" w:hAnsi="Times New Roman" w:cs="EUAlbertina+01"/>
                <w:lang w:bidi="sa-IN"/>
              </w:rPr>
              <w:t>š</w:t>
            </w:r>
            <w:r w:rsidRPr="005C4E6F">
              <w:rPr>
                <w:rFonts w:ascii="Times New Roman" w:hAnsi="Times New Roman" w:cs="EUAlbertina"/>
                <w:lang w:bidi="sa-IN"/>
              </w:rPr>
              <w:t xml:space="preserve">ak takáto pomôcka uvedená na trh takým spôsobom, </w:t>
            </w:r>
            <w:r w:rsidRPr="005C4E6F">
              <w:rPr>
                <w:rFonts w:ascii="Times New Roman" w:hAnsi="Times New Roman" w:cs="EUAlbertina+01"/>
                <w:lang w:bidi="sa-IN"/>
              </w:rPr>
              <w:t>ž</w:t>
            </w:r>
            <w:r w:rsidRPr="005C4E6F">
              <w:rPr>
                <w:rFonts w:ascii="Times New Roman" w:hAnsi="Times New Roman" w:cs="EUAlbertina"/>
                <w:lang w:bidi="sa-IN"/>
              </w:rPr>
              <w:t>e pomôcka a liek tvoria jeden integrovaný výrobok, ktorý je ur</w:t>
            </w:r>
            <w:r w:rsidRPr="005C4E6F">
              <w:rPr>
                <w:rFonts w:ascii="Times New Roman" w:hAnsi="Times New Roman" w:cs="EUAlbertina+01"/>
                <w:lang w:bidi="sa-IN"/>
              </w:rPr>
              <w:t>č</w:t>
            </w:r>
            <w:r w:rsidRPr="005C4E6F">
              <w:rPr>
                <w:rFonts w:ascii="Times New Roman" w:hAnsi="Times New Roman" w:cs="EUAlbertina"/>
                <w:lang w:bidi="sa-IN"/>
              </w:rPr>
              <w:t>ený výlu</w:t>
            </w:r>
            <w:r w:rsidRPr="005C4E6F">
              <w:rPr>
                <w:rFonts w:ascii="Times New Roman" w:hAnsi="Times New Roman" w:cs="EUAlbertina+01"/>
                <w:lang w:bidi="sa-IN"/>
              </w:rPr>
              <w:t>č</w:t>
            </w:r>
            <w:r w:rsidRPr="005C4E6F">
              <w:rPr>
                <w:rFonts w:ascii="Times New Roman" w:hAnsi="Times New Roman" w:cs="EUAlbertina"/>
                <w:lang w:bidi="sa-IN"/>
              </w:rPr>
              <w:t>ne na pou</w:t>
            </w:r>
            <w:r w:rsidRPr="005C4E6F">
              <w:rPr>
                <w:rFonts w:ascii="Times New Roman" w:hAnsi="Times New Roman" w:cs="EUAlbertina+01"/>
                <w:lang w:bidi="sa-IN"/>
              </w:rPr>
              <w:t>ž</w:t>
            </w:r>
            <w:r w:rsidRPr="005C4E6F">
              <w:rPr>
                <w:rFonts w:ascii="Times New Roman" w:hAnsi="Times New Roman" w:cs="EUAlbertina"/>
                <w:lang w:bidi="sa-IN"/>
              </w:rPr>
              <w:t>itie v danej kombinácii a ktorý nie je opakovane pou</w:t>
            </w:r>
            <w:r w:rsidRPr="005C4E6F">
              <w:rPr>
                <w:rFonts w:ascii="Times New Roman" w:hAnsi="Times New Roman" w:cs="EUAlbertina+01"/>
                <w:lang w:bidi="sa-IN"/>
              </w:rPr>
              <w:t>ž</w:t>
            </w:r>
            <w:r w:rsidRPr="005C4E6F">
              <w:rPr>
                <w:rFonts w:ascii="Times New Roman" w:hAnsi="Times New Roman" w:cs="EUAlbertina"/>
                <w:lang w:bidi="sa-IN"/>
              </w:rPr>
              <w:t>ite</w:t>
            </w:r>
            <w:r w:rsidRPr="005C4E6F">
              <w:rPr>
                <w:rFonts w:ascii="Times New Roman" w:hAnsi="Times New Roman" w:cs="EUAlbertina+01"/>
                <w:lang w:bidi="sa-IN"/>
              </w:rPr>
              <w:t>ľ</w:t>
            </w:r>
            <w:r w:rsidRPr="005C4E6F">
              <w:rPr>
                <w:rFonts w:ascii="Times New Roman" w:hAnsi="Times New Roman" w:cs="EUAlbertina"/>
                <w:lang w:bidi="sa-IN"/>
              </w:rPr>
              <w:t>ný, na takýto výrobok sa vz</w:t>
            </w:r>
            <w:r w:rsidRPr="005C4E6F">
              <w:rPr>
                <w:rFonts w:ascii="Times New Roman" w:hAnsi="Times New Roman" w:cs="EUAlbertina+01"/>
                <w:lang w:bidi="sa-IN"/>
              </w:rPr>
              <w:t>ť</w:t>
            </w:r>
            <w:r w:rsidRPr="005C4E6F">
              <w:rPr>
                <w:rFonts w:ascii="Times New Roman" w:hAnsi="Times New Roman" w:cs="EUAlbertina"/>
                <w:lang w:bidi="sa-IN"/>
              </w:rPr>
              <w:t>ahuje smernica 2001/83/ES. Príslu</w:t>
            </w:r>
            <w:r w:rsidRPr="005C4E6F">
              <w:rPr>
                <w:rFonts w:ascii="Times New Roman" w:hAnsi="Times New Roman" w:cs="EUAlbertina+01"/>
                <w:lang w:bidi="sa-IN"/>
              </w:rPr>
              <w:t>š</w:t>
            </w:r>
            <w:r w:rsidRPr="005C4E6F">
              <w:rPr>
                <w:rFonts w:ascii="Times New Roman" w:hAnsi="Times New Roman" w:cs="EUAlbertina"/>
                <w:lang w:bidi="sa-IN"/>
              </w:rPr>
              <w:t>né základné po</w:t>
            </w:r>
            <w:r w:rsidRPr="005C4E6F">
              <w:rPr>
                <w:rFonts w:ascii="Times New Roman" w:hAnsi="Times New Roman" w:cs="EUAlbertina+01"/>
                <w:lang w:bidi="sa-IN"/>
              </w:rPr>
              <w:t>ž</w:t>
            </w:r>
            <w:r w:rsidRPr="005C4E6F">
              <w:rPr>
                <w:rFonts w:ascii="Times New Roman" w:hAnsi="Times New Roman" w:cs="EUAlbertina"/>
                <w:lang w:bidi="sa-IN"/>
              </w:rPr>
              <w:t>iadavky prílohy I tejto smernice sa vz</w:t>
            </w:r>
            <w:r w:rsidRPr="005C4E6F">
              <w:rPr>
                <w:rFonts w:ascii="Times New Roman" w:hAnsi="Times New Roman" w:cs="EUAlbertina+01"/>
                <w:lang w:bidi="sa-IN"/>
              </w:rPr>
              <w:t>ť</w:t>
            </w:r>
            <w:r w:rsidRPr="005C4E6F">
              <w:rPr>
                <w:rFonts w:ascii="Times New Roman" w:hAnsi="Times New Roman" w:cs="EUAlbertina"/>
                <w:lang w:bidi="sa-IN"/>
              </w:rPr>
              <w:t>ahujú iba na charakteristické vlastnosti týkajúce sa bezpe</w:t>
            </w:r>
            <w:r w:rsidRPr="005C4E6F">
              <w:rPr>
                <w:rFonts w:ascii="Times New Roman" w:hAnsi="Times New Roman" w:cs="EUAlbertina+01"/>
                <w:lang w:bidi="sa-IN"/>
              </w:rPr>
              <w:t>č</w:t>
            </w:r>
            <w:r w:rsidRPr="005C4E6F">
              <w:rPr>
                <w:rFonts w:ascii="Times New Roman" w:hAnsi="Times New Roman" w:cs="EUAlbertina"/>
                <w:lang w:bidi="sa-IN"/>
              </w:rPr>
              <w:t>nosti a výkonu pomôcky.</w:t>
            </w:r>
          </w:p>
          <w:p w:rsidR="00723A2C" w:rsidRPr="005C4E6F" w:rsidP="00723A2C">
            <w:pPr>
              <w:autoSpaceDE w:val="0"/>
              <w:autoSpaceDN w:val="0"/>
              <w:bidi w:val="0"/>
              <w:adjustRightInd w:val="0"/>
              <w:rPr>
                <w:rFonts w:ascii="Times New Roman" w:hAnsi="Times New Roman" w:cs="EUAlbertina"/>
                <w:lang w:bidi="sa-IN"/>
              </w:rPr>
            </w:pPr>
          </w:p>
          <w:p w:rsidR="00723A2C" w:rsidRPr="005C4E6F" w:rsidP="00723A2C">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Smernica Európskeho parlamentu a Rady 2001/ 83/ES zo 6. novembra 2001, ktorou sa ustanovuje zákonník Spolo</w:t>
            </w:r>
            <w:r w:rsidRPr="005C4E6F">
              <w:rPr>
                <w:rFonts w:ascii="Times New Roman" w:hAnsi="Times New Roman" w:cs="EUAlbertina+01"/>
                <w:lang w:bidi="sa-IN"/>
              </w:rPr>
              <w:t>č</w:t>
            </w:r>
            <w:r w:rsidRPr="005C4E6F">
              <w:rPr>
                <w:rFonts w:ascii="Times New Roman" w:hAnsi="Times New Roman" w:cs="EUAlbertina"/>
                <w:lang w:bidi="sa-IN"/>
              </w:rPr>
              <w:t xml:space="preserve">enstva o humánnych liekoch (Ú. v. ES L 311, 28.11.2001, s. 67). Smernica naposledy zmenená a doplnená nariadením (ES) </w:t>
            </w:r>
            <w:r w:rsidRPr="005C4E6F">
              <w:rPr>
                <w:rFonts w:ascii="Times New Roman" w:hAnsi="Times New Roman" w:cs="EUAlbertina+01"/>
                <w:lang w:bidi="sa-IN"/>
              </w:rPr>
              <w:t>č</w:t>
            </w:r>
            <w:r w:rsidRPr="005C4E6F">
              <w:rPr>
                <w:rFonts w:ascii="Times New Roman" w:hAnsi="Times New Roman" w:cs="EUAlbertina"/>
                <w:lang w:bidi="sa-IN"/>
              </w:rPr>
              <w:t>. 1901/2006 (Ú. v. EÚ L 378, 27.12.2006, s. 1).</w:t>
            </w:r>
          </w:p>
          <w:p w:rsidR="00723A2C" w:rsidRPr="005C4E6F" w:rsidP="00723A2C">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Cs/>
              </w:rPr>
            </w:pPr>
            <w:r w:rsidRPr="005C4E6F">
              <w:rPr>
                <w:rFonts w:ascii="Times New Roman" w:hAnsi="Times New Roman"/>
                <w:bCs/>
              </w:rPr>
              <w:t>N</w:t>
            </w: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r w:rsidRPr="005C4E6F">
              <w:rPr>
                <w:rFonts w:ascii="Times New Roman" w:hAnsi="Times New Roman"/>
                <w:bCs/>
              </w:rPr>
              <w:t>N</w:t>
            </w:r>
          </w:p>
          <w:p w:rsidR="00723A2C" w:rsidRPr="005C4E6F" w:rsidP="00723A2C">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rPr>
            </w:pPr>
            <w:r w:rsidRPr="005C4E6F">
              <w:rPr>
                <w:rFonts w:ascii="Times New Roman" w:hAnsi="Times New Roman"/>
              </w:rPr>
              <w:t>§ 2</w:t>
            </w: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r w:rsidRPr="005C4E6F">
              <w:rPr>
                <w:rFonts w:ascii="Times New Roman" w:hAnsi="Times New Roman"/>
              </w:rPr>
              <w:t>O: 16</w:t>
            </w: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p>
          <w:p w:rsidR="00723A2C" w:rsidRPr="005C4E6F" w:rsidP="00723A2C">
            <w:pPr>
              <w:bidi w:val="0"/>
              <w:jc w:val="center"/>
              <w:rPr>
                <w:rFonts w:ascii="Times New Roman" w:hAnsi="Times New Roman"/>
              </w:rPr>
            </w:pPr>
            <w:r w:rsidRPr="005C4E6F">
              <w:rPr>
                <w:rFonts w:ascii="Times New Roman" w:hAnsi="Times New Roman"/>
              </w:rPr>
              <w:t>O: 15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rPr>
            </w:pPr>
            <w:r w:rsidRPr="005C4E6F">
              <w:rPr>
                <w:rFonts w:ascii="Times New Roman" w:hAnsi="Times New Roman"/>
              </w:rPr>
              <w:t>§ 2</w:t>
            </w:r>
          </w:p>
          <w:p w:rsidR="00723A2C" w:rsidRPr="005C4E6F" w:rsidP="00723A2C">
            <w:pPr>
              <w:bidi w:val="0"/>
              <w:rPr>
                <w:rFonts w:ascii="Times New Roman" w:hAnsi="Times New Roman"/>
              </w:rPr>
            </w:pPr>
          </w:p>
          <w:p w:rsidR="00723A2C" w:rsidRPr="005C4E6F" w:rsidP="00723A2C">
            <w:pPr>
              <w:bidi w:val="0"/>
              <w:rPr>
                <w:rFonts w:ascii="Times New Roman" w:hAnsi="Times New Roman"/>
              </w:rPr>
            </w:pPr>
            <w:r w:rsidRPr="005C4E6F">
              <w:rPr>
                <w:rFonts w:ascii="Times New Roman" w:hAnsi="Times New Roman"/>
              </w:rPr>
              <w:t>(16) Zdravotnícka pomôcka alebo aktívna implantovateľná zdravotnícka pomôcka sa posudzuje ako zdravotnícka pomôcka alebo aktívna implantovateľná zdravotnícka pomôcka, ak</w:t>
            </w:r>
          </w:p>
          <w:p w:rsidR="00723A2C" w:rsidRPr="005C4E6F" w:rsidP="00723A2C">
            <w:pPr>
              <w:bidi w:val="0"/>
              <w:rPr>
                <w:rFonts w:ascii="Times New Roman" w:hAnsi="Times New Roman"/>
              </w:rPr>
            </w:pPr>
            <w:r w:rsidRPr="005C4E6F">
              <w:rPr>
                <w:rFonts w:ascii="Times New Roman" w:hAnsi="Times New Roman"/>
              </w:rPr>
              <w:t>a) obsahuje ako neoddeliteľnú súčasť látku ktorá, ak sa použije oddelene, sa považuje za liečivo alebo za zložku z krvi alebo za transfúzny liek, a ktorá môže svojím pôsobením na ľudské telo podporovať účinok zdravotníckej pomôcky alebo aktívnej implantovateľnej zdravotníckej pomôcky, alebo</w:t>
            </w:r>
          </w:p>
          <w:p w:rsidR="00723A2C" w:rsidRPr="005C4E6F" w:rsidP="00723A2C">
            <w:pPr>
              <w:bidi w:val="0"/>
              <w:rPr>
                <w:rFonts w:ascii="Times New Roman" w:hAnsi="Times New Roman"/>
              </w:rPr>
            </w:pPr>
            <w:r w:rsidRPr="005C4E6F">
              <w:rPr>
                <w:rFonts w:ascii="Times New Roman" w:hAnsi="Times New Roman"/>
              </w:rPr>
              <w:t xml:space="preserve"> </w:t>
            </w:r>
          </w:p>
          <w:p w:rsidR="00723A2C" w:rsidRPr="005C4E6F" w:rsidP="00723A2C">
            <w:pPr>
              <w:bidi w:val="0"/>
              <w:rPr>
                <w:rFonts w:ascii="Times New Roman" w:hAnsi="Times New Roman"/>
              </w:rPr>
            </w:pPr>
            <w:r w:rsidRPr="005C4E6F">
              <w:rPr>
                <w:rFonts w:ascii="Times New Roman" w:hAnsi="Times New Roman"/>
              </w:rPr>
              <w:t>b) je určená na podanie liečiva.</w:t>
            </w:r>
          </w:p>
          <w:p w:rsidR="00723A2C" w:rsidRPr="005C4E6F" w:rsidP="00723A2C">
            <w:pPr>
              <w:pStyle w:val="Header"/>
              <w:tabs>
                <w:tab w:val="clear" w:pos="4536"/>
                <w:tab w:val="clear" w:pos="9072"/>
              </w:tabs>
              <w:bidi w:val="0"/>
              <w:rPr>
                <w:rFonts w:ascii="Times New Roman" w:hAnsi="Times New Roman"/>
                <w:iCs/>
              </w:rPr>
            </w:pPr>
            <w:r w:rsidRPr="005C4E6F">
              <w:rPr>
                <w:rFonts w:ascii="Times New Roman" w:hAnsi="Times New Roman"/>
                <w:iCs/>
              </w:rPr>
              <w:t xml:space="preserve"> </w:t>
            </w:r>
          </w:p>
          <w:p w:rsidR="00723A2C" w:rsidRPr="005C4E6F" w:rsidP="00723A2C">
            <w:pPr>
              <w:pStyle w:val="Header"/>
              <w:tabs>
                <w:tab w:val="clear" w:pos="4536"/>
                <w:tab w:val="clear" w:pos="9072"/>
              </w:tabs>
              <w:bidi w:val="0"/>
              <w:rPr>
                <w:rFonts w:ascii="Times New Roman" w:hAnsi="Times New Roman"/>
                <w:iCs/>
              </w:rPr>
            </w:pPr>
          </w:p>
          <w:p w:rsidR="00723A2C" w:rsidRPr="005C4E6F" w:rsidP="00723A2C">
            <w:pPr>
              <w:pStyle w:val="Header"/>
              <w:tabs>
                <w:tab w:val="clear" w:pos="4536"/>
                <w:tab w:val="clear" w:pos="9072"/>
              </w:tabs>
              <w:bidi w:val="0"/>
              <w:rPr>
                <w:rFonts w:ascii="Times New Roman" w:hAnsi="Times New Roman"/>
                <w:iCs/>
              </w:rPr>
            </w:pPr>
          </w:p>
          <w:p w:rsidR="00723A2C" w:rsidRPr="005C4E6F" w:rsidP="00723A2C">
            <w:pPr>
              <w:pStyle w:val="Header"/>
              <w:tabs>
                <w:tab w:val="clear" w:pos="4536"/>
                <w:tab w:val="clear" w:pos="9072"/>
              </w:tabs>
              <w:bidi w:val="0"/>
              <w:rPr>
                <w:rFonts w:ascii="Times New Roman" w:hAnsi="Times New Roman"/>
                <w:iCs/>
              </w:rPr>
            </w:pPr>
          </w:p>
          <w:p w:rsidR="00723A2C" w:rsidRPr="005C4E6F" w:rsidP="00723A2C">
            <w:pPr>
              <w:pStyle w:val="Header"/>
              <w:tabs>
                <w:tab w:val="clear" w:pos="4536"/>
                <w:tab w:val="clear" w:pos="9072"/>
              </w:tabs>
              <w:bidi w:val="0"/>
              <w:rPr>
                <w:rFonts w:ascii="Times New Roman" w:hAnsi="Times New Roman"/>
                <w:iCs/>
              </w:rPr>
            </w:pPr>
          </w:p>
          <w:p w:rsidR="00723A2C" w:rsidRPr="005C4E6F" w:rsidP="00723A2C">
            <w:pPr>
              <w:bidi w:val="0"/>
              <w:rPr>
                <w:rFonts w:ascii="Times New Roman" w:hAnsi="Times New Roman"/>
                <w:b/>
              </w:rPr>
            </w:pPr>
          </w:p>
          <w:p w:rsidR="00723A2C" w:rsidRPr="005C4E6F" w:rsidP="00723A2C">
            <w:pPr>
              <w:bidi w:val="0"/>
              <w:rPr>
                <w:rFonts w:ascii="Times New Roman" w:hAnsi="Times New Roman"/>
                <w:b/>
              </w:rPr>
            </w:pPr>
          </w:p>
          <w:p w:rsidR="00723A2C" w:rsidRPr="005C4E6F" w:rsidP="00723A2C">
            <w:pPr>
              <w:bidi w:val="0"/>
              <w:rPr>
                <w:rFonts w:ascii="Times New Roman" w:hAnsi="Times New Roman"/>
              </w:rPr>
            </w:pPr>
            <w:r w:rsidRPr="005C4E6F">
              <w:rPr>
                <w:rFonts w:ascii="Times New Roman" w:hAnsi="Times New Roman"/>
              </w:rPr>
              <w:t>(15) Ak zdravotnícka pomôcka alebo aktívna implantovateľná zdravotnícka pomôcka spĺňa technické požiadavky na bezpečnosť a účinnosť, ktoré sú uvedené v osobitnom predpise</w:t>
            </w:r>
            <w:r>
              <w:rPr>
                <w:rStyle w:val="FootnoteReference"/>
                <w:rFonts w:ascii="Times New Roman" w:hAnsi="Times New Roman"/>
                <w:rtl w:val="0"/>
              </w:rPr>
              <w:footnoteReference w:id="3"/>
            </w:r>
            <w:r w:rsidRPr="005C4E6F">
              <w:rPr>
                <w:rFonts w:ascii="Times New Roman" w:hAnsi="Times New Roman"/>
              </w:rPr>
              <w:t>) a tvorí s liečivom neoddeliteľný celok, je určená len na použitie v danom spojení a nie je opakovateľne použiteľná; skúša a povoľuje sa ako humánny liek.</w:t>
            </w:r>
          </w:p>
          <w:p w:rsidR="00723A2C" w:rsidRPr="005C4E6F" w:rsidP="00723A2C">
            <w:pPr>
              <w:bidi w:val="0"/>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Cs/>
              </w:rPr>
            </w:pPr>
            <w:r w:rsidRPr="005C4E6F">
              <w:rPr>
                <w:rFonts w:ascii="Times New Roman" w:hAnsi="Times New Roman"/>
                <w:bCs/>
              </w:rPr>
              <w:t>Ú</w:t>
            </w: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Cs/>
              </w:rPr>
            </w:pPr>
            <w:r w:rsidRPr="005C4E6F">
              <w:rPr>
                <w:rFonts w:ascii="Times New Roman" w:hAnsi="Times New Roman"/>
                <w:bCs/>
              </w:rPr>
              <w:t>Č 1</w:t>
            </w:r>
          </w:p>
          <w:p w:rsidR="00723A2C" w:rsidRPr="005C4E6F" w:rsidP="00723A2C">
            <w:pPr>
              <w:bidi w:val="0"/>
              <w:jc w:val="center"/>
              <w:rPr>
                <w:rFonts w:ascii="Times New Roman" w:hAnsi="Times New Roman"/>
                <w:bCs/>
              </w:rPr>
            </w:pPr>
            <w:r w:rsidRPr="005C4E6F">
              <w:rPr>
                <w:rFonts w:ascii="Times New Roman" w:hAnsi="Times New Roman"/>
                <w:bCs/>
              </w:rPr>
              <w:t>O 4</w:t>
            </w: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r w:rsidRPr="005C4E6F">
              <w:rPr>
                <w:rFonts w:ascii="Times New Roman" w:hAnsi="Times New Roman"/>
                <w:bCs/>
              </w:rPr>
              <w:t>O </w:t>
            </w:r>
          </w:p>
          <w:p w:rsidR="00723A2C" w:rsidRPr="005C4E6F" w:rsidP="00723A2C">
            <w:pPr>
              <w:bidi w:val="0"/>
              <w:jc w:val="center"/>
              <w:rPr>
                <w:rFonts w:ascii="Times New Roman" w:hAnsi="Times New Roman"/>
                <w:bCs/>
              </w:rPr>
            </w:pPr>
            <w:r w:rsidRPr="005C4E6F">
              <w:rPr>
                <w:rFonts w:ascii="Times New Roman" w:hAnsi="Times New Roman"/>
                <w:bCs/>
              </w:rPr>
              <w:t>4a</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autoSpaceDE w:val="0"/>
              <w:autoSpaceDN w:val="0"/>
              <w:bidi w:val="0"/>
              <w:adjustRightInd w:val="0"/>
              <w:rPr>
                <w:rFonts w:ascii="Times New Roman" w:hAnsi="Times New Roman"/>
              </w:rPr>
            </w:pPr>
            <w:r w:rsidRPr="005C4E6F">
              <w:rPr>
                <w:rFonts w:ascii="Times New Roman" w:hAnsi="Times New Roman"/>
              </w:rPr>
              <w:t xml:space="preserve">4. Ak je v pomôcke inkorporovaná ako jej integrálna súčasť látka, ktorá keď sa použije oddelene má vlastnosti liečiva v zmysle článku 1 smernice </w:t>
            </w:r>
            <w:r w:rsidRPr="005C4E6F">
              <w:rPr>
                <w:rFonts w:ascii="Times New Roman" w:hAnsi="Times New Roman" w:cs="EUAlbertina"/>
                <w:lang w:bidi="sa-IN"/>
              </w:rPr>
              <w:t>2001/83/ES</w:t>
            </w:r>
            <w:r w:rsidRPr="005C4E6F">
              <w:rPr>
                <w:rFonts w:ascii="Times New Roman" w:hAnsi="Times New Roman"/>
              </w:rPr>
              <w:t xml:space="preserve"> a ktorá môže svojim pôsobením na ľudské telo podporovať účinok pomôcky, potom </w:t>
            </w:r>
            <w:r w:rsidRPr="005C4E6F">
              <w:rPr>
                <w:rFonts w:ascii="Times New Roman" w:hAnsi="Times New Roman" w:cs="EUAlbertina"/>
                <w:lang w:bidi="sa-IN"/>
              </w:rPr>
              <w:t>táto pomôcka sa</w:t>
            </w:r>
            <w:r w:rsidRPr="005C4E6F">
              <w:rPr>
                <w:rFonts w:ascii="Times New Roman" w:hAnsi="Times New Roman" w:cs="EUAlbertina+01"/>
                <w:lang w:bidi="sa-IN"/>
              </w:rPr>
              <w:t xml:space="preserve"> </w:t>
            </w:r>
            <w:r w:rsidRPr="005C4E6F">
              <w:rPr>
                <w:rFonts w:ascii="Times New Roman" w:hAnsi="Times New Roman" w:cs="EUAlbertina"/>
                <w:lang w:bidi="sa-IN"/>
              </w:rPr>
              <w:t xml:space="preserve">posúdi a povolí </w:t>
            </w:r>
            <w:r w:rsidRPr="005C4E6F">
              <w:rPr>
                <w:rFonts w:ascii="Times New Roman" w:hAnsi="Times New Roman"/>
              </w:rPr>
              <w:t>v súlade s touto smernicou.</w:t>
            </w:r>
          </w:p>
          <w:p w:rsidR="00723A2C" w:rsidRPr="005C4E6F" w:rsidP="00723A2C">
            <w:pPr>
              <w:autoSpaceDE w:val="0"/>
              <w:autoSpaceDN w:val="0"/>
              <w:bidi w:val="0"/>
              <w:adjustRightInd w:val="0"/>
              <w:rPr>
                <w:rFonts w:ascii="Times New Roman" w:hAnsi="Times New Roman" w:cs="EUAlbertina+01"/>
                <w:lang w:bidi="sa-IN"/>
              </w:rPr>
            </w:pPr>
          </w:p>
          <w:p w:rsidR="00723A2C" w:rsidRPr="005C4E6F" w:rsidP="00723A2C">
            <w:pPr>
              <w:autoSpaceDE w:val="0"/>
              <w:autoSpaceDN w:val="0"/>
              <w:bidi w:val="0"/>
              <w:adjustRightInd w:val="0"/>
              <w:rPr>
                <w:rFonts w:ascii="Times New Roman" w:hAnsi="Times New Roman" w:cs="EUAlbertina+01"/>
                <w:lang w:bidi="sa-IN"/>
              </w:rPr>
            </w:pPr>
            <w:smartTag w:uri="urn:schemas-microsoft-com:office:smarttags" w:element="metricconverter">
              <w:smartTagPr>
                <w:attr w:name="ProductID" w:val="4 a"/>
              </w:smartTagPr>
              <w:r w:rsidRPr="005C4E6F">
                <w:rPr>
                  <w:rFonts w:ascii="Times New Roman" w:hAnsi="Times New Roman"/>
                </w:rPr>
                <w:t>4 a</w:t>
              </w:r>
            </w:smartTag>
            <w:r w:rsidRPr="005C4E6F">
              <w:rPr>
                <w:rFonts w:ascii="Times New Roman" w:hAnsi="Times New Roman"/>
              </w:rPr>
              <w:t xml:space="preserve">. V prípade, keď zdravotnícka pomôcka obsahuje ako integrálnu súčasť látku získanú z ľudskej krvi alebo plazmy, ktorá, ak sa používa samostatne, sa môže posudzovať za liečivo ustanovené alebo liečivo pochádzajúce z ľudskej krvi alebo ľudskej plazmy v zmysle článku 1 smernice </w:t>
            </w:r>
            <w:r w:rsidRPr="005C4E6F">
              <w:rPr>
                <w:rFonts w:ascii="Times New Roman" w:hAnsi="Times New Roman" w:cs="EUAlbertina"/>
                <w:lang w:bidi="sa-IN"/>
              </w:rPr>
              <w:t>2001/83/ES</w:t>
            </w:r>
            <w:r w:rsidRPr="005C4E6F">
              <w:rPr>
                <w:rFonts w:ascii="Times New Roman" w:hAnsi="Times New Roman"/>
              </w:rPr>
              <w:t xml:space="preserve"> [8], a ktoré má schopnosť pôsobiť na organizmus doplnkovo k takejto pomôcke, v ďalšom texte ako "derivát ľudskej krvi", </w:t>
            </w:r>
            <w:r w:rsidRPr="005C4E6F">
              <w:rPr>
                <w:rFonts w:ascii="Times New Roman" w:hAnsi="Times New Roman" w:cs="EUAlbertina"/>
                <w:lang w:bidi="sa-IN"/>
              </w:rPr>
              <w:t>táto pomôcka sa</w:t>
            </w:r>
            <w:r w:rsidRPr="005C4E6F">
              <w:rPr>
                <w:rFonts w:ascii="Times New Roman" w:hAnsi="Times New Roman" w:cs="EUAlbertina+01"/>
                <w:lang w:bidi="sa-IN"/>
              </w:rPr>
              <w:t xml:space="preserve"> </w:t>
            </w:r>
            <w:r w:rsidRPr="005C4E6F">
              <w:rPr>
                <w:rFonts w:ascii="Times New Roman" w:hAnsi="Times New Roman" w:cs="EUAlbertina"/>
                <w:lang w:bidi="sa-IN"/>
              </w:rPr>
              <w:t xml:space="preserve">posúdi a povolí </w:t>
            </w:r>
            <w:r w:rsidRPr="005C4E6F">
              <w:rPr>
                <w:rFonts w:ascii="Times New Roman" w:hAnsi="Times New Roman"/>
              </w:rPr>
              <w:t>v súlade s touto smernicou.</w:t>
            </w:r>
          </w:p>
          <w:p w:rsidR="00723A2C" w:rsidRPr="005C4E6F" w:rsidP="00723A2C">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Cs/>
              </w:rPr>
            </w:pPr>
            <w:r w:rsidRPr="005C4E6F">
              <w:rPr>
                <w:rFonts w:ascii="Times New Roman" w:hAnsi="Times New Roman"/>
                <w:bCs/>
              </w:rPr>
              <w:t>N</w:t>
            </w: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rPr>
            </w:pPr>
            <w:r w:rsidRPr="005C4E6F">
              <w:rPr>
                <w:rFonts w:ascii="Times New Roman" w:hAnsi="Times New Roman"/>
              </w:rPr>
              <w:t>§ 2</w:t>
            </w:r>
          </w:p>
          <w:p w:rsidR="00723A2C" w:rsidRPr="005C4E6F" w:rsidP="00723A2C">
            <w:pPr>
              <w:bidi w:val="0"/>
              <w:rPr>
                <w:rFonts w:ascii="Times New Roman" w:hAnsi="Times New Roman"/>
              </w:rPr>
            </w:pPr>
          </w:p>
          <w:p w:rsidR="00723A2C" w:rsidRPr="005C4E6F" w:rsidP="00723A2C">
            <w:pPr>
              <w:bidi w:val="0"/>
              <w:rPr>
                <w:rFonts w:ascii="Times New Roman" w:hAnsi="Times New Roman"/>
              </w:rPr>
            </w:pPr>
            <w:r w:rsidRPr="005C4E6F">
              <w:rPr>
                <w:rFonts w:ascii="Times New Roman" w:hAnsi="Times New Roman"/>
              </w:rPr>
              <w:t>(16) Zdravotnícka pomôcka alebo aktívna implantovateľná zdravotnícka pomôcka sa posudzuje ako zdravotnícka pomôcka alebo aktívna implantovateľná zdravotnícka pomôcka, ak</w:t>
            </w:r>
          </w:p>
          <w:p w:rsidR="00723A2C" w:rsidRPr="005C4E6F" w:rsidP="00723A2C">
            <w:pPr>
              <w:bidi w:val="0"/>
              <w:rPr>
                <w:rFonts w:ascii="Times New Roman" w:hAnsi="Times New Roman"/>
              </w:rPr>
            </w:pPr>
            <w:r w:rsidRPr="005C4E6F">
              <w:rPr>
                <w:rFonts w:ascii="Times New Roman" w:hAnsi="Times New Roman"/>
              </w:rPr>
              <w:t xml:space="preserve">a) obsahuje ako neoddeliteľnú súčasť látku ktorá, ak sa použije oddelene, sa považuje za liečivo alebo </w:t>
            </w:r>
            <w:r w:rsidRPr="005C4E6F">
              <w:rPr>
                <w:rFonts w:ascii="Times New Roman" w:hAnsi="Times New Roman"/>
                <w:b/>
              </w:rPr>
              <w:t>za zložku z krvi alebo za transfúzny liek</w:t>
            </w:r>
            <w:r w:rsidRPr="005C4E6F">
              <w:rPr>
                <w:rFonts w:ascii="Times New Roman" w:hAnsi="Times New Roman"/>
              </w:rPr>
              <w:t>, a ktorá môže svojím pôsobením na ľudské telo podporovať účinok zdravotníckej pomôcky alebo aktívnej implantovateľnej zdravotníckej pomôcky, alebo</w:t>
            </w:r>
          </w:p>
          <w:p w:rsidR="00723A2C" w:rsidRPr="005C4E6F" w:rsidP="00723A2C">
            <w:pPr>
              <w:bidi w:val="0"/>
              <w:rPr>
                <w:rFonts w:ascii="Times New Roman" w:hAnsi="Times New Roman"/>
              </w:rPr>
            </w:pPr>
            <w:r w:rsidRPr="005C4E6F">
              <w:rPr>
                <w:rFonts w:ascii="Times New Roman" w:hAnsi="Times New Roman"/>
              </w:rPr>
              <w:t xml:space="preserve"> </w:t>
            </w:r>
          </w:p>
          <w:p w:rsidR="00723A2C" w:rsidRPr="005C4E6F" w:rsidP="00723A2C">
            <w:pPr>
              <w:bidi w:val="0"/>
              <w:rPr>
                <w:rFonts w:ascii="Times New Roman" w:hAnsi="Times New Roman"/>
              </w:rPr>
            </w:pPr>
            <w:r w:rsidRPr="005C4E6F">
              <w:rPr>
                <w:rFonts w:ascii="Times New Roman" w:hAnsi="Times New Roman"/>
              </w:rPr>
              <w:t>b) je určená na podanie liečiva.</w:t>
            </w:r>
          </w:p>
          <w:p w:rsidR="00723A2C" w:rsidRPr="005C4E6F" w:rsidP="00723A2C">
            <w:pPr>
              <w:bidi w:val="0"/>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Cs/>
              </w:rPr>
            </w:pPr>
            <w:r w:rsidRPr="005C4E6F">
              <w:rPr>
                <w:rFonts w:ascii="Times New Roman" w:hAnsi="Times New Roman"/>
                <w:bCs/>
              </w:rPr>
              <w:t>Ú</w:t>
            </w: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p>
          <w:p w:rsidR="00723A2C" w:rsidRPr="005C4E6F" w:rsidP="00723A2C">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723A2C" w:rsidRPr="005C4E6F" w:rsidP="00723A2C">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0D5A47" w:rsidRPr="005C4E6F" w:rsidP="000D5A47">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pStyle w:val="BodyText"/>
              <w:bidi w:val="0"/>
              <w:ind w:left="70"/>
              <w:rPr>
                <w:rFonts w:ascii="Times New Roman" w:hAnsi="Times New Roman"/>
                <w:b/>
                <w:bCs/>
              </w:rPr>
            </w:pPr>
            <w:r w:rsidRPr="005C4E6F">
              <w:rPr>
                <w:rFonts w:ascii="Times New Roman" w:hAnsi="Times New Roman"/>
                <w:b/>
                <w:bCs/>
              </w:rPr>
              <w:t xml:space="preserve">Nariadenie vlády Slovenskej republiky č. 582/2008 Z. z., </w:t>
            </w:r>
            <w:r w:rsidRPr="005C4E6F">
              <w:rPr>
                <w:rFonts w:ascii="Times New Roman" w:eastAsia="MS Mincho" w:hAnsi="Times New Roman" w:hint="default"/>
                <w:b/>
                <w:bCs/>
              </w:rPr>
              <w:t>ktorý</w:t>
            </w:r>
            <w:r w:rsidRPr="005C4E6F">
              <w:rPr>
                <w:rFonts w:ascii="Times New Roman" w:eastAsia="MS Mincho" w:hAnsi="Times New Roman" w:hint="default"/>
                <w:b/>
                <w:bCs/>
              </w:rPr>
              <w:t>m sa ustanovujú</w:t>
            </w:r>
            <w:r w:rsidRPr="005C4E6F">
              <w:rPr>
                <w:rFonts w:ascii="Times New Roman" w:eastAsia="MS Mincho" w:hAnsi="Times New Roman" w:hint="default"/>
                <w:b/>
                <w:bCs/>
              </w:rPr>
              <w:t xml:space="preserve"> podrobnosti o technický</w:t>
            </w:r>
            <w:r w:rsidRPr="005C4E6F">
              <w:rPr>
                <w:rFonts w:ascii="Times New Roman" w:eastAsia="MS Mincho" w:hAnsi="Times New Roman" w:hint="default"/>
                <w:b/>
                <w:bCs/>
              </w:rPr>
              <w:t>ch pož</w:t>
            </w:r>
            <w:r w:rsidRPr="005C4E6F">
              <w:rPr>
                <w:rFonts w:ascii="Times New Roman" w:eastAsia="MS Mincho" w:hAnsi="Times New Roman" w:hint="default"/>
                <w:b/>
                <w:bCs/>
              </w:rPr>
              <w:t>iadavká</w:t>
            </w:r>
            <w:r w:rsidRPr="005C4E6F">
              <w:rPr>
                <w:rFonts w:ascii="Times New Roman" w:eastAsia="MS Mincho" w:hAnsi="Times New Roman" w:hint="default"/>
                <w:b/>
                <w:bCs/>
              </w:rPr>
              <w:t>ch</w:t>
            </w:r>
            <w:r w:rsidRPr="005C4E6F">
              <w:rPr>
                <w:rFonts w:ascii="Times New Roman" w:hAnsi="Times New Roman"/>
                <w:b/>
                <w:bCs/>
              </w:rPr>
              <w:t xml:space="preserve"> </w:t>
            </w:r>
            <w:r w:rsidRPr="005C4E6F">
              <w:rPr>
                <w:rFonts w:ascii="Times New Roman" w:eastAsia="MS Mincho" w:hAnsi="Times New Roman" w:hint="default"/>
                <w:b/>
                <w:bCs/>
              </w:rPr>
              <w:t>a postupoch posudzovania zhody zdravotní</w:t>
            </w:r>
            <w:r w:rsidRPr="005C4E6F">
              <w:rPr>
                <w:rFonts w:ascii="Times New Roman" w:eastAsia="MS Mincho" w:hAnsi="Times New Roman" w:hint="default"/>
                <w:b/>
                <w:bCs/>
              </w:rPr>
              <w:t>ckych pomô</w:t>
            </w:r>
            <w:r w:rsidRPr="005C4E6F">
              <w:rPr>
                <w:rFonts w:ascii="Times New Roman" w:eastAsia="MS Mincho" w:hAnsi="Times New Roman" w:hint="default"/>
                <w:b/>
                <w:bCs/>
              </w:rPr>
              <w:t>cok.</w:t>
            </w:r>
          </w:p>
          <w:p w:rsidR="000D5A47" w:rsidRPr="005C4E6F" w:rsidP="000D5A47">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autoSpaceDE w:val="0"/>
              <w:autoSpaceDN w:val="0"/>
              <w:bidi w:val="0"/>
              <w:adjustRightInd w:val="0"/>
              <w:rPr>
                <w:rFonts w:ascii="Times New Roman" w:hAnsi="Times New Roma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bCs/>
              </w:rPr>
            </w:pPr>
            <w:r w:rsidRPr="005C4E6F">
              <w:rPr>
                <w:rFonts w:ascii="Times New Roman" w:hAnsi="Times New Roman"/>
                <w:b/>
                <w:bCs/>
              </w:rPr>
              <w:t>4</w:t>
            </w:r>
          </w:p>
          <w:p w:rsidR="000D5A47" w:rsidRPr="005C4E6F" w:rsidP="000D5A47">
            <w:pPr>
              <w:bidi w:val="0"/>
              <w:jc w:val="center"/>
              <w:rPr>
                <w:rFonts w:ascii="Times New Roman" w:hAnsi="Times New Roman"/>
                <w:bCs/>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bCs/>
              </w:rPr>
            </w:pPr>
            <w:r w:rsidRPr="005C4E6F">
              <w:rPr>
                <w:rFonts w:ascii="Times New Roman" w:hAnsi="Times New Roman"/>
                <w:b/>
                <w:bCs/>
              </w:rPr>
              <w:t>8</w:t>
            </w:r>
          </w:p>
          <w:p w:rsidR="000D5A47" w:rsidRPr="005C4E6F" w:rsidP="000D5A47">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Č 1</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5</w:t>
            </w:r>
          </w:p>
          <w:p w:rsidR="000D5A47" w:rsidRPr="005C4E6F" w:rsidP="000D5A47">
            <w:pPr>
              <w:bidi w:val="0"/>
              <w:jc w:val="center"/>
              <w:rPr>
                <w:rFonts w:ascii="Times New Roman" w:hAnsi="Times New Roman"/>
                <w:bCs/>
              </w:rPr>
            </w:pPr>
            <w:r w:rsidRPr="005C4E6F">
              <w:rPr>
                <w:rFonts w:ascii="Times New Roman" w:hAnsi="Times New Roman"/>
                <w:bCs/>
              </w:rPr>
              <w:t>P a</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b</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c</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d</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e</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f</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g</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autoSpaceDE w:val="0"/>
              <w:autoSpaceDN w:val="0"/>
              <w:bidi w:val="0"/>
              <w:adjustRightInd w:val="0"/>
              <w:rPr>
                <w:rFonts w:ascii="Times New Roman" w:hAnsi="Times New Roman"/>
              </w:rPr>
            </w:pPr>
            <w:r w:rsidRPr="005C4E6F">
              <w:rPr>
                <w:rFonts w:ascii="Times New Roman" w:hAnsi="Times New Roman"/>
              </w:rPr>
              <w:t>5. Táto smernica sa nevzťahuje na:</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 xml:space="preserve"> a) pomôcky určené na diagnostiku </w:t>
            </w:r>
            <w:r w:rsidRPr="005C4E6F">
              <w:rPr>
                <w:rFonts w:ascii="Times New Roman" w:hAnsi="Times New Roman"/>
                <w:i/>
                <w:iCs/>
              </w:rPr>
              <w:t>in vitro</w:t>
            </w:r>
            <w:r w:rsidRPr="005C4E6F">
              <w:rPr>
                <w:rFonts w:ascii="Times New Roman" w:hAnsi="Times New Roman"/>
              </w:rPr>
              <w:t>;</w:t>
            </w: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 xml:space="preserve"> b) na aktívne implantovateľné pomôcky v pôsobnosti smernice 90/385/EHS;</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c) lieky, na ktoré sa vz</w:t>
            </w:r>
            <w:r w:rsidRPr="005C4E6F">
              <w:rPr>
                <w:rFonts w:ascii="Times New Roman" w:hAnsi="Times New Roman" w:cs="EUAlbertina+01"/>
                <w:lang w:bidi="sa-IN"/>
              </w:rPr>
              <w:t>ť</w:t>
            </w:r>
            <w:r w:rsidRPr="005C4E6F">
              <w:rPr>
                <w:rFonts w:ascii="Times New Roman" w:hAnsi="Times New Roman" w:cs="EUAlbertina"/>
                <w:lang w:bidi="sa-IN"/>
              </w:rPr>
              <w:t xml:space="preserve">ahuje smernica 2001/ 83/ES. Pri rozhodovaní o tom, </w:t>
            </w:r>
            <w:r w:rsidRPr="005C4E6F">
              <w:rPr>
                <w:rFonts w:ascii="Times New Roman" w:hAnsi="Times New Roman" w:cs="EUAlbertina+01"/>
                <w:lang w:bidi="sa-IN"/>
              </w:rPr>
              <w:t>č</w:t>
            </w:r>
            <w:r w:rsidRPr="005C4E6F">
              <w:rPr>
                <w:rFonts w:ascii="Times New Roman" w:hAnsi="Times New Roman" w:cs="EUAlbertina"/>
                <w:lang w:bidi="sa-IN"/>
              </w:rPr>
              <w:t>i výrobok patrí do rozsahu pôsobnosti uvedenej smernice alebo tejto smernice, sa zoh</w:t>
            </w:r>
            <w:r w:rsidRPr="005C4E6F">
              <w:rPr>
                <w:rFonts w:ascii="Times New Roman" w:hAnsi="Times New Roman" w:cs="EUAlbertina+01"/>
                <w:lang w:bidi="sa-IN"/>
              </w:rPr>
              <w:t>ľ</w:t>
            </w:r>
            <w:r w:rsidRPr="005C4E6F">
              <w:rPr>
                <w:rFonts w:ascii="Times New Roman" w:hAnsi="Times New Roman" w:cs="EUAlbertina"/>
                <w:lang w:bidi="sa-IN"/>
              </w:rPr>
              <w:t>ad</w:t>
            </w:r>
            <w:r w:rsidRPr="005C4E6F">
              <w:rPr>
                <w:rFonts w:ascii="Times New Roman" w:hAnsi="Times New Roman" w:cs="EUAlbertina+01"/>
                <w:lang w:bidi="sa-IN"/>
              </w:rPr>
              <w:t>ň</w:t>
            </w:r>
            <w:r w:rsidRPr="005C4E6F">
              <w:rPr>
                <w:rFonts w:ascii="Times New Roman" w:hAnsi="Times New Roman" w:cs="EUAlbertina"/>
                <w:lang w:bidi="sa-IN"/>
              </w:rPr>
              <w:t>uje najmä hlavný spôsob pôsobenia výrobku;</w:t>
            </w: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d) na kozmetické výrobky v pôsobnosti smernice 76/768/EHS</w:t>
            </w:r>
            <w:r>
              <w:rPr>
                <w:rStyle w:val="FootnoteReference"/>
                <w:rFonts w:ascii="Times New Roman" w:hAnsi="Times New Roman"/>
                <w:rtl w:val="0"/>
              </w:rPr>
              <w:footnoteReference w:customMarkFollows="1" w:id="4"/>
              <w:t xml:space="preserve">1</w:t>
            </w:r>
            <w:r w:rsidRPr="005C4E6F">
              <w:rPr>
                <w:rFonts w:ascii="Times New Roman" w:hAnsi="Times New Roman"/>
              </w:rPr>
              <w:t>;</w:t>
            </w:r>
          </w:p>
          <w:p w:rsidR="000D5A47" w:rsidRPr="005C4E6F" w:rsidP="000D5A47">
            <w:pPr>
              <w:autoSpaceDE w:val="0"/>
              <w:autoSpaceDN w:val="0"/>
              <w:bidi w:val="0"/>
              <w:adjustRightInd w:val="0"/>
              <w:rPr>
                <w:rFonts w:ascii="Times New Roman" w:hAnsi="Times New Roman"/>
              </w:rPr>
            </w:pPr>
          </w:p>
          <w:p w:rsidR="000D5A47" w:rsidRPr="005C4E6F" w:rsidP="000D5A47">
            <w:pPr>
              <w:pStyle w:val="Normlnywebov8"/>
              <w:bidi w:val="0"/>
              <w:ind w:left="0"/>
              <w:rPr>
                <w:rFonts w:ascii="Times New Roman" w:hAnsi="Times New Roman"/>
                <w:sz w:val="24"/>
                <w:szCs w:val="24"/>
              </w:rPr>
            </w:pPr>
            <w:r w:rsidRPr="005C4E6F">
              <w:rPr>
                <w:rFonts w:ascii="Times New Roman" w:hAnsi="Times New Roman"/>
              </w:rPr>
              <w:t xml:space="preserve"> </w:t>
            </w:r>
            <w:r w:rsidRPr="005C4E6F">
              <w:rPr>
                <w:rFonts w:ascii="Times New Roman" w:hAnsi="Times New Roman"/>
                <w:sz w:val="24"/>
                <w:szCs w:val="24"/>
              </w:rPr>
              <w:t>e) ľudská krv, krvné deriváty, plazma alebo krvné bunky ľudského pôvodu, alebo na pomôcky, ktoré obsahujú v čase ich uvedenia na trh takéto krvné deriváty, plazmu alebo bunky, okrem pomôcok uvedených v odseku 4a;</w:t>
            </w: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f) transplantáty, tkanivá alebo bunky </w:t>
            </w:r>
            <w:r w:rsidRPr="005C4E6F">
              <w:rPr>
                <w:rFonts w:ascii="Times New Roman" w:hAnsi="Times New Roman" w:cs="EUAlbertina+01"/>
                <w:lang w:bidi="sa-IN"/>
              </w:rPr>
              <w:t>ľ</w:t>
            </w:r>
            <w:r w:rsidRPr="005C4E6F">
              <w:rPr>
                <w:rFonts w:ascii="Times New Roman" w:hAnsi="Times New Roman" w:cs="EUAlbertina"/>
                <w:lang w:bidi="sa-IN"/>
              </w:rPr>
              <w:t xml:space="preserve">udského pôvodu, ani na výrobky obsahujúce tkanivá alebo bunky </w:t>
            </w:r>
            <w:r w:rsidRPr="005C4E6F">
              <w:rPr>
                <w:rFonts w:ascii="Times New Roman" w:hAnsi="Times New Roman" w:cs="EUAlbertina+01"/>
                <w:lang w:bidi="sa-IN"/>
              </w:rPr>
              <w:t>ľ</w:t>
            </w:r>
            <w:r w:rsidRPr="005C4E6F">
              <w:rPr>
                <w:rFonts w:ascii="Times New Roman" w:hAnsi="Times New Roman" w:cs="EUAlbertina"/>
                <w:lang w:bidi="sa-IN"/>
              </w:rPr>
              <w:t xml:space="preserve">udského pôvodu alebo získané z tkanív alebo buniek </w:t>
            </w:r>
            <w:r w:rsidRPr="005C4E6F">
              <w:rPr>
                <w:rFonts w:ascii="Times New Roman" w:hAnsi="Times New Roman" w:cs="EUAlbertina+01"/>
                <w:lang w:bidi="sa-IN"/>
              </w:rPr>
              <w:t>ľ</w:t>
            </w:r>
            <w:r w:rsidRPr="005C4E6F">
              <w:rPr>
                <w:rFonts w:ascii="Times New Roman" w:hAnsi="Times New Roman" w:cs="EUAlbertina"/>
                <w:lang w:bidi="sa-IN"/>
              </w:rPr>
              <w:t>udského pôvodu s výnimkou pomôcok uvedených v odseku 4a;</w:t>
            </w: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g) na transplantované orgány, tkanivá alebo bunky živočíšneho  pôvodu, s výnimkou, ak sa na výrobu pomôcky použije usmrtené tkanivo živočíšneho pôvodu alebo usmrtené výrobky  vyrobené z tkanív živočíšneho pôvodu.</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 2</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a</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b</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c</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 2</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17</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g</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d</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e</w:t>
            </w:r>
          </w:p>
          <w:p w:rsidR="000D5A47" w:rsidRPr="005C4E6F" w:rsidP="000D5A47">
            <w:pPr>
              <w:bidi w:val="0"/>
              <w:jc w:val="center"/>
              <w:rPr>
                <w:rFonts w:ascii="Times New Roman" w:hAnsi="Times New Roman"/>
                <w:bCs/>
              </w:rPr>
            </w:pPr>
          </w:p>
          <w:p w:rsidR="000D5A47" w:rsidRPr="005C4E6F" w:rsidP="000D5A47">
            <w:pPr>
              <w:bidi w:val="0"/>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P: f</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rPr>
            </w:pPr>
          </w:p>
          <w:p w:rsidR="000D5A47" w:rsidRPr="005C4E6F" w:rsidP="000D5A47">
            <w:pPr>
              <w:bidi w:val="0"/>
              <w:jc w:val="center"/>
              <w:rPr>
                <w:rFonts w:ascii="Times New Roman" w:hAnsi="Times New Roman"/>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pStyle w:val="PlainText"/>
              <w:bidi w:val="0"/>
              <w:jc w:val="center"/>
              <w:rPr>
                <w:rFonts w:ascii="Times New Roman" w:eastAsia="MS Mincho" w:hAnsi="Times New Roman" w:cs="Times New Roman" w:hint="default"/>
                <w:b/>
                <w:sz w:val="24"/>
                <w:szCs w:val="24"/>
              </w:rPr>
            </w:pPr>
            <w:r w:rsidRPr="005C4E6F">
              <w:rPr>
                <w:rFonts w:ascii="Times New Roman" w:eastAsia="MS Mincho" w:hAnsi="Times New Roman" w:cs="Times New Roman" w:hint="default"/>
                <w:b/>
                <w:sz w:val="24"/>
                <w:szCs w:val="24"/>
              </w:rPr>
              <w:t>§</w:t>
            </w:r>
            <w:r w:rsidRPr="005C4E6F">
              <w:rPr>
                <w:rFonts w:ascii="Times New Roman" w:eastAsia="MS Mincho" w:hAnsi="Times New Roman" w:cs="Times New Roman" w:hint="default"/>
                <w:b/>
                <w:sz w:val="24"/>
                <w:szCs w:val="24"/>
              </w:rPr>
              <w:t xml:space="preserve"> 2</w:t>
            </w:r>
          </w:p>
          <w:p w:rsidR="000D5A47" w:rsidRPr="005C4E6F" w:rsidP="000D5A47">
            <w:pPr>
              <w:pStyle w:val="PlainText"/>
              <w:bidi w:val="0"/>
              <w:jc w:val="center"/>
              <w:rPr>
                <w:rFonts w:ascii="Times New Roman" w:eastAsia="MS Mincho" w:hAnsi="Times New Roman" w:cs="Times New Roman" w:hint="default"/>
                <w:b/>
                <w:sz w:val="24"/>
                <w:szCs w:val="24"/>
              </w:rPr>
            </w:pPr>
          </w:p>
          <w:p w:rsidR="000D5A47" w:rsidRPr="005C4E6F" w:rsidP="000D5A47">
            <w:pPr>
              <w:pStyle w:val="PlainText"/>
              <w:bidi w:val="0"/>
              <w:jc w:val="center"/>
              <w:rPr>
                <w:rFonts w:ascii="Times New Roman" w:eastAsia="MS Mincho" w:hAnsi="Times New Roman" w:cs="Times New Roman" w:hint="default"/>
                <w:b/>
                <w:sz w:val="24"/>
                <w:szCs w:val="24"/>
              </w:rPr>
            </w:pPr>
            <w:r w:rsidRPr="005C4E6F">
              <w:rPr>
                <w:rFonts w:ascii="Times New Roman" w:eastAsia="MS Mincho" w:hAnsi="Times New Roman" w:cs="Times New Roman" w:hint="default"/>
                <w:b/>
                <w:sz w:val="24"/>
                <w:szCs w:val="24"/>
              </w:rPr>
              <w:t>Iné</w:t>
            </w:r>
            <w:r w:rsidRPr="005C4E6F">
              <w:rPr>
                <w:rFonts w:ascii="Times New Roman" w:eastAsia="MS Mincho" w:hAnsi="Times New Roman" w:cs="Times New Roman" w:hint="default"/>
                <w:b/>
                <w:sz w:val="24"/>
                <w:szCs w:val="24"/>
              </w:rPr>
              <w:t xml:space="preserve"> urč</w:t>
            </w:r>
            <w:r w:rsidRPr="005C4E6F">
              <w:rPr>
                <w:rFonts w:ascii="Times New Roman" w:eastAsia="MS Mincho" w:hAnsi="Times New Roman" w:cs="Times New Roman" w:hint="default"/>
                <w:b/>
                <w:sz w:val="24"/>
                <w:szCs w:val="24"/>
              </w:rPr>
              <w:t>ené</w:t>
            </w:r>
            <w:r w:rsidRPr="005C4E6F">
              <w:rPr>
                <w:rFonts w:ascii="Times New Roman" w:eastAsia="MS Mincho" w:hAnsi="Times New Roman" w:cs="Times New Roman" w:hint="default"/>
                <w:b/>
                <w:sz w:val="24"/>
                <w:szCs w:val="24"/>
              </w:rPr>
              <w:t xml:space="preserve"> vý</w:t>
            </w:r>
            <w:r w:rsidRPr="005C4E6F">
              <w:rPr>
                <w:rFonts w:ascii="Times New Roman" w:eastAsia="MS Mincho" w:hAnsi="Times New Roman" w:cs="Times New Roman" w:hint="default"/>
                <w:b/>
                <w:sz w:val="24"/>
                <w:szCs w:val="24"/>
              </w:rPr>
              <w:t>robky, lá</w:t>
            </w:r>
            <w:r w:rsidRPr="005C4E6F">
              <w:rPr>
                <w:rFonts w:ascii="Times New Roman" w:eastAsia="MS Mincho" w:hAnsi="Times New Roman" w:cs="Times New Roman" w:hint="default"/>
                <w:b/>
                <w:sz w:val="24"/>
                <w:szCs w:val="24"/>
              </w:rPr>
              <w:t>tky a ostané</w:t>
            </w:r>
            <w:r w:rsidRPr="005C4E6F">
              <w:rPr>
                <w:rFonts w:ascii="Times New Roman" w:eastAsia="MS Mincho" w:hAnsi="Times New Roman" w:cs="Times New Roman" w:hint="default"/>
                <w:b/>
                <w:sz w:val="24"/>
                <w:szCs w:val="24"/>
              </w:rPr>
              <w:t xml:space="preserve"> vý</w:t>
            </w:r>
            <w:r w:rsidRPr="005C4E6F">
              <w:rPr>
                <w:rFonts w:ascii="Times New Roman" w:eastAsia="MS Mincho" w:hAnsi="Times New Roman" w:cs="Times New Roman" w:hint="default"/>
                <w:b/>
                <w:sz w:val="24"/>
                <w:szCs w:val="24"/>
              </w:rPr>
              <w:t>robky</w:t>
            </w:r>
          </w:p>
          <w:p w:rsidR="000D5A47" w:rsidRPr="005C4E6F" w:rsidP="000D5A47">
            <w:pPr>
              <w:pStyle w:val="PlainText"/>
              <w:bidi w:val="0"/>
              <w:jc w:val="left"/>
              <w:rPr>
                <w:rFonts w:ascii="Times New Roman" w:eastAsia="MS Mincho" w:hAnsi="Times New Roman" w:cs="Times New Roman"/>
                <w:sz w:val="24"/>
                <w:szCs w:val="24"/>
              </w:rPr>
            </w:pPr>
          </w:p>
          <w:p w:rsidR="000D5A47" w:rsidRPr="005C4E6F" w:rsidP="000D5A47">
            <w:pPr>
              <w:pStyle w:val="PlainText"/>
              <w:bidi w:val="0"/>
              <w:jc w:val="left"/>
              <w:rPr>
                <w:rFonts w:ascii="Times New Roman" w:eastAsia="MS Mincho" w:hAnsi="Times New Roman" w:cs="Times New Roman" w:hint="default"/>
                <w:sz w:val="24"/>
                <w:szCs w:val="24"/>
              </w:rPr>
            </w:pPr>
            <w:r w:rsidRPr="005C4E6F">
              <w:rPr>
                <w:rFonts w:ascii="Times New Roman" w:eastAsia="MS Mincho" w:hAnsi="Times New Roman" w:cs="Times New Roman" w:hint="default"/>
                <w:sz w:val="24"/>
                <w:szCs w:val="24"/>
              </w:rPr>
              <w:t>Toto nariadenie vlá</w:t>
            </w:r>
            <w:r w:rsidRPr="005C4E6F">
              <w:rPr>
                <w:rFonts w:ascii="Times New Roman" w:eastAsia="MS Mincho" w:hAnsi="Times New Roman" w:cs="Times New Roman" w:hint="default"/>
                <w:sz w:val="24"/>
                <w:szCs w:val="24"/>
              </w:rPr>
              <w:t>dy s</w:t>
            </w:r>
            <w:r w:rsidRPr="005C4E6F">
              <w:rPr>
                <w:rFonts w:ascii="Times New Roman" w:eastAsia="MS Mincho" w:hAnsi="Times New Roman" w:cs="Times New Roman" w:hint="default"/>
                <w:sz w:val="24"/>
                <w:szCs w:val="24"/>
              </w:rPr>
              <w:t>a nevzť</w:t>
            </w:r>
            <w:r w:rsidRPr="005C4E6F">
              <w:rPr>
                <w:rFonts w:ascii="Times New Roman" w:eastAsia="MS Mincho" w:hAnsi="Times New Roman" w:cs="Times New Roman" w:hint="default"/>
                <w:sz w:val="24"/>
                <w:szCs w:val="24"/>
              </w:rPr>
              <w:t>ahuje na</w:t>
            </w:r>
          </w:p>
          <w:p w:rsidR="000D5A47" w:rsidRPr="005C4E6F" w:rsidP="000D5A47">
            <w:pPr>
              <w:pStyle w:val="PlainText"/>
              <w:bidi w:val="0"/>
              <w:jc w:val="left"/>
              <w:rPr>
                <w:rFonts w:ascii="Times New Roman" w:eastAsia="MS Mincho" w:hAnsi="Times New Roman" w:cs="Times New Roman" w:hint="default"/>
                <w:sz w:val="24"/>
                <w:szCs w:val="24"/>
              </w:rPr>
            </w:pPr>
          </w:p>
          <w:p w:rsidR="000D5A47" w:rsidRPr="005C4E6F" w:rsidP="000D5A47">
            <w:pPr>
              <w:pStyle w:val="PlainText"/>
              <w:bidi w:val="0"/>
              <w:jc w:val="left"/>
              <w:rPr>
                <w:rFonts w:ascii="Times New Roman" w:eastAsia="MS Mincho" w:hAnsi="Times New Roman" w:cs="Times New Roman" w:hint="default"/>
                <w:sz w:val="24"/>
                <w:szCs w:val="24"/>
              </w:rPr>
            </w:pPr>
            <w:r w:rsidRPr="005C4E6F">
              <w:rPr>
                <w:rFonts w:ascii="Times New Roman" w:eastAsia="MS Mincho" w:hAnsi="Times New Roman" w:cs="Times New Roman" w:hint="default"/>
                <w:sz w:val="24"/>
                <w:szCs w:val="24"/>
              </w:rPr>
              <w:t>a) diagnostické</w:t>
            </w:r>
            <w:r w:rsidRPr="005C4E6F">
              <w:rPr>
                <w:rFonts w:ascii="Times New Roman" w:eastAsia="MS Mincho" w:hAnsi="Times New Roman" w:cs="Times New Roman" w:hint="default"/>
                <w:sz w:val="24"/>
                <w:szCs w:val="24"/>
              </w:rPr>
              <w:t xml:space="preserve"> zdravotní</w:t>
            </w:r>
            <w:r w:rsidRPr="005C4E6F">
              <w:rPr>
                <w:rFonts w:ascii="Times New Roman" w:eastAsia="MS Mincho" w:hAnsi="Times New Roman" w:cs="Times New Roman" w:hint="default"/>
                <w:sz w:val="24"/>
                <w:szCs w:val="24"/>
              </w:rPr>
              <w:t>cke pomô</w:t>
            </w:r>
            <w:r w:rsidRPr="005C4E6F">
              <w:rPr>
                <w:rFonts w:ascii="Times New Roman" w:eastAsia="MS Mincho" w:hAnsi="Times New Roman" w:cs="Times New Roman" w:hint="default"/>
                <w:sz w:val="24"/>
                <w:szCs w:val="24"/>
              </w:rPr>
              <w:t>cky in vitro,</w:t>
            </w:r>
          </w:p>
          <w:p w:rsidR="000D5A47" w:rsidRPr="005C4E6F" w:rsidP="000D5A47">
            <w:pPr>
              <w:pStyle w:val="PlainText"/>
              <w:bidi w:val="0"/>
              <w:jc w:val="left"/>
              <w:rPr>
                <w:rFonts w:ascii="Times New Roman" w:eastAsia="MS Mincho" w:hAnsi="Times New Roman" w:cs="Times New Roman" w:hint="default"/>
                <w:sz w:val="24"/>
                <w:szCs w:val="24"/>
              </w:rPr>
            </w:pPr>
            <w:r w:rsidRPr="005C4E6F">
              <w:rPr>
                <w:rFonts w:ascii="Times New Roman" w:eastAsia="MS Mincho" w:hAnsi="Times New Roman" w:cs="Times New Roman" w:hint="default"/>
                <w:sz w:val="24"/>
                <w:szCs w:val="24"/>
              </w:rPr>
              <w:t xml:space="preserve"> </w:t>
            </w:r>
          </w:p>
          <w:p w:rsidR="000D5A47" w:rsidRPr="005C4E6F" w:rsidP="000D5A47">
            <w:pPr>
              <w:pStyle w:val="PlainText"/>
              <w:bidi w:val="0"/>
              <w:jc w:val="left"/>
              <w:rPr>
                <w:rFonts w:ascii="Times New Roman" w:eastAsia="MS Mincho" w:hAnsi="Times New Roman" w:cs="Times New Roman" w:hint="default"/>
                <w:sz w:val="24"/>
                <w:szCs w:val="24"/>
              </w:rPr>
            </w:pPr>
            <w:r w:rsidRPr="005C4E6F">
              <w:rPr>
                <w:rFonts w:ascii="Times New Roman" w:eastAsia="MS Mincho" w:hAnsi="Times New Roman" w:cs="Times New Roman" w:hint="default"/>
                <w:sz w:val="24"/>
                <w:szCs w:val="24"/>
              </w:rPr>
              <w:t>b) aktí</w:t>
            </w:r>
            <w:r w:rsidRPr="005C4E6F">
              <w:rPr>
                <w:rFonts w:ascii="Times New Roman" w:eastAsia="MS Mincho" w:hAnsi="Times New Roman" w:cs="Times New Roman" w:hint="default"/>
                <w:sz w:val="24"/>
                <w:szCs w:val="24"/>
              </w:rPr>
              <w:t>vne implantovateľ</w:t>
            </w:r>
            <w:r w:rsidRPr="005C4E6F">
              <w:rPr>
                <w:rFonts w:ascii="Times New Roman" w:eastAsia="MS Mincho" w:hAnsi="Times New Roman" w:cs="Times New Roman" w:hint="default"/>
                <w:sz w:val="24"/>
                <w:szCs w:val="24"/>
              </w:rPr>
              <w:t>né</w:t>
            </w:r>
            <w:r w:rsidRPr="005C4E6F">
              <w:rPr>
                <w:rFonts w:ascii="Times New Roman" w:eastAsia="MS Mincho" w:hAnsi="Times New Roman" w:cs="Times New Roman" w:hint="default"/>
                <w:sz w:val="24"/>
                <w:szCs w:val="24"/>
              </w:rPr>
              <w:t xml:space="preserve"> zdravotní</w:t>
            </w:r>
            <w:r w:rsidRPr="005C4E6F">
              <w:rPr>
                <w:rFonts w:ascii="Times New Roman" w:eastAsia="MS Mincho" w:hAnsi="Times New Roman" w:cs="Times New Roman" w:hint="default"/>
                <w:sz w:val="24"/>
                <w:szCs w:val="24"/>
              </w:rPr>
              <w:t>cke pomô</w:t>
            </w:r>
            <w:r w:rsidRPr="005C4E6F">
              <w:rPr>
                <w:rFonts w:ascii="Times New Roman" w:eastAsia="MS Mincho" w:hAnsi="Times New Roman" w:cs="Times New Roman" w:hint="default"/>
                <w:sz w:val="24"/>
                <w:szCs w:val="24"/>
              </w:rPr>
              <w:t>cky,</w:t>
            </w:r>
          </w:p>
          <w:p w:rsidR="000D5A47" w:rsidRPr="005C4E6F" w:rsidP="000D5A47">
            <w:pPr>
              <w:pStyle w:val="PlainText"/>
              <w:bidi w:val="0"/>
              <w:jc w:val="left"/>
              <w:rPr>
                <w:rFonts w:ascii="Times New Roman" w:eastAsia="MS Mincho" w:hAnsi="Times New Roman" w:cs="Times New Roman" w:hint="default"/>
                <w:sz w:val="24"/>
                <w:szCs w:val="24"/>
              </w:rPr>
            </w:pPr>
            <w:r w:rsidRPr="005C4E6F">
              <w:rPr>
                <w:rFonts w:ascii="Times New Roman" w:eastAsia="MS Mincho" w:hAnsi="Times New Roman" w:cs="Times New Roman" w:hint="default"/>
                <w:sz w:val="24"/>
                <w:szCs w:val="24"/>
              </w:rPr>
              <w:t xml:space="preserve"> </w:t>
            </w:r>
          </w:p>
          <w:p w:rsidR="000D5A47" w:rsidRPr="005C4E6F" w:rsidP="000D5A47">
            <w:pPr>
              <w:pStyle w:val="PlainText"/>
              <w:bidi w:val="0"/>
              <w:jc w:val="left"/>
              <w:rPr>
                <w:rFonts w:ascii="Times New Roman" w:eastAsia="MS Mincho" w:hAnsi="Times New Roman" w:cs="Times New Roman" w:hint="default"/>
                <w:sz w:val="24"/>
                <w:szCs w:val="24"/>
              </w:rPr>
            </w:pPr>
            <w:r w:rsidRPr="005C4E6F">
              <w:rPr>
                <w:rFonts w:ascii="Times New Roman" w:eastAsia="MS Mincho" w:hAnsi="Times New Roman" w:cs="Times New Roman" w:hint="default"/>
                <w:sz w:val="24"/>
                <w:szCs w:val="24"/>
              </w:rPr>
              <w:t>c) lieky, 2)</w:t>
            </w:r>
          </w:p>
          <w:p w:rsidR="000D5A47" w:rsidRPr="005C4E6F" w:rsidP="000D5A47">
            <w:pPr>
              <w:pStyle w:val="PlainText"/>
              <w:bidi w:val="0"/>
              <w:jc w:val="center"/>
              <w:rPr>
                <w:rFonts w:ascii="Times New Roman" w:eastAsia="MS Mincho" w:hAnsi="Times New Roman" w:cs="Times New Roman" w:hint="default"/>
                <w:b/>
                <w:sz w:val="24"/>
                <w:szCs w:val="24"/>
              </w:rPr>
            </w:pPr>
            <w:r w:rsidRPr="005C4E6F">
              <w:rPr>
                <w:rFonts w:ascii="Times New Roman" w:eastAsia="MS Mincho" w:hAnsi="Times New Roman" w:cs="Times New Roman" w:hint="default"/>
                <w:b/>
                <w:sz w:val="24"/>
                <w:szCs w:val="24"/>
              </w:rPr>
              <w:t>Ná</w:t>
            </w:r>
            <w:r w:rsidRPr="005C4E6F">
              <w:rPr>
                <w:rFonts w:ascii="Times New Roman" w:eastAsia="MS Mincho" w:hAnsi="Times New Roman" w:cs="Times New Roman" w:hint="default"/>
                <w:b/>
                <w:sz w:val="24"/>
                <w:szCs w:val="24"/>
              </w:rPr>
              <w:t>vrh zá</w:t>
            </w:r>
            <w:r w:rsidRPr="005C4E6F">
              <w:rPr>
                <w:rFonts w:ascii="Times New Roman" w:eastAsia="MS Mincho" w:hAnsi="Times New Roman" w:cs="Times New Roman" w:hint="default"/>
                <w:b/>
                <w:sz w:val="24"/>
                <w:szCs w:val="24"/>
              </w:rPr>
              <w:t>kona o liekoch a </w:t>
            </w:r>
            <w:r w:rsidRPr="005C4E6F">
              <w:rPr>
                <w:rFonts w:ascii="Times New Roman" w:eastAsia="MS Mincho" w:hAnsi="Times New Roman" w:cs="Times New Roman" w:hint="default"/>
                <w:b/>
                <w:sz w:val="24"/>
                <w:szCs w:val="24"/>
              </w:rPr>
              <w:t>zdravotní</w:t>
            </w:r>
            <w:r w:rsidRPr="005C4E6F">
              <w:rPr>
                <w:rFonts w:ascii="Times New Roman" w:eastAsia="MS Mincho" w:hAnsi="Times New Roman" w:cs="Times New Roman" w:hint="default"/>
                <w:b/>
                <w:sz w:val="24"/>
                <w:szCs w:val="24"/>
              </w:rPr>
              <w:t>ckych pomô</w:t>
            </w:r>
            <w:r w:rsidRPr="005C4E6F">
              <w:rPr>
                <w:rFonts w:ascii="Times New Roman" w:eastAsia="MS Mincho" w:hAnsi="Times New Roman" w:cs="Times New Roman" w:hint="default"/>
                <w:b/>
                <w:sz w:val="24"/>
                <w:szCs w:val="24"/>
              </w:rPr>
              <w:t>ckach</w:t>
            </w:r>
          </w:p>
          <w:p w:rsidR="000D5A47" w:rsidRPr="005C4E6F" w:rsidP="000D5A47">
            <w:pPr>
              <w:pStyle w:val="PlainText"/>
              <w:bidi w:val="0"/>
              <w:jc w:val="center"/>
              <w:rPr>
                <w:rFonts w:ascii="Times New Roman" w:eastAsia="MS Mincho" w:hAnsi="Times New Roman" w:cs="Times New Roman" w:hint="default"/>
                <w:b/>
                <w:sz w:val="24"/>
                <w:szCs w:val="24"/>
              </w:rPr>
            </w:pPr>
            <w:r w:rsidRPr="005C4E6F">
              <w:rPr>
                <w:rFonts w:ascii="Times New Roman" w:eastAsia="MS Mincho" w:hAnsi="Times New Roman" w:cs="Times New Roman" w:hint="default"/>
                <w:b/>
                <w:sz w:val="24"/>
                <w:szCs w:val="24"/>
              </w:rPr>
              <w:t>§</w:t>
            </w:r>
            <w:r w:rsidRPr="005C4E6F">
              <w:rPr>
                <w:rFonts w:ascii="Times New Roman" w:eastAsia="MS Mincho" w:hAnsi="Times New Roman" w:cs="Times New Roman" w:hint="default"/>
                <w:b/>
                <w:sz w:val="24"/>
                <w:szCs w:val="24"/>
              </w:rPr>
              <w:t xml:space="preserve"> 2</w:t>
            </w:r>
          </w:p>
          <w:p w:rsidR="000D5A47" w:rsidRPr="005C4E6F" w:rsidP="000D5A47">
            <w:pPr>
              <w:bidi w:val="0"/>
              <w:rPr>
                <w:rFonts w:ascii="Times New Roman" w:hAnsi="Times New Roman"/>
              </w:rPr>
            </w:pPr>
            <w:r w:rsidRPr="005C4E6F">
              <w:rPr>
                <w:rFonts w:ascii="Times New Roman" w:eastAsia="MS Mincho" w:hAnsi="Times New Roman"/>
              </w:rPr>
              <w:t xml:space="preserve"> </w:t>
            </w:r>
            <w:r w:rsidRPr="005C4E6F">
              <w:rPr>
                <w:rFonts w:ascii="Times New Roman" w:hAnsi="Times New Roman"/>
              </w:rPr>
              <w:t>(17) Pri rozhodovaní či výrobok je humánnym liekom, zdravotníckou pomôckou, diagnostickou zdravotníckou pomôckou in vitro alebo aktívnou implantovateľnou zdravotníckou pomôckou, sa zohľadňuje jeho hlavný účinok pôsobenia.</w:t>
            </w:r>
          </w:p>
          <w:p w:rsidR="000D5A47" w:rsidRPr="005C4E6F" w:rsidP="000D5A47">
            <w:pPr>
              <w:pStyle w:val="PlainText"/>
              <w:bidi w:val="0"/>
              <w:jc w:val="left"/>
              <w:rPr>
                <w:rFonts w:ascii="Times New Roman" w:eastAsia="MS Mincho" w:hAnsi="Times New Roman" w:cs="Times New Roman"/>
                <w:sz w:val="24"/>
                <w:szCs w:val="24"/>
              </w:rPr>
            </w:pPr>
          </w:p>
          <w:p w:rsidR="000D5A47" w:rsidRPr="005C4E6F" w:rsidP="000D5A47">
            <w:pPr>
              <w:pStyle w:val="PlainText"/>
              <w:bidi w:val="0"/>
              <w:jc w:val="left"/>
              <w:rPr>
                <w:rFonts w:ascii="Times New Roman" w:eastAsia="MS Mincho" w:hAnsi="Times New Roman" w:cs="Times New Roman" w:hint="default"/>
                <w:sz w:val="24"/>
                <w:szCs w:val="24"/>
              </w:rPr>
            </w:pPr>
            <w:r w:rsidRPr="005C4E6F">
              <w:rPr>
                <w:rFonts w:ascii="Times New Roman" w:eastAsia="MS Mincho" w:hAnsi="Times New Roman" w:cs="Times New Roman" w:hint="default"/>
                <w:sz w:val="24"/>
                <w:szCs w:val="24"/>
              </w:rPr>
              <w:t>g) kozmetické</w:t>
            </w:r>
            <w:r w:rsidRPr="005C4E6F">
              <w:rPr>
                <w:rFonts w:ascii="Times New Roman" w:eastAsia="MS Mincho" w:hAnsi="Times New Roman" w:cs="Times New Roman" w:hint="default"/>
                <w:sz w:val="24"/>
                <w:szCs w:val="24"/>
              </w:rPr>
              <w:t xml:space="preserve"> vý</w:t>
            </w:r>
            <w:r w:rsidRPr="005C4E6F">
              <w:rPr>
                <w:rFonts w:ascii="Times New Roman" w:eastAsia="MS Mincho" w:hAnsi="Times New Roman" w:cs="Times New Roman" w:hint="default"/>
                <w:sz w:val="24"/>
                <w:szCs w:val="24"/>
              </w:rPr>
              <w:t>robky, 8)</w:t>
            </w:r>
          </w:p>
          <w:p w:rsidR="000D5A47" w:rsidRPr="005C4E6F" w:rsidP="000D5A47">
            <w:pPr>
              <w:pStyle w:val="PlainText"/>
              <w:bidi w:val="0"/>
              <w:jc w:val="left"/>
              <w:rPr>
                <w:rFonts w:ascii="Times New Roman" w:eastAsia="MS Mincho" w:hAnsi="Times New Roman" w:cs="Times New Roman"/>
                <w:sz w:val="24"/>
                <w:szCs w:val="24"/>
              </w:rPr>
            </w:pPr>
          </w:p>
          <w:p w:rsidR="000D5A47" w:rsidRPr="005C4E6F" w:rsidP="000D5A47">
            <w:pPr>
              <w:pStyle w:val="PlainText"/>
              <w:bidi w:val="0"/>
              <w:jc w:val="left"/>
              <w:rPr>
                <w:rFonts w:ascii="Times New Roman" w:eastAsia="MS Mincho" w:hAnsi="Times New Roman" w:cs="Times New Roman"/>
                <w:sz w:val="24"/>
                <w:szCs w:val="24"/>
              </w:rPr>
            </w:pPr>
          </w:p>
          <w:p w:rsidR="000D5A47" w:rsidRPr="005C4E6F" w:rsidP="000D5A47">
            <w:pPr>
              <w:pStyle w:val="PlainText"/>
              <w:bidi w:val="0"/>
              <w:jc w:val="left"/>
              <w:rPr>
                <w:rFonts w:ascii="Times New Roman" w:eastAsia="MS Mincho" w:hAnsi="Times New Roman" w:cs="Times New Roman" w:hint="default"/>
                <w:sz w:val="24"/>
                <w:szCs w:val="24"/>
              </w:rPr>
            </w:pPr>
            <w:r w:rsidRPr="005C4E6F">
              <w:rPr>
                <w:rFonts w:ascii="Times New Roman" w:eastAsia="MS Mincho" w:hAnsi="Times New Roman" w:cs="Times New Roman" w:hint="default"/>
                <w:sz w:val="24"/>
                <w:szCs w:val="24"/>
              </w:rPr>
              <w:t>d) ľ</w:t>
            </w:r>
            <w:r w:rsidRPr="005C4E6F">
              <w:rPr>
                <w:rFonts w:ascii="Times New Roman" w:eastAsia="MS Mincho" w:hAnsi="Times New Roman" w:cs="Times New Roman" w:hint="default"/>
                <w:sz w:val="24"/>
                <w:szCs w:val="24"/>
              </w:rPr>
              <w:t>udskú</w:t>
            </w:r>
            <w:r w:rsidRPr="005C4E6F">
              <w:rPr>
                <w:rFonts w:ascii="Times New Roman" w:eastAsia="MS Mincho" w:hAnsi="Times New Roman" w:cs="Times New Roman" w:hint="default"/>
                <w:sz w:val="24"/>
                <w:szCs w:val="24"/>
              </w:rPr>
              <w:t xml:space="preserve"> krv, 3) transfú</w:t>
            </w:r>
            <w:r w:rsidRPr="005C4E6F">
              <w:rPr>
                <w:rFonts w:ascii="Times New Roman" w:eastAsia="MS Mincho" w:hAnsi="Times New Roman" w:cs="Times New Roman" w:hint="default"/>
                <w:sz w:val="24"/>
                <w:szCs w:val="24"/>
              </w:rPr>
              <w:t>zne lieky, 4) ľ</w:t>
            </w:r>
            <w:r w:rsidRPr="005C4E6F">
              <w:rPr>
                <w:rFonts w:ascii="Times New Roman" w:eastAsia="MS Mincho" w:hAnsi="Times New Roman" w:cs="Times New Roman" w:hint="default"/>
                <w:sz w:val="24"/>
                <w:szCs w:val="24"/>
              </w:rPr>
              <w:t>udskú</w:t>
            </w:r>
            <w:r w:rsidRPr="005C4E6F">
              <w:rPr>
                <w:rFonts w:ascii="Times New Roman" w:eastAsia="MS Mincho" w:hAnsi="Times New Roman" w:cs="Times New Roman" w:hint="default"/>
                <w:sz w:val="24"/>
                <w:szCs w:val="24"/>
              </w:rPr>
              <w:t xml:space="preserve"> plazmu, krvné</w:t>
            </w:r>
            <w:r w:rsidRPr="005C4E6F">
              <w:rPr>
                <w:rFonts w:ascii="Times New Roman" w:eastAsia="MS Mincho" w:hAnsi="Times New Roman" w:cs="Times New Roman" w:hint="default"/>
                <w:sz w:val="24"/>
                <w:szCs w:val="24"/>
              </w:rPr>
              <w:t xml:space="preserve"> bunky ľ</w:t>
            </w:r>
            <w:r w:rsidRPr="005C4E6F">
              <w:rPr>
                <w:rFonts w:ascii="Times New Roman" w:eastAsia="MS Mincho" w:hAnsi="Times New Roman" w:cs="Times New Roman" w:hint="default"/>
                <w:sz w:val="24"/>
                <w:szCs w:val="24"/>
              </w:rPr>
              <w:t>udské</w:t>
            </w:r>
            <w:r w:rsidRPr="005C4E6F">
              <w:rPr>
                <w:rFonts w:ascii="Times New Roman" w:eastAsia="MS Mincho" w:hAnsi="Times New Roman" w:cs="Times New Roman" w:hint="default"/>
                <w:sz w:val="24"/>
                <w:szCs w:val="24"/>
              </w:rPr>
              <w:t>ho p</w:t>
            </w:r>
            <w:r w:rsidRPr="005C4E6F">
              <w:rPr>
                <w:rFonts w:ascii="Times New Roman" w:eastAsia="MS Mincho" w:hAnsi="Times New Roman" w:cs="Times New Roman" w:hint="default"/>
                <w:sz w:val="24"/>
                <w:szCs w:val="24"/>
              </w:rPr>
              <w:t>ô</w:t>
            </w:r>
            <w:r w:rsidRPr="005C4E6F">
              <w:rPr>
                <w:rFonts w:ascii="Times New Roman" w:eastAsia="MS Mincho" w:hAnsi="Times New Roman" w:cs="Times New Roman" w:hint="default"/>
                <w:sz w:val="24"/>
                <w:szCs w:val="24"/>
              </w:rPr>
              <w:t>vodu a zdravotní</w:t>
            </w:r>
            <w:r w:rsidRPr="005C4E6F">
              <w:rPr>
                <w:rFonts w:ascii="Times New Roman" w:eastAsia="MS Mincho" w:hAnsi="Times New Roman" w:cs="Times New Roman" w:hint="default"/>
                <w:sz w:val="24"/>
                <w:szCs w:val="24"/>
              </w:rPr>
              <w:t>cke pomô</w:t>
            </w:r>
            <w:r w:rsidRPr="005C4E6F">
              <w:rPr>
                <w:rFonts w:ascii="Times New Roman" w:eastAsia="MS Mincho" w:hAnsi="Times New Roman" w:cs="Times New Roman" w:hint="default"/>
                <w:sz w:val="24"/>
                <w:szCs w:val="24"/>
              </w:rPr>
              <w:t>cky, ktoré</w:t>
            </w:r>
            <w:r w:rsidRPr="005C4E6F">
              <w:rPr>
                <w:rFonts w:ascii="Times New Roman" w:eastAsia="MS Mincho" w:hAnsi="Times New Roman" w:cs="Times New Roman" w:hint="default"/>
                <w:sz w:val="24"/>
                <w:szCs w:val="24"/>
              </w:rPr>
              <w:t xml:space="preserve"> ich obsahujú</w:t>
            </w:r>
            <w:r w:rsidRPr="005C4E6F">
              <w:rPr>
                <w:rFonts w:ascii="Times New Roman" w:eastAsia="MS Mincho" w:hAnsi="Times New Roman" w:cs="Times New Roman" w:hint="default"/>
                <w:sz w:val="24"/>
                <w:szCs w:val="24"/>
              </w:rPr>
              <w:t xml:space="preserve"> ako neoddeliteľ</w:t>
            </w:r>
            <w:r w:rsidRPr="005C4E6F">
              <w:rPr>
                <w:rFonts w:ascii="Times New Roman" w:eastAsia="MS Mincho" w:hAnsi="Times New Roman" w:cs="Times New Roman" w:hint="default"/>
                <w:sz w:val="24"/>
                <w:szCs w:val="24"/>
              </w:rPr>
              <w:t>nú</w:t>
            </w:r>
            <w:r w:rsidRPr="005C4E6F">
              <w:rPr>
                <w:rFonts w:ascii="Times New Roman" w:eastAsia="MS Mincho" w:hAnsi="Times New Roman" w:cs="Times New Roman" w:hint="default"/>
                <w:sz w:val="24"/>
                <w:szCs w:val="24"/>
              </w:rPr>
              <w:t xml:space="preserve"> súč</w:t>
            </w:r>
            <w:r w:rsidRPr="005C4E6F">
              <w:rPr>
                <w:rFonts w:ascii="Times New Roman" w:eastAsia="MS Mincho" w:hAnsi="Times New Roman" w:cs="Times New Roman" w:hint="default"/>
                <w:sz w:val="24"/>
                <w:szCs w:val="24"/>
              </w:rPr>
              <w:t>asť</w:t>
            </w:r>
            <w:r w:rsidRPr="005C4E6F">
              <w:rPr>
                <w:rFonts w:ascii="Times New Roman" w:eastAsia="MS Mincho" w:hAnsi="Times New Roman" w:cs="Times New Roman" w:hint="default"/>
                <w:sz w:val="24"/>
                <w:szCs w:val="24"/>
              </w:rPr>
              <w:t xml:space="preserve"> v č</w:t>
            </w:r>
            <w:r w:rsidRPr="005C4E6F">
              <w:rPr>
                <w:rFonts w:ascii="Times New Roman" w:eastAsia="MS Mincho" w:hAnsi="Times New Roman" w:cs="Times New Roman" w:hint="default"/>
                <w:sz w:val="24"/>
                <w:szCs w:val="24"/>
              </w:rPr>
              <w:t>ase uvedenia na trh, 5) okrem zdravotní</w:t>
            </w:r>
            <w:r w:rsidRPr="005C4E6F">
              <w:rPr>
                <w:rFonts w:ascii="Times New Roman" w:eastAsia="MS Mincho" w:hAnsi="Times New Roman" w:cs="Times New Roman" w:hint="default"/>
                <w:sz w:val="24"/>
                <w:szCs w:val="24"/>
              </w:rPr>
              <w:t>ckych pomô</w:t>
            </w:r>
            <w:r w:rsidRPr="005C4E6F">
              <w:rPr>
                <w:rFonts w:ascii="Times New Roman" w:eastAsia="MS Mincho" w:hAnsi="Times New Roman" w:cs="Times New Roman" w:hint="default"/>
                <w:sz w:val="24"/>
                <w:szCs w:val="24"/>
              </w:rPr>
              <w:t>cok, ktoré</w:t>
            </w:r>
            <w:r w:rsidRPr="005C4E6F">
              <w:rPr>
                <w:rFonts w:ascii="Times New Roman" w:eastAsia="MS Mincho" w:hAnsi="Times New Roman" w:cs="Times New Roman" w:hint="default"/>
                <w:sz w:val="24"/>
                <w:szCs w:val="24"/>
              </w:rPr>
              <w:t xml:space="preserve"> ich obsahujú</w:t>
            </w:r>
            <w:r w:rsidRPr="005C4E6F">
              <w:rPr>
                <w:rFonts w:ascii="Times New Roman" w:eastAsia="MS Mincho" w:hAnsi="Times New Roman" w:cs="Times New Roman" w:hint="default"/>
                <w:sz w:val="24"/>
                <w:szCs w:val="24"/>
              </w:rPr>
              <w:t xml:space="preserve"> ako neoddeliteľ</w:t>
            </w:r>
            <w:r w:rsidRPr="005C4E6F">
              <w:rPr>
                <w:rFonts w:ascii="Times New Roman" w:eastAsia="MS Mincho" w:hAnsi="Times New Roman" w:cs="Times New Roman" w:hint="default"/>
                <w:sz w:val="24"/>
                <w:szCs w:val="24"/>
              </w:rPr>
              <w:t>nú</w:t>
            </w:r>
            <w:r w:rsidRPr="005C4E6F">
              <w:rPr>
                <w:rFonts w:ascii="Times New Roman" w:eastAsia="MS Mincho" w:hAnsi="Times New Roman" w:cs="Times New Roman" w:hint="default"/>
                <w:sz w:val="24"/>
                <w:szCs w:val="24"/>
              </w:rPr>
              <w:t xml:space="preserve"> súč</w:t>
            </w:r>
            <w:r w:rsidRPr="005C4E6F">
              <w:rPr>
                <w:rFonts w:ascii="Times New Roman" w:eastAsia="MS Mincho" w:hAnsi="Times New Roman" w:cs="Times New Roman" w:hint="default"/>
                <w:sz w:val="24"/>
                <w:szCs w:val="24"/>
              </w:rPr>
              <w:t>asť</w:t>
            </w:r>
            <w:r w:rsidRPr="005C4E6F">
              <w:rPr>
                <w:rFonts w:ascii="Times New Roman" w:eastAsia="MS Mincho" w:hAnsi="Times New Roman" w:cs="Times New Roman" w:hint="default"/>
                <w:sz w:val="24"/>
                <w:szCs w:val="24"/>
              </w:rPr>
              <w:t>, a ktoré</w:t>
            </w:r>
            <w:r w:rsidRPr="005C4E6F">
              <w:rPr>
                <w:rFonts w:ascii="Times New Roman" w:eastAsia="MS Mincho" w:hAnsi="Times New Roman" w:cs="Times New Roman" w:hint="default"/>
                <w:sz w:val="24"/>
                <w:szCs w:val="24"/>
              </w:rPr>
              <w:t xml:space="preserve"> môž</w:t>
            </w:r>
            <w:r w:rsidRPr="005C4E6F">
              <w:rPr>
                <w:rFonts w:ascii="Times New Roman" w:eastAsia="MS Mincho" w:hAnsi="Times New Roman" w:cs="Times New Roman" w:hint="default"/>
                <w:sz w:val="24"/>
                <w:szCs w:val="24"/>
              </w:rPr>
              <w:t>u svojí</w:t>
            </w:r>
            <w:r w:rsidRPr="005C4E6F">
              <w:rPr>
                <w:rFonts w:ascii="Times New Roman" w:eastAsia="MS Mincho" w:hAnsi="Times New Roman" w:cs="Times New Roman" w:hint="default"/>
                <w:sz w:val="24"/>
                <w:szCs w:val="24"/>
              </w:rPr>
              <w:t>m pô</w:t>
            </w:r>
            <w:r w:rsidRPr="005C4E6F">
              <w:rPr>
                <w:rFonts w:ascii="Times New Roman" w:eastAsia="MS Mincho" w:hAnsi="Times New Roman" w:cs="Times New Roman" w:hint="default"/>
                <w:sz w:val="24"/>
                <w:szCs w:val="24"/>
              </w:rPr>
              <w:t>sobení</w:t>
            </w:r>
            <w:r w:rsidRPr="005C4E6F">
              <w:rPr>
                <w:rFonts w:ascii="Times New Roman" w:eastAsia="MS Mincho" w:hAnsi="Times New Roman" w:cs="Times New Roman" w:hint="default"/>
                <w:sz w:val="24"/>
                <w:szCs w:val="24"/>
              </w:rPr>
              <w:t>m na ľ</w:t>
            </w:r>
            <w:r w:rsidRPr="005C4E6F">
              <w:rPr>
                <w:rFonts w:ascii="Times New Roman" w:eastAsia="MS Mincho" w:hAnsi="Times New Roman" w:cs="Times New Roman" w:hint="default"/>
                <w:sz w:val="24"/>
                <w:szCs w:val="24"/>
              </w:rPr>
              <w:t>udské</w:t>
            </w:r>
            <w:r w:rsidRPr="005C4E6F">
              <w:rPr>
                <w:rFonts w:ascii="Times New Roman" w:eastAsia="MS Mincho" w:hAnsi="Times New Roman" w:cs="Times New Roman" w:hint="default"/>
                <w:sz w:val="24"/>
                <w:szCs w:val="24"/>
              </w:rPr>
              <w:t xml:space="preserve"> telo podporovať</w:t>
            </w:r>
            <w:r w:rsidRPr="005C4E6F">
              <w:rPr>
                <w:rFonts w:ascii="Times New Roman" w:eastAsia="MS Mincho" w:hAnsi="Times New Roman" w:cs="Times New Roman" w:hint="default"/>
                <w:sz w:val="24"/>
                <w:szCs w:val="24"/>
              </w:rPr>
              <w:t xml:space="preserve"> úč</w:t>
            </w:r>
            <w:r w:rsidRPr="005C4E6F">
              <w:rPr>
                <w:rFonts w:ascii="Times New Roman" w:eastAsia="MS Mincho" w:hAnsi="Times New Roman" w:cs="Times New Roman" w:hint="default"/>
                <w:sz w:val="24"/>
                <w:szCs w:val="24"/>
              </w:rPr>
              <w:t>inok zdravotní</w:t>
            </w:r>
            <w:r w:rsidRPr="005C4E6F">
              <w:rPr>
                <w:rFonts w:ascii="Times New Roman" w:eastAsia="MS Mincho" w:hAnsi="Times New Roman" w:cs="Times New Roman" w:hint="default"/>
                <w:sz w:val="24"/>
                <w:szCs w:val="24"/>
              </w:rPr>
              <w:t>ckej po</w:t>
            </w:r>
            <w:r w:rsidRPr="005C4E6F">
              <w:rPr>
                <w:rFonts w:ascii="Times New Roman" w:eastAsia="MS Mincho" w:hAnsi="Times New Roman" w:cs="Times New Roman" w:hint="default"/>
                <w:sz w:val="24"/>
                <w:szCs w:val="24"/>
              </w:rPr>
              <w:t>m</w:t>
            </w:r>
            <w:r w:rsidRPr="005C4E6F">
              <w:rPr>
                <w:rFonts w:ascii="Times New Roman" w:eastAsia="MS Mincho" w:hAnsi="Times New Roman" w:cs="Times New Roman" w:hint="default"/>
                <w:sz w:val="24"/>
                <w:szCs w:val="24"/>
              </w:rPr>
              <w:t>ô</w:t>
            </w:r>
            <w:r w:rsidRPr="005C4E6F">
              <w:rPr>
                <w:rFonts w:ascii="Times New Roman" w:eastAsia="MS Mincho" w:hAnsi="Times New Roman" w:cs="Times New Roman" w:hint="default"/>
                <w:sz w:val="24"/>
                <w:szCs w:val="24"/>
              </w:rPr>
              <w:t>cky, 6)</w:t>
            </w:r>
          </w:p>
          <w:p w:rsidR="000D5A47" w:rsidRPr="005C4E6F" w:rsidP="000D5A47">
            <w:pPr>
              <w:pStyle w:val="PlainText"/>
              <w:bidi w:val="0"/>
              <w:jc w:val="left"/>
              <w:rPr>
                <w:rFonts w:ascii="Times New Roman" w:eastAsia="MS Mincho" w:hAnsi="Times New Roman" w:cs="Times New Roman" w:hint="default"/>
                <w:sz w:val="24"/>
                <w:szCs w:val="24"/>
              </w:rPr>
            </w:pPr>
            <w:r w:rsidRPr="005C4E6F">
              <w:rPr>
                <w:rFonts w:ascii="Times New Roman" w:eastAsia="MS Mincho" w:hAnsi="Times New Roman" w:cs="Times New Roman" w:hint="default"/>
                <w:sz w:val="24"/>
                <w:szCs w:val="24"/>
              </w:rPr>
              <w:t xml:space="preserve"> </w:t>
            </w:r>
          </w:p>
          <w:p w:rsidR="000D5A47" w:rsidRPr="005C4E6F" w:rsidP="000D5A47">
            <w:pPr>
              <w:pStyle w:val="PlainText"/>
              <w:bidi w:val="0"/>
              <w:jc w:val="left"/>
              <w:rPr>
                <w:rFonts w:ascii="Times New Roman" w:eastAsia="MS Mincho" w:hAnsi="Times New Roman" w:cs="Times New Roman" w:hint="default"/>
                <w:sz w:val="24"/>
                <w:szCs w:val="24"/>
              </w:rPr>
            </w:pPr>
            <w:r w:rsidRPr="005C4E6F">
              <w:rPr>
                <w:rFonts w:ascii="Times New Roman" w:eastAsia="MS Mincho" w:hAnsi="Times New Roman" w:cs="Times New Roman" w:hint="default"/>
                <w:sz w:val="24"/>
                <w:szCs w:val="24"/>
              </w:rPr>
              <w:t>e) transplantá</w:t>
            </w:r>
            <w:r w:rsidRPr="005C4E6F">
              <w:rPr>
                <w:rFonts w:ascii="Times New Roman" w:eastAsia="MS Mincho" w:hAnsi="Times New Roman" w:cs="Times New Roman" w:hint="default"/>
                <w:sz w:val="24"/>
                <w:szCs w:val="24"/>
              </w:rPr>
              <w:t>ty, tkanivá</w:t>
            </w:r>
            <w:r w:rsidRPr="005C4E6F">
              <w:rPr>
                <w:rFonts w:ascii="Times New Roman" w:eastAsia="MS Mincho" w:hAnsi="Times New Roman" w:cs="Times New Roman" w:hint="default"/>
                <w:sz w:val="24"/>
                <w:szCs w:val="24"/>
              </w:rPr>
              <w:t xml:space="preserve"> alebo bunky ľ</w:t>
            </w:r>
            <w:r w:rsidRPr="005C4E6F">
              <w:rPr>
                <w:rFonts w:ascii="Times New Roman" w:eastAsia="MS Mincho" w:hAnsi="Times New Roman" w:cs="Times New Roman" w:hint="default"/>
                <w:sz w:val="24"/>
                <w:szCs w:val="24"/>
              </w:rPr>
              <w:t>udské</w:t>
            </w:r>
            <w:r w:rsidRPr="005C4E6F">
              <w:rPr>
                <w:rFonts w:ascii="Times New Roman" w:eastAsia="MS Mincho" w:hAnsi="Times New Roman" w:cs="Times New Roman" w:hint="default"/>
                <w:sz w:val="24"/>
                <w:szCs w:val="24"/>
              </w:rPr>
              <w:t>ho pô</w:t>
            </w:r>
            <w:r w:rsidRPr="005C4E6F">
              <w:rPr>
                <w:rFonts w:ascii="Times New Roman" w:eastAsia="MS Mincho" w:hAnsi="Times New Roman" w:cs="Times New Roman" w:hint="default"/>
                <w:sz w:val="24"/>
                <w:szCs w:val="24"/>
              </w:rPr>
              <w:t>vodu, na vý</w:t>
            </w:r>
            <w:r w:rsidRPr="005C4E6F">
              <w:rPr>
                <w:rFonts w:ascii="Times New Roman" w:eastAsia="MS Mincho" w:hAnsi="Times New Roman" w:cs="Times New Roman" w:hint="default"/>
                <w:sz w:val="24"/>
                <w:szCs w:val="24"/>
              </w:rPr>
              <w:t>robky obsahujú</w:t>
            </w:r>
            <w:r w:rsidRPr="005C4E6F">
              <w:rPr>
                <w:rFonts w:ascii="Times New Roman" w:eastAsia="MS Mincho" w:hAnsi="Times New Roman" w:cs="Times New Roman" w:hint="default"/>
                <w:sz w:val="24"/>
                <w:szCs w:val="24"/>
              </w:rPr>
              <w:t>ce tkanivá</w:t>
            </w:r>
            <w:r w:rsidRPr="005C4E6F">
              <w:rPr>
                <w:rFonts w:ascii="Times New Roman" w:eastAsia="MS Mincho" w:hAnsi="Times New Roman" w:cs="Times New Roman" w:hint="default"/>
                <w:sz w:val="24"/>
                <w:szCs w:val="24"/>
              </w:rPr>
              <w:t xml:space="preserve"> alebo bunky ľ</w:t>
            </w:r>
            <w:r w:rsidRPr="005C4E6F">
              <w:rPr>
                <w:rFonts w:ascii="Times New Roman" w:eastAsia="MS Mincho" w:hAnsi="Times New Roman" w:cs="Times New Roman" w:hint="default"/>
                <w:sz w:val="24"/>
                <w:szCs w:val="24"/>
              </w:rPr>
              <w:t>udské</w:t>
            </w:r>
            <w:r w:rsidRPr="005C4E6F">
              <w:rPr>
                <w:rFonts w:ascii="Times New Roman" w:eastAsia="MS Mincho" w:hAnsi="Times New Roman" w:cs="Times New Roman" w:hint="default"/>
                <w:sz w:val="24"/>
                <w:szCs w:val="24"/>
              </w:rPr>
              <w:t>ho pô</w:t>
            </w:r>
            <w:r w:rsidRPr="005C4E6F">
              <w:rPr>
                <w:rFonts w:ascii="Times New Roman" w:eastAsia="MS Mincho" w:hAnsi="Times New Roman" w:cs="Times New Roman" w:hint="default"/>
                <w:sz w:val="24"/>
                <w:szCs w:val="24"/>
              </w:rPr>
              <w:t>vodu alebo zí</w:t>
            </w:r>
            <w:r w:rsidRPr="005C4E6F">
              <w:rPr>
                <w:rFonts w:ascii="Times New Roman" w:eastAsia="MS Mincho" w:hAnsi="Times New Roman" w:cs="Times New Roman" w:hint="default"/>
                <w:sz w:val="24"/>
                <w:szCs w:val="24"/>
              </w:rPr>
              <w:t>skané</w:t>
            </w:r>
            <w:r w:rsidRPr="005C4E6F">
              <w:rPr>
                <w:rFonts w:ascii="Times New Roman" w:eastAsia="MS Mincho" w:hAnsi="Times New Roman" w:cs="Times New Roman" w:hint="default"/>
                <w:sz w:val="24"/>
                <w:szCs w:val="24"/>
              </w:rPr>
              <w:t xml:space="preserve"> z tkaní</w:t>
            </w:r>
            <w:r w:rsidRPr="005C4E6F">
              <w:rPr>
                <w:rFonts w:ascii="Times New Roman" w:eastAsia="MS Mincho" w:hAnsi="Times New Roman" w:cs="Times New Roman" w:hint="default"/>
                <w:sz w:val="24"/>
                <w:szCs w:val="24"/>
              </w:rPr>
              <w:t>v alebo buniek ľ</w:t>
            </w:r>
            <w:r w:rsidRPr="005C4E6F">
              <w:rPr>
                <w:rFonts w:ascii="Times New Roman" w:eastAsia="MS Mincho" w:hAnsi="Times New Roman" w:cs="Times New Roman" w:hint="default"/>
                <w:sz w:val="24"/>
                <w:szCs w:val="24"/>
              </w:rPr>
              <w:t>udské</w:t>
            </w:r>
            <w:r w:rsidRPr="005C4E6F">
              <w:rPr>
                <w:rFonts w:ascii="Times New Roman" w:eastAsia="MS Mincho" w:hAnsi="Times New Roman" w:cs="Times New Roman" w:hint="default"/>
                <w:sz w:val="24"/>
                <w:szCs w:val="24"/>
              </w:rPr>
              <w:t>ho pô</w:t>
            </w:r>
            <w:r w:rsidRPr="005C4E6F">
              <w:rPr>
                <w:rFonts w:ascii="Times New Roman" w:eastAsia="MS Mincho" w:hAnsi="Times New Roman" w:cs="Times New Roman" w:hint="default"/>
                <w:sz w:val="24"/>
                <w:szCs w:val="24"/>
              </w:rPr>
              <w:t>vodu, 7) okrem zdravotní</w:t>
            </w:r>
            <w:r w:rsidRPr="005C4E6F">
              <w:rPr>
                <w:rFonts w:ascii="Times New Roman" w:eastAsia="MS Mincho" w:hAnsi="Times New Roman" w:cs="Times New Roman" w:hint="default"/>
                <w:sz w:val="24"/>
                <w:szCs w:val="24"/>
              </w:rPr>
              <w:t>ckych pomô</w:t>
            </w:r>
            <w:r w:rsidRPr="005C4E6F">
              <w:rPr>
                <w:rFonts w:ascii="Times New Roman" w:eastAsia="MS Mincho" w:hAnsi="Times New Roman" w:cs="Times New Roman" w:hint="default"/>
                <w:sz w:val="24"/>
                <w:szCs w:val="24"/>
              </w:rPr>
              <w:t>cok, ktoré</w:t>
            </w:r>
            <w:r w:rsidRPr="005C4E6F">
              <w:rPr>
                <w:rFonts w:ascii="Times New Roman" w:eastAsia="MS Mincho" w:hAnsi="Times New Roman" w:cs="Times New Roman" w:hint="default"/>
                <w:sz w:val="24"/>
                <w:szCs w:val="24"/>
              </w:rPr>
              <w:t xml:space="preserve"> ich obsahujú</w:t>
            </w:r>
            <w:r w:rsidRPr="005C4E6F">
              <w:rPr>
                <w:rFonts w:ascii="Times New Roman" w:eastAsia="MS Mincho" w:hAnsi="Times New Roman" w:cs="Times New Roman" w:hint="default"/>
                <w:sz w:val="24"/>
                <w:szCs w:val="24"/>
              </w:rPr>
              <w:t xml:space="preserve"> ako neoddeliteľ</w:t>
            </w:r>
            <w:r w:rsidRPr="005C4E6F">
              <w:rPr>
                <w:rFonts w:ascii="Times New Roman" w:eastAsia="MS Mincho" w:hAnsi="Times New Roman" w:cs="Times New Roman" w:hint="default"/>
                <w:sz w:val="24"/>
                <w:szCs w:val="24"/>
              </w:rPr>
              <w:t>nú</w:t>
            </w:r>
            <w:r w:rsidRPr="005C4E6F">
              <w:rPr>
                <w:rFonts w:ascii="Times New Roman" w:eastAsia="MS Mincho" w:hAnsi="Times New Roman" w:cs="Times New Roman" w:hint="default"/>
                <w:sz w:val="24"/>
                <w:szCs w:val="24"/>
              </w:rPr>
              <w:t xml:space="preserve"> súč</w:t>
            </w:r>
            <w:r w:rsidRPr="005C4E6F">
              <w:rPr>
                <w:rFonts w:ascii="Times New Roman" w:eastAsia="MS Mincho" w:hAnsi="Times New Roman" w:cs="Times New Roman" w:hint="default"/>
                <w:sz w:val="24"/>
                <w:szCs w:val="24"/>
              </w:rPr>
              <w:t>asť</w:t>
            </w:r>
            <w:r w:rsidRPr="005C4E6F">
              <w:rPr>
                <w:rFonts w:ascii="Times New Roman" w:eastAsia="MS Mincho" w:hAnsi="Times New Roman" w:cs="Times New Roman" w:hint="default"/>
                <w:sz w:val="24"/>
                <w:szCs w:val="24"/>
              </w:rPr>
              <w:t>, a</w:t>
            </w:r>
            <w:r w:rsidRPr="005C4E6F">
              <w:rPr>
                <w:rFonts w:ascii="Times New Roman" w:eastAsia="MS Mincho" w:hAnsi="Times New Roman" w:cs="Times New Roman" w:hint="default"/>
                <w:sz w:val="24"/>
                <w:szCs w:val="24"/>
              </w:rPr>
              <w:t xml:space="preserve"> ktoré</w:t>
            </w:r>
            <w:r w:rsidRPr="005C4E6F">
              <w:rPr>
                <w:rFonts w:ascii="Times New Roman" w:eastAsia="MS Mincho" w:hAnsi="Times New Roman" w:cs="Times New Roman" w:hint="default"/>
                <w:sz w:val="24"/>
                <w:szCs w:val="24"/>
              </w:rPr>
              <w:t xml:space="preserve"> môž</w:t>
            </w:r>
            <w:r w:rsidRPr="005C4E6F">
              <w:rPr>
                <w:rFonts w:ascii="Times New Roman" w:eastAsia="MS Mincho" w:hAnsi="Times New Roman" w:cs="Times New Roman" w:hint="default"/>
                <w:sz w:val="24"/>
                <w:szCs w:val="24"/>
              </w:rPr>
              <w:t>u svojí</w:t>
            </w:r>
            <w:r w:rsidRPr="005C4E6F">
              <w:rPr>
                <w:rFonts w:ascii="Times New Roman" w:eastAsia="MS Mincho" w:hAnsi="Times New Roman" w:cs="Times New Roman" w:hint="default"/>
                <w:sz w:val="24"/>
                <w:szCs w:val="24"/>
              </w:rPr>
              <w:t>m pô</w:t>
            </w:r>
            <w:r w:rsidRPr="005C4E6F">
              <w:rPr>
                <w:rFonts w:ascii="Times New Roman" w:eastAsia="MS Mincho" w:hAnsi="Times New Roman" w:cs="Times New Roman" w:hint="default"/>
                <w:sz w:val="24"/>
                <w:szCs w:val="24"/>
              </w:rPr>
              <w:t>sobení</w:t>
            </w:r>
            <w:r w:rsidRPr="005C4E6F">
              <w:rPr>
                <w:rFonts w:ascii="Times New Roman" w:eastAsia="MS Mincho" w:hAnsi="Times New Roman" w:cs="Times New Roman" w:hint="default"/>
                <w:sz w:val="24"/>
                <w:szCs w:val="24"/>
              </w:rPr>
              <w:t>m na ľ</w:t>
            </w:r>
            <w:r w:rsidRPr="005C4E6F">
              <w:rPr>
                <w:rFonts w:ascii="Times New Roman" w:eastAsia="MS Mincho" w:hAnsi="Times New Roman" w:cs="Times New Roman" w:hint="default"/>
                <w:sz w:val="24"/>
                <w:szCs w:val="24"/>
              </w:rPr>
              <w:t>udské</w:t>
            </w:r>
            <w:r w:rsidRPr="005C4E6F">
              <w:rPr>
                <w:rFonts w:ascii="Times New Roman" w:eastAsia="MS Mincho" w:hAnsi="Times New Roman" w:cs="Times New Roman" w:hint="default"/>
                <w:sz w:val="24"/>
                <w:szCs w:val="24"/>
              </w:rPr>
              <w:t xml:space="preserve"> telo podporovať</w:t>
            </w:r>
            <w:r w:rsidRPr="005C4E6F">
              <w:rPr>
                <w:rFonts w:ascii="Times New Roman" w:eastAsia="MS Mincho" w:hAnsi="Times New Roman" w:cs="Times New Roman" w:hint="default"/>
                <w:sz w:val="24"/>
                <w:szCs w:val="24"/>
              </w:rPr>
              <w:t xml:space="preserve"> úč</w:t>
            </w:r>
            <w:r w:rsidRPr="005C4E6F">
              <w:rPr>
                <w:rFonts w:ascii="Times New Roman" w:eastAsia="MS Mincho" w:hAnsi="Times New Roman" w:cs="Times New Roman" w:hint="default"/>
                <w:sz w:val="24"/>
                <w:szCs w:val="24"/>
              </w:rPr>
              <w:t>inok zdravotní</w:t>
            </w:r>
            <w:r w:rsidRPr="005C4E6F">
              <w:rPr>
                <w:rFonts w:ascii="Times New Roman" w:eastAsia="MS Mincho" w:hAnsi="Times New Roman" w:cs="Times New Roman" w:hint="default"/>
                <w:sz w:val="24"/>
                <w:szCs w:val="24"/>
              </w:rPr>
              <w:t>ckej pomô</w:t>
            </w:r>
            <w:r w:rsidRPr="005C4E6F">
              <w:rPr>
                <w:rFonts w:ascii="Times New Roman" w:eastAsia="MS Mincho" w:hAnsi="Times New Roman" w:cs="Times New Roman" w:hint="default"/>
                <w:sz w:val="24"/>
                <w:szCs w:val="24"/>
              </w:rPr>
              <w:t>cky, 6)</w:t>
            </w:r>
          </w:p>
          <w:p w:rsidR="000D5A47" w:rsidRPr="005C4E6F" w:rsidP="000D5A47">
            <w:pPr>
              <w:pStyle w:val="PlainText"/>
              <w:bidi w:val="0"/>
              <w:jc w:val="left"/>
              <w:rPr>
                <w:rFonts w:ascii="Times New Roman" w:eastAsia="MS Mincho" w:hAnsi="Times New Roman" w:cs="Times New Roman" w:hint="default"/>
                <w:sz w:val="24"/>
                <w:szCs w:val="24"/>
              </w:rPr>
            </w:pPr>
            <w:r w:rsidRPr="005C4E6F">
              <w:rPr>
                <w:rFonts w:ascii="Times New Roman" w:eastAsia="MS Mincho" w:hAnsi="Times New Roman" w:cs="Times New Roman" w:hint="default"/>
                <w:sz w:val="24"/>
                <w:szCs w:val="24"/>
              </w:rPr>
              <w:t xml:space="preserve"> </w:t>
            </w:r>
          </w:p>
          <w:p w:rsidR="000D5A47" w:rsidRPr="005C4E6F" w:rsidP="000D5A47">
            <w:pPr>
              <w:pStyle w:val="PlainText"/>
              <w:bidi w:val="0"/>
              <w:jc w:val="left"/>
              <w:rPr>
                <w:rFonts w:ascii="Times New Roman" w:eastAsia="MS Mincho" w:hAnsi="Times New Roman" w:cs="Times New Roman" w:hint="default"/>
                <w:sz w:val="24"/>
                <w:szCs w:val="24"/>
              </w:rPr>
            </w:pPr>
            <w:r w:rsidRPr="005C4E6F">
              <w:rPr>
                <w:rFonts w:ascii="Times New Roman" w:eastAsia="MS Mincho" w:hAnsi="Times New Roman" w:cs="Times New Roman" w:hint="default"/>
                <w:sz w:val="24"/>
                <w:szCs w:val="24"/>
              </w:rPr>
              <w:t>f) transplantované</w:t>
            </w:r>
            <w:r w:rsidRPr="005C4E6F">
              <w:rPr>
                <w:rFonts w:ascii="Times New Roman" w:eastAsia="MS Mincho" w:hAnsi="Times New Roman" w:cs="Times New Roman" w:hint="default"/>
                <w:sz w:val="24"/>
                <w:szCs w:val="24"/>
              </w:rPr>
              <w:t xml:space="preserve"> orgá</w:t>
            </w:r>
            <w:r w:rsidRPr="005C4E6F">
              <w:rPr>
                <w:rFonts w:ascii="Times New Roman" w:eastAsia="MS Mincho" w:hAnsi="Times New Roman" w:cs="Times New Roman" w:hint="default"/>
                <w:sz w:val="24"/>
                <w:szCs w:val="24"/>
              </w:rPr>
              <w:t>ny, tkanivá</w:t>
            </w:r>
            <w:r w:rsidRPr="005C4E6F">
              <w:rPr>
                <w:rFonts w:ascii="Times New Roman" w:eastAsia="MS Mincho" w:hAnsi="Times New Roman" w:cs="Times New Roman" w:hint="default"/>
                <w:sz w:val="24"/>
                <w:szCs w:val="24"/>
              </w:rPr>
              <w:t xml:space="preserve"> alebo bunky ž</w:t>
            </w:r>
            <w:r w:rsidRPr="005C4E6F">
              <w:rPr>
                <w:rFonts w:ascii="Times New Roman" w:eastAsia="MS Mincho" w:hAnsi="Times New Roman" w:cs="Times New Roman" w:hint="default"/>
                <w:sz w:val="24"/>
                <w:szCs w:val="24"/>
              </w:rPr>
              <w:t>ivočíš</w:t>
            </w:r>
            <w:r w:rsidRPr="005C4E6F">
              <w:rPr>
                <w:rFonts w:ascii="Times New Roman" w:eastAsia="MS Mincho" w:hAnsi="Times New Roman" w:cs="Times New Roman" w:hint="default"/>
                <w:sz w:val="24"/>
                <w:szCs w:val="24"/>
              </w:rPr>
              <w:t>neho pô</w:t>
            </w:r>
            <w:r w:rsidRPr="005C4E6F">
              <w:rPr>
                <w:rFonts w:ascii="Times New Roman" w:eastAsia="MS Mincho" w:hAnsi="Times New Roman" w:cs="Times New Roman" w:hint="default"/>
                <w:sz w:val="24"/>
                <w:szCs w:val="24"/>
              </w:rPr>
              <w:t>vodu s vý</w:t>
            </w:r>
            <w:r w:rsidRPr="005C4E6F">
              <w:rPr>
                <w:rFonts w:ascii="Times New Roman" w:eastAsia="MS Mincho" w:hAnsi="Times New Roman" w:cs="Times New Roman" w:hint="default"/>
                <w:sz w:val="24"/>
                <w:szCs w:val="24"/>
              </w:rPr>
              <w:t>nimkou, ak sa na vý</w:t>
            </w:r>
            <w:r w:rsidRPr="005C4E6F">
              <w:rPr>
                <w:rFonts w:ascii="Times New Roman" w:eastAsia="MS Mincho" w:hAnsi="Times New Roman" w:cs="Times New Roman" w:hint="default"/>
                <w:sz w:val="24"/>
                <w:szCs w:val="24"/>
              </w:rPr>
              <w:t>robu zdravotní</w:t>
            </w:r>
            <w:r w:rsidRPr="005C4E6F">
              <w:rPr>
                <w:rFonts w:ascii="Times New Roman" w:eastAsia="MS Mincho" w:hAnsi="Times New Roman" w:cs="Times New Roman" w:hint="default"/>
                <w:sz w:val="24"/>
                <w:szCs w:val="24"/>
              </w:rPr>
              <w:t>ckej pomô</w:t>
            </w:r>
            <w:r w:rsidRPr="005C4E6F">
              <w:rPr>
                <w:rFonts w:ascii="Times New Roman" w:eastAsia="MS Mincho" w:hAnsi="Times New Roman" w:cs="Times New Roman" w:hint="default"/>
                <w:sz w:val="24"/>
                <w:szCs w:val="24"/>
              </w:rPr>
              <w:t>cky použ</w:t>
            </w:r>
            <w:r w:rsidRPr="005C4E6F">
              <w:rPr>
                <w:rFonts w:ascii="Times New Roman" w:eastAsia="MS Mincho" w:hAnsi="Times New Roman" w:cs="Times New Roman" w:hint="default"/>
                <w:sz w:val="24"/>
                <w:szCs w:val="24"/>
              </w:rPr>
              <w:t>ije než</w:t>
            </w:r>
            <w:r w:rsidRPr="005C4E6F">
              <w:rPr>
                <w:rFonts w:ascii="Times New Roman" w:eastAsia="MS Mincho" w:hAnsi="Times New Roman" w:cs="Times New Roman" w:hint="default"/>
                <w:sz w:val="24"/>
                <w:szCs w:val="24"/>
              </w:rPr>
              <w:t>ivé</w:t>
            </w:r>
            <w:r w:rsidRPr="005C4E6F">
              <w:rPr>
                <w:rFonts w:ascii="Times New Roman" w:eastAsia="MS Mincho" w:hAnsi="Times New Roman" w:cs="Times New Roman" w:hint="default"/>
                <w:sz w:val="24"/>
                <w:szCs w:val="24"/>
              </w:rPr>
              <w:t xml:space="preserve"> tkanivo ž</w:t>
            </w:r>
            <w:r w:rsidRPr="005C4E6F">
              <w:rPr>
                <w:rFonts w:ascii="Times New Roman" w:eastAsia="MS Mincho" w:hAnsi="Times New Roman" w:cs="Times New Roman" w:hint="default"/>
                <w:sz w:val="24"/>
                <w:szCs w:val="24"/>
              </w:rPr>
              <w:t>ivočíš</w:t>
            </w:r>
            <w:r w:rsidRPr="005C4E6F">
              <w:rPr>
                <w:rFonts w:ascii="Times New Roman" w:eastAsia="MS Mincho" w:hAnsi="Times New Roman" w:cs="Times New Roman" w:hint="default"/>
                <w:sz w:val="24"/>
                <w:szCs w:val="24"/>
              </w:rPr>
              <w:t>neho pô</w:t>
            </w:r>
            <w:r w:rsidRPr="005C4E6F">
              <w:rPr>
                <w:rFonts w:ascii="Times New Roman" w:eastAsia="MS Mincho" w:hAnsi="Times New Roman" w:cs="Times New Roman" w:hint="default"/>
                <w:sz w:val="24"/>
                <w:szCs w:val="24"/>
              </w:rPr>
              <w:t>vodu alebo vý</w:t>
            </w:r>
            <w:r w:rsidRPr="005C4E6F">
              <w:rPr>
                <w:rFonts w:ascii="Times New Roman" w:eastAsia="MS Mincho" w:hAnsi="Times New Roman" w:cs="Times New Roman" w:hint="default"/>
                <w:sz w:val="24"/>
                <w:szCs w:val="24"/>
              </w:rPr>
              <w:t>robky vyrobené</w:t>
            </w:r>
            <w:r w:rsidRPr="005C4E6F">
              <w:rPr>
                <w:rFonts w:ascii="Times New Roman" w:eastAsia="MS Mincho" w:hAnsi="Times New Roman" w:cs="Times New Roman" w:hint="default"/>
                <w:sz w:val="24"/>
                <w:szCs w:val="24"/>
              </w:rPr>
              <w:t xml:space="preserve"> z než</w:t>
            </w:r>
            <w:r w:rsidRPr="005C4E6F">
              <w:rPr>
                <w:rFonts w:ascii="Times New Roman" w:eastAsia="MS Mincho" w:hAnsi="Times New Roman" w:cs="Times New Roman" w:hint="default"/>
                <w:sz w:val="24"/>
                <w:szCs w:val="24"/>
              </w:rPr>
              <w:t>ivý</w:t>
            </w:r>
            <w:r w:rsidRPr="005C4E6F">
              <w:rPr>
                <w:rFonts w:ascii="Times New Roman" w:eastAsia="MS Mincho" w:hAnsi="Times New Roman" w:cs="Times New Roman" w:hint="default"/>
                <w:sz w:val="24"/>
                <w:szCs w:val="24"/>
              </w:rPr>
              <w:t>ch tkaní</w:t>
            </w:r>
            <w:r w:rsidRPr="005C4E6F">
              <w:rPr>
                <w:rFonts w:ascii="Times New Roman" w:eastAsia="MS Mincho" w:hAnsi="Times New Roman" w:cs="Times New Roman" w:hint="default"/>
                <w:sz w:val="24"/>
                <w:szCs w:val="24"/>
              </w:rPr>
              <w:t>v ž</w:t>
            </w:r>
            <w:r w:rsidRPr="005C4E6F">
              <w:rPr>
                <w:rFonts w:ascii="Times New Roman" w:eastAsia="MS Mincho" w:hAnsi="Times New Roman" w:cs="Times New Roman" w:hint="default"/>
                <w:sz w:val="24"/>
                <w:szCs w:val="24"/>
              </w:rPr>
              <w:t>ivočíš</w:t>
            </w:r>
            <w:r w:rsidRPr="005C4E6F">
              <w:rPr>
                <w:rFonts w:ascii="Times New Roman" w:eastAsia="MS Mincho" w:hAnsi="Times New Roman" w:cs="Times New Roman" w:hint="default"/>
                <w:sz w:val="24"/>
                <w:szCs w:val="24"/>
              </w:rPr>
              <w:t>neho pô</w:t>
            </w:r>
            <w:r w:rsidRPr="005C4E6F">
              <w:rPr>
                <w:rFonts w:ascii="Times New Roman" w:eastAsia="MS Mincho" w:hAnsi="Times New Roman" w:cs="Times New Roman" w:hint="default"/>
                <w:sz w:val="24"/>
                <w:szCs w:val="24"/>
              </w:rPr>
              <w:t>vodu,</w:t>
            </w:r>
          </w:p>
          <w:p w:rsidR="000D5A47" w:rsidRPr="005C4E6F" w:rsidP="000D5A47">
            <w:pPr>
              <w:pStyle w:val="PlainText"/>
              <w:bidi w:val="0"/>
              <w:jc w:val="left"/>
              <w:rPr>
                <w:rFonts w:ascii="Times New Roman" w:eastAsia="MS Mincho" w:hAnsi="Times New Roman" w:cs="Times New Roman"/>
                <w:b/>
                <w:sz w:val="24"/>
                <w:szCs w:val="24"/>
              </w:rPr>
            </w:pPr>
            <w:r w:rsidRPr="005C4E6F">
              <w:rPr>
                <w:rFonts w:ascii="Times New Roman" w:eastAsia="MS Mincho" w:hAnsi="Times New Roman" w:cs="Times New Roman" w:hint="default"/>
                <w:sz w:val="24"/>
                <w:szCs w:val="24"/>
              </w:rPr>
              <w:t xml:space="preserve"> </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p w:rsidR="000D5A47" w:rsidRPr="005C4E6F" w:rsidP="000D5A47">
            <w:pPr>
              <w:bidi w:val="0"/>
              <w:jc w:val="center"/>
              <w:rPr>
                <w:rFonts w:ascii="Times New Roman" w:hAnsi="Times New Roman"/>
                <w:b/>
              </w:rPr>
            </w:pPr>
          </w:p>
          <w:p w:rsidR="000D5A47" w:rsidRPr="005C4E6F" w:rsidP="000D5A47">
            <w:pPr>
              <w:bidi w:val="0"/>
              <w:jc w:val="center"/>
              <w:rPr>
                <w:rFonts w:ascii="Times New Roman" w:hAnsi="Times New Roman"/>
                <w:b/>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
              </w:rPr>
            </w:pPr>
          </w:p>
          <w:p w:rsidR="000D5A47" w:rsidRPr="005C4E6F" w:rsidP="000D5A47">
            <w:pPr>
              <w:bidi w:val="0"/>
              <w:jc w:val="center"/>
              <w:rPr>
                <w:rFonts w:ascii="Times New Roman" w:hAnsi="Times New Roman"/>
                <w:b/>
              </w:rPr>
            </w:pPr>
          </w:p>
          <w:p w:rsidR="000D5A47" w:rsidRPr="005C4E6F" w:rsidP="000D5A47">
            <w:pPr>
              <w:bidi w:val="0"/>
              <w:jc w:val="center"/>
              <w:rPr>
                <w:rFonts w:ascii="Times New Roman" w:hAnsi="Times New Roman"/>
                <w:b/>
              </w:rPr>
            </w:pPr>
          </w:p>
          <w:p w:rsidR="000D5A47" w:rsidRPr="005C4E6F" w:rsidP="000D5A47">
            <w:pPr>
              <w:bidi w:val="0"/>
              <w:jc w:val="center"/>
              <w:rPr>
                <w:rFonts w:ascii="Times New Roman" w:hAnsi="Times New Roman"/>
                <w:b/>
              </w:rPr>
            </w:pPr>
          </w:p>
          <w:p w:rsidR="000D5A47" w:rsidRPr="005C4E6F" w:rsidP="000D5A47">
            <w:pPr>
              <w:bidi w:val="0"/>
              <w:jc w:val="center"/>
              <w:rPr>
                <w:rFonts w:ascii="Times New Roman" w:hAnsi="Times New Roman"/>
                <w:b/>
              </w:rPr>
            </w:pPr>
            <w:r w:rsidRPr="005C4E6F">
              <w:rPr>
                <w:rFonts w:ascii="Times New Roman" w:hAnsi="Times New Roman"/>
                <w:b/>
              </w:rPr>
              <w:t>Ú</w:t>
            </w:r>
          </w:p>
          <w:p w:rsidR="000D5A47" w:rsidRPr="005C4E6F" w:rsidP="000D5A47">
            <w:pPr>
              <w:bidi w:val="0"/>
              <w:jc w:val="center"/>
              <w:rPr>
                <w:rFonts w:ascii="Times New Roman" w:hAnsi="Times New Roman"/>
                <w:b/>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Č 1</w:t>
            </w:r>
          </w:p>
          <w:p w:rsidR="000D5A47" w:rsidRPr="005C4E6F" w:rsidP="000D5A47">
            <w:pPr>
              <w:bidi w:val="0"/>
              <w:jc w:val="center"/>
              <w:rPr>
                <w:rFonts w:ascii="Times New Roman" w:hAnsi="Times New Roman"/>
                <w:bCs/>
              </w:rPr>
            </w:pPr>
            <w:r w:rsidRPr="005C4E6F">
              <w:rPr>
                <w:rFonts w:ascii="Times New Roman" w:hAnsi="Times New Roman"/>
                <w:bCs/>
              </w:rPr>
              <w:t>O 6</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6. V prípade pomôcky ur</w:t>
            </w:r>
            <w:r w:rsidRPr="005C4E6F">
              <w:rPr>
                <w:rFonts w:ascii="Times New Roman" w:hAnsi="Times New Roman" w:cs="EUAlbertina+01"/>
                <w:lang w:bidi="sa-IN"/>
              </w:rPr>
              <w:t>č</w:t>
            </w:r>
            <w:r w:rsidRPr="005C4E6F">
              <w:rPr>
                <w:rFonts w:ascii="Times New Roman" w:hAnsi="Times New Roman" w:cs="EUAlbertina"/>
                <w:lang w:bidi="sa-IN"/>
              </w:rPr>
              <w:t>enej výrobcom na pou</w:t>
            </w:r>
            <w:r w:rsidRPr="005C4E6F">
              <w:rPr>
                <w:rFonts w:ascii="Times New Roman" w:hAnsi="Times New Roman" w:cs="EUAlbertina+01"/>
                <w:lang w:bidi="sa-IN"/>
              </w:rPr>
              <w:t>ž</w:t>
            </w:r>
            <w:r w:rsidRPr="005C4E6F">
              <w:rPr>
                <w:rFonts w:ascii="Times New Roman" w:hAnsi="Times New Roman" w:cs="EUAlbertina"/>
                <w:lang w:bidi="sa-IN"/>
              </w:rPr>
              <w:t>itie v súlade s obidvoma ustanoveniami o osobných ochranných prostriedkoch v smernici Rady 89/ 686/EHS (*) a v tejto smernici, sa tie</w:t>
            </w:r>
            <w:r w:rsidRPr="005C4E6F">
              <w:rPr>
                <w:rFonts w:ascii="Times New Roman" w:hAnsi="Times New Roman" w:cs="EUAlbertina+01"/>
                <w:lang w:bidi="sa-IN"/>
              </w:rPr>
              <w:t xml:space="preserve">ž </w:t>
            </w:r>
            <w:r w:rsidRPr="005C4E6F">
              <w:rPr>
                <w:rFonts w:ascii="Times New Roman" w:hAnsi="Times New Roman" w:cs="EUAlbertina"/>
                <w:lang w:bidi="sa-IN"/>
              </w:rPr>
              <w:t>musia splni</w:t>
            </w:r>
            <w:r w:rsidRPr="005C4E6F">
              <w:rPr>
                <w:rFonts w:ascii="Times New Roman" w:hAnsi="Times New Roman" w:cs="EUAlbertina+01"/>
                <w:lang w:bidi="sa-IN"/>
              </w:rPr>
              <w:t>ť</w:t>
            </w:r>
            <w:r w:rsidRPr="005C4E6F">
              <w:rPr>
                <w:rFonts w:ascii="Times New Roman" w:hAnsi="Times New Roman" w:cs="EUAlbertina"/>
                <w:lang w:bidi="sa-IN"/>
              </w:rPr>
              <w:t xml:space="preserve"> príslu</w:t>
            </w:r>
            <w:r w:rsidRPr="005C4E6F">
              <w:rPr>
                <w:rFonts w:ascii="Times New Roman" w:hAnsi="Times New Roman" w:cs="EUAlbertina+01"/>
                <w:lang w:bidi="sa-IN"/>
              </w:rPr>
              <w:t>š</w:t>
            </w:r>
            <w:r w:rsidRPr="005C4E6F">
              <w:rPr>
                <w:rFonts w:ascii="Times New Roman" w:hAnsi="Times New Roman" w:cs="EUAlbertina"/>
                <w:lang w:bidi="sa-IN"/>
              </w:rPr>
              <w:t>né základné zdravotné a bezpe</w:t>
            </w:r>
            <w:r w:rsidRPr="005C4E6F">
              <w:rPr>
                <w:rFonts w:ascii="Times New Roman" w:hAnsi="Times New Roman" w:cs="EUAlbertina+01"/>
                <w:lang w:bidi="sa-IN"/>
              </w:rPr>
              <w:t>č</w:t>
            </w:r>
            <w:r w:rsidRPr="005C4E6F">
              <w:rPr>
                <w:rFonts w:ascii="Times New Roman" w:hAnsi="Times New Roman" w:cs="EUAlbertina"/>
                <w:lang w:bidi="sa-IN"/>
              </w:rPr>
              <w:t>nostné po</w:t>
            </w:r>
            <w:r w:rsidRPr="005C4E6F">
              <w:rPr>
                <w:rFonts w:ascii="Times New Roman" w:hAnsi="Times New Roman" w:cs="EUAlbertina+01"/>
                <w:lang w:bidi="sa-IN"/>
              </w:rPr>
              <w:t>ž</w:t>
            </w:r>
            <w:r w:rsidRPr="005C4E6F">
              <w:rPr>
                <w:rFonts w:ascii="Times New Roman" w:hAnsi="Times New Roman" w:cs="EUAlbertina"/>
                <w:lang w:bidi="sa-IN"/>
              </w:rPr>
              <w:t>iadavky smernice 89/686/EHS.</w:t>
            </w: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 Smernica Rady 89/686/EHS z 21. decembra 1989 o aproximácii právnych predpisov </w:t>
            </w:r>
            <w:r w:rsidRPr="005C4E6F">
              <w:rPr>
                <w:rFonts w:ascii="Times New Roman" w:hAnsi="Times New Roman" w:cs="EUAlbertina+01"/>
                <w:lang w:bidi="sa-IN"/>
              </w:rPr>
              <w:t>č</w:t>
            </w:r>
            <w:r w:rsidRPr="005C4E6F">
              <w:rPr>
                <w:rFonts w:ascii="Times New Roman" w:hAnsi="Times New Roman" w:cs="EUAlbertina"/>
                <w:lang w:bidi="sa-IN"/>
              </w:rPr>
              <w:t xml:space="preserve">lenských </w:t>
            </w:r>
            <w:r w:rsidRPr="005C4E6F">
              <w:rPr>
                <w:rFonts w:ascii="Times New Roman" w:hAnsi="Times New Roman" w:cs="EUAlbertina+01"/>
                <w:lang w:bidi="sa-IN"/>
              </w:rPr>
              <w:t>š</w:t>
            </w:r>
            <w:r w:rsidRPr="005C4E6F">
              <w:rPr>
                <w:rFonts w:ascii="Times New Roman" w:hAnsi="Times New Roman" w:cs="EUAlbertina"/>
                <w:lang w:bidi="sa-IN"/>
              </w:rPr>
              <w:t>tátov, týkajúcich sa osobných ochranných prostriedkov (Ú. v. ES L 399, 30.12.1989, s. 18). Smernica naposledy zmenená a doplnená nariadením Európskeho parlamentu a Rady (ES)</w:t>
            </w: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01"/>
                <w:lang w:bidi="sa-IN"/>
              </w:rPr>
              <w:t>č</w:t>
            </w:r>
            <w:r w:rsidRPr="005C4E6F">
              <w:rPr>
                <w:rFonts w:ascii="Times New Roman" w:hAnsi="Times New Roman" w:cs="EUAlbertina"/>
                <w:lang w:bidi="sa-IN"/>
              </w:rPr>
              <w:t>. 1882/2003 (Ú. v. EÚ L 284, 31.10.2003, s. 1).</w:t>
            </w:r>
          </w:p>
          <w:p w:rsidR="000D5A47" w:rsidRPr="005C4E6F" w:rsidP="000D5A47">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 2</w:t>
            </w:r>
          </w:p>
          <w:p w:rsidR="000D5A47" w:rsidRPr="005C4E6F" w:rsidP="000D5A47">
            <w:pPr>
              <w:bidi w:val="0"/>
              <w:jc w:val="center"/>
              <w:rPr>
                <w:rFonts w:ascii="Times New Roman" w:hAnsi="Times New Roman"/>
                <w:bCs/>
              </w:rPr>
            </w:pPr>
            <w:r w:rsidRPr="005C4E6F">
              <w:rPr>
                <w:rFonts w:ascii="Times New Roman" w:hAnsi="Times New Roman"/>
                <w:bCs/>
              </w:rPr>
              <w:t>P h</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autoSpaceDE w:val="0"/>
              <w:autoSpaceDN w:val="0"/>
              <w:bidi w:val="0"/>
              <w:adjustRightInd w:val="0"/>
              <w:ind w:left="60"/>
              <w:rPr>
                <w:rFonts w:ascii="Times New Roman" w:hAnsi="Times New Roman" w:cs="EUAlbertina"/>
                <w:lang w:bidi="sa-IN"/>
              </w:rPr>
            </w:pPr>
            <w:r w:rsidRPr="005C4E6F">
              <w:rPr>
                <w:rFonts w:ascii="Times New Roman" w:hAnsi="Times New Roman" w:cs="EUAlbertina"/>
                <w:lang w:bidi="sa-IN"/>
              </w:rPr>
              <w:t>h) osobné ochranné prostriedky 9) okrem tých, ktoré výrobca určil na použitie aj ako zdravotnícke pomôcky; v týchto prípadoch musia osobné ochranné prostriedky spĺňať požiadavky aj tohto nariadenia vlády.</w:t>
            </w:r>
          </w:p>
          <w:p w:rsidR="000D5A47" w:rsidRPr="005C4E6F" w:rsidP="000D5A47">
            <w:pPr>
              <w:autoSpaceDE w:val="0"/>
              <w:autoSpaceDN w:val="0"/>
              <w:bidi w:val="0"/>
              <w:adjustRightInd w:val="0"/>
              <w:ind w:left="60"/>
              <w:rPr>
                <w:rFonts w:ascii="Times New Roman" w:hAnsi="Times New Roman" w:cs="EUAlbertina"/>
                <w:lang w:bidi="sa-IN"/>
              </w:rPr>
            </w:pPr>
          </w:p>
          <w:p w:rsidR="000D5A47" w:rsidRPr="005C4E6F" w:rsidP="000D5A47">
            <w:pPr>
              <w:autoSpaceDE w:val="0"/>
              <w:autoSpaceDN w:val="0"/>
              <w:bidi w:val="0"/>
              <w:adjustRightInd w:val="0"/>
              <w:ind w:left="6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vertAlign w:val="superscript"/>
              </w:rPr>
              <w:t>9</w:t>
            </w:r>
            <w:r w:rsidRPr="005C4E6F">
              <w:rPr>
                <w:rFonts w:ascii="Times New Roman" w:hAnsi="Times New Roman"/>
              </w:rPr>
              <w:t>) Nariadenie vlády Slovenskej republiky č. 35/2008 Z. z., ktorým sa ustanovujú podrobnosti o technických požiadavkách a postupoch posudzovania zhody na osobné ochranné prostriedky v znení neskorších predpisov.</w:t>
            </w:r>
          </w:p>
          <w:p w:rsidR="000D5A47" w:rsidRPr="005C4E6F" w:rsidP="000D5A47">
            <w:pPr>
              <w:autoSpaceDE w:val="0"/>
              <w:autoSpaceDN w:val="0"/>
              <w:bidi w:val="0"/>
              <w:adjustRightInd w:val="0"/>
              <w:ind w:left="60"/>
              <w:rPr>
                <w:rFonts w:ascii="Times New Roman" w:hAnsi="Times New Roman"/>
              </w:rPr>
            </w:pPr>
          </w:p>
          <w:p w:rsidR="000D5A47" w:rsidRPr="005C4E6F" w:rsidP="000D5A47">
            <w:pPr>
              <w:bidi w:val="0"/>
              <w:jc w:val="center"/>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Č 1</w:t>
            </w:r>
          </w:p>
          <w:p w:rsidR="000D5A47" w:rsidRPr="005C4E6F" w:rsidP="000D5A47">
            <w:pPr>
              <w:bidi w:val="0"/>
              <w:jc w:val="center"/>
              <w:rPr>
                <w:rFonts w:ascii="Times New Roman" w:hAnsi="Times New Roman"/>
                <w:bCs/>
              </w:rPr>
            </w:pPr>
            <w:r w:rsidRPr="005C4E6F">
              <w:rPr>
                <w:rFonts w:ascii="Times New Roman" w:hAnsi="Times New Roman"/>
                <w:bCs/>
              </w:rPr>
              <w:t>O 7</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8</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7. Táto smernica je osobitnou smernicou v zmysle </w:t>
            </w:r>
            <w:r w:rsidRPr="005C4E6F">
              <w:rPr>
                <w:rFonts w:ascii="Times New Roman" w:hAnsi="Times New Roman" w:cs="EUAlbertina+01"/>
                <w:lang w:bidi="sa-IN"/>
              </w:rPr>
              <w:t>č</w:t>
            </w:r>
            <w:r w:rsidRPr="005C4E6F">
              <w:rPr>
                <w:rFonts w:ascii="Times New Roman" w:hAnsi="Times New Roman" w:cs="EUAlbertina"/>
                <w:lang w:bidi="sa-IN"/>
              </w:rPr>
              <w:t>lánku 1 ods. 4 smernice Európskeho parlamentu a Rady 2004/108/ES (*).</w:t>
            </w: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8. Táto smernica neovplyv</w:t>
            </w:r>
            <w:r w:rsidRPr="005C4E6F">
              <w:rPr>
                <w:rFonts w:ascii="Times New Roman" w:hAnsi="Times New Roman" w:cs="EUAlbertina+01"/>
                <w:lang w:bidi="sa-IN"/>
              </w:rPr>
              <w:t>ň</w:t>
            </w:r>
            <w:r w:rsidRPr="005C4E6F">
              <w:rPr>
                <w:rFonts w:ascii="Times New Roman" w:hAnsi="Times New Roman" w:cs="EUAlbertina"/>
                <w:lang w:bidi="sa-IN"/>
              </w:rPr>
              <w:t>uje uplat</w:t>
            </w:r>
            <w:r w:rsidRPr="005C4E6F">
              <w:rPr>
                <w:rFonts w:ascii="Times New Roman" w:hAnsi="Times New Roman" w:cs="EUAlbertina+01"/>
                <w:lang w:bidi="sa-IN"/>
              </w:rPr>
              <w:t>ň</w:t>
            </w:r>
            <w:r w:rsidRPr="005C4E6F">
              <w:rPr>
                <w:rFonts w:ascii="Times New Roman" w:hAnsi="Times New Roman" w:cs="EUAlbertina"/>
                <w:lang w:bidi="sa-IN"/>
              </w:rPr>
              <w:t>ovanie smernice Rady 96/29/Euratom z 13. mája 1996, ktorá stanovuje základné bezpe</w:t>
            </w:r>
            <w:r w:rsidRPr="005C4E6F">
              <w:rPr>
                <w:rFonts w:ascii="Times New Roman" w:hAnsi="Times New Roman" w:cs="EUAlbertina+01"/>
                <w:lang w:bidi="sa-IN"/>
              </w:rPr>
              <w:t>č</w:t>
            </w:r>
            <w:r w:rsidRPr="005C4E6F">
              <w:rPr>
                <w:rFonts w:ascii="Times New Roman" w:hAnsi="Times New Roman" w:cs="EUAlbertina"/>
                <w:lang w:bidi="sa-IN"/>
              </w:rPr>
              <w:t>nostné normy ochrany zdravia pracovníkov a obyvate</w:t>
            </w:r>
            <w:r w:rsidRPr="005C4E6F">
              <w:rPr>
                <w:rFonts w:ascii="Times New Roman" w:hAnsi="Times New Roman" w:cs="EUAlbertina+01"/>
                <w:lang w:bidi="sa-IN"/>
              </w:rPr>
              <w:t>ľ</w:t>
            </w:r>
            <w:r w:rsidRPr="005C4E6F">
              <w:rPr>
                <w:rFonts w:ascii="Times New Roman" w:hAnsi="Times New Roman" w:cs="EUAlbertina"/>
                <w:lang w:bidi="sa-IN"/>
              </w:rPr>
              <w:t>stva pred nebezpe</w:t>
            </w:r>
            <w:r w:rsidRPr="005C4E6F">
              <w:rPr>
                <w:rFonts w:ascii="Times New Roman" w:hAnsi="Times New Roman" w:cs="EUAlbertina+01"/>
                <w:lang w:bidi="sa-IN"/>
              </w:rPr>
              <w:t>č</w:t>
            </w:r>
            <w:r w:rsidRPr="005C4E6F">
              <w:rPr>
                <w:rFonts w:ascii="Times New Roman" w:hAnsi="Times New Roman" w:cs="EUAlbertina"/>
                <w:lang w:bidi="sa-IN"/>
              </w:rPr>
              <w:t xml:space="preserve">enstvami vznikajúcimi v dôsledku ionizujúceho </w:t>
            </w:r>
            <w:r w:rsidRPr="005C4E6F">
              <w:rPr>
                <w:rFonts w:ascii="Times New Roman" w:hAnsi="Times New Roman" w:cs="EUAlbertina+01"/>
                <w:lang w:bidi="sa-IN"/>
              </w:rPr>
              <w:t>ž</w:t>
            </w:r>
            <w:r w:rsidRPr="005C4E6F">
              <w:rPr>
                <w:rFonts w:ascii="Times New Roman" w:hAnsi="Times New Roman" w:cs="EUAlbertina"/>
                <w:lang w:bidi="sa-IN"/>
              </w:rPr>
              <w:t>iarenia (**), ani smernice Rady 97/43/Euratom z 30. júna 1997 o ochrane zdravia jednotlivcov pred ú</w:t>
            </w:r>
            <w:r w:rsidRPr="005C4E6F">
              <w:rPr>
                <w:rFonts w:ascii="Times New Roman" w:hAnsi="Times New Roman" w:cs="EUAlbertina+01"/>
                <w:lang w:bidi="sa-IN"/>
              </w:rPr>
              <w:t>č</w:t>
            </w:r>
            <w:r w:rsidRPr="005C4E6F">
              <w:rPr>
                <w:rFonts w:ascii="Times New Roman" w:hAnsi="Times New Roman" w:cs="EUAlbertina"/>
                <w:lang w:bidi="sa-IN"/>
              </w:rPr>
              <w:t xml:space="preserve">inkami ionizujúceho </w:t>
            </w:r>
            <w:r w:rsidRPr="005C4E6F">
              <w:rPr>
                <w:rFonts w:ascii="Times New Roman" w:hAnsi="Times New Roman" w:cs="EUAlbertina+01"/>
                <w:lang w:bidi="sa-IN"/>
              </w:rPr>
              <w:t>ž</w:t>
            </w:r>
            <w:r w:rsidRPr="005C4E6F">
              <w:rPr>
                <w:rFonts w:ascii="Times New Roman" w:hAnsi="Times New Roman" w:cs="EUAlbertina"/>
                <w:lang w:bidi="sa-IN"/>
              </w:rPr>
              <w:t>iarenia na lekárske ú</w:t>
            </w:r>
            <w:r w:rsidRPr="005C4E6F">
              <w:rPr>
                <w:rFonts w:ascii="Times New Roman" w:hAnsi="Times New Roman" w:cs="EUAlbertina+01"/>
                <w:lang w:bidi="sa-IN"/>
              </w:rPr>
              <w:t>č</w:t>
            </w:r>
            <w:r w:rsidRPr="005C4E6F">
              <w:rPr>
                <w:rFonts w:ascii="Times New Roman" w:hAnsi="Times New Roman" w:cs="EUAlbertina"/>
                <w:lang w:bidi="sa-IN"/>
              </w:rPr>
              <w:t>ely (***).</w:t>
            </w: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 Smernica Európskeho parlamentu a Rady 2004/ 108/ES z 15. decembra 2004 o aproximácii právnych predpisov </w:t>
            </w:r>
            <w:r w:rsidRPr="005C4E6F">
              <w:rPr>
                <w:rFonts w:ascii="Times New Roman" w:hAnsi="Times New Roman" w:cs="EUAlbertina+01"/>
                <w:lang w:bidi="sa-IN"/>
              </w:rPr>
              <w:t>č</w:t>
            </w:r>
            <w:r w:rsidRPr="005C4E6F">
              <w:rPr>
                <w:rFonts w:ascii="Times New Roman" w:hAnsi="Times New Roman" w:cs="EUAlbertina"/>
                <w:lang w:bidi="sa-IN"/>
              </w:rPr>
              <w:t xml:space="preserve">lenských </w:t>
            </w:r>
            <w:r w:rsidRPr="005C4E6F">
              <w:rPr>
                <w:rFonts w:ascii="Times New Roman" w:hAnsi="Times New Roman" w:cs="EUAlbertina+01"/>
                <w:lang w:bidi="sa-IN"/>
              </w:rPr>
              <w:t>š</w:t>
            </w:r>
            <w:r w:rsidRPr="005C4E6F">
              <w:rPr>
                <w:rFonts w:ascii="Times New Roman" w:hAnsi="Times New Roman" w:cs="EUAlbertina"/>
                <w:lang w:bidi="sa-IN"/>
              </w:rPr>
              <w:t>tátov vz</w:t>
            </w:r>
            <w:r w:rsidRPr="005C4E6F">
              <w:rPr>
                <w:rFonts w:ascii="Times New Roman" w:hAnsi="Times New Roman" w:cs="EUAlbertina+01"/>
                <w:lang w:bidi="sa-IN"/>
              </w:rPr>
              <w:t>ť</w:t>
            </w:r>
            <w:r w:rsidRPr="005C4E6F">
              <w:rPr>
                <w:rFonts w:ascii="Times New Roman" w:hAnsi="Times New Roman" w:cs="EUAlbertina"/>
                <w:lang w:bidi="sa-IN"/>
              </w:rPr>
              <w:t>ahujúcich sa na elektromagnetickú kompatibilitu (Ú. v. EÚ L 390, 31.12.2004, s. 24).</w:t>
            </w: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Ú. v. ES L 159, 29.6.1996, s. 1.</w:t>
            </w:r>
          </w:p>
          <w:p w:rsidR="000D5A47" w:rsidRPr="005C4E6F" w:rsidP="000D5A47">
            <w:pPr>
              <w:autoSpaceDE w:val="0"/>
              <w:autoSpaceDN w:val="0"/>
              <w:bidi w:val="0"/>
              <w:adjustRightInd w:val="0"/>
              <w:rPr>
                <w:rFonts w:ascii="Times New Roman" w:hAnsi="Times New Roman" w:cs="EUAlbertina_Italic+01"/>
                <w:b/>
                <w:bCs/>
                <w:lang w:bidi="sa-IN"/>
              </w:rPr>
            </w:pPr>
            <w:r w:rsidRPr="005C4E6F">
              <w:rPr>
                <w:rFonts w:ascii="Times New Roman" w:hAnsi="Times New Roman" w:cs="EUAlbertina"/>
                <w:lang w:bidi="sa-IN"/>
              </w:rPr>
              <w:t>(***) Ú. v. ES L 180, 9.7.1997, s. 22.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PR</w:t>
            </w:r>
          </w:p>
          <w:p w:rsidR="000D5A47" w:rsidRPr="005C4E6F" w:rsidP="000D5A47">
            <w:pPr>
              <w:bidi w:val="0"/>
              <w:jc w:val="center"/>
              <w:rPr>
                <w:rFonts w:ascii="Times New Roman" w:hAnsi="Times New Roman"/>
                <w:bCs/>
              </w:rPr>
            </w:pPr>
            <w:r w:rsidRPr="005C4E6F">
              <w:rPr>
                <w:rFonts w:ascii="Times New Roman" w:hAnsi="Times New Roman"/>
                <w:bCs/>
              </w:rPr>
              <w:t>1</w:t>
            </w:r>
          </w:p>
          <w:p w:rsidR="000D5A47" w:rsidRPr="005C4E6F" w:rsidP="000D5A47">
            <w:pPr>
              <w:bidi w:val="0"/>
              <w:jc w:val="center"/>
              <w:rPr>
                <w:rFonts w:ascii="Times New Roman" w:hAnsi="Times New Roman"/>
                <w:bCs/>
              </w:rPr>
            </w:pPr>
            <w:r w:rsidRPr="005C4E6F">
              <w:rPr>
                <w:rFonts w:ascii="Times New Roman" w:hAnsi="Times New Roman"/>
                <w:bCs/>
              </w:rPr>
              <w:t>B 11.5.2</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B 11.5.3.</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spacing w:before="120" w:after="120"/>
              <w:rPr>
                <w:rFonts w:ascii="Times New Roman" w:hAnsi="Times New Roman"/>
              </w:rPr>
            </w:pPr>
            <w:r w:rsidRPr="005C4E6F">
              <w:rPr>
                <w:rFonts w:ascii="Times New Roman" w:hAnsi="Times New Roman"/>
              </w:rPr>
              <w:t>11.5.2. Zdravotnícke pomôcky vyžarujúce ionizujúce žiarenie určené na röntgenodiagnostiku sa musia navrhovať a vyrábať takým spôsobom, aby sa dosiahla požadovaná kvalita zobrazenia alebo výsledku potrebná na predpokladané lekárske účely a aby sa znížilo na najmenšiu možnú mieru vystavenie pacienta a používateľa žiareniu.</w:t>
            </w:r>
            <w:r w:rsidRPr="005C4E6F">
              <w:rPr>
                <w:rFonts w:ascii="Times New Roman" w:hAnsi="Times New Roman"/>
                <w:vertAlign w:val="superscript"/>
              </w:rPr>
              <w:t>24</w:t>
            </w:r>
            <w:r w:rsidRPr="005C4E6F">
              <w:rPr>
                <w:rFonts w:ascii="Times New Roman" w:hAnsi="Times New Roman"/>
              </w:rPr>
              <w:t>)</w:t>
            </w:r>
          </w:p>
          <w:p w:rsidR="000D5A47" w:rsidRPr="005C4E6F" w:rsidP="000D5A47">
            <w:pPr>
              <w:bidi w:val="0"/>
              <w:spacing w:before="120" w:after="120"/>
              <w:rPr>
                <w:rFonts w:ascii="Times New Roman" w:hAnsi="Times New Roman"/>
              </w:rPr>
            </w:pPr>
            <w:bookmarkStart w:id="0" w:name="f_4198072"/>
            <w:bookmarkEnd w:id="0"/>
            <w:r w:rsidRPr="005C4E6F">
              <w:rPr>
                <w:rFonts w:ascii="Times New Roman" w:hAnsi="Times New Roman"/>
              </w:rPr>
              <w:t>11.5.3. Zdravotnícke pomôcky vyžarujúce ionizujúce žiarenie určené na rádioterapiu sa musia navrhovať a vyrábať takým spôsobom, aby sa umožnilo spoľahlivé sledovanie a kontrola podaných dávok, typu a energie zväzku a prípadne kvality žiarenia.</w:t>
            </w:r>
          </w:p>
          <w:p w:rsidR="000D5A47" w:rsidRPr="005C4E6F" w:rsidP="000D5A47">
            <w:pPr>
              <w:bidi w:val="0"/>
              <w:spacing w:before="120" w:after="120"/>
              <w:rPr>
                <w:rFonts w:ascii="Times New Roman" w:hAnsi="Times New Roman"/>
              </w:rPr>
            </w:pPr>
          </w:p>
          <w:p w:rsidR="000D5A47" w:rsidRPr="005C4E6F" w:rsidP="000D5A47">
            <w:pPr>
              <w:bidi w:val="0"/>
              <w:spacing w:before="120" w:after="120"/>
              <w:rPr>
                <w:rFonts w:ascii="Times New Roman" w:hAnsi="Times New Roman"/>
              </w:rPr>
            </w:pPr>
            <w:r w:rsidRPr="005C4E6F">
              <w:rPr>
                <w:rFonts w:ascii="Times New Roman" w:hAnsi="Times New Roman"/>
              </w:rPr>
              <w:t>Poznámka pod čiarou k odkazu 24 znie:</w:t>
            </w:r>
          </w:p>
          <w:p w:rsidR="000D5A47" w:rsidRPr="005C4E6F" w:rsidP="000D5A47">
            <w:pPr>
              <w:bidi w:val="0"/>
              <w:spacing w:before="120" w:after="120"/>
              <w:rPr>
                <w:rFonts w:ascii="Times New Roman" w:hAnsi="Times New Roman"/>
              </w:rPr>
            </w:pPr>
            <w:r w:rsidRPr="005C4E6F">
              <w:rPr>
                <w:rFonts w:ascii="Times New Roman" w:hAnsi="Times New Roman"/>
              </w:rPr>
              <w:t>„</w:t>
            </w:r>
            <w:r w:rsidRPr="005C4E6F">
              <w:rPr>
                <w:rFonts w:ascii="Times New Roman" w:hAnsi="Times New Roman"/>
                <w:vertAlign w:val="superscript"/>
              </w:rPr>
              <w:t>24</w:t>
            </w:r>
            <w:r w:rsidRPr="005C4E6F">
              <w:rPr>
                <w:rFonts w:ascii="Times New Roman" w:hAnsi="Times New Roman"/>
              </w:rPr>
              <w:t>) Nariadenie vlády Slovenskej republiky č. 345/2006 Z. z. o základných bezpečnostných požiadavkách na ochranu zdravia pracovníkov a obyvateľov pred ionizujúcim žiarením.</w:t>
            </w:r>
          </w:p>
          <w:p w:rsidR="000D5A47" w:rsidRPr="005C4E6F" w:rsidP="000D5A47">
            <w:pPr>
              <w:tabs>
                <w:tab w:val="left" w:pos="200"/>
              </w:tabs>
              <w:bidi w:val="0"/>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Č 2</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autoSpaceDE w:val="0"/>
              <w:autoSpaceDN w:val="0"/>
              <w:bidi w:val="0"/>
              <w:adjustRightInd w:val="0"/>
              <w:jc w:val="center"/>
              <w:rPr>
                <w:rFonts w:ascii="Times New Roman" w:hAnsi="Times New Roman"/>
              </w:rPr>
            </w:pPr>
            <w:r w:rsidRPr="005C4E6F">
              <w:rPr>
                <w:rFonts w:ascii="Times New Roman" w:hAnsi="Times New Roman"/>
              </w:rPr>
              <w:t>Článok 2</w:t>
            </w:r>
          </w:p>
          <w:p w:rsidR="000D5A47" w:rsidRPr="005C4E6F" w:rsidP="000D5A47">
            <w:pPr>
              <w:autoSpaceDE w:val="0"/>
              <w:autoSpaceDN w:val="0"/>
              <w:bidi w:val="0"/>
              <w:adjustRightInd w:val="0"/>
              <w:rPr>
                <w:rFonts w:ascii="Times New Roman" w:hAnsi="Times New Roman"/>
                <w:i/>
                <w:iCs/>
              </w:rPr>
            </w:pPr>
          </w:p>
          <w:p w:rsidR="000D5A47" w:rsidRPr="005C4E6F" w:rsidP="000D5A47">
            <w:pPr>
              <w:pStyle w:val="Normlnywebov8"/>
              <w:bidi w:val="0"/>
              <w:rPr>
                <w:rFonts w:ascii="Times New Roman" w:hAnsi="Times New Roman"/>
                <w:b/>
                <w:bCs/>
                <w:sz w:val="24"/>
                <w:szCs w:val="24"/>
              </w:rPr>
            </w:pPr>
            <w:r w:rsidRPr="005C4E6F">
              <w:rPr>
                <w:rFonts w:ascii="Times New Roman" w:hAnsi="Times New Roman"/>
                <w:b/>
                <w:bCs/>
                <w:sz w:val="24"/>
                <w:szCs w:val="24"/>
              </w:rPr>
              <w:t>Uvedenie na trh a uvedenie do používania</w:t>
            </w:r>
          </w:p>
          <w:p w:rsidR="000D5A47" w:rsidRPr="005C4E6F" w:rsidP="000D5A47">
            <w:pPr>
              <w:pStyle w:val="Normlnywebov8"/>
              <w:bidi w:val="0"/>
              <w:rPr>
                <w:rFonts w:ascii="Times New Roman" w:hAnsi="Times New Roman"/>
                <w:sz w:val="24"/>
                <w:szCs w:val="24"/>
              </w:rPr>
            </w:pPr>
            <w:r w:rsidRPr="005C4E6F">
              <w:rPr>
                <w:rFonts w:ascii="Times New Roman" w:hAnsi="Times New Roman"/>
                <w:sz w:val="24"/>
                <w:szCs w:val="24"/>
              </w:rPr>
              <w:t>Členské štáty prijmú všetky potrebné opatrenia, aby zabezpečili, že pomôcky sa môžu uviesť na trh a/alebo uviesť do používania, len ak sú v súlade s požiadavkami ustanovenými v tejto smernici, po riadnom dodaní a správnom nainštalovaní, uschovávaní a používaní v súlade so stanoveným účelom.</w:t>
            </w:r>
          </w:p>
          <w:p w:rsidR="000D5A47" w:rsidRPr="005C4E6F" w:rsidP="000D5A47">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 3</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8C2AFB"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1</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8C2AFB" w:rsidRPr="005C4E6F" w:rsidP="008C2AFB">
            <w:pPr>
              <w:pStyle w:val="BodyTextIndent1"/>
              <w:bidi w:val="0"/>
              <w:spacing w:before="40" w:after="40"/>
              <w:jc w:val="center"/>
              <w:rPr>
                <w:rFonts w:ascii="Times New Roman" w:hAnsi="Times New Roman"/>
                <w:b/>
                <w:bCs/>
              </w:rPr>
            </w:pPr>
            <w:r w:rsidRPr="005C4E6F">
              <w:rPr>
                <w:rFonts w:ascii="Times New Roman" w:hAnsi="Times New Roman"/>
                <w:b/>
                <w:bCs/>
              </w:rPr>
              <w:t>§ 3</w:t>
            </w:r>
          </w:p>
          <w:p w:rsidR="008C2AFB" w:rsidRPr="005C4E6F" w:rsidP="008C2AFB">
            <w:pPr>
              <w:pStyle w:val="BodyTextIndent1"/>
              <w:bidi w:val="0"/>
              <w:spacing w:before="40" w:after="40"/>
              <w:jc w:val="center"/>
              <w:rPr>
                <w:rFonts w:ascii="Times New Roman" w:hAnsi="Times New Roman"/>
                <w:b/>
                <w:bCs/>
              </w:rPr>
            </w:pPr>
          </w:p>
          <w:p w:rsidR="008C2AFB" w:rsidRPr="005C4E6F" w:rsidP="008C2AFB">
            <w:pPr>
              <w:pStyle w:val="BodyTextIndent1"/>
              <w:bidi w:val="0"/>
              <w:spacing w:before="40" w:after="40"/>
              <w:jc w:val="center"/>
              <w:rPr>
                <w:rFonts w:ascii="Times New Roman" w:hAnsi="Times New Roman"/>
                <w:b/>
                <w:bCs/>
              </w:rPr>
            </w:pPr>
            <w:r w:rsidRPr="005C4E6F">
              <w:rPr>
                <w:rFonts w:ascii="Times New Roman" w:hAnsi="Times New Roman"/>
                <w:b/>
                <w:bCs/>
              </w:rPr>
              <w:t>Uvádzanie na trh alebo do prevádzky</w:t>
            </w:r>
          </w:p>
          <w:p w:rsidR="008C2AFB" w:rsidRPr="005C4E6F" w:rsidP="008C2AFB">
            <w:pPr>
              <w:pStyle w:val="BodyTextIndent1"/>
              <w:bidi w:val="0"/>
              <w:spacing w:before="40" w:after="40"/>
              <w:jc w:val="center"/>
              <w:rPr>
                <w:rFonts w:ascii="Times New Roman" w:hAnsi="Times New Roman"/>
                <w:b/>
                <w:bCs/>
              </w:rPr>
            </w:pPr>
          </w:p>
          <w:p w:rsidR="008C2AFB" w:rsidRPr="005C4E6F" w:rsidP="008C2AFB">
            <w:pPr>
              <w:pStyle w:val="BodyTextIndent1"/>
              <w:bidi w:val="0"/>
              <w:spacing w:before="40" w:after="40"/>
              <w:ind w:left="0"/>
              <w:jc w:val="left"/>
              <w:rPr>
                <w:rFonts w:ascii="Times New Roman" w:hAnsi="Times New Roman"/>
                <w:bCs/>
              </w:rPr>
            </w:pPr>
            <w:r w:rsidRPr="005C4E6F">
              <w:rPr>
                <w:rFonts w:ascii="Times New Roman" w:hAnsi="Times New Roman"/>
                <w:bCs/>
              </w:rPr>
              <w:t>(1) Zdravotnícke pomôcky možno uvádzať na trh alebo do prevádzky, ak spĺňajú technické požiadavky podľa tohto nariadenia vlády a keď po ich správnom zavedení, inštalovaní, udržiavaní a používaní v súlade s ich účelom určenia nedôjde k ohrozeniu bezpečnosti a zdravia pacientov, používateľov, prípadne iných osôb.</w:t>
            </w:r>
          </w:p>
          <w:p w:rsidR="000D5A47" w:rsidRPr="005C4E6F" w:rsidP="008C2AFB">
            <w:pPr>
              <w:pStyle w:val="BodyTextIndent1"/>
              <w:bidi w:val="0"/>
              <w:spacing w:before="40" w:after="40"/>
              <w:ind w:left="0"/>
              <w:jc w:val="left"/>
              <w:rPr>
                <w:rFonts w:ascii="Times New Roman" w:hAnsi="Times New Roman"/>
                <w:b/>
                <w:bCs/>
              </w:rPr>
            </w:pPr>
            <w:r w:rsidRPr="005C4E6F" w:rsidR="008C2AFB">
              <w:rPr>
                <w:rFonts w:ascii="Times New Roman" w:hAnsi="Times New Roman"/>
                <w:bCs/>
              </w:rPr>
              <w:t xml:space="preserve"> </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Č 3</w:t>
            </w:r>
          </w:p>
          <w:p w:rsidR="000D5A47" w:rsidRPr="005C4E6F" w:rsidP="000D5A47">
            <w:pPr>
              <w:bidi w:val="0"/>
              <w:jc w:val="center"/>
              <w:rPr>
                <w:rFonts w:ascii="Times New Roman" w:hAnsi="Times New Roman"/>
                <w:bCs/>
              </w:rPr>
            </w:pPr>
          </w:p>
          <w:p w:rsidR="008C2AFB" w:rsidRPr="005C4E6F" w:rsidP="000D5A47">
            <w:pPr>
              <w:bidi w:val="0"/>
              <w:jc w:val="center"/>
              <w:rPr>
                <w:rFonts w:ascii="Times New Roman" w:hAnsi="Times New Roman"/>
                <w:bCs/>
              </w:rPr>
            </w:pPr>
          </w:p>
          <w:p w:rsidR="008C2AFB" w:rsidRPr="005C4E6F" w:rsidP="000D5A47">
            <w:pPr>
              <w:bidi w:val="0"/>
              <w:jc w:val="center"/>
              <w:rPr>
                <w:rFonts w:ascii="Times New Roman" w:hAnsi="Times New Roman"/>
                <w:bCs/>
              </w:rPr>
            </w:pPr>
          </w:p>
          <w:p w:rsidR="008C2AFB"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1</w:t>
            </w:r>
          </w:p>
          <w:p w:rsidR="000D5A47" w:rsidRPr="005C4E6F" w:rsidP="000D5A47">
            <w:pPr>
              <w:bidi w:val="0"/>
              <w:jc w:val="center"/>
              <w:rPr>
                <w:rFonts w:ascii="Times New Roman" w:hAnsi="Times New Roman"/>
                <w:bCs/>
              </w:rPr>
            </w:pPr>
            <w:r w:rsidRPr="005C4E6F">
              <w:rPr>
                <w:rFonts w:ascii="Times New Roman" w:hAnsi="Times New Roman"/>
                <w:bCs/>
              </w:rPr>
              <w:t>V 1</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V 2</w:t>
            </w:r>
          </w:p>
          <w:p w:rsidR="000D5A47" w:rsidRPr="005C4E6F" w:rsidP="000D5A47">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autoSpaceDE w:val="0"/>
              <w:autoSpaceDN w:val="0"/>
              <w:bidi w:val="0"/>
              <w:adjustRightInd w:val="0"/>
              <w:jc w:val="center"/>
              <w:rPr>
                <w:rFonts w:ascii="Times New Roman" w:hAnsi="Times New Roman"/>
              </w:rPr>
            </w:pPr>
            <w:r w:rsidRPr="005C4E6F">
              <w:rPr>
                <w:rFonts w:ascii="Times New Roman" w:hAnsi="Times New Roman"/>
              </w:rPr>
              <w:t>Článok 3</w:t>
            </w:r>
          </w:p>
          <w:p w:rsidR="000D5A47" w:rsidRPr="005C4E6F" w:rsidP="000D5A47">
            <w:pPr>
              <w:pStyle w:val="Heading2"/>
              <w:bidi w:val="0"/>
              <w:rPr>
                <w:rFonts w:ascii="Times New Roman" w:hAnsi="Times New Roman"/>
                <w:i w:val="0"/>
                <w:iCs w:val="0"/>
                <w:sz w:val="24"/>
                <w:szCs w:val="24"/>
              </w:rPr>
            </w:pPr>
            <w:r w:rsidRPr="005C4E6F">
              <w:rPr>
                <w:rFonts w:ascii="Times New Roman" w:hAnsi="Times New Roman"/>
                <w:b w:val="0"/>
                <w:bCs w:val="0"/>
                <w:i w:val="0"/>
                <w:iCs w:val="0"/>
                <w:sz w:val="24"/>
                <w:szCs w:val="24"/>
              </w:rPr>
              <w:t xml:space="preserve"> </w:t>
            </w:r>
            <w:r w:rsidRPr="005C4E6F">
              <w:rPr>
                <w:rFonts w:ascii="Times New Roman" w:hAnsi="Times New Roman"/>
                <w:i w:val="0"/>
                <w:iCs w:val="0"/>
                <w:sz w:val="24"/>
                <w:szCs w:val="24"/>
              </w:rPr>
              <w:t>Základné požiadavky</w:t>
            </w:r>
          </w:p>
          <w:p w:rsidR="000D5A47" w:rsidRPr="005C4E6F" w:rsidP="000D5A47">
            <w:pPr>
              <w:bidi w:val="0"/>
              <w:rPr>
                <w:rFonts w:ascii="Times New Roman" w:hAnsi="Times New Roman"/>
              </w:rPr>
            </w:pPr>
          </w:p>
          <w:p w:rsidR="008C2AFB" w:rsidRPr="005C4E6F" w:rsidP="000D5A47">
            <w:pPr>
              <w:bidi w:val="0"/>
              <w:rPr>
                <w:rFonts w:ascii="Times New Roman" w:hAnsi="Times New Roman"/>
              </w:rPr>
            </w:pPr>
          </w:p>
          <w:p w:rsidR="008C2AFB" w:rsidRPr="005C4E6F" w:rsidP="000D5A47">
            <w:pPr>
              <w:bidi w:val="0"/>
              <w:rPr>
                <w:rFonts w:ascii="Times New Roman" w:hAnsi="Times New Roma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Pomôcky musia spĺňať základné požiadavky uvedené v prílohe I, ktoré sa na ne vzťahujú s prihliadnutím na účel určenia príslušnej pomôcky.</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 prípade existencie príslu</w:t>
            </w:r>
            <w:r w:rsidRPr="005C4E6F">
              <w:rPr>
                <w:rFonts w:ascii="Times New Roman" w:hAnsi="Times New Roman" w:cs="EUAlbertina+01"/>
                <w:lang w:bidi="sa-IN"/>
              </w:rPr>
              <w:t>š</w:t>
            </w:r>
            <w:r w:rsidRPr="005C4E6F">
              <w:rPr>
                <w:rFonts w:ascii="Times New Roman" w:hAnsi="Times New Roman" w:cs="EUAlbertina"/>
                <w:lang w:bidi="sa-IN"/>
              </w:rPr>
              <w:t>ného nebezpe</w:t>
            </w:r>
            <w:r w:rsidRPr="005C4E6F">
              <w:rPr>
                <w:rFonts w:ascii="Times New Roman" w:hAnsi="Times New Roman" w:cs="EUAlbertina+01"/>
                <w:lang w:bidi="sa-IN"/>
              </w:rPr>
              <w:t>č</w:t>
            </w:r>
            <w:r w:rsidRPr="005C4E6F">
              <w:rPr>
                <w:rFonts w:ascii="Times New Roman" w:hAnsi="Times New Roman" w:cs="EUAlbertina"/>
                <w:lang w:bidi="sa-IN"/>
              </w:rPr>
              <w:t>enstva musia pomôcky, ktoré sú tie</w:t>
            </w:r>
            <w:r w:rsidRPr="005C4E6F">
              <w:rPr>
                <w:rFonts w:ascii="Times New Roman" w:hAnsi="Times New Roman" w:cs="EUAlbertina+01"/>
                <w:lang w:bidi="sa-IN"/>
              </w:rPr>
              <w:t xml:space="preserve">ž </w:t>
            </w:r>
            <w:r w:rsidRPr="005C4E6F">
              <w:rPr>
                <w:rFonts w:ascii="Times New Roman" w:hAnsi="Times New Roman" w:cs="EUAlbertina"/>
                <w:lang w:bidi="sa-IN"/>
              </w:rPr>
              <w:t xml:space="preserve">strojovým zariadením v zmysle </w:t>
            </w:r>
            <w:r w:rsidRPr="005C4E6F">
              <w:rPr>
                <w:rFonts w:ascii="Times New Roman" w:hAnsi="Times New Roman" w:cs="EUAlbertina+01"/>
                <w:lang w:bidi="sa-IN"/>
              </w:rPr>
              <w:t>č</w:t>
            </w:r>
            <w:r w:rsidRPr="005C4E6F">
              <w:rPr>
                <w:rFonts w:ascii="Times New Roman" w:hAnsi="Times New Roman" w:cs="EUAlbertina"/>
                <w:lang w:bidi="sa-IN"/>
              </w:rPr>
              <w:t>lánku 2 písm. a) smernice Európskeho parlamentu a Rady 2006/42/ES zo 17. mája 2006 o strojových zariadeniach (*), tie</w:t>
            </w:r>
            <w:r w:rsidRPr="005C4E6F">
              <w:rPr>
                <w:rFonts w:ascii="Times New Roman" w:hAnsi="Times New Roman" w:cs="EUAlbertina+01"/>
                <w:lang w:bidi="sa-IN"/>
              </w:rPr>
              <w:t xml:space="preserve">ž </w:t>
            </w:r>
            <w:r w:rsidRPr="005C4E6F">
              <w:rPr>
                <w:rFonts w:ascii="Times New Roman" w:hAnsi="Times New Roman" w:cs="EUAlbertina"/>
                <w:lang w:bidi="sa-IN"/>
              </w:rPr>
              <w:t>sp</w:t>
            </w:r>
            <w:r w:rsidRPr="005C4E6F">
              <w:rPr>
                <w:rFonts w:ascii="Times New Roman" w:hAnsi="Times New Roman" w:cs="EUAlbertina+01"/>
                <w:lang w:bidi="sa-IN"/>
              </w:rPr>
              <w:t>ĺň</w:t>
            </w:r>
            <w:r w:rsidRPr="005C4E6F">
              <w:rPr>
                <w:rFonts w:ascii="Times New Roman" w:hAnsi="Times New Roman" w:cs="EUAlbertina"/>
                <w:lang w:bidi="sa-IN"/>
              </w:rPr>
              <w:t>a</w:t>
            </w:r>
            <w:r w:rsidRPr="005C4E6F">
              <w:rPr>
                <w:rFonts w:ascii="Times New Roman" w:hAnsi="Times New Roman" w:cs="EUAlbertina+01"/>
                <w:lang w:bidi="sa-IN"/>
              </w:rPr>
              <w:t xml:space="preserve">ť </w:t>
            </w:r>
            <w:r w:rsidRPr="005C4E6F">
              <w:rPr>
                <w:rFonts w:ascii="Times New Roman" w:hAnsi="Times New Roman" w:cs="EUAlbertina"/>
                <w:lang w:bidi="sa-IN"/>
              </w:rPr>
              <w:t>základné zdravotné a bezpe</w:t>
            </w:r>
            <w:r w:rsidRPr="005C4E6F">
              <w:rPr>
                <w:rFonts w:ascii="Times New Roman" w:hAnsi="Times New Roman" w:cs="EUAlbertina+01"/>
                <w:lang w:bidi="sa-IN"/>
              </w:rPr>
              <w:t>č</w:t>
            </w:r>
            <w:r w:rsidRPr="005C4E6F">
              <w:rPr>
                <w:rFonts w:ascii="Times New Roman" w:hAnsi="Times New Roman" w:cs="EUAlbertina"/>
                <w:lang w:bidi="sa-IN"/>
              </w:rPr>
              <w:t>nostné po</w:t>
            </w:r>
            <w:r w:rsidRPr="005C4E6F">
              <w:rPr>
                <w:rFonts w:ascii="Times New Roman" w:hAnsi="Times New Roman" w:cs="EUAlbertina+01"/>
                <w:lang w:bidi="sa-IN"/>
              </w:rPr>
              <w:t>ž</w:t>
            </w:r>
            <w:r w:rsidRPr="005C4E6F">
              <w:rPr>
                <w:rFonts w:ascii="Times New Roman" w:hAnsi="Times New Roman" w:cs="EUAlbertina"/>
                <w:lang w:bidi="sa-IN"/>
              </w:rPr>
              <w:t>iadavky stanovené v prílohe I k uvedenej smernici v rozsahu, v ktorom sú tieto základné zdravotné a bezpe</w:t>
            </w:r>
            <w:r w:rsidRPr="005C4E6F">
              <w:rPr>
                <w:rFonts w:ascii="Times New Roman" w:hAnsi="Times New Roman" w:cs="EUAlbertina+01"/>
                <w:lang w:bidi="sa-IN"/>
              </w:rPr>
              <w:t>č</w:t>
            </w:r>
            <w:r w:rsidRPr="005C4E6F">
              <w:rPr>
                <w:rFonts w:ascii="Times New Roman" w:hAnsi="Times New Roman" w:cs="EUAlbertina"/>
                <w:lang w:bidi="sa-IN"/>
              </w:rPr>
              <w:t>nostné po</w:t>
            </w:r>
            <w:r w:rsidRPr="005C4E6F">
              <w:rPr>
                <w:rFonts w:ascii="Times New Roman" w:hAnsi="Times New Roman" w:cs="EUAlbertina+01"/>
                <w:lang w:bidi="sa-IN"/>
              </w:rPr>
              <w:t>ž</w:t>
            </w:r>
            <w:r w:rsidRPr="005C4E6F">
              <w:rPr>
                <w:rFonts w:ascii="Times New Roman" w:hAnsi="Times New Roman" w:cs="EUAlbertina"/>
                <w:lang w:bidi="sa-IN"/>
              </w:rPr>
              <w:t>iadavky konkrétnej</w:t>
            </w:r>
            <w:r w:rsidRPr="005C4E6F">
              <w:rPr>
                <w:rFonts w:ascii="Times New Roman" w:hAnsi="Times New Roman" w:cs="EUAlbertina+01"/>
                <w:lang w:bidi="sa-IN"/>
              </w:rPr>
              <w:t>š</w:t>
            </w:r>
            <w:r w:rsidRPr="005C4E6F">
              <w:rPr>
                <w:rFonts w:ascii="Times New Roman" w:hAnsi="Times New Roman" w:cs="EUAlbertina"/>
                <w:lang w:bidi="sa-IN"/>
              </w:rPr>
              <w:t>ie ako základné po</w:t>
            </w:r>
            <w:r w:rsidRPr="005C4E6F">
              <w:rPr>
                <w:rFonts w:ascii="Times New Roman" w:hAnsi="Times New Roman" w:cs="EUAlbertina+01"/>
                <w:lang w:bidi="sa-IN"/>
              </w:rPr>
              <w:t>ž</w:t>
            </w:r>
            <w:r w:rsidRPr="005C4E6F">
              <w:rPr>
                <w:rFonts w:ascii="Times New Roman" w:hAnsi="Times New Roman" w:cs="EUAlbertina"/>
                <w:lang w:bidi="sa-IN"/>
              </w:rPr>
              <w:t>iadavky stanovené v prílohe I k tejto smernici.</w:t>
            </w: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 Ú. v. EÚ L 157, 9.6.2006, s. 24.</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8C2AFB" w:rsidRPr="005C4E6F" w:rsidP="000D5A47">
            <w:pPr>
              <w:bidi w:val="0"/>
              <w:jc w:val="center"/>
              <w:rPr>
                <w:rFonts w:ascii="Times New Roman" w:hAnsi="Times New Roman"/>
                <w:bCs/>
              </w:rPr>
            </w:pPr>
          </w:p>
          <w:p w:rsidR="008C2AFB"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 4</w:t>
            </w:r>
          </w:p>
          <w:p w:rsidR="000D5A47" w:rsidRPr="005C4E6F" w:rsidP="000D5A47">
            <w:pPr>
              <w:bidi w:val="0"/>
              <w:jc w:val="center"/>
              <w:rPr>
                <w:rFonts w:ascii="Times New Roman" w:hAnsi="Times New Roman"/>
                <w:bCs/>
              </w:rPr>
            </w:pPr>
            <w:r w:rsidRPr="005C4E6F">
              <w:rPr>
                <w:rFonts w:ascii="Times New Roman" w:hAnsi="Times New Roman"/>
                <w:bCs/>
              </w:rPr>
              <w:t>O 1</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2251B5" w:rsidRPr="005C4E6F" w:rsidP="000D5A47">
            <w:pPr>
              <w:bidi w:val="0"/>
              <w:jc w:val="center"/>
              <w:rPr>
                <w:rFonts w:ascii="Times New Roman" w:hAnsi="Times New Roman"/>
                <w:bCs/>
              </w:rPr>
            </w:pPr>
          </w:p>
          <w:p w:rsidR="002251B5" w:rsidRPr="005C4E6F" w:rsidP="000D5A47">
            <w:pPr>
              <w:bidi w:val="0"/>
              <w:jc w:val="center"/>
              <w:rPr>
                <w:rFonts w:ascii="Times New Roman" w:hAnsi="Times New Roman"/>
                <w:bCs/>
              </w:rPr>
            </w:pPr>
          </w:p>
          <w:p w:rsidR="002251B5" w:rsidRPr="005C4E6F" w:rsidP="000D5A47">
            <w:pPr>
              <w:bidi w:val="0"/>
              <w:jc w:val="center"/>
              <w:rPr>
                <w:rFonts w:ascii="Times New Roman" w:hAnsi="Times New Roman"/>
                <w:bCs/>
              </w:rPr>
            </w:pPr>
          </w:p>
          <w:p w:rsidR="002251B5"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8C2AFB" w:rsidRPr="005C4E6F" w:rsidP="008C2AFB">
            <w:pPr>
              <w:pStyle w:val="BodyText"/>
              <w:bidi w:val="0"/>
              <w:spacing w:before="40" w:after="40"/>
              <w:jc w:val="center"/>
              <w:rPr>
                <w:rFonts w:ascii="Times New Roman" w:hAnsi="Times New Roman"/>
                <w:b/>
              </w:rPr>
            </w:pPr>
            <w:r w:rsidRPr="005C4E6F">
              <w:rPr>
                <w:rFonts w:ascii="Times New Roman" w:hAnsi="Times New Roman"/>
                <w:b/>
              </w:rPr>
              <w:t>§ 4</w:t>
            </w:r>
          </w:p>
          <w:p w:rsidR="008C2AFB" w:rsidRPr="005C4E6F" w:rsidP="008C2AFB">
            <w:pPr>
              <w:pStyle w:val="BodyText"/>
              <w:bidi w:val="0"/>
              <w:spacing w:before="40" w:after="40"/>
              <w:jc w:val="center"/>
              <w:rPr>
                <w:rFonts w:ascii="Times New Roman" w:hAnsi="Times New Roman"/>
                <w:b/>
              </w:rPr>
            </w:pPr>
          </w:p>
          <w:p w:rsidR="008C2AFB" w:rsidRPr="005C4E6F" w:rsidP="008C2AFB">
            <w:pPr>
              <w:pStyle w:val="BodyText"/>
              <w:bidi w:val="0"/>
              <w:spacing w:before="40" w:after="40"/>
              <w:jc w:val="center"/>
              <w:rPr>
                <w:rFonts w:ascii="Times New Roman" w:hAnsi="Times New Roman"/>
                <w:b/>
              </w:rPr>
            </w:pPr>
            <w:r w:rsidRPr="005C4E6F">
              <w:rPr>
                <w:rFonts w:ascii="Times New Roman" w:hAnsi="Times New Roman"/>
                <w:b/>
              </w:rPr>
              <w:t>Podrobnosti o technických požiadavkách na bezpečnosť</w:t>
            </w:r>
          </w:p>
          <w:p w:rsidR="008C2AFB" w:rsidRPr="005C4E6F" w:rsidP="008C2AFB">
            <w:pPr>
              <w:pStyle w:val="BodyText"/>
              <w:bidi w:val="0"/>
              <w:spacing w:before="40" w:after="40"/>
              <w:rPr>
                <w:rFonts w:ascii="Times New Roman" w:hAnsi="Times New Roman"/>
              </w:rPr>
            </w:pPr>
          </w:p>
          <w:p w:rsidR="000D5A47" w:rsidRPr="005C4E6F" w:rsidP="008C2AFB">
            <w:pPr>
              <w:pStyle w:val="BodyText"/>
              <w:bidi w:val="0"/>
              <w:spacing w:before="40" w:after="40"/>
              <w:rPr>
                <w:rFonts w:ascii="Times New Roman" w:hAnsi="Times New Roman"/>
                <w:lang w:bidi="sa-IN"/>
              </w:rPr>
            </w:pPr>
            <w:r w:rsidRPr="005C4E6F" w:rsidR="008C2AFB">
              <w:rPr>
                <w:rFonts w:ascii="Times New Roman" w:hAnsi="Times New Roman"/>
              </w:rPr>
              <w:t xml:space="preserve">(1) Podrobnosti o technických požiadavkách na bezpečnosť na zdravotnícke pomôcky sú uvedené v prílohách č. </w:t>
            </w:r>
            <w:smartTag w:uri="urn:schemas-microsoft-com:office:smarttags" w:element="metricconverter">
              <w:smartTagPr>
                <w:attr w:name="ProductID" w:val="1 a"/>
              </w:smartTagPr>
              <w:r w:rsidRPr="005C4E6F" w:rsidR="008C2AFB">
                <w:rPr>
                  <w:rFonts w:ascii="Times New Roman" w:hAnsi="Times New Roman"/>
                </w:rPr>
                <w:t>1 a</w:t>
              </w:r>
            </w:smartTag>
            <w:r w:rsidRPr="005C4E6F" w:rsidR="008C2AFB">
              <w:rPr>
                <w:rFonts w:ascii="Times New Roman" w:hAnsi="Times New Roman"/>
              </w:rPr>
              <w:t xml:space="preserve"> 13; použijú sa v závislosti od účelu určenia zdravotníckej pomôcky.</w:t>
            </w:r>
            <w:r w:rsidRPr="005C4E6F">
              <w:rPr>
                <w:rFonts w:ascii="Times New Roman" w:hAnsi="Times New Roman"/>
              </w:rPr>
              <w:t xml:space="preserve"> </w:t>
            </w:r>
          </w:p>
          <w:p w:rsidR="000D5A47" w:rsidRPr="005C4E6F" w:rsidP="000D5A47">
            <w:pPr>
              <w:bidi w:val="0"/>
              <w:rPr>
                <w:rFonts w:ascii="Times New Roman" w:hAnsi="Times New Roman"/>
                <w:lang w:bidi="sa-IN"/>
              </w:rPr>
            </w:pPr>
            <w:r w:rsidRPr="005C4E6F" w:rsidR="008C2AFB">
              <w:rPr>
                <w:rFonts w:ascii="Times New Roman" w:hAnsi="Times New Roman"/>
                <w:lang w:bidi="sa-IN"/>
              </w:rPr>
              <w:t>(5) Ak je zdravotnícka pomôcka aj strojovým zariadením a existuje riziko z hľadiska bezpečnosti, musí spĺňať aj základné požiadavky na ochranu zdravia a bezpečnosti týkajúce sa projektu a konštrukcie strojových zariadení a bezpečnostných častí podľa osobitného predpisu 11) v rozsahu, v ktorom sú tieto požiadavky špecifickejšie ako technické požiadavky na bezpečnosť, ktoré sú uvedené v prílohe č. 1.</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p w:rsidR="000D5A47" w:rsidRPr="005C4E6F" w:rsidP="000D5A47">
            <w:pPr>
              <w:bidi w:val="0"/>
              <w:jc w:val="center"/>
              <w:rPr>
                <w:rFonts w:ascii="Times New Roman" w:hAnsi="Times New Roman"/>
                <w:b/>
              </w:rPr>
            </w:pPr>
          </w:p>
          <w:p w:rsidR="008C2AFB" w:rsidRPr="005C4E6F" w:rsidP="000D5A47">
            <w:pPr>
              <w:bidi w:val="0"/>
              <w:jc w:val="center"/>
              <w:rPr>
                <w:rFonts w:ascii="Times New Roman" w:hAnsi="Times New Roman"/>
                <w:b/>
              </w:rPr>
            </w:pPr>
          </w:p>
          <w:p w:rsidR="008C2AFB" w:rsidRPr="005C4E6F" w:rsidP="000D5A47">
            <w:pPr>
              <w:bidi w:val="0"/>
              <w:jc w:val="center"/>
              <w:rPr>
                <w:rFonts w:ascii="Times New Roman" w:hAnsi="Times New Roman"/>
                <w:b/>
              </w:rPr>
            </w:pPr>
          </w:p>
          <w:p w:rsidR="008C2AFB" w:rsidRPr="005C4E6F" w:rsidP="000D5A47">
            <w:pPr>
              <w:bidi w:val="0"/>
              <w:jc w:val="center"/>
              <w:rPr>
                <w:rFonts w:ascii="Times New Roman" w:hAnsi="Times New Roman"/>
                <w:b/>
              </w:rPr>
            </w:pPr>
          </w:p>
          <w:p w:rsidR="000D5A47" w:rsidRPr="005C4E6F" w:rsidP="000D5A47">
            <w:pPr>
              <w:bidi w:val="0"/>
              <w:jc w:val="center"/>
              <w:rPr>
                <w:rFonts w:ascii="Times New Roman" w:hAnsi="Times New Roman"/>
                <w:b/>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8C2AFB"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rPr>
                <w:rFonts w:ascii="Times New Roman" w:hAnsi="Times New Roman"/>
                <w:bCs/>
              </w:rPr>
            </w:pPr>
            <w:r w:rsidRPr="005C4E6F">
              <w:rPr>
                <w:rFonts w:ascii="Times New Roman" w:hAnsi="Times New Roman"/>
                <w:bCs/>
              </w:rPr>
              <w:t>Č 4</w:t>
            </w:r>
          </w:p>
          <w:p w:rsidR="000D5A47" w:rsidRPr="005C4E6F" w:rsidP="000D5A47">
            <w:pPr>
              <w:bidi w:val="0"/>
              <w:rPr>
                <w:rFonts w:ascii="Times New Roman" w:hAnsi="Times New Roman"/>
                <w:bCs/>
              </w:rPr>
            </w:pPr>
          </w:p>
          <w:p w:rsidR="000D5A47" w:rsidRPr="005C4E6F" w:rsidP="000D5A47">
            <w:pPr>
              <w:bidi w:val="0"/>
              <w:rPr>
                <w:rFonts w:ascii="Times New Roman" w:hAnsi="Times New Roman"/>
                <w:bCs/>
              </w:rPr>
            </w:pPr>
          </w:p>
          <w:p w:rsidR="000D5A47" w:rsidRPr="005C4E6F" w:rsidP="000D5A47">
            <w:pPr>
              <w:bidi w:val="0"/>
              <w:rPr>
                <w:rFonts w:ascii="Times New Roman" w:hAnsi="Times New Roman"/>
                <w:bCs/>
              </w:rPr>
            </w:pPr>
          </w:p>
          <w:p w:rsidR="000D5A47" w:rsidRPr="005C4E6F" w:rsidP="000D5A47">
            <w:pPr>
              <w:bidi w:val="0"/>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1</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2</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3</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4</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5</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autoSpaceDE w:val="0"/>
              <w:autoSpaceDN w:val="0"/>
              <w:bidi w:val="0"/>
              <w:adjustRightInd w:val="0"/>
              <w:jc w:val="center"/>
              <w:rPr>
                <w:rFonts w:ascii="Times New Roman" w:hAnsi="Times New Roman"/>
              </w:rPr>
            </w:pPr>
            <w:r w:rsidRPr="005C4E6F">
              <w:rPr>
                <w:rFonts w:ascii="Times New Roman" w:hAnsi="Times New Roman"/>
              </w:rPr>
              <w:t>Článok 4</w:t>
            </w:r>
          </w:p>
          <w:p w:rsidR="000D5A47" w:rsidRPr="005C4E6F" w:rsidP="000D5A47">
            <w:pPr>
              <w:pStyle w:val="Heading2"/>
              <w:bidi w:val="0"/>
              <w:jc w:val="center"/>
              <w:rPr>
                <w:rFonts w:ascii="Times New Roman" w:hAnsi="Times New Roman"/>
                <w:i w:val="0"/>
                <w:iCs w:val="0"/>
                <w:sz w:val="24"/>
                <w:szCs w:val="24"/>
              </w:rPr>
            </w:pPr>
            <w:r w:rsidRPr="005C4E6F">
              <w:rPr>
                <w:rFonts w:ascii="Times New Roman" w:hAnsi="Times New Roman"/>
                <w:i w:val="0"/>
                <w:iCs w:val="0"/>
                <w:sz w:val="24"/>
                <w:szCs w:val="24"/>
              </w:rPr>
              <w:t>Voľný obeh, pomôcky s osobitným účelom určenia</w:t>
            </w:r>
          </w:p>
          <w:p w:rsidR="000D5A47" w:rsidRPr="005C4E6F" w:rsidP="000D5A47">
            <w:pPr>
              <w:bidi w:val="0"/>
              <w:rPr>
                <w:rFonts w:ascii="Times New Roman" w:hAnsi="Times New Roma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 xml:space="preserve"> 1. Členské štáty nevytvárajú na svojom území prekážky pri uvádzaní na trh alebo uvádzaní do prevádzky pomôcok s označením CE podľa článku 17, ktoré osvedčuje, že boli podrobené hodnoteniu zhody v súlade s článkom 11.</w:t>
            </w:r>
          </w:p>
          <w:p w:rsidR="000D5A47" w:rsidRPr="005C4E6F" w:rsidP="000D5A47">
            <w:pPr>
              <w:autoSpaceDE w:val="0"/>
              <w:autoSpaceDN w:val="0"/>
              <w:bidi w:val="0"/>
              <w:adjustRightInd w:val="0"/>
              <w:rPr>
                <w:rFonts w:ascii="Times New Roman" w:hAnsi="Times New Roman"/>
              </w:rPr>
            </w:pPr>
          </w:p>
          <w:p w:rsidR="00672EC2" w:rsidRPr="005C4E6F" w:rsidP="000D5A47">
            <w:pPr>
              <w:autoSpaceDE w:val="0"/>
              <w:autoSpaceDN w:val="0"/>
              <w:bidi w:val="0"/>
              <w:adjustRightInd w:val="0"/>
              <w:rPr>
                <w:rFonts w:ascii="Times New Roman" w:hAnsi="Times New Roman"/>
              </w:rPr>
            </w:pPr>
          </w:p>
          <w:p w:rsidR="00672EC2" w:rsidRPr="005C4E6F" w:rsidP="000D5A47">
            <w:pPr>
              <w:autoSpaceDE w:val="0"/>
              <w:autoSpaceDN w:val="0"/>
              <w:bidi w:val="0"/>
              <w:adjustRightInd w:val="0"/>
              <w:rPr>
                <w:rFonts w:ascii="Times New Roman" w:hAnsi="Times New Roman"/>
              </w:rPr>
            </w:pPr>
          </w:p>
          <w:p w:rsidR="00672EC2" w:rsidRPr="005C4E6F" w:rsidP="000D5A47">
            <w:pPr>
              <w:autoSpaceDE w:val="0"/>
              <w:autoSpaceDN w:val="0"/>
              <w:bidi w:val="0"/>
              <w:adjustRightInd w:val="0"/>
              <w:rPr>
                <w:rFonts w:ascii="Times New Roman" w:hAnsi="Times New Roman"/>
              </w:rPr>
            </w:pPr>
          </w:p>
          <w:p w:rsidR="00672EC2" w:rsidRPr="005C4E6F" w:rsidP="000D5A47">
            <w:pPr>
              <w:autoSpaceDE w:val="0"/>
              <w:autoSpaceDN w:val="0"/>
              <w:bidi w:val="0"/>
              <w:adjustRightInd w:val="0"/>
              <w:rPr>
                <w:rFonts w:ascii="Times New Roman" w:hAnsi="Times New Roman"/>
              </w:rPr>
            </w:pPr>
          </w:p>
          <w:p w:rsidR="00672EC2"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 xml:space="preserve"> 2. Členské štáty nevytvárajú prekážky, aby:</w:t>
            </w: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 xml:space="preserve"> - pomôcky určené na klinické skúšanie nemohli byť dané k dispozícii lekárom alebo osobám oprávneným na tento účel,  ak spĺňajú podmienky uvedené v článku </w:t>
            </w:r>
            <w:smartTag w:uri="urn:schemas-microsoft-com:office:smarttags" w:element="metricconverter">
              <w:smartTagPr>
                <w:attr w:name="ProductID" w:val="15 a"/>
              </w:smartTagPr>
              <w:r w:rsidRPr="005C4E6F">
                <w:rPr>
                  <w:rFonts w:ascii="Times New Roman" w:hAnsi="Times New Roman"/>
                </w:rPr>
                <w:t>15 a</w:t>
              </w:r>
            </w:smartTag>
            <w:r w:rsidRPr="005C4E6F">
              <w:rPr>
                <w:rFonts w:ascii="Times New Roman" w:hAnsi="Times New Roman"/>
              </w:rPr>
              <w:t xml:space="preserve"> v prílohe VIII,</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pomôcky na mieru nemohli by</w:t>
            </w:r>
            <w:r w:rsidRPr="005C4E6F">
              <w:rPr>
                <w:rFonts w:ascii="Times New Roman" w:hAnsi="Times New Roman" w:cs="EUAlbertina+01"/>
                <w:lang w:bidi="sa-IN"/>
              </w:rPr>
              <w:t xml:space="preserve">ť </w:t>
            </w:r>
            <w:r w:rsidRPr="005C4E6F">
              <w:rPr>
                <w:rFonts w:ascii="Times New Roman" w:hAnsi="Times New Roman" w:cs="EUAlbertina"/>
                <w:lang w:bidi="sa-IN"/>
              </w:rPr>
              <w:t>uvedené na trh a do prevádzky, ak sp</w:t>
            </w:r>
            <w:r w:rsidRPr="005C4E6F">
              <w:rPr>
                <w:rFonts w:ascii="Times New Roman" w:hAnsi="Times New Roman" w:cs="EUAlbertina+01"/>
                <w:lang w:bidi="sa-IN"/>
              </w:rPr>
              <w:t>ĺň</w:t>
            </w:r>
            <w:r w:rsidRPr="005C4E6F">
              <w:rPr>
                <w:rFonts w:ascii="Times New Roman" w:hAnsi="Times New Roman" w:cs="EUAlbertina"/>
                <w:lang w:bidi="sa-IN"/>
              </w:rPr>
              <w:t xml:space="preserve">ajú podmienky stanovené v </w:t>
            </w:r>
            <w:r w:rsidRPr="005C4E6F">
              <w:rPr>
                <w:rFonts w:ascii="Times New Roman" w:hAnsi="Times New Roman" w:cs="EUAlbertina+01"/>
                <w:lang w:bidi="sa-IN"/>
              </w:rPr>
              <w:t>č</w:t>
            </w:r>
            <w:r w:rsidRPr="005C4E6F">
              <w:rPr>
                <w:rFonts w:ascii="Times New Roman" w:hAnsi="Times New Roman" w:cs="EUAlbertina"/>
                <w:lang w:bidi="sa-IN"/>
              </w:rPr>
              <w:t>lánku 11 v spojení s prílohou VIII; k pomôckam triedy IIa, IIb a III sa musí prilo</w:t>
            </w:r>
            <w:r w:rsidRPr="005C4E6F">
              <w:rPr>
                <w:rFonts w:ascii="Times New Roman" w:hAnsi="Times New Roman" w:cs="EUAlbertina+01"/>
                <w:lang w:bidi="sa-IN"/>
              </w:rPr>
              <w:t>ž</w:t>
            </w:r>
            <w:r w:rsidRPr="005C4E6F">
              <w:rPr>
                <w:rFonts w:ascii="Times New Roman" w:hAnsi="Times New Roman" w:cs="EUAlbertina"/>
                <w:lang w:bidi="sa-IN"/>
              </w:rPr>
              <w:t>i</w:t>
            </w:r>
            <w:r w:rsidRPr="005C4E6F">
              <w:rPr>
                <w:rFonts w:ascii="Times New Roman" w:hAnsi="Times New Roman" w:cs="EUAlbertina+01"/>
                <w:lang w:bidi="sa-IN"/>
              </w:rPr>
              <w:t xml:space="preserve">ť </w:t>
            </w:r>
            <w:r w:rsidRPr="005C4E6F">
              <w:rPr>
                <w:rFonts w:ascii="Times New Roman" w:hAnsi="Times New Roman" w:cs="EUAlbertina"/>
                <w:lang w:bidi="sa-IN"/>
              </w:rPr>
              <w:t>vyhlásenie pod</w:t>
            </w:r>
            <w:r w:rsidRPr="005C4E6F">
              <w:rPr>
                <w:rFonts w:ascii="Times New Roman" w:hAnsi="Times New Roman" w:cs="EUAlbertina+01"/>
                <w:lang w:bidi="sa-IN"/>
              </w:rPr>
              <w:t>ľ</w:t>
            </w:r>
            <w:r w:rsidRPr="005C4E6F">
              <w:rPr>
                <w:rFonts w:ascii="Times New Roman" w:hAnsi="Times New Roman" w:cs="EUAlbertina"/>
                <w:lang w:bidi="sa-IN"/>
              </w:rPr>
              <w:t>a prílohy VIII, ktoré musí by</w:t>
            </w:r>
            <w:r w:rsidRPr="005C4E6F">
              <w:rPr>
                <w:rFonts w:ascii="Times New Roman" w:hAnsi="Times New Roman" w:cs="EUAlbertina+01"/>
                <w:lang w:bidi="sa-IN"/>
              </w:rPr>
              <w:t xml:space="preserve">ť </w:t>
            </w:r>
            <w:r w:rsidRPr="005C4E6F">
              <w:rPr>
                <w:rFonts w:ascii="Times New Roman" w:hAnsi="Times New Roman" w:cs="EUAlbertina"/>
                <w:lang w:bidi="sa-IN"/>
              </w:rPr>
              <w:t>prístupné konkrétnemu pacientovi identifikovanému pod</w:t>
            </w:r>
            <w:r w:rsidRPr="005C4E6F">
              <w:rPr>
                <w:rFonts w:ascii="Times New Roman" w:hAnsi="Times New Roman" w:cs="EUAlbertina+01"/>
                <w:lang w:bidi="sa-IN"/>
              </w:rPr>
              <w:t>ľ</w:t>
            </w:r>
            <w:r w:rsidRPr="005C4E6F">
              <w:rPr>
                <w:rFonts w:ascii="Times New Roman" w:hAnsi="Times New Roman" w:cs="EUAlbertina"/>
                <w:lang w:bidi="sa-IN"/>
              </w:rPr>
              <w:t xml:space="preserve">a mena, akronymu alebo </w:t>
            </w:r>
            <w:r w:rsidRPr="005C4E6F">
              <w:rPr>
                <w:rFonts w:ascii="Times New Roman" w:hAnsi="Times New Roman" w:cs="EUAlbertina+01"/>
                <w:lang w:bidi="sa-IN"/>
              </w:rPr>
              <w:t>č</w:t>
            </w:r>
            <w:r w:rsidRPr="005C4E6F">
              <w:rPr>
                <w:rFonts w:ascii="Times New Roman" w:hAnsi="Times New Roman" w:cs="EUAlbertina"/>
                <w:lang w:bidi="sa-IN"/>
              </w:rPr>
              <w:t>íselného kódu.</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Tieto pomôcky nemajú označenie CE.</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 xml:space="preserve"> 3. Členské štáty nevytvárajú prekážky, najmä počas veľtrhov a výstav, predvádzaniu a prezentácii pomôcok, ktoré nie sú v zhode s touto smernicou, ak je to na viditeľnom paneli  zreteľne uvedené spolu s upozornením, že sa tieto pomôcky môžu uviesť na trh a uviesť do prevádzky len vtedy, ak budú  vyrobené v zhode s touto smernicou.</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 xml:space="preserve"> 4. Členské štáty môžu vyžadovať, aby údaje, ktoré musia byť poskytnuté používateľovi a pacientovi v súlade s článkom 1, bodom 13 boli napísané v ich štátnom (nych) jazyku (koch)  alebo v inom jazyku spoločenstva pri dodávaní pomôcok konečnému používateľovi bez ohľadu na to, či sú určené na  profesionálne alebo iné používanie.</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 xml:space="preserve"> 5. Ak pomôcky sú predmetom aj iných smerníc spoločenstva dotýkajúcich sa iných hľadísk a ktoré predvídajú priloženie označenia CE, vtedy toto označenie značí, že pomôcky spĺňajú aj ustanovenia týchto smerníc.</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cs="EUAlbertina_Italic+01"/>
                <w:b/>
                <w:bCs/>
                <w:lang w:bidi="sa-IN"/>
              </w:rPr>
            </w:pPr>
            <w:r w:rsidRPr="005C4E6F">
              <w:rPr>
                <w:rFonts w:ascii="Times New Roman" w:hAnsi="Times New Roman"/>
              </w:rPr>
              <w:t xml:space="preserve">Ak jedna z týchto smerníc alebo viac z nich povoľujú výrobcovi na prechodný čas vybrať si režim, ktorý použije, označenie CE značí, že pomôcky spĺňajú ustanovenia smerníc,  ktoré použil výrobca. V tomto prípade je potrebné odkazovať na tieto smernice, tak ako sú uverejnené v </w:t>
            </w:r>
            <w:r w:rsidRPr="005C4E6F">
              <w:rPr>
                <w:rFonts w:ascii="Times New Roman" w:hAnsi="Times New Roman"/>
                <w:i/>
                <w:iCs/>
              </w:rPr>
              <w:t>Úradnom vestníku  Európskych spoločenstiev</w:t>
            </w:r>
            <w:r w:rsidRPr="005C4E6F">
              <w:rPr>
                <w:rFonts w:ascii="Times New Roman" w:hAnsi="Times New Roman"/>
              </w:rPr>
              <w:t>, v dokumentácii, krátkych správach  a v návode na používane, ktoré sa v súlade s týmito smernicami prikladajú k pomôckam.</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 xml:space="preserve">§ 6 </w:t>
            </w: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1</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 3</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1</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 10</w:t>
            </w:r>
          </w:p>
          <w:p w:rsidR="000D5A47" w:rsidRPr="005C4E6F" w:rsidP="000D5A47">
            <w:pPr>
              <w:bidi w:val="0"/>
              <w:jc w:val="center"/>
              <w:rPr>
                <w:rFonts w:ascii="Times New Roman" w:hAnsi="Times New Roman"/>
                <w:bCs/>
              </w:rPr>
            </w:pPr>
            <w:r w:rsidRPr="005C4E6F">
              <w:rPr>
                <w:rFonts w:ascii="Times New Roman" w:hAnsi="Times New Roman"/>
                <w:bCs/>
              </w:rPr>
              <w:t>O 1</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sidR="00672EC2">
              <w:rPr>
                <w:rFonts w:ascii="Times New Roman" w:hAnsi="Times New Roman"/>
                <w:bCs/>
              </w:rPr>
              <w:t>§ 112</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r w:rsidRPr="005C4E6F">
              <w:rPr>
                <w:rFonts w:ascii="Times New Roman" w:hAnsi="Times New Roman"/>
                <w:bCs/>
              </w:rPr>
              <w:t>O: 2</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sidR="00672EC2">
              <w:rPr>
                <w:rFonts w:ascii="Times New Roman" w:hAnsi="Times New Roman"/>
                <w:bCs/>
              </w:rPr>
              <w:t>§ 3</w:t>
            </w: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r w:rsidRPr="005C4E6F">
              <w:rPr>
                <w:rFonts w:ascii="Times New Roman" w:hAnsi="Times New Roman"/>
                <w:bCs/>
              </w:rPr>
              <w:t>O: 2</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sidR="00672EC2">
              <w:rPr>
                <w:rFonts w:ascii="Times New Roman" w:hAnsi="Times New Roman"/>
                <w:bCs/>
              </w:rPr>
              <w:t>§ 4</w:t>
            </w: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r w:rsidRPr="005C4E6F">
              <w:rPr>
                <w:rFonts w:ascii="Times New Roman" w:hAnsi="Times New Roman"/>
                <w:bCs/>
              </w:rPr>
              <w:t>O: 3</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672EC2">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672EC2" w:rsidRPr="005C4E6F" w:rsidP="00672EC2">
            <w:pPr>
              <w:pStyle w:val="BodyText"/>
              <w:bidi w:val="0"/>
              <w:spacing w:before="40" w:after="40"/>
              <w:jc w:val="center"/>
              <w:rPr>
                <w:rFonts w:ascii="Times New Roman" w:hAnsi="Times New Roman"/>
                <w:b/>
              </w:rPr>
            </w:pPr>
            <w:r w:rsidRPr="005C4E6F">
              <w:rPr>
                <w:rFonts w:ascii="Times New Roman" w:hAnsi="Times New Roman"/>
                <w:b/>
              </w:rPr>
              <w:t>§ 6</w:t>
            </w:r>
          </w:p>
          <w:p w:rsidR="00672EC2" w:rsidRPr="005C4E6F" w:rsidP="00672EC2">
            <w:pPr>
              <w:pStyle w:val="BodyText"/>
              <w:bidi w:val="0"/>
              <w:spacing w:before="40" w:after="40"/>
              <w:jc w:val="center"/>
              <w:rPr>
                <w:rFonts w:ascii="Times New Roman" w:hAnsi="Times New Roman"/>
                <w:b/>
              </w:rPr>
            </w:pPr>
          </w:p>
          <w:p w:rsidR="00672EC2" w:rsidRPr="005C4E6F" w:rsidP="00672EC2">
            <w:pPr>
              <w:pStyle w:val="BodyText"/>
              <w:bidi w:val="0"/>
              <w:spacing w:before="40" w:after="40"/>
              <w:jc w:val="center"/>
              <w:rPr>
                <w:rFonts w:ascii="Times New Roman" w:hAnsi="Times New Roman"/>
              </w:rPr>
            </w:pPr>
            <w:r w:rsidRPr="005C4E6F">
              <w:rPr>
                <w:rFonts w:ascii="Times New Roman" w:hAnsi="Times New Roman"/>
                <w:b/>
              </w:rPr>
              <w:t>Podrobnosti o postupoch posudzovania zhody</w:t>
            </w:r>
          </w:p>
          <w:p w:rsidR="00672EC2" w:rsidRPr="005C4E6F" w:rsidP="00672EC2">
            <w:pPr>
              <w:pStyle w:val="BodyText"/>
              <w:bidi w:val="0"/>
              <w:spacing w:before="40" w:after="40"/>
              <w:rPr>
                <w:rFonts w:ascii="Times New Roman" w:hAnsi="Times New Roman"/>
              </w:rPr>
            </w:pPr>
          </w:p>
          <w:p w:rsidR="000D5A47" w:rsidRPr="005C4E6F" w:rsidP="00672EC2">
            <w:pPr>
              <w:pStyle w:val="BodyText"/>
              <w:bidi w:val="0"/>
              <w:spacing w:before="40" w:after="40"/>
              <w:rPr>
                <w:rFonts w:ascii="Times New Roman" w:hAnsi="Times New Roman"/>
                <w:b/>
              </w:rPr>
            </w:pPr>
            <w:r w:rsidRPr="005C4E6F" w:rsidR="00672EC2">
              <w:rPr>
                <w:rFonts w:ascii="Times New Roman" w:hAnsi="Times New Roman"/>
              </w:rPr>
              <w:t xml:space="preserve">(1) Výrobca alebo jeho splnomocnenec a notifikovaná osoba, ktorá spĺňa požiadavky podľa § 11 ods. 5 zákona a prílohy č. 11, vykonajú alebo zabezpečia podľa § 10 ods. 3 zákona posúdenie zhody vlastností zdravotníckej pomôcky s technickými požiadavkami uvedenými v prílohách č. </w:t>
            </w:r>
            <w:smartTag w:uri="urn:schemas-microsoft-com:office:smarttags" w:element="metricconverter">
              <w:smartTagPr>
                <w:attr w:name="ProductID" w:val="1 a"/>
              </w:smartTagPr>
              <w:r w:rsidRPr="005C4E6F" w:rsidR="00672EC2">
                <w:rPr>
                  <w:rFonts w:ascii="Times New Roman" w:hAnsi="Times New Roman"/>
                </w:rPr>
                <w:t>1 a</w:t>
              </w:r>
            </w:smartTag>
            <w:r w:rsidRPr="005C4E6F" w:rsidR="00672EC2">
              <w:rPr>
                <w:rFonts w:ascii="Times New Roman" w:hAnsi="Times New Roman"/>
              </w:rPr>
              <w:t xml:space="preserve"> 13 s prihliadnutím na jej účel určenia.</w:t>
            </w:r>
          </w:p>
          <w:p w:rsidR="00672EC2" w:rsidRPr="005C4E6F" w:rsidP="00672EC2">
            <w:pPr>
              <w:pStyle w:val="BodyText"/>
              <w:bidi w:val="0"/>
              <w:spacing w:before="40" w:after="40"/>
              <w:jc w:val="center"/>
              <w:rPr>
                <w:rFonts w:ascii="Times New Roman" w:hAnsi="Times New Roman"/>
                <w:b/>
              </w:rPr>
            </w:pPr>
            <w:r w:rsidRPr="005C4E6F">
              <w:rPr>
                <w:rFonts w:ascii="Times New Roman" w:hAnsi="Times New Roman"/>
                <w:b/>
              </w:rPr>
              <w:t>§</w:t>
            </w:r>
            <w:r w:rsidRPr="005C4E6F">
              <w:rPr>
                <w:rFonts w:ascii="Times New Roman" w:hAnsi="Times New Roman"/>
              </w:rPr>
              <w:t xml:space="preserve"> 3</w:t>
            </w:r>
          </w:p>
          <w:p w:rsidR="00672EC2" w:rsidRPr="005C4E6F" w:rsidP="00672EC2">
            <w:pPr>
              <w:pStyle w:val="BodyText"/>
              <w:bidi w:val="0"/>
              <w:spacing w:before="40" w:after="40"/>
              <w:rPr>
                <w:rFonts w:ascii="Times New Roman" w:hAnsi="Times New Roman"/>
                <w:b/>
              </w:rPr>
            </w:pPr>
          </w:p>
          <w:p w:rsidR="000D5A47" w:rsidRPr="005C4E6F" w:rsidP="000D5A47">
            <w:pPr>
              <w:pStyle w:val="BodyText"/>
              <w:bidi w:val="0"/>
              <w:spacing w:before="40" w:after="40"/>
              <w:rPr>
                <w:rFonts w:ascii="Times New Roman" w:hAnsi="Times New Roman"/>
              </w:rPr>
            </w:pPr>
            <w:r w:rsidRPr="005C4E6F">
              <w:rPr>
                <w:rFonts w:ascii="Times New Roman" w:hAnsi="Times New Roman"/>
              </w:rPr>
              <w:t>(1) Zdravotnícke pomôcky sa môžu uvádzať na trh alebo do prevádzky len vtedy, keď spĺňajú technické požiadavky podľa tohto nariadenia vlády a keď po ich správnom zavedení, inštalovaní, udržiavaní a používaní v súlade s ich účelom určenia nedôjde k ohrozeniu bezpečnosti a zdravia pacientov, používateľov, prípadne iných osôb.</w:t>
            </w:r>
          </w:p>
          <w:p w:rsidR="000D5A47" w:rsidRPr="005C4E6F" w:rsidP="000D5A47">
            <w:pPr>
              <w:pStyle w:val="BodyText"/>
              <w:tabs>
                <w:tab w:val="left" w:pos="360"/>
              </w:tabs>
              <w:bidi w:val="0"/>
              <w:spacing w:before="40" w:after="40"/>
              <w:rPr>
                <w:rFonts w:ascii="Times New Roman" w:hAnsi="Times New Roman"/>
              </w:rPr>
            </w:pPr>
          </w:p>
          <w:p w:rsidR="00672EC2" w:rsidRPr="005C4E6F" w:rsidP="000D5A47">
            <w:pPr>
              <w:pStyle w:val="BodyText"/>
              <w:tabs>
                <w:tab w:val="left" w:pos="360"/>
              </w:tabs>
              <w:bidi w:val="0"/>
              <w:spacing w:before="40" w:after="40"/>
              <w:rPr>
                <w:rFonts w:ascii="Times New Roman" w:hAnsi="Times New Roman"/>
              </w:rPr>
            </w:pPr>
          </w:p>
          <w:p w:rsidR="00672EC2" w:rsidRPr="005C4E6F" w:rsidP="000D5A47">
            <w:pPr>
              <w:pStyle w:val="BodyText"/>
              <w:tabs>
                <w:tab w:val="left" w:pos="360"/>
              </w:tabs>
              <w:bidi w:val="0"/>
              <w:spacing w:before="40" w:after="40"/>
              <w:rPr>
                <w:rFonts w:ascii="Times New Roman" w:hAnsi="Times New Roman"/>
              </w:rPr>
            </w:pPr>
          </w:p>
          <w:p w:rsidR="00672EC2" w:rsidRPr="005C4E6F" w:rsidP="000D5A47">
            <w:pPr>
              <w:pStyle w:val="BodyText"/>
              <w:tabs>
                <w:tab w:val="left" w:pos="360"/>
              </w:tabs>
              <w:bidi w:val="0"/>
              <w:spacing w:before="40" w:after="40"/>
              <w:rPr>
                <w:rFonts w:ascii="Times New Roman" w:hAnsi="Times New Roman"/>
              </w:rPr>
            </w:pPr>
          </w:p>
          <w:p w:rsidR="00672EC2" w:rsidRPr="005C4E6F" w:rsidP="000D5A47">
            <w:pPr>
              <w:pStyle w:val="BodyText"/>
              <w:tabs>
                <w:tab w:val="left" w:pos="360"/>
              </w:tabs>
              <w:bidi w:val="0"/>
              <w:spacing w:before="40" w:after="40"/>
              <w:rPr>
                <w:rFonts w:ascii="Times New Roman" w:hAnsi="Times New Roman"/>
              </w:rPr>
            </w:pPr>
          </w:p>
          <w:p w:rsidR="00672EC2" w:rsidRPr="005C4E6F" w:rsidP="000D5A47">
            <w:pPr>
              <w:pStyle w:val="BodyText"/>
              <w:tabs>
                <w:tab w:val="left" w:pos="360"/>
              </w:tabs>
              <w:bidi w:val="0"/>
              <w:spacing w:before="40" w:after="40"/>
              <w:rPr>
                <w:rFonts w:ascii="Times New Roman" w:hAnsi="Times New Roman"/>
              </w:rPr>
            </w:pPr>
          </w:p>
          <w:p w:rsidR="00672EC2" w:rsidRPr="005C4E6F" w:rsidP="000D5A47">
            <w:pPr>
              <w:pStyle w:val="BodyText"/>
              <w:tabs>
                <w:tab w:val="left" w:pos="360"/>
              </w:tabs>
              <w:bidi w:val="0"/>
              <w:spacing w:before="40" w:after="40"/>
              <w:rPr>
                <w:rFonts w:ascii="Times New Roman" w:hAnsi="Times New Roman"/>
              </w:rPr>
            </w:pPr>
          </w:p>
          <w:p w:rsidR="00672EC2" w:rsidRPr="005C4E6F" w:rsidP="00672EC2">
            <w:pPr>
              <w:pStyle w:val="BodyText"/>
              <w:tabs>
                <w:tab w:val="left" w:pos="360"/>
              </w:tabs>
              <w:bidi w:val="0"/>
              <w:spacing w:before="40" w:after="40"/>
              <w:jc w:val="center"/>
              <w:rPr>
                <w:rFonts w:ascii="Times New Roman" w:hAnsi="Times New Roman"/>
              </w:rPr>
            </w:pPr>
            <w:r w:rsidRPr="005C4E6F">
              <w:rPr>
                <w:rFonts w:ascii="Times New Roman" w:hAnsi="Times New Roman"/>
              </w:rPr>
              <w:t>§ 10</w:t>
            </w:r>
          </w:p>
          <w:p w:rsidR="000D5A47" w:rsidRPr="005C4E6F" w:rsidP="00672EC2">
            <w:pPr>
              <w:pStyle w:val="BodyTextIndent1"/>
              <w:bidi w:val="0"/>
              <w:spacing w:before="40" w:after="40"/>
              <w:ind w:left="0"/>
              <w:jc w:val="left"/>
              <w:rPr>
                <w:rFonts w:ascii="Times New Roman" w:hAnsi="Times New Roman"/>
                <w:lang w:eastAsia="en-US"/>
              </w:rPr>
            </w:pPr>
            <w:r w:rsidRPr="005C4E6F" w:rsidR="00672EC2">
              <w:rPr>
                <w:rFonts w:ascii="Times New Roman" w:hAnsi="Times New Roman"/>
              </w:rPr>
              <w:t xml:space="preserve">(1) Zdravotnícke pomôcky, okrem zdravotníckych pomôcok na mieru a zdravotníckych pomôcok určených na klinické skúšanie, ktoré spĺňajú technické požiadavky uvedené v § </w:t>
            </w:r>
            <w:smartTag w:uri="urn:schemas-microsoft-com:office:smarttags" w:element="metricconverter">
              <w:smartTagPr>
                <w:attr w:name="ProductID" w:val="4 a"/>
              </w:smartTagPr>
              <w:r w:rsidRPr="005C4E6F" w:rsidR="00672EC2">
                <w:rPr>
                  <w:rFonts w:ascii="Times New Roman" w:hAnsi="Times New Roman"/>
                </w:rPr>
                <w:t>4 a</w:t>
              </w:r>
            </w:smartTag>
            <w:r w:rsidRPr="005C4E6F" w:rsidR="00672EC2">
              <w:rPr>
                <w:rFonts w:ascii="Times New Roman" w:hAnsi="Times New Roman"/>
              </w:rPr>
              <w:t xml:space="preserve"> s ktorými sa vykonalo posúdenie zhody podľa § 6, sa pri uvádzaní na trh alebo do prevádzky označujú v súlade s § 17 ods. </w:t>
            </w:r>
            <w:smartTag w:uri="urn:schemas-microsoft-com:office:smarttags" w:element="metricconverter">
              <w:smartTagPr>
                <w:attr w:name="ProductID" w:val="2 a"/>
              </w:smartTagPr>
              <w:r w:rsidRPr="005C4E6F" w:rsidR="00672EC2">
                <w:rPr>
                  <w:rFonts w:ascii="Times New Roman" w:hAnsi="Times New Roman"/>
                </w:rPr>
                <w:t>2 a</w:t>
              </w:r>
            </w:smartTag>
            <w:r w:rsidRPr="005C4E6F" w:rsidR="00672EC2">
              <w:rPr>
                <w:rFonts w:ascii="Times New Roman" w:hAnsi="Times New Roman"/>
              </w:rPr>
              <w:t xml:space="preserve"> 3 zákona označením CE podľa prílohy č. 12.</w:t>
            </w:r>
          </w:p>
          <w:p w:rsidR="00672EC2" w:rsidRPr="005C4E6F" w:rsidP="00672EC2">
            <w:pPr>
              <w:pStyle w:val="PlainText"/>
              <w:bidi w:val="0"/>
              <w:jc w:val="center"/>
            </w:pPr>
          </w:p>
          <w:p w:rsidR="00672EC2" w:rsidRPr="005C4E6F" w:rsidP="00672EC2">
            <w:pPr>
              <w:pStyle w:val="PlainText"/>
              <w:bidi w:val="0"/>
              <w:jc w:val="center"/>
            </w:pPr>
          </w:p>
          <w:p w:rsidR="00672EC2" w:rsidRPr="005C4E6F" w:rsidP="00672EC2">
            <w:pPr>
              <w:pStyle w:val="PlainText"/>
              <w:bidi w:val="0"/>
              <w:jc w:val="center"/>
            </w:pPr>
          </w:p>
          <w:p w:rsidR="00672EC2" w:rsidRPr="005C4E6F" w:rsidP="00672EC2">
            <w:pPr>
              <w:pStyle w:val="PlainText"/>
              <w:bidi w:val="0"/>
              <w:jc w:val="center"/>
            </w:pPr>
          </w:p>
          <w:p w:rsidR="00672EC2" w:rsidRPr="005C4E6F" w:rsidP="00672EC2">
            <w:pPr>
              <w:pStyle w:val="PlainText"/>
              <w:bidi w:val="0"/>
              <w:jc w:val="center"/>
            </w:pPr>
          </w:p>
          <w:p w:rsidR="00672EC2" w:rsidRPr="005C4E6F" w:rsidP="00672EC2">
            <w:pPr>
              <w:pStyle w:val="PlainText"/>
              <w:bidi w:val="0"/>
              <w:jc w:val="center"/>
              <w:rPr>
                <w:rFonts w:ascii="Times New Roman" w:eastAsia="MS Mincho" w:hAnsi="Times New Roman" w:cs="Times New Roman" w:hint="default"/>
                <w:b/>
                <w:sz w:val="24"/>
                <w:szCs w:val="24"/>
              </w:rPr>
            </w:pPr>
            <w:r w:rsidRPr="005C4E6F">
              <w:rPr>
                <w:rFonts w:ascii="Times New Roman" w:eastAsia="MS Mincho" w:hAnsi="Times New Roman" w:cs="Times New Roman" w:hint="default"/>
                <w:b/>
                <w:sz w:val="24"/>
                <w:szCs w:val="24"/>
              </w:rPr>
              <w:t>Ná</w:t>
            </w:r>
            <w:r w:rsidRPr="005C4E6F">
              <w:rPr>
                <w:rFonts w:ascii="Times New Roman" w:eastAsia="MS Mincho" w:hAnsi="Times New Roman" w:cs="Times New Roman" w:hint="default"/>
                <w:b/>
                <w:sz w:val="24"/>
                <w:szCs w:val="24"/>
              </w:rPr>
              <w:t>vrh zá</w:t>
            </w:r>
            <w:r w:rsidRPr="005C4E6F">
              <w:rPr>
                <w:rFonts w:ascii="Times New Roman" w:eastAsia="MS Mincho" w:hAnsi="Times New Roman" w:cs="Times New Roman" w:hint="default"/>
                <w:b/>
                <w:sz w:val="24"/>
                <w:szCs w:val="24"/>
              </w:rPr>
              <w:t>kona o liekoch a </w:t>
            </w:r>
            <w:r w:rsidRPr="005C4E6F">
              <w:rPr>
                <w:rFonts w:ascii="Times New Roman" w:eastAsia="MS Mincho" w:hAnsi="Times New Roman" w:cs="Times New Roman" w:hint="default"/>
                <w:b/>
                <w:sz w:val="24"/>
                <w:szCs w:val="24"/>
              </w:rPr>
              <w:t>zdravotní</w:t>
            </w:r>
            <w:r w:rsidRPr="005C4E6F">
              <w:rPr>
                <w:rFonts w:ascii="Times New Roman" w:eastAsia="MS Mincho" w:hAnsi="Times New Roman" w:cs="Times New Roman" w:hint="default"/>
                <w:b/>
                <w:sz w:val="24"/>
                <w:szCs w:val="24"/>
              </w:rPr>
              <w:t>ckych pomô</w:t>
            </w:r>
            <w:r w:rsidRPr="005C4E6F">
              <w:rPr>
                <w:rFonts w:ascii="Times New Roman" w:eastAsia="MS Mincho" w:hAnsi="Times New Roman" w:cs="Times New Roman" w:hint="default"/>
                <w:b/>
                <w:sz w:val="24"/>
                <w:szCs w:val="24"/>
              </w:rPr>
              <w:t>ckach</w:t>
            </w:r>
          </w:p>
          <w:p w:rsidR="000D5A47" w:rsidRPr="005C4E6F" w:rsidP="00672EC2">
            <w:pPr>
              <w:bidi w:val="0"/>
              <w:jc w:val="center"/>
              <w:rPr>
                <w:rFonts w:ascii="Times New Roman" w:hAnsi="Times New Roman"/>
              </w:rPr>
            </w:pPr>
            <w:r w:rsidRPr="005C4E6F" w:rsidR="00672EC2">
              <w:rPr>
                <w:rFonts w:ascii="Times New Roman" w:hAnsi="Times New Roman"/>
              </w:rPr>
              <w:t>§ 112</w:t>
            </w:r>
          </w:p>
          <w:p w:rsidR="00672EC2" w:rsidRPr="005C4E6F" w:rsidP="00672EC2">
            <w:pPr>
              <w:bidi w:val="0"/>
              <w:rPr>
                <w:rFonts w:ascii="Times New Roman" w:hAnsi="Times New Roman"/>
              </w:rPr>
            </w:pPr>
            <w:r w:rsidRPr="005C4E6F">
              <w:rPr>
                <w:rFonts w:ascii="Times New Roman" w:hAnsi="Times New Roman"/>
              </w:rPr>
              <w:t>(2) Počas veľtrhov, výstav a prezentácií možno predvádzať zdravotnícke pomôcky, ktoré nezodpovedajú požiadavkám, ktoré sú uvedené v tomto zákone a osobitnými predpismi,</w:t>
            </w:r>
            <w:r w:rsidRPr="005C4E6F">
              <w:rPr>
                <w:rFonts w:ascii="Times New Roman" w:hAnsi="Times New Roman"/>
                <w:vertAlign w:val="superscript"/>
              </w:rPr>
              <w:t>71</w:t>
            </w:r>
            <w:r w:rsidRPr="005C4E6F">
              <w:rPr>
                <w:rFonts w:ascii="Times New Roman" w:hAnsi="Times New Roman"/>
              </w:rPr>
              <w:t>) ak je to na viditeľnom paneli zreteľne uvedené spolu s upozornením, že tieto zdravotnícke pomôcky možno uviesť na trh alebo uviesť do prevádzky len, ak sa splnia požiadavky uvedené v tomto zákone a v osobitných predpisoch.</w:t>
            </w:r>
            <w:r w:rsidRPr="005C4E6F">
              <w:rPr>
                <w:rFonts w:ascii="Times New Roman" w:hAnsi="Times New Roman"/>
                <w:vertAlign w:val="superscript"/>
              </w:rPr>
              <w:t>71</w:t>
            </w:r>
            <w:r w:rsidRPr="005C4E6F">
              <w:rPr>
                <w:rFonts w:ascii="Times New Roman" w:hAnsi="Times New Roman"/>
              </w:rPr>
              <w:t>)</w:t>
            </w:r>
          </w:p>
          <w:p w:rsidR="000D5A47" w:rsidRPr="005C4E6F" w:rsidP="000D5A47">
            <w:pPr>
              <w:bidi w:val="0"/>
              <w:rPr>
                <w:rFonts w:ascii="Times New Roman" w:hAnsi="Times New Roman"/>
              </w:rPr>
            </w:pPr>
            <w:r w:rsidRPr="005C4E6F">
              <w:rPr>
                <w:rFonts w:ascii="Times New Roman" w:hAnsi="Times New Roman"/>
              </w:rPr>
              <w:t xml:space="preserve"> </w:t>
            </w:r>
          </w:p>
          <w:p w:rsidR="00672EC2" w:rsidRPr="005C4E6F" w:rsidP="000D5A47">
            <w:pPr>
              <w:bidi w:val="0"/>
              <w:rPr>
                <w:rFonts w:ascii="Times New Roman" w:hAnsi="Times New Roman"/>
              </w:rPr>
            </w:pPr>
          </w:p>
          <w:p w:rsidR="00672EC2" w:rsidRPr="005C4E6F" w:rsidP="00672EC2">
            <w:pPr>
              <w:bidi w:val="0"/>
              <w:jc w:val="center"/>
              <w:rPr>
                <w:rFonts w:ascii="Times New Roman" w:hAnsi="Times New Roman"/>
              </w:rPr>
            </w:pPr>
            <w:r w:rsidRPr="005C4E6F">
              <w:rPr>
                <w:rFonts w:ascii="Times New Roman" w:hAnsi="Times New Roman"/>
              </w:rPr>
              <w:t>§ 3</w:t>
            </w:r>
          </w:p>
          <w:p w:rsidR="00672EC2" w:rsidRPr="005C4E6F" w:rsidP="00672EC2">
            <w:pPr>
              <w:pStyle w:val="BodyText"/>
              <w:bidi w:val="0"/>
              <w:spacing w:before="40" w:after="40"/>
              <w:jc w:val="center"/>
              <w:rPr>
                <w:rFonts w:ascii="Times New Roman" w:hAnsi="Times New Roman"/>
              </w:rPr>
            </w:pPr>
            <w:r w:rsidRPr="005C4E6F">
              <w:rPr>
                <w:rFonts w:ascii="Times New Roman" w:hAnsi="Times New Roman"/>
              </w:rPr>
              <w:t>(2) Pri uvádzaní zdravotníckych pomôcok na trh alebo do prevádzky musia byť údaje podľa prílohy č. 1 bodu 13 v štátnom jazyku. 10) Výrobca alebo jeho splnomocnenec môže k zdravotníckej pomôcke priložiť údaje aj v elektronickej forme.§  4</w:t>
            </w:r>
          </w:p>
          <w:p w:rsidR="000D5A47" w:rsidRPr="005C4E6F" w:rsidP="00672EC2">
            <w:pPr>
              <w:pStyle w:val="BodyText"/>
              <w:bidi w:val="0"/>
              <w:spacing w:before="40" w:after="40"/>
              <w:rPr>
                <w:rFonts w:ascii="Times New Roman" w:hAnsi="Times New Roman"/>
              </w:rPr>
            </w:pPr>
            <w:r w:rsidRPr="005C4E6F" w:rsidR="00672EC2">
              <w:rPr>
                <w:rFonts w:ascii="Times New Roman" w:hAnsi="Times New Roman"/>
              </w:rPr>
              <w:t>(3) Ak harmonizovaná slovenská technická norma neexistuje alebo existujúca slovenská technická norma nekonkretizuje všetky technické požiadavky na bezpečnosť, považuje sa za splnenie technických požiadaviek dôkaz o splnení technických požiadaviek na bezpečnosť, ktoré sú uvedené v normách vydaných medzinárodnými normalizačnými organizáciami, v ktorých je Slovenská republika členom, a ktoré boli uverejnené podľa § 5 ods. 9 zákona.</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sidR="00672EC2">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Č 5</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1</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2</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3</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autoSpaceDE w:val="0"/>
              <w:autoSpaceDN w:val="0"/>
              <w:bidi w:val="0"/>
              <w:adjustRightInd w:val="0"/>
              <w:jc w:val="center"/>
              <w:rPr>
                <w:rFonts w:ascii="Times New Roman" w:hAnsi="Times New Roman"/>
              </w:rPr>
            </w:pPr>
            <w:r w:rsidRPr="005C4E6F">
              <w:rPr>
                <w:rFonts w:ascii="Times New Roman" w:hAnsi="Times New Roman"/>
              </w:rPr>
              <w:t>Článok 5</w:t>
            </w:r>
          </w:p>
          <w:p w:rsidR="000D5A47" w:rsidRPr="005C4E6F" w:rsidP="000D5A47">
            <w:pPr>
              <w:autoSpaceDE w:val="0"/>
              <w:autoSpaceDN w:val="0"/>
              <w:bidi w:val="0"/>
              <w:adjustRightInd w:val="0"/>
              <w:rPr>
                <w:rFonts w:ascii="Times New Roman" w:hAnsi="Times New Roman"/>
              </w:rPr>
            </w:pPr>
          </w:p>
          <w:p w:rsidR="000D5A47" w:rsidRPr="005C4E6F" w:rsidP="000D5A47">
            <w:pPr>
              <w:pStyle w:val="Heading2"/>
              <w:bidi w:val="0"/>
              <w:jc w:val="center"/>
              <w:rPr>
                <w:rFonts w:ascii="Times New Roman" w:hAnsi="Times New Roman"/>
                <w:i w:val="0"/>
                <w:iCs w:val="0"/>
                <w:sz w:val="24"/>
                <w:szCs w:val="24"/>
              </w:rPr>
            </w:pPr>
            <w:r w:rsidRPr="005C4E6F">
              <w:rPr>
                <w:rFonts w:ascii="Times New Roman" w:hAnsi="Times New Roman"/>
                <w:i w:val="0"/>
                <w:iCs w:val="0"/>
                <w:sz w:val="24"/>
                <w:szCs w:val="24"/>
              </w:rPr>
              <w:t>Odkaz na normy</w:t>
            </w:r>
          </w:p>
          <w:p w:rsidR="000D5A47" w:rsidRPr="005C4E6F" w:rsidP="000D5A47">
            <w:pPr>
              <w:bidi w:val="0"/>
              <w:rPr>
                <w:rFonts w:ascii="Times New Roman" w:hAnsi="Times New Roma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 xml:space="preserve"> 1. Členské štáty predpokladajú, že pomôcky sú v zhode so základnými požiadavkami uvedenými v článku </w:t>
            </w:r>
            <w:smartTag w:uri="urn:schemas-microsoft-com:office:smarttags" w:element="metricconverter">
              <w:smartTagPr>
                <w:attr w:name="ProductID" w:val="3 a"/>
              </w:smartTagPr>
              <w:r w:rsidRPr="005C4E6F">
                <w:rPr>
                  <w:rFonts w:ascii="Times New Roman" w:hAnsi="Times New Roman"/>
                </w:rPr>
                <w:t>3 a</w:t>
              </w:r>
            </w:smartTag>
            <w:r w:rsidRPr="005C4E6F">
              <w:rPr>
                <w:rFonts w:ascii="Times New Roman" w:hAnsi="Times New Roman"/>
              </w:rPr>
              <w:t xml:space="preserve"> že spĺňajú zodpovedajúce národné normy prijaté v zhode s harmonizovanými normami, ktorých referenčné čísla boli uverejnené v </w:t>
            </w:r>
            <w:r w:rsidRPr="005C4E6F">
              <w:rPr>
                <w:rFonts w:ascii="Times New Roman" w:hAnsi="Times New Roman"/>
                <w:i/>
                <w:iCs/>
              </w:rPr>
              <w:t>Úradnom vestníku  Európskych spoločenstiev</w:t>
            </w:r>
            <w:r w:rsidRPr="005C4E6F">
              <w:rPr>
                <w:rFonts w:ascii="Times New Roman" w:hAnsi="Times New Roman"/>
              </w:rPr>
              <w:t>. Členské štáty zverejnia referenčné čísla týchto národných noriem.</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 xml:space="preserve"> 2. Na účely tejto smernice, odkaz na harmonizované normy zahŕňa aj monografie Európskeho liekopisu, ktoré sa vzťahujú najmä na šijací chirurgický materiál a na interakcie medzi  liečivami obsiahnutými v pomôcke a materiálom, z ktorého je pomôcka zložená. Odkazy na tieto monografie boli uverejnené v </w:t>
            </w:r>
            <w:r w:rsidRPr="005C4E6F">
              <w:rPr>
                <w:rFonts w:ascii="Times New Roman" w:hAnsi="Times New Roman"/>
                <w:i/>
                <w:iCs/>
              </w:rPr>
              <w:t>Úradnom vestníku  Európskych spoločenstiev</w:t>
            </w:r>
            <w:r w:rsidRPr="005C4E6F">
              <w:rPr>
                <w:rFonts w:ascii="Times New Roman" w:hAnsi="Times New Roman"/>
              </w:rPr>
              <w:t>.</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cs="EUAlbertina_Italic+01"/>
                <w:b/>
                <w:bCs/>
                <w:lang w:bidi="sa-IN"/>
              </w:rPr>
            </w:pPr>
            <w:r w:rsidRPr="005C4E6F">
              <w:rPr>
                <w:rFonts w:ascii="Times New Roman" w:hAnsi="Times New Roman"/>
              </w:rPr>
              <w:t xml:space="preserve"> 3. Ak členský štát alebo Komisia posúdi, že harmonizované  normy nespĺňajú úplne základné požiadavky uvedené v článku 3, opatrenia členských štátov týkajúce sa týchto noriem a ich  publikovania podľa odseku 1 sa prijmú podľa postupu definovaného v článku 6 ods. 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N</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 4</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2</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w:t>
            </w:r>
            <w:r w:rsidRPr="005C4E6F" w:rsidR="00672EC2">
              <w:rPr>
                <w:rFonts w:ascii="Times New Roman" w:hAnsi="Times New Roman"/>
                <w:bCs/>
              </w:rPr>
              <w:t> </w:t>
            </w:r>
            <w:r w:rsidRPr="005C4E6F">
              <w:rPr>
                <w:rFonts w:ascii="Times New Roman" w:hAnsi="Times New Roman"/>
                <w:bCs/>
              </w:rPr>
              <w:t>3</w:t>
            </w: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r w:rsidRPr="005C4E6F">
              <w:rPr>
                <w:rFonts w:ascii="Times New Roman" w:hAnsi="Times New Roman"/>
                <w:bCs/>
              </w:rPr>
              <w:t>O: 4</w:t>
            </w: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672EC2"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pStyle w:val="BodyText"/>
              <w:bidi w:val="0"/>
              <w:spacing w:before="40" w:after="40"/>
              <w:rPr>
                <w:rFonts w:ascii="Times New Roman" w:hAnsi="Times New Roman"/>
              </w:rPr>
            </w:pPr>
          </w:p>
          <w:p w:rsidR="000D5A47" w:rsidRPr="005C4E6F" w:rsidP="000D5A47">
            <w:pPr>
              <w:pStyle w:val="BodyText"/>
              <w:bidi w:val="0"/>
              <w:spacing w:before="40" w:after="40"/>
              <w:rPr>
                <w:rFonts w:ascii="Times New Roman" w:hAnsi="Times New Roman"/>
              </w:rPr>
            </w:pPr>
          </w:p>
          <w:p w:rsidR="000D5A47" w:rsidRPr="005C4E6F" w:rsidP="000D5A47">
            <w:pPr>
              <w:pStyle w:val="BodyText"/>
              <w:bidi w:val="0"/>
              <w:spacing w:before="40" w:after="40"/>
              <w:rPr>
                <w:rFonts w:ascii="Times New Roman" w:hAnsi="Times New Roman"/>
              </w:rPr>
            </w:pPr>
          </w:p>
          <w:p w:rsidR="000D5A47" w:rsidRPr="005C4E6F" w:rsidP="000D5A47">
            <w:pPr>
              <w:pStyle w:val="BodyText"/>
              <w:bidi w:val="0"/>
              <w:spacing w:before="40" w:after="40"/>
              <w:rPr>
                <w:rFonts w:ascii="Times New Roman" w:hAnsi="Times New Roman"/>
              </w:rPr>
            </w:pPr>
          </w:p>
          <w:p w:rsidR="00672EC2" w:rsidRPr="005C4E6F" w:rsidP="00672EC2">
            <w:pPr>
              <w:pStyle w:val="BodyText"/>
              <w:bidi w:val="0"/>
              <w:spacing w:before="40" w:after="40"/>
              <w:rPr>
                <w:rFonts w:ascii="Times New Roman" w:hAnsi="Times New Roman"/>
              </w:rPr>
            </w:pPr>
            <w:r w:rsidRPr="005C4E6F">
              <w:rPr>
                <w:rFonts w:ascii="Times New Roman" w:hAnsi="Times New Roman"/>
              </w:rPr>
              <w:t>(2) Ak technické požiadavky na bezpečnosť konkretizuje slovenská technická norma podľa § 5 ods. 5 zákona, považuje sa jej splnenie za splnenie technických požiadaviek na bezpečnosť zdravotníckej pomôcky podľa tohto nariadenia vlády.</w:t>
            </w:r>
          </w:p>
          <w:p w:rsidR="00672EC2" w:rsidRPr="005C4E6F" w:rsidP="00672EC2">
            <w:pPr>
              <w:pStyle w:val="BodyText"/>
              <w:bidi w:val="0"/>
              <w:spacing w:before="40" w:after="40"/>
              <w:rPr>
                <w:rFonts w:ascii="Times New Roman" w:hAnsi="Times New Roman"/>
              </w:rPr>
            </w:pPr>
            <w:r w:rsidRPr="005C4E6F">
              <w:rPr>
                <w:rFonts w:ascii="Times New Roman" w:hAnsi="Times New Roman"/>
              </w:rPr>
              <w:t xml:space="preserve"> </w:t>
            </w:r>
          </w:p>
          <w:p w:rsidR="00672EC2" w:rsidRPr="005C4E6F" w:rsidP="00672EC2">
            <w:pPr>
              <w:pStyle w:val="BodyText"/>
              <w:bidi w:val="0"/>
              <w:spacing w:before="40" w:after="40"/>
              <w:rPr>
                <w:rFonts w:ascii="Times New Roman" w:hAnsi="Times New Roman"/>
              </w:rPr>
            </w:pPr>
            <w:r w:rsidRPr="005C4E6F">
              <w:rPr>
                <w:rFonts w:ascii="Times New Roman" w:hAnsi="Times New Roman"/>
              </w:rPr>
              <w:t>(3) Ak harmonizovaná slovenská technická norma neexistuje alebo existujúca slovenská technická norma nekonkretizuje všetky technické požiadavky na bezpečnosť, považuje sa za splnenie technických požiadaviek dôkaz o splnení technických požiadaviek na bezpečnosť, ktoré sú uvedené v normách vydaných medzinárodnými normalizačnými organizáciami, v ktorých je Slovenská republika členom, a ktoré boli uverejnené podľa § 5 ods. 9 zákona.</w:t>
            </w:r>
          </w:p>
          <w:p w:rsidR="00672EC2" w:rsidRPr="005C4E6F" w:rsidP="00672EC2">
            <w:pPr>
              <w:pStyle w:val="BodyText"/>
              <w:bidi w:val="0"/>
              <w:spacing w:before="40" w:after="40"/>
              <w:rPr>
                <w:rFonts w:ascii="Times New Roman" w:hAnsi="Times New Roman"/>
              </w:rPr>
            </w:pPr>
            <w:r w:rsidRPr="005C4E6F">
              <w:rPr>
                <w:rFonts w:ascii="Times New Roman" w:hAnsi="Times New Roman"/>
              </w:rPr>
              <w:t xml:space="preserve"> </w:t>
            </w:r>
          </w:p>
          <w:p w:rsidR="000D5A47" w:rsidRPr="005C4E6F" w:rsidP="00672EC2">
            <w:pPr>
              <w:pStyle w:val="BodyText"/>
              <w:bidi w:val="0"/>
              <w:spacing w:before="40" w:after="40"/>
              <w:rPr>
                <w:rFonts w:ascii="Times New Roman" w:hAnsi="Times New Roman"/>
              </w:rPr>
            </w:pPr>
            <w:r w:rsidRPr="005C4E6F" w:rsidR="00672EC2">
              <w:rPr>
                <w:rFonts w:ascii="Times New Roman" w:hAnsi="Times New Roman"/>
              </w:rPr>
              <w:t>(4) Na účely tohto nariadenia vlády sú odkazom na harmonizované normy aj odkazy na monografie Európskeho liekopisu, ktoré sa vzťahujú najmä na šijací chirurgický materiál a na vzájomné pôsobenie medzi liečivami obsiahnutými v zdravotníckej pomôcke a materiálom, z ktorého je zdravotnícka pomôcka zložená. Odkazy na tieto monografie sa uverejňujú vo Vestníku Úradu pre normalizáciu, metrológiu a skúšobníctvo Slovenskej republiky.</w:t>
            </w:r>
            <w:r w:rsidRPr="005C4E6F">
              <w:rPr>
                <w:rFonts w:ascii="Times New Roman" w:hAnsi="Times New Roman"/>
              </w:rPr>
              <w:t xml:space="preserve"> </w:t>
            </w:r>
          </w:p>
          <w:p w:rsidR="000D5A47" w:rsidRPr="005C4E6F" w:rsidP="00672EC2">
            <w:pPr>
              <w:bidi w:val="0"/>
              <w:jc w:val="center"/>
              <w:rPr>
                <w:rFonts w:ascii="Times New Roman" w:hAnsi="Times New Roman"/>
                <w:b/>
              </w:rPr>
            </w:pPr>
            <w:r w:rsidRPr="005C4E6F" w:rsidR="00672EC2">
              <w:rPr>
                <w:rFonts w:ascii="Times New Roman" w:hAnsi="Times New Roman"/>
                <w:b/>
              </w:rPr>
              <w:t>Zákon č. 264/1999 Z. z.</w:t>
            </w:r>
          </w:p>
          <w:p w:rsidR="00672EC2" w:rsidRPr="005C4E6F" w:rsidP="00672EC2">
            <w:pPr>
              <w:bidi w:val="0"/>
              <w:jc w:val="center"/>
              <w:rPr>
                <w:rFonts w:ascii="Times New Roman" w:hAnsi="Times New Roman"/>
                <w:b/>
              </w:rPr>
            </w:pPr>
            <w:r w:rsidRPr="005C4E6F">
              <w:rPr>
                <w:rFonts w:ascii="Times New Roman" w:hAnsi="Times New Roman"/>
                <w:b/>
              </w:rPr>
              <w:t>§ 5</w:t>
            </w:r>
          </w:p>
          <w:p w:rsidR="000D5A47" w:rsidRPr="005C4E6F" w:rsidP="000D5A47">
            <w:pPr>
              <w:bidi w:val="0"/>
              <w:rPr>
                <w:rFonts w:ascii="Times New Roman" w:hAnsi="Times New Roman"/>
              </w:rPr>
            </w:pPr>
            <w:r w:rsidRPr="005C4E6F">
              <w:rPr>
                <w:rFonts w:ascii="Times New Roman" w:hAnsi="Times New Roman"/>
              </w:rPr>
              <w:t>(6) Úrad po prerokovaní s príslušným ministerstvom a v prípade potreby so súhlasom orgánov Európskych spoločenstiev určí technické normy vhodné na posudzovanie zhody; určenie technickej normy vhodnej na posudzovanie zhody sa uplatní len vtedy, ak príslušná smernica transponovaná do právneho poriadku Slovenskej republiky umožňuje používanie národných noriem na splnenie požiadaviek zhody, kým neexistujú žiadne harmonizované normy alebo v neharmonizovanej oblasti. Určenie technickej normy vhodnej na posudzovanie oznámi úrad vo svojom vestníku.</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Ú</w:t>
            </w:r>
          </w:p>
          <w:p w:rsidR="000D5A47" w:rsidRPr="005C4E6F" w:rsidP="000D5A47">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Č 6</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1</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2</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autoSpaceDE w:val="0"/>
              <w:autoSpaceDN w:val="0"/>
              <w:bidi w:val="0"/>
              <w:adjustRightInd w:val="0"/>
              <w:jc w:val="center"/>
              <w:rPr>
                <w:rFonts w:ascii="Times New Roman" w:hAnsi="Times New Roman"/>
              </w:rPr>
            </w:pPr>
            <w:r w:rsidRPr="005C4E6F">
              <w:rPr>
                <w:rFonts w:ascii="Times New Roman" w:hAnsi="Times New Roman"/>
              </w:rPr>
              <w:t>Článok 6</w:t>
            </w:r>
          </w:p>
          <w:p w:rsidR="000D5A47" w:rsidRPr="005C4E6F" w:rsidP="000D5A47">
            <w:pPr>
              <w:pStyle w:val="Heading2"/>
              <w:bidi w:val="0"/>
              <w:rPr>
                <w:rFonts w:ascii="Times New Roman" w:hAnsi="Times New Roman"/>
                <w:i w:val="0"/>
                <w:iCs w:val="0"/>
                <w:sz w:val="24"/>
                <w:szCs w:val="24"/>
              </w:rPr>
            </w:pPr>
            <w:r w:rsidRPr="005C4E6F">
              <w:rPr>
                <w:rFonts w:ascii="Times New Roman" w:hAnsi="Times New Roman"/>
                <w:i w:val="0"/>
                <w:iCs w:val="0"/>
                <w:sz w:val="24"/>
                <w:szCs w:val="24"/>
              </w:rPr>
              <w:t xml:space="preserve"> Výbor pre normy a technické predpisy</w:t>
            </w:r>
          </w:p>
          <w:p w:rsidR="000D5A47" w:rsidRPr="005C4E6F" w:rsidP="000D5A47">
            <w:pPr>
              <w:bidi w:val="0"/>
              <w:rPr>
                <w:rFonts w:ascii="Times New Roman" w:hAnsi="Times New Roman"/>
              </w:rPr>
            </w:pP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rPr>
              <w:t xml:space="preserve">1. Komisii pomáha výbor vytvorený podľa článku 5 smernice </w:t>
            </w:r>
            <w:r w:rsidRPr="005C4E6F">
              <w:rPr>
                <w:rFonts w:ascii="Times New Roman" w:hAnsi="Times New Roman" w:cs="EUAlbertina"/>
                <w:lang w:bidi="sa-IN"/>
              </w:rPr>
              <w:t>98/34/ES. (*)</w:t>
            </w: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Smernica Európskeho parlamentu a Rady 98/34/ES z 22. júna 1998, ktorou sa stanovuje postup pri poskytovaní informácií v oblasti technických noriem a predpisov, ako aj pravidiel vz</w:t>
            </w:r>
            <w:r w:rsidRPr="005C4E6F">
              <w:rPr>
                <w:rFonts w:ascii="Times New Roman" w:hAnsi="Times New Roman" w:cs="EUAlbertina+01"/>
                <w:lang w:bidi="sa-IN"/>
              </w:rPr>
              <w:t>ť</w:t>
            </w:r>
            <w:r w:rsidRPr="005C4E6F">
              <w:rPr>
                <w:rFonts w:ascii="Times New Roman" w:hAnsi="Times New Roman" w:cs="EUAlbertina"/>
                <w:lang w:bidi="sa-IN"/>
              </w:rPr>
              <w:t>ahujúcich sa na slu</w:t>
            </w:r>
            <w:r w:rsidRPr="005C4E6F">
              <w:rPr>
                <w:rFonts w:ascii="Times New Roman" w:hAnsi="Times New Roman" w:cs="EUAlbertina+01"/>
                <w:lang w:bidi="sa-IN"/>
              </w:rPr>
              <w:t>ž</w:t>
            </w:r>
            <w:r w:rsidRPr="005C4E6F">
              <w:rPr>
                <w:rFonts w:ascii="Times New Roman" w:hAnsi="Times New Roman" w:cs="EUAlbertina"/>
                <w:lang w:bidi="sa-IN"/>
              </w:rPr>
              <w:t>by informa</w:t>
            </w:r>
            <w:r w:rsidRPr="005C4E6F">
              <w:rPr>
                <w:rFonts w:ascii="Times New Roman" w:hAnsi="Times New Roman" w:cs="EUAlbertina+01"/>
                <w:lang w:bidi="sa-IN"/>
              </w:rPr>
              <w:t>č</w:t>
            </w:r>
            <w:r w:rsidRPr="005C4E6F">
              <w:rPr>
                <w:rFonts w:ascii="Times New Roman" w:hAnsi="Times New Roman" w:cs="EUAlbertina"/>
                <w:lang w:bidi="sa-IN"/>
              </w:rPr>
              <w:t>nej spolo</w:t>
            </w:r>
            <w:r w:rsidRPr="005C4E6F">
              <w:rPr>
                <w:rFonts w:ascii="Times New Roman" w:hAnsi="Times New Roman" w:cs="EUAlbertina+01"/>
                <w:lang w:bidi="sa-IN"/>
              </w:rPr>
              <w:t>č</w:t>
            </w:r>
            <w:r w:rsidRPr="005C4E6F">
              <w:rPr>
                <w:rFonts w:ascii="Times New Roman" w:hAnsi="Times New Roman" w:cs="EUAlbertina"/>
                <w:lang w:bidi="sa-IN"/>
              </w:rPr>
              <w:t>nosti (Ú. v. ES L 204, 21.7.1998, s. 37). Smernica naposledy zmenená a doplnená Aktom o pristúpení z roku 2003.</w:t>
            </w:r>
            <w:r w:rsidRPr="005C4E6F">
              <w:rPr>
                <w:rFonts w:ascii="Times New Roman" w:hAnsi="Times New Roman" w:cs="EUAlbertina+20"/>
                <w:lang w:bidi="sa-IN"/>
              </w:rPr>
              <w:t>“</w:t>
            </w:r>
          </w:p>
          <w:p w:rsidR="000D5A47" w:rsidRPr="005C4E6F" w:rsidP="000D5A47">
            <w:pPr>
              <w:autoSpaceDE w:val="0"/>
              <w:autoSpaceDN w:val="0"/>
              <w:bidi w:val="0"/>
              <w:adjustRightInd w:val="0"/>
              <w:rPr>
                <w:rFonts w:ascii="Times New Roman" w:hAnsi="Times New Roman"/>
              </w:rPr>
            </w:pPr>
          </w:p>
          <w:p w:rsidR="000D5A47" w:rsidRPr="005C4E6F" w:rsidP="000D5A47">
            <w:pPr>
              <w:pStyle w:val="BodyText"/>
              <w:bidi w:val="0"/>
              <w:rPr>
                <w:rFonts w:ascii="Times New Roman" w:hAnsi="Times New Roman"/>
              </w:rPr>
            </w:pPr>
            <w:r w:rsidRPr="005C4E6F">
              <w:rPr>
                <w:rFonts w:ascii="Times New Roman" w:hAnsi="Times New Roman"/>
              </w:rPr>
              <w:t xml:space="preserve"> 2. Zástupca Komisie predkladá výboru návrh na prijatie opatrení. Výbor sa vyjadrí k predloženému návrhu v lehote,  ktorú určí predseda v závislosti od naliehavosti riešenej otázky, prípadne sa o lehote rozhodne hlasovaním.</w:t>
            </w: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 xml:space="preserve"> Stanovisko sa zaznamená v zápisnici, okrem toho, každý členský štát má právo aby sa jeho stanovisko zaznamenalo  v zápisnici.</w:t>
            </w:r>
          </w:p>
          <w:p w:rsidR="000D5A47" w:rsidRPr="005C4E6F" w:rsidP="000D5A47">
            <w:pPr>
              <w:autoSpaceDE w:val="0"/>
              <w:autoSpaceDN w:val="0"/>
              <w:bidi w:val="0"/>
              <w:adjustRightInd w:val="0"/>
              <w:rPr>
                <w:rFonts w:ascii="Times New Roman" w:hAnsi="Times New Roman"/>
              </w:rPr>
            </w:pPr>
          </w:p>
          <w:p w:rsidR="000D5A47" w:rsidRPr="005C4E6F" w:rsidP="000D5A47">
            <w:pPr>
              <w:autoSpaceDE w:val="0"/>
              <w:autoSpaceDN w:val="0"/>
              <w:bidi w:val="0"/>
              <w:adjustRightInd w:val="0"/>
              <w:rPr>
                <w:rFonts w:ascii="Times New Roman" w:hAnsi="Times New Roman"/>
              </w:rPr>
            </w:pPr>
            <w:r w:rsidRPr="005C4E6F">
              <w:rPr>
                <w:rFonts w:ascii="Times New Roman" w:hAnsi="Times New Roman"/>
              </w:rPr>
              <w:t xml:space="preserve"> Komisia maximálne berie do úvahy stanovisko výboru. Informuje výbor o spôsobe zohľadnenia tohto stanoviska.</w:t>
            </w:r>
          </w:p>
          <w:p w:rsidR="000D5A47" w:rsidRPr="005C4E6F" w:rsidP="000D5A47">
            <w:pPr>
              <w:autoSpaceDE w:val="0"/>
              <w:autoSpaceDN w:val="0"/>
              <w:bidi w:val="0"/>
              <w:adjustRightInd w:val="0"/>
              <w:rPr>
                <w:rFonts w:ascii="Times New Roman" w:hAnsi="Times New Roman" w:cs="EUAlbertina_Italic+01"/>
                <w:b/>
                <w:bCs/>
                <w:lang w:bidi="sa-I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n.a.</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Č 7</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1</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2</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3</w:t>
            </w: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p>
          <w:p w:rsidR="000D5A47" w:rsidRPr="005C4E6F" w:rsidP="000D5A47">
            <w:pPr>
              <w:bidi w:val="0"/>
              <w:jc w:val="center"/>
              <w:rPr>
                <w:rFonts w:ascii="Times New Roman" w:hAnsi="Times New Roman"/>
                <w:bCs/>
              </w:rPr>
            </w:pPr>
            <w:r w:rsidRPr="005C4E6F">
              <w:rPr>
                <w:rFonts w:ascii="Times New Roman" w:hAnsi="Times New Roman"/>
                <w:bCs/>
              </w:rPr>
              <w:t>O 4</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autoSpaceDE w:val="0"/>
              <w:autoSpaceDN w:val="0"/>
              <w:bidi w:val="0"/>
              <w:adjustRightInd w:val="0"/>
              <w:jc w:val="center"/>
              <w:rPr>
                <w:rFonts w:ascii="Times New Roman" w:hAnsi="Times New Roman" w:cs="EUAlbertina_Italic"/>
                <w:lang w:bidi="sa-IN"/>
              </w:rPr>
            </w:pPr>
            <w:r w:rsidRPr="005C4E6F">
              <w:rPr>
                <w:rFonts w:ascii="Times New Roman" w:hAnsi="Times New Roman" w:cs="EUAlbertina_Italic+01"/>
                <w:lang w:bidi="sa-IN"/>
              </w:rPr>
              <w:t>Č</w:t>
            </w:r>
            <w:r w:rsidRPr="005C4E6F">
              <w:rPr>
                <w:rFonts w:ascii="Times New Roman" w:hAnsi="Times New Roman" w:cs="EUAlbertina_Italic"/>
                <w:lang w:bidi="sa-IN"/>
              </w:rPr>
              <w:t>lánok 7</w:t>
            </w:r>
          </w:p>
          <w:p w:rsidR="000D5A47" w:rsidRPr="005C4E6F" w:rsidP="000D5A47">
            <w:pPr>
              <w:autoSpaceDE w:val="0"/>
              <w:autoSpaceDN w:val="0"/>
              <w:bidi w:val="0"/>
              <w:adjustRightInd w:val="0"/>
              <w:rPr>
                <w:rFonts w:ascii="Times New Roman" w:hAnsi="Times New Roman" w:cs="EUAlbertina_Italic"/>
                <w:lang w:bidi="sa-IN"/>
              </w:rPr>
            </w:pP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 Komisii pomáha výbor zriadený pod</w:t>
            </w:r>
            <w:r w:rsidRPr="005C4E6F">
              <w:rPr>
                <w:rFonts w:ascii="Times New Roman" w:hAnsi="Times New Roman" w:cs="EUAlbertina+01"/>
                <w:lang w:bidi="sa-IN"/>
              </w:rPr>
              <w:t>ľ</w:t>
            </w:r>
            <w:r w:rsidRPr="005C4E6F">
              <w:rPr>
                <w:rFonts w:ascii="Times New Roman" w:hAnsi="Times New Roman" w:cs="EUAlbertina"/>
                <w:lang w:bidi="sa-IN"/>
              </w:rPr>
              <w:t xml:space="preserve">a </w:t>
            </w:r>
            <w:r w:rsidRPr="005C4E6F">
              <w:rPr>
                <w:rFonts w:ascii="Times New Roman" w:hAnsi="Times New Roman" w:cs="EUAlbertina+01"/>
                <w:lang w:bidi="sa-IN"/>
              </w:rPr>
              <w:t>č</w:t>
            </w:r>
            <w:r w:rsidRPr="005C4E6F">
              <w:rPr>
                <w:rFonts w:ascii="Times New Roman" w:hAnsi="Times New Roman" w:cs="EUAlbertina"/>
                <w:lang w:bidi="sa-IN"/>
              </w:rPr>
              <w:t>lánku 6 ods. 2 smernice 90/385/EHS (</w:t>
            </w:r>
            <w:r w:rsidRPr="005C4E6F">
              <w:rPr>
                <w:rFonts w:ascii="Times New Roman" w:hAnsi="Times New Roman" w:cs="EUAlbertina+01"/>
                <w:lang w:bidi="sa-IN"/>
              </w:rPr>
              <w:t>ď</w:t>
            </w:r>
            <w:r w:rsidRPr="005C4E6F">
              <w:rPr>
                <w:rFonts w:ascii="Times New Roman" w:hAnsi="Times New Roman" w:cs="EUAlbertina"/>
                <w:lang w:bidi="sa-IN"/>
              </w:rPr>
              <w:t xml:space="preserve">alej len </w:t>
            </w:r>
            <w:r w:rsidRPr="005C4E6F">
              <w:rPr>
                <w:rFonts w:ascii="Times New Roman" w:hAnsi="Times New Roman" w:cs="EUAlbertina+20"/>
                <w:lang w:bidi="sa-IN"/>
              </w:rPr>
              <w:t>‚</w:t>
            </w:r>
            <w:r w:rsidRPr="005C4E6F">
              <w:rPr>
                <w:rFonts w:ascii="Times New Roman" w:hAnsi="Times New Roman" w:cs="EUAlbertina"/>
                <w:lang w:bidi="sa-IN"/>
              </w:rPr>
              <w:t>výbor</w:t>
            </w:r>
            <w:r w:rsidRPr="005C4E6F">
              <w:rPr>
                <w:rFonts w:ascii="Times New Roman" w:hAnsi="Times New Roman" w:cs="EUAlbertina+20"/>
                <w:lang w:bidi="sa-IN"/>
              </w:rPr>
              <w:t>‘</w:t>
            </w:r>
            <w:r w:rsidRPr="005C4E6F">
              <w:rPr>
                <w:rFonts w:ascii="Times New Roman" w:hAnsi="Times New Roman" w:cs="EUAlbertina"/>
                <w:lang w:bidi="sa-IN"/>
              </w:rPr>
              <w:t>).</w:t>
            </w: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2. Ak sa odkazuje na tento odsek, uplat</w:t>
            </w:r>
            <w:r w:rsidRPr="005C4E6F">
              <w:rPr>
                <w:rFonts w:ascii="Times New Roman" w:hAnsi="Times New Roman" w:cs="EUAlbertina+01"/>
                <w:lang w:bidi="sa-IN"/>
              </w:rPr>
              <w:t>ň</w:t>
            </w:r>
            <w:r w:rsidRPr="005C4E6F">
              <w:rPr>
                <w:rFonts w:ascii="Times New Roman" w:hAnsi="Times New Roman" w:cs="EUAlbertina"/>
                <w:lang w:bidi="sa-IN"/>
              </w:rPr>
              <w:t xml:space="preserve">ujú sa </w:t>
            </w:r>
            <w:r w:rsidRPr="005C4E6F">
              <w:rPr>
                <w:rFonts w:ascii="Times New Roman" w:hAnsi="Times New Roman" w:cs="EUAlbertina+01"/>
                <w:lang w:bidi="sa-IN"/>
              </w:rPr>
              <w:t>č</w:t>
            </w:r>
            <w:r w:rsidRPr="005C4E6F">
              <w:rPr>
                <w:rFonts w:ascii="Times New Roman" w:hAnsi="Times New Roman" w:cs="EUAlbertina"/>
                <w:lang w:bidi="sa-IN"/>
              </w:rPr>
              <w:t xml:space="preserve">lánky </w:t>
            </w:r>
            <w:smartTag w:uri="urn:schemas-microsoft-com:office:smarttags" w:element="metricconverter">
              <w:smartTagPr>
                <w:attr w:name="ProductID" w:val="5 a"/>
              </w:smartTagPr>
              <w:r w:rsidRPr="005C4E6F">
                <w:rPr>
                  <w:rFonts w:ascii="Times New Roman" w:hAnsi="Times New Roman" w:cs="EUAlbertina"/>
                  <w:lang w:bidi="sa-IN"/>
                </w:rPr>
                <w:t>5 a</w:t>
              </w:r>
            </w:smartTag>
            <w:r w:rsidRPr="005C4E6F">
              <w:rPr>
                <w:rFonts w:ascii="Times New Roman" w:hAnsi="Times New Roman" w:cs="EUAlbertina"/>
                <w:lang w:bidi="sa-IN"/>
              </w:rPr>
              <w:t xml:space="preserve"> 7 rozhodnutia 1999/468/ES so zrete</w:t>
            </w:r>
            <w:r w:rsidRPr="005C4E6F">
              <w:rPr>
                <w:rFonts w:ascii="Times New Roman" w:hAnsi="Times New Roman" w:cs="EUAlbertina+01"/>
                <w:lang w:bidi="sa-IN"/>
              </w:rPr>
              <w:t>ľ</w:t>
            </w:r>
            <w:r w:rsidRPr="005C4E6F">
              <w:rPr>
                <w:rFonts w:ascii="Times New Roman" w:hAnsi="Times New Roman" w:cs="EUAlbertina"/>
                <w:lang w:bidi="sa-IN"/>
              </w:rPr>
              <w:t xml:space="preserve">om na jeho </w:t>
            </w:r>
            <w:r w:rsidRPr="005C4E6F">
              <w:rPr>
                <w:rFonts w:ascii="Times New Roman" w:hAnsi="Times New Roman" w:cs="EUAlbertina+01"/>
                <w:lang w:bidi="sa-IN"/>
              </w:rPr>
              <w:t>č</w:t>
            </w:r>
            <w:r w:rsidRPr="005C4E6F">
              <w:rPr>
                <w:rFonts w:ascii="Times New Roman" w:hAnsi="Times New Roman" w:cs="EUAlbertina"/>
                <w:lang w:bidi="sa-IN"/>
              </w:rPr>
              <w:t>lánok 8.</w:t>
            </w: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Lehota ustanovená v </w:t>
            </w:r>
            <w:r w:rsidRPr="005C4E6F">
              <w:rPr>
                <w:rFonts w:ascii="Times New Roman" w:hAnsi="Times New Roman" w:cs="EUAlbertina+01"/>
                <w:lang w:bidi="sa-IN"/>
              </w:rPr>
              <w:t>č</w:t>
            </w:r>
            <w:r w:rsidRPr="005C4E6F">
              <w:rPr>
                <w:rFonts w:ascii="Times New Roman" w:hAnsi="Times New Roman" w:cs="EUAlbertina"/>
                <w:lang w:bidi="sa-IN"/>
              </w:rPr>
              <w:t>lánku 5 ods. 6 rozhodnutia 1999/ 468/ES je tri mesiace.</w:t>
            </w: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3. Ak sa odkazuje na tento odsek, uplat</w:t>
            </w:r>
            <w:r w:rsidRPr="005C4E6F">
              <w:rPr>
                <w:rFonts w:ascii="Times New Roman" w:hAnsi="Times New Roman" w:cs="EUAlbertina+01"/>
                <w:lang w:bidi="sa-IN"/>
              </w:rPr>
              <w:t>ň</w:t>
            </w:r>
            <w:r w:rsidRPr="005C4E6F">
              <w:rPr>
                <w:rFonts w:ascii="Times New Roman" w:hAnsi="Times New Roman" w:cs="EUAlbertina"/>
                <w:lang w:bidi="sa-IN"/>
              </w:rPr>
              <w:t xml:space="preserve">uje sa </w:t>
            </w:r>
            <w:r w:rsidRPr="005C4E6F">
              <w:rPr>
                <w:rFonts w:ascii="Times New Roman" w:hAnsi="Times New Roman" w:cs="EUAlbertina+01"/>
                <w:lang w:bidi="sa-IN"/>
              </w:rPr>
              <w:t>č</w:t>
            </w:r>
            <w:r w:rsidRPr="005C4E6F">
              <w:rPr>
                <w:rFonts w:ascii="Times New Roman" w:hAnsi="Times New Roman" w:cs="EUAlbertina"/>
                <w:lang w:bidi="sa-IN"/>
              </w:rPr>
              <w:t>lánok 5a ods. 1 a</w:t>
            </w:r>
            <w:r w:rsidRPr="005C4E6F">
              <w:rPr>
                <w:rFonts w:ascii="Times New Roman" w:hAnsi="Times New Roman" w:cs="EUAlbertina+01"/>
                <w:lang w:bidi="sa-IN"/>
              </w:rPr>
              <w:t xml:space="preserve">ž </w:t>
            </w:r>
            <w:smartTag w:uri="urn:schemas-microsoft-com:office:smarttags" w:element="metricconverter">
              <w:smartTagPr>
                <w:attr w:name="ProductID" w:val="4 a"/>
              </w:smartTagPr>
              <w:r w:rsidRPr="005C4E6F">
                <w:rPr>
                  <w:rFonts w:ascii="Times New Roman" w:hAnsi="Times New Roman" w:cs="EUAlbertina"/>
                  <w:lang w:bidi="sa-IN"/>
                </w:rPr>
                <w:t>4 a</w:t>
              </w:r>
            </w:smartTag>
            <w:r w:rsidRPr="005C4E6F">
              <w:rPr>
                <w:rFonts w:ascii="Times New Roman" w:hAnsi="Times New Roman" w:cs="EUAlbertina"/>
                <w:lang w:bidi="sa-IN"/>
              </w:rPr>
              <w:t xml:space="preserve"> </w:t>
            </w:r>
            <w:r w:rsidRPr="005C4E6F">
              <w:rPr>
                <w:rFonts w:ascii="Times New Roman" w:hAnsi="Times New Roman" w:cs="EUAlbertina+01"/>
                <w:lang w:bidi="sa-IN"/>
              </w:rPr>
              <w:t>č</w:t>
            </w:r>
            <w:r w:rsidRPr="005C4E6F">
              <w:rPr>
                <w:rFonts w:ascii="Times New Roman" w:hAnsi="Times New Roman" w:cs="EUAlbertina"/>
                <w:lang w:bidi="sa-IN"/>
              </w:rPr>
              <w:t>lánok 7 rozhodnutia 1999/468/ES so zrete</w:t>
            </w:r>
            <w:r w:rsidRPr="005C4E6F">
              <w:rPr>
                <w:rFonts w:ascii="Times New Roman" w:hAnsi="Times New Roman" w:cs="EUAlbertina+01"/>
                <w:lang w:bidi="sa-IN"/>
              </w:rPr>
              <w:t>ľ</w:t>
            </w:r>
            <w:r w:rsidRPr="005C4E6F">
              <w:rPr>
                <w:rFonts w:ascii="Times New Roman" w:hAnsi="Times New Roman" w:cs="EUAlbertina"/>
                <w:lang w:bidi="sa-IN"/>
              </w:rPr>
              <w:t xml:space="preserve">om na jeho </w:t>
            </w:r>
            <w:r w:rsidRPr="005C4E6F">
              <w:rPr>
                <w:rFonts w:ascii="Times New Roman" w:hAnsi="Times New Roman" w:cs="EUAlbertina+01"/>
                <w:lang w:bidi="sa-IN"/>
              </w:rPr>
              <w:t>č</w:t>
            </w:r>
            <w:r w:rsidRPr="005C4E6F">
              <w:rPr>
                <w:rFonts w:ascii="Times New Roman" w:hAnsi="Times New Roman" w:cs="EUAlbertina"/>
                <w:lang w:bidi="sa-IN"/>
              </w:rPr>
              <w:t>lánok 8.</w:t>
            </w:r>
          </w:p>
          <w:p w:rsidR="000D5A47" w:rsidRPr="005C4E6F" w:rsidP="000D5A47">
            <w:pPr>
              <w:autoSpaceDE w:val="0"/>
              <w:autoSpaceDN w:val="0"/>
              <w:bidi w:val="0"/>
              <w:adjustRightInd w:val="0"/>
              <w:rPr>
                <w:rFonts w:ascii="Times New Roman" w:hAnsi="Times New Roman" w:cs="EUAlbertina"/>
                <w:lang w:bidi="sa-IN"/>
              </w:rPr>
            </w:pPr>
          </w:p>
          <w:p w:rsidR="000D5A47" w:rsidRPr="005C4E6F" w:rsidP="000D5A47">
            <w:pPr>
              <w:pStyle w:val="NormalWeb"/>
              <w:bidi w:val="0"/>
              <w:rPr>
                <w:rFonts w:ascii="Times New Roman" w:hAnsi="Times New Roman"/>
              </w:rPr>
            </w:pPr>
            <w:r w:rsidRPr="005C4E6F">
              <w:rPr>
                <w:rFonts w:ascii="Times New Roman" w:hAnsi="Times New Roman" w:cs="EUAlbertina"/>
              </w:rPr>
              <w:t>4. Ak sa odkazuje na tento odsek, uplat</w:t>
            </w:r>
            <w:r w:rsidRPr="005C4E6F">
              <w:rPr>
                <w:rFonts w:ascii="Times New Roman" w:hAnsi="Times New Roman" w:cs="EUAlbertina+01"/>
              </w:rPr>
              <w:t>ň</w:t>
            </w:r>
            <w:r w:rsidRPr="005C4E6F">
              <w:rPr>
                <w:rFonts w:ascii="Times New Roman" w:hAnsi="Times New Roman" w:cs="EUAlbertina"/>
              </w:rPr>
              <w:t xml:space="preserve">uje sa </w:t>
            </w:r>
            <w:r w:rsidRPr="005C4E6F">
              <w:rPr>
                <w:rFonts w:ascii="Times New Roman" w:hAnsi="Times New Roman" w:cs="EUAlbertina+01"/>
              </w:rPr>
              <w:t>č</w:t>
            </w:r>
            <w:r w:rsidRPr="005C4E6F">
              <w:rPr>
                <w:rFonts w:ascii="Times New Roman" w:hAnsi="Times New Roman" w:cs="EUAlbertina"/>
              </w:rPr>
              <w:t xml:space="preserve">lánok 5a ods. 1, 2, </w:t>
            </w:r>
            <w:smartTag w:uri="urn:schemas-microsoft-com:office:smarttags" w:element="metricconverter">
              <w:smartTagPr>
                <w:attr w:name="ProductID" w:val="4 a"/>
              </w:smartTagPr>
              <w:r w:rsidRPr="005C4E6F">
                <w:rPr>
                  <w:rFonts w:ascii="Times New Roman" w:hAnsi="Times New Roman" w:cs="EUAlbertina"/>
                </w:rPr>
                <w:t>4 a</w:t>
              </w:r>
            </w:smartTag>
            <w:r w:rsidRPr="005C4E6F">
              <w:rPr>
                <w:rFonts w:ascii="Times New Roman" w:hAnsi="Times New Roman" w:cs="EUAlbertina"/>
              </w:rPr>
              <w:t xml:space="preserve"> </w:t>
            </w:r>
            <w:smartTag w:uri="urn:schemas-microsoft-com:office:smarttags" w:element="metricconverter">
              <w:smartTagPr>
                <w:attr w:name="ProductID" w:val="6 a"/>
              </w:smartTagPr>
              <w:r w:rsidRPr="005C4E6F">
                <w:rPr>
                  <w:rFonts w:ascii="Times New Roman" w:hAnsi="Times New Roman" w:cs="EUAlbertina"/>
                </w:rPr>
                <w:t>6 a</w:t>
              </w:r>
            </w:smartTag>
            <w:r w:rsidRPr="005C4E6F">
              <w:rPr>
                <w:rFonts w:ascii="Times New Roman" w:hAnsi="Times New Roman" w:cs="EUAlbertina"/>
              </w:rPr>
              <w:t xml:space="preserve"> </w:t>
            </w:r>
            <w:r w:rsidRPr="005C4E6F">
              <w:rPr>
                <w:rFonts w:ascii="Times New Roman" w:hAnsi="Times New Roman" w:cs="EUAlbertina+01"/>
              </w:rPr>
              <w:t>č</w:t>
            </w:r>
            <w:r w:rsidRPr="005C4E6F">
              <w:rPr>
                <w:rFonts w:ascii="Times New Roman" w:hAnsi="Times New Roman" w:cs="EUAlbertina"/>
              </w:rPr>
              <w:t>lánok 7 rozhodnutia 1999/468/ES so zrete</w:t>
            </w:r>
            <w:r w:rsidRPr="005C4E6F">
              <w:rPr>
                <w:rFonts w:ascii="Times New Roman" w:hAnsi="Times New Roman" w:cs="EUAlbertina+01"/>
              </w:rPr>
              <w:t>ľ</w:t>
            </w:r>
            <w:r w:rsidRPr="005C4E6F">
              <w:rPr>
                <w:rFonts w:ascii="Times New Roman" w:hAnsi="Times New Roman" w:cs="EUAlbertina"/>
              </w:rPr>
              <w:t xml:space="preserve">om na jeho </w:t>
            </w:r>
            <w:r w:rsidRPr="005C4E6F">
              <w:rPr>
                <w:rFonts w:ascii="Times New Roman" w:hAnsi="Times New Roman" w:cs="EUAlbertina+01"/>
              </w:rPr>
              <w:t>č</w:t>
            </w:r>
            <w:r w:rsidRPr="005C4E6F">
              <w:rPr>
                <w:rFonts w:ascii="Times New Roman" w:hAnsi="Times New Roman" w:cs="EUAlbertina"/>
              </w:rPr>
              <w:t>lánok 8.</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Cs/>
              </w:rPr>
            </w:pPr>
            <w:r w:rsidRPr="005C4E6F">
              <w:rPr>
                <w:rFonts w:ascii="Times New Roman" w:hAnsi="Times New Roman"/>
                <w:bCs/>
              </w:rPr>
              <w:t>n.a.</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pStyle w:val="BodyTextIndent2"/>
              <w:bidi w:val="0"/>
              <w:spacing w:line="36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0D5A47" w:rsidRPr="005C4E6F" w:rsidP="000D5A47">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F07872" w:rsidRPr="005C4E6F" w:rsidP="00F07872">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pStyle w:val="Heading1"/>
              <w:bidi w:val="0"/>
              <w:spacing w:before="40" w:after="40"/>
              <w:jc w:val="left"/>
              <w:rPr>
                <w:rFonts w:ascii="Times New Roman" w:hAnsi="Times New Roman" w:cs="Times New Roman"/>
                <w:sz w:val="24"/>
                <w:szCs w:val="24"/>
              </w:rPr>
            </w:pPr>
            <w:r w:rsidRPr="005C4E6F">
              <w:rPr>
                <w:rFonts w:ascii="Times New Roman" w:hAnsi="Times New Roman" w:cs="Times New Roman"/>
                <w:bCs w:val="0"/>
                <w:sz w:val="24"/>
                <w:szCs w:val="24"/>
              </w:rPr>
              <w:t>Návrh zákona o liekoch a zdravotníckych pomôckach</w:t>
            </w:r>
          </w:p>
          <w:p w:rsidR="00F07872" w:rsidRPr="005C4E6F" w:rsidP="00F07872">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autoSpaceDE w:val="0"/>
              <w:autoSpaceDN w:val="0"/>
              <w:bidi w:val="0"/>
              <w:adjustRightInd w:val="0"/>
              <w:jc w:val="center"/>
              <w:rPr>
                <w:rFonts w:ascii="Times New Roman" w:hAnsi="Times New Roman" w:cs="EUAlbertina_Italic+01"/>
                <w:lang w:bidi="sa-I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
                <w:bCs/>
              </w:rPr>
            </w:pPr>
            <w:r w:rsidRPr="005C4E6F">
              <w:rPr>
                <w:rFonts w:ascii="Times New Roman" w:hAnsi="Times New Roman"/>
                <w:b/>
                <w:bCs/>
              </w:rPr>
              <w:t>4</w:t>
            </w:r>
          </w:p>
          <w:p w:rsidR="00F07872" w:rsidRPr="005C4E6F" w:rsidP="00F07872">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pStyle w:val="BodyTextIndent2"/>
              <w:bidi w:val="0"/>
              <w:spacing w:line="360" w:lineRule="auto"/>
              <w:jc w:val="center"/>
              <w:rPr>
                <w:rFonts w:ascii="Times New Roman" w:hAnsi="Times New Roman"/>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
                <w:bCs/>
              </w:rPr>
            </w:pPr>
            <w:r w:rsidRPr="005C4E6F">
              <w:rPr>
                <w:rFonts w:ascii="Times New Roman" w:hAnsi="Times New Roman"/>
                <w:b/>
                <w:bCs/>
              </w:rPr>
              <w:t>8</w:t>
            </w:r>
          </w:p>
          <w:p w:rsidR="00F07872" w:rsidRPr="005C4E6F" w:rsidP="00F07872">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Cs/>
              </w:rPr>
            </w:pPr>
            <w:r w:rsidRPr="005C4E6F">
              <w:rPr>
                <w:rFonts w:ascii="Times New Roman" w:hAnsi="Times New Roman"/>
                <w:bCs/>
              </w:rPr>
              <w:t>Č 8</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r w:rsidRPr="005C4E6F">
              <w:rPr>
                <w:rFonts w:ascii="Times New Roman" w:hAnsi="Times New Roman"/>
                <w:bCs/>
              </w:rPr>
              <w:t>O 1</w:t>
            </w:r>
          </w:p>
          <w:p w:rsidR="00F07872" w:rsidRPr="005C4E6F" w:rsidP="00F07872">
            <w:pPr>
              <w:bidi w:val="0"/>
              <w:jc w:val="center"/>
              <w:rPr>
                <w:rFonts w:ascii="Times New Roman" w:hAnsi="Times New Roman"/>
                <w:bCs/>
              </w:rPr>
            </w:pPr>
            <w:r w:rsidRPr="005C4E6F">
              <w:rPr>
                <w:rFonts w:ascii="Times New Roman" w:hAnsi="Times New Roman"/>
                <w:bCs/>
              </w:rPr>
              <w:t>V 1</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r w:rsidRPr="005C4E6F">
              <w:rPr>
                <w:rFonts w:ascii="Times New Roman" w:hAnsi="Times New Roman"/>
                <w:bCs/>
              </w:rPr>
              <w:t>O 1</w:t>
            </w:r>
          </w:p>
          <w:p w:rsidR="00F07872" w:rsidRPr="005C4E6F" w:rsidP="00F07872">
            <w:pPr>
              <w:bidi w:val="0"/>
              <w:jc w:val="center"/>
              <w:rPr>
                <w:rFonts w:ascii="Times New Roman" w:hAnsi="Times New Roman"/>
                <w:bCs/>
              </w:rPr>
            </w:pPr>
            <w:r w:rsidRPr="005C4E6F">
              <w:rPr>
                <w:rFonts w:ascii="Times New Roman" w:hAnsi="Times New Roman"/>
                <w:bCs/>
              </w:rPr>
              <w:t>V 2</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r w:rsidRPr="005C4E6F">
              <w:rPr>
                <w:rFonts w:ascii="Times New Roman" w:hAnsi="Times New Roman"/>
                <w:bCs/>
              </w:rPr>
              <w:t>O 2</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r w:rsidRPr="005C4E6F">
              <w:rPr>
                <w:rFonts w:ascii="Times New Roman" w:hAnsi="Times New Roman"/>
                <w:bCs/>
              </w:rPr>
              <w:t>O: 3</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rPr>
                <w:rFonts w:ascii="Times New Roman" w:hAnsi="Times New Roman"/>
                <w:bCs/>
              </w:rPr>
            </w:pPr>
          </w:p>
          <w:p w:rsidR="00F07872" w:rsidRPr="005C4E6F" w:rsidP="00F07872">
            <w:pPr>
              <w:bidi w:val="0"/>
              <w:rPr>
                <w:rFonts w:ascii="Times New Roman" w:hAnsi="Times New Roman"/>
                <w:bCs/>
              </w:rPr>
            </w:pPr>
          </w:p>
          <w:p w:rsidR="00F07872" w:rsidRPr="005C4E6F" w:rsidP="00F07872">
            <w:pPr>
              <w:bidi w:val="0"/>
              <w:rPr>
                <w:rFonts w:ascii="Times New Roman" w:hAnsi="Times New Roman"/>
                <w:bCs/>
              </w:rPr>
            </w:pPr>
          </w:p>
          <w:p w:rsidR="00F07872" w:rsidRPr="005C4E6F" w:rsidP="00F07872">
            <w:pPr>
              <w:bidi w:val="0"/>
              <w:rPr>
                <w:rFonts w:ascii="Times New Roman" w:hAnsi="Times New Roman"/>
                <w:bCs/>
              </w:rPr>
            </w:pPr>
          </w:p>
          <w:p w:rsidR="00F07872" w:rsidRPr="005C4E6F" w:rsidP="00F07872">
            <w:pPr>
              <w:bidi w:val="0"/>
              <w:rPr>
                <w:rFonts w:ascii="Times New Roman" w:hAnsi="Times New Roman"/>
                <w:bCs/>
              </w:rPr>
            </w:pPr>
          </w:p>
          <w:p w:rsidR="00F07872" w:rsidRPr="005C4E6F" w:rsidP="00F07872">
            <w:pPr>
              <w:bidi w:val="0"/>
              <w:rPr>
                <w:rFonts w:ascii="Times New Roman" w:hAnsi="Times New Roman"/>
                <w:bCs/>
              </w:rPr>
            </w:pPr>
            <w:r w:rsidRPr="005C4E6F">
              <w:rPr>
                <w:rFonts w:ascii="Times New Roman" w:hAnsi="Times New Roman"/>
                <w:bCs/>
              </w:rPr>
              <w:t>O: 4</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autoSpaceDE w:val="0"/>
              <w:autoSpaceDN w:val="0"/>
              <w:bidi w:val="0"/>
              <w:adjustRightInd w:val="0"/>
              <w:jc w:val="center"/>
              <w:rPr>
                <w:rFonts w:ascii="Times New Roman" w:hAnsi="Times New Roman"/>
              </w:rPr>
            </w:pPr>
            <w:r w:rsidRPr="005C4E6F">
              <w:rPr>
                <w:rFonts w:ascii="Times New Roman" w:hAnsi="Times New Roman"/>
              </w:rPr>
              <w:t>Článok 8</w:t>
            </w:r>
          </w:p>
          <w:p w:rsidR="00F07872" w:rsidRPr="005C4E6F" w:rsidP="00F07872">
            <w:pPr>
              <w:pStyle w:val="Heading2"/>
              <w:bidi w:val="0"/>
              <w:rPr>
                <w:rFonts w:ascii="Times New Roman" w:hAnsi="Times New Roman"/>
                <w:i w:val="0"/>
                <w:iCs w:val="0"/>
                <w:sz w:val="24"/>
                <w:szCs w:val="24"/>
              </w:rPr>
            </w:pPr>
            <w:r w:rsidRPr="005C4E6F">
              <w:rPr>
                <w:rFonts w:ascii="Times New Roman" w:hAnsi="Times New Roman"/>
                <w:b w:val="0"/>
                <w:bCs w:val="0"/>
                <w:i w:val="0"/>
                <w:iCs w:val="0"/>
                <w:sz w:val="24"/>
                <w:szCs w:val="24"/>
              </w:rPr>
              <w:t xml:space="preserve"> </w:t>
            </w:r>
            <w:r w:rsidRPr="005C4E6F">
              <w:rPr>
                <w:rFonts w:ascii="Times New Roman" w:hAnsi="Times New Roman"/>
                <w:i w:val="0"/>
                <w:iCs w:val="0"/>
                <w:sz w:val="24"/>
                <w:szCs w:val="24"/>
              </w:rPr>
              <w:t>Ochranná doložka</w:t>
            </w:r>
          </w:p>
          <w:p w:rsidR="00F07872" w:rsidRPr="005C4E6F" w:rsidP="00F07872">
            <w:pPr>
              <w:bidi w:val="0"/>
              <w:rPr>
                <w:rFonts w:ascii="Times New Roman" w:hAnsi="Times New Roman"/>
              </w:rPr>
            </w:pPr>
          </w:p>
          <w:p w:rsidR="00F07872" w:rsidRPr="005C4E6F" w:rsidP="00F07872">
            <w:pPr>
              <w:autoSpaceDE w:val="0"/>
              <w:autoSpaceDN w:val="0"/>
              <w:bidi w:val="0"/>
              <w:adjustRightInd w:val="0"/>
              <w:rPr>
                <w:rFonts w:ascii="Times New Roman" w:hAnsi="Times New Roman"/>
              </w:rPr>
            </w:pPr>
            <w:r w:rsidRPr="005C4E6F">
              <w:rPr>
                <w:rFonts w:ascii="Times New Roman" w:hAnsi="Times New Roman"/>
              </w:rPr>
              <w:t xml:space="preserve"> 1. Ak členský štát zistí, že pomôcky uvedené v článku 4  ods. 1 a ods. 2 druhej zarážky, správne inštalované, udržiavané a používané v zhode s ich účelom určenia by mohli ohroziť zdravie a/alebo bezpečnosť pacientov, používateľov, prípadne iné osoby, prijme dočasne všetky potrebné opatrenia  na stiahnutie týchto pomôcok z trhu, na zakázanie alebo obmedzenie ich uvedenia na trh alebo do prevádzky.</w:t>
            </w: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r w:rsidRPr="005C4E6F">
              <w:rPr>
                <w:rFonts w:ascii="Times New Roman" w:hAnsi="Times New Roman"/>
              </w:rPr>
              <w:t xml:space="preserve"> Členský štát ihneď úradne oznámi tieto opatrenia Komisii, uvedie  dôvody svojho rozhodnutia a najmä uvedie, či nezhoda s touto  smernicou vyplýva:</w:t>
            </w:r>
          </w:p>
          <w:p w:rsidR="00F07872" w:rsidRPr="005C4E6F" w:rsidP="00F07872">
            <w:pPr>
              <w:autoSpaceDE w:val="0"/>
              <w:autoSpaceDN w:val="0"/>
              <w:bidi w:val="0"/>
              <w:adjustRightInd w:val="0"/>
              <w:rPr>
                <w:rFonts w:ascii="Times New Roman" w:hAnsi="Times New Roman"/>
              </w:rPr>
            </w:pPr>
            <w:r w:rsidRPr="005C4E6F">
              <w:rPr>
                <w:rFonts w:ascii="Times New Roman" w:hAnsi="Times New Roman"/>
              </w:rPr>
              <w:t xml:space="preserve"> a) z nedodržania základných požiadaviek uvedených v článku 3;</w:t>
            </w:r>
          </w:p>
          <w:p w:rsidR="00F07872" w:rsidRPr="005C4E6F" w:rsidP="00F07872">
            <w:pPr>
              <w:autoSpaceDE w:val="0"/>
              <w:autoSpaceDN w:val="0"/>
              <w:bidi w:val="0"/>
              <w:adjustRightInd w:val="0"/>
              <w:rPr>
                <w:rFonts w:ascii="Times New Roman" w:hAnsi="Times New Roman"/>
              </w:rPr>
            </w:pPr>
            <w:r w:rsidRPr="005C4E6F">
              <w:rPr>
                <w:rFonts w:ascii="Times New Roman" w:hAnsi="Times New Roman"/>
              </w:rPr>
              <w:t xml:space="preserve"> b) z nesprávneho použitia noriem uvedených v článku 5 napriek  tvrdeniu, že sa použili tieto normy;</w:t>
            </w:r>
          </w:p>
          <w:p w:rsidR="00F07872" w:rsidRPr="005C4E6F" w:rsidP="00F07872">
            <w:pPr>
              <w:autoSpaceDE w:val="0"/>
              <w:autoSpaceDN w:val="0"/>
              <w:bidi w:val="0"/>
              <w:adjustRightInd w:val="0"/>
              <w:rPr>
                <w:rFonts w:ascii="Times New Roman" w:hAnsi="Times New Roman"/>
              </w:rPr>
            </w:pPr>
            <w:r w:rsidRPr="005C4E6F">
              <w:rPr>
                <w:rFonts w:ascii="Times New Roman" w:hAnsi="Times New Roman"/>
              </w:rPr>
              <w:t xml:space="preserve"> c) z nedostatku v týchto normách.</w:t>
            </w: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2. Komisia </w:t>
            </w:r>
            <w:r w:rsidRPr="005C4E6F">
              <w:rPr>
                <w:rFonts w:ascii="Times New Roman" w:hAnsi="Times New Roman" w:cs="EUAlbertina+01"/>
                <w:lang w:bidi="sa-IN"/>
              </w:rPr>
              <w:t>č</w:t>
            </w:r>
            <w:r w:rsidRPr="005C4E6F">
              <w:rPr>
                <w:rFonts w:ascii="Times New Roman" w:hAnsi="Times New Roman" w:cs="EUAlbertina"/>
                <w:lang w:bidi="sa-IN"/>
              </w:rPr>
              <w:t>o najskôr za</w:t>
            </w:r>
            <w:r w:rsidRPr="005C4E6F">
              <w:rPr>
                <w:rFonts w:ascii="Times New Roman" w:hAnsi="Times New Roman" w:cs="EUAlbertina+01"/>
                <w:lang w:bidi="sa-IN"/>
              </w:rPr>
              <w:t>č</w:t>
            </w:r>
            <w:r w:rsidRPr="005C4E6F">
              <w:rPr>
                <w:rFonts w:ascii="Times New Roman" w:hAnsi="Times New Roman" w:cs="EUAlbertina"/>
                <w:lang w:bidi="sa-IN"/>
              </w:rPr>
              <w:t>ne konzultácie so v</w:t>
            </w:r>
            <w:r w:rsidRPr="005C4E6F">
              <w:rPr>
                <w:rFonts w:ascii="Times New Roman" w:hAnsi="Times New Roman" w:cs="EUAlbertina+01"/>
                <w:lang w:bidi="sa-IN"/>
              </w:rPr>
              <w:t>š</w:t>
            </w:r>
            <w:r w:rsidRPr="005C4E6F">
              <w:rPr>
                <w:rFonts w:ascii="Times New Roman" w:hAnsi="Times New Roman" w:cs="EUAlbertina"/>
                <w:lang w:bidi="sa-IN"/>
              </w:rPr>
              <w:t xml:space="preserve">etkými dotknutými stranami. V prípade, </w:t>
            </w:r>
            <w:r w:rsidRPr="005C4E6F">
              <w:rPr>
                <w:rFonts w:ascii="Times New Roman" w:hAnsi="Times New Roman" w:cs="EUAlbertina+01"/>
                <w:lang w:bidi="sa-IN"/>
              </w:rPr>
              <w:t>ž</w:t>
            </w:r>
            <w:r w:rsidRPr="005C4E6F">
              <w:rPr>
                <w:rFonts w:ascii="Times New Roman" w:hAnsi="Times New Roman" w:cs="EUAlbertina"/>
                <w:lang w:bidi="sa-IN"/>
              </w:rPr>
              <w:t xml:space="preserve">e po takejto konzultácii Komisia zistí, </w:t>
            </w:r>
            <w:r w:rsidRPr="005C4E6F">
              <w:rPr>
                <w:rFonts w:ascii="Times New Roman" w:hAnsi="Times New Roman" w:cs="EUAlbertina+01"/>
                <w:lang w:bidi="sa-IN"/>
              </w:rPr>
              <w:t>ž</w:t>
            </w:r>
            <w:r w:rsidRPr="005C4E6F">
              <w:rPr>
                <w:rFonts w:ascii="Times New Roman" w:hAnsi="Times New Roman" w:cs="EUAlbertina"/>
                <w:lang w:bidi="sa-IN"/>
              </w:rPr>
              <w:t>e:</w:t>
            </w:r>
          </w:p>
          <w:p w:rsidR="00F07872" w:rsidRPr="005C4E6F" w:rsidP="00F07872">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a) opatrenia sú odôvodnené:</w:t>
            </w:r>
          </w:p>
          <w:p w:rsidR="00F07872" w:rsidRPr="005C4E6F" w:rsidP="00F07872">
            <w:pPr>
              <w:autoSpaceDE w:val="0"/>
              <w:autoSpaceDN w:val="0"/>
              <w:bidi w:val="0"/>
              <w:adjustRightInd w:val="0"/>
              <w:rPr>
                <w:rFonts w:ascii="Times New Roman" w:hAnsi="Times New Roman" w:cs="EUAlbertina"/>
                <w:lang w:bidi="sa-IN"/>
              </w:rPr>
            </w:pPr>
          </w:p>
          <w:p w:rsidR="00F07872" w:rsidRPr="005C4E6F" w:rsidP="00F07872">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i) bezodkladne informuje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 xml:space="preserve">tát, ktorý opatrenia prijal, ako aj ostatné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 xml:space="preserve">táty; v prípade, </w:t>
            </w:r>
            <w:r w:rsidRPr="005C4E6F">
              <w:rPr>
                <w:rFonts w:ascii="Times New Roman" w:hAnsi="Times New Roman" w:cs="EUAlbertina+01"/>
                <w:lang w:bidi="sa-IN"/>
              </w:rPr>
              <w:t>ž</w:t>
            </w:r>
            <w:r w:rsidRPr="005C4E6F">
              <w:rPr>
                <w:rFonts w:ascii="Times New Roman" w:hAnsi="Times New Roman" w:cs="EUAlbertina"/>
                <w:lang w:bidi="sa-IN"/>
              </w:rPr>
              <w:t>e rozhodnutie pod</w:t>
            </w:r>
            <w:r w:rsidRPr="005C4E6F">
              <w:rPr>
                <w:rFonts w:ascii="Times New Roman" w:hAnsi="Times New Roman" w:cs="EUAlbertina+01"/>
                <w:lang w:bidi="sa-IN"/>
              </w:rPr>
              <w:t>ľ</w:t>
            </w:r>
            <w:r w:rsidRPr="005C4E6F">
              <w:rPr>
                <w:rFonts w:ascii="Times New Roman" w:hAnsi="Times New Roman" w:cs="EUAlbertina"/>
                <w:lang w:bidi="sa-IN"/>
              </w:rPr>
              <w:t xml:space="preserve">a odseku 1 vyplýva z nedostatku v normách, Komisia po konzultácii s dotknutými stranami postúpi vec výboru uvedenému v </w:t>
            </w:r>
            <w:r w:rsidRPr="005C4E6F">
              <w:rPr>
                <w:rFonts w:ascii="Times New Roman" w:hAnsi="Times New Roman" w:cs="EUAlbertina+01"/>
                <w:lang w:bidi="sa-IN"/>
              </w:rPr>
              <w:t>č</w:t>
            </w:r>
            <w:r w:rsidRPr="005C4E6F">
              <w:rPr>
                <w:rFonts w:ascii="Times New Roman" w:hAnsi="Times New Roman" w:cs="EUAlbertina"/>
                <w:lang w:bidi="sa-IN"/>
              </w:rPr>
              <w:t xml:space="preserve">lánku 6 ods. 1 do dvoch mesiacov, ak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tát, ktorý prijal rozhodnutie, má v úmysle ho ponecha</w:t>
            </w:r>
            <w:r w:rsidRPr="005C4E6F">
              <w:rPr>
                <w:rFonts w:ascii="Times New Roman" w:hAnsi="Times New Roman" w:cs="EUAlbertina+01"/>
                <w:lang w:bidi="sa-IN"/>
              </w:rPr>
              <w:t xml:space="preserve">ť </w:t>
            </w:r>
            <w:r w:rsidRPr="005C4E6F">
              <w:rPr>
                <w:rFonts w:ascii="Times New Roman" w:hAnsi="Times New Roman" w:cs="EUAlbertina"/>
                <w:lang w:bidi="sa-IN"/>
              </w:rPr>
              <w:t>v platnosti, a iniciuje poradný postup pod</w:t>
            </w:r>
            <w:r w:rsidRPr="005C4E6F">
              <w:rPr>
                <w:rFonts w:ascii="Times New Roman" w:hAnsi="Times New Roman" w:cs="EUAlbertina+01"/>
                <w:lang w:bidi="sa-IN"/>
              </w:rPr>
              <w:t>ľ</w:t>
            </w:r>
            <w:r w:rsidRPr="005C4E6F">
              <w:rPr>
                <w:rFonts w:ascii="Times New Roman" w:hAnsi="Times New Roman" w:cs="EUAlbertina"/>
                <w:lang w:bidi="sa-IN"/>
              </w:rPr>
              <w:t xml:space="preserve">a </w:t>
            </w:r>
            <w:r w:rsidRPr="005C4E6F">
              <w:rPr>
                <w:rFonts w:ascii="Times New Roman" w:hAnsi="Times New Roman" w:cs="EUAlbertina+01"/>
                <w:lang w:bidi="sa-IN"/>
              </w:rPr>
              <w:t>č</w:t>
            </w:r>
            <w:r w:rsidRPr="005C4E6F">
              <w:rPr>
                <w:rFonts w:ascii="Times New Roman" w:hAnsi="Times New Roman" w:cs="EUAlbertina"/>
                <w:lang w:bidi="sa-IN"/>
              </w:rPr>
              <w:t>lánku 6 ods. 2;</w:t>
            </w:r>
          </w:p>
          <w:p w:rsidR="00F07872" w:rsidRPr="005C4E6F" w:rsidP="00F07872">
            <w:pPr>
              <w:autoSpaceDE w:val="0"/>
              <w:autoSpaceDN w:val="0"/>
              <w:bidi w:val="0"/>
              <w:adjustRightInd w:val="0"/>
              <w:rPr>
                <w:rFonts w:ascii="Times New Roman" w:hAnsi="Times New Roman" w:cs="EUAlbertina"/>
                <w:lang w:bidi="sa-IN"/>
              </w:rPr>
            </w:pPr>
          </w:p>
          <w:p w:rsidR="00F07872" w:rsidRPr="005C4E6F" w:rsidP="00F07872">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ii) ak je to nevyhnutné v záujme verejného zdravia, prijmú sa v súlade s regula</w:t>
            </w:r>
            <w:r w:rsidRPr="005C4E6F">
              <w:rPr>
                <w:rFonts w:ascii="Times New Roman" w:hAnsi="Times New Roman" w:cs="EUAlbertina+01"/>
                <w:lang w:bidi="sa-IN"/>
              </w:rPr>
              <w:t>č</w:t>
            </w:r>
            <w:r w:rsidRPr="005C4E6F">
              <w:rPr>
                <w:rFonts w:ascii="Times New Roman" w:hAnsi="Times New Roman" w:cs="EUAlbertina"/>
                <w:lang w:bidi="sa-IN"/>
              </w:rPr>
              <w:t xml:space="preserve">ným postupom s kontrolou uvedeným v </w:t>
            </w:r>
            <w:r w:rsidRPr="005C4E6F">
              <w:rPr>
                <w:rFonts w:ascii="Times New Roman" w:hAnsi="Times New Roman" w:cs="EUAlbertina+01"/>
                <w:lang w:bidi="sa-IN"/>
              </w:rPr>
              <w:t>č</w:t>
            </w:r>
            <w:r w:rsidRPr="005C4E6F">
              <w:rPr>
                <w:rFonts w:ascii="Times New Roman" w:hAnsi="Times New Roman" w:cs="EUAlbertina"/>
                <w:lang w:bidi="sa-IN"/>
              </w:rPr>
              <w:t>lánku 7 ods. 3 vhodné opatrenia zamerané na zmenu a doplnenie nepodstatných prvkov tejto smernice, vz</w:t>
            </w:r>
            <w:r w:rsidRPr="005C4E6F">
              <w:rPr>
                <w:rFonts w:ascii="Times New Roman" w:hAnsi="Times New Roman" w:cs="EUAlbertina+01"/>
                <w:lang w:bidi="sa-IN"/>
              </w:rPr>
              <w:t>ť</w:t>
            </w:r>
            <w:r w:rsidRPr="005C4E6F">
              <w:rPr>
                <w:rFonts w:ascii="Times New Roman" w:hAnsi="Times New Roman" w:cs="EUAlbertina"/>
                <w:lang w:bidi="sa-IN"/>
              </w:rPr>
              <w:t>ahujúce sa na s</w:t>
            </w:r>
            <w:r w:rsidRPr="005C4E6F">
              <w:rPr>
                <w:rFonts w:ascii="Times New Roman" w:hAnsi="Times New Roman" w:cs="EUAlbertina+01"/>
                <w:lang w:bidi="sa-IN"/>
              </w:rPr>
              <w:t>ť</w:t>
            </w:r>
            <w:r w:rsidRPr="005C4E6F">
              <w:rPr>
                <w:rFonts w:ascii="Times New Roman" w:hAnsi="Times New Roman" w:cs="EUAlbertina"/>
                <w:lang w:bidi="sa-IN"/>
              </w:rPr>
              <w:t xml:space="preserve">ahovanie pomôcok uvedených v odseku 1 z trhu alebo zákaz </w:t>
            </w:r>
            <w:r w:rsidRPr="005C4E6F">
              <w:rPr>
                <w:rFonts w:ascii="Times New Roman" w:hAnsi="Times New Roman" w:cs="EUAlbertina+01"/>
                <w:lang w:bidi="sa-IN"/>
              </w:rPr>
              <w:t>č</w:t>
            </w:r>
            <w:r w:rsidRPr="005C4E6F">
              <w:rPr>
                <w:rFonts w:ascii="Times New Roman" w:hAnsi="Times New Roman" w:cs="EUAlbertina"/>
                <w:lang w:bidi="sa-IN"/>
              </w:rPr>
              <w:t>i obmedzenie ich uvádzania na trh alebo uvádzania do prevádzky alebo na zavádzanie osobitných po</w:t>
            </w:r>
            <w:r w:rsidRPr="005C4E6F">
              <w:rPr>
                <w:rFonts w:ascii="Times New Roman" w:hAnsi="Times New Roman" w:cs="EUAlbertina+01"/>
                <w:lang w:bidi="sa-IN"/>
              </w:rPr>
              <w:t>ž</w:t>
            </w:r>
            <w:r w:rsidRPr="005C4E6F">
              <w:rPr>
                <w:rFonts w:ascii="Times New Roman" w:hAnsi="Times New Roman" w:cs="EUAlbertina"/>
                <w:lang w:bidi="sa-IN"/>
              </w:rPr>
              <w:t>iadaviek s cie</w:t>
            </w:r>
            <w:r w:rsidRPr="005C4E6F">
              <w:rPr>
                <w:rFonts w:ascii="Times New Roman" w:hAnsi="Times New Roman" w:cs="EUAlbertina+01"/>
                <w:lang w:bidi="sa-IN"/>
              </w:rPr>
              <w:t>ľ</w:t>
            </w:r>
            <w:r w:rsidRPr="005C4E6F">
              <w:rPr>
                <w:rFonts w:ascii="Times New Roman" w:hAnsi="Times New Roman" w:cs="EUAlbertina"/>
                <w:lang w:bidi="sa-IN"/>
              </w:rPr>
              <w:t>om uvies</w:t>
            </w:r>
            <w:r w:rsidRPr="005C4E6F">
              <w:rPr>
                <w:rFonts w:ascii="Times New Roman" w:hAnsi="Times New Roman" w:cs="EUAlbertina+01"/>
                <w:lang w:bidi="sa-IN"/>
              </w:rPr>
              <w:t xml:space="preserve">ť </w:t>
            </w:r>
            <w:r w:rsidRPr="005C4E6F">
              <w:rPr>
                <w:rFonts w:ascii="Times New Roman" w:hAnsi="Times New Roman" w:cs="EUAlbertina"/>
                <w:lang w:bidi="sa-IN"/>
              </w:rPr>
              <w:t>tieto výrobky na trh. Z dôvodu naliehavosti mô</w:t>
            </w:r>
            <w:r w:rsidRPr="005C4E6F">
              <w:rPr>
                <w:rFonts w:ascii="Times New Roman" w:hAnsi="Times New Roman" w:cs="EUAlbertina+01"/>
                <w:lang w:bidi="sa-IN"/>
              </w:rPr>
              <w:t>ž</w:t>
            </w:r>
            <w:r w:rsidRPr="005C4E6F">
              <w:rPr>
                <w:rFonts w:ascii="Times New Roman" w:hAnsi="Times New Roman" w:cs="EUAlbertina"/>
                <w:lang w:bidi="sa-IN"/>
              </w:rPr>
              <w:t>e Komisia uplatni</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postup pre naliehavé prípady uvedený v </w:t>
            </w:r>
            <w:r w:rsidRPr="005C4E6F">
              <w:rPr>
                <w:rFonts w:ascii="Times New Roman" w:hAnsi="Times New Roman" w:cs="EUAlbertina+01"/>
                <w:lang w:bidi="sa-IN"/>
              </w:rPr>
              <w:t>č</w:t>
            </w:r>
            <w:r w:rsidRPr="005C4E6F">
              <w:rPr>
                <w:rFonts w:ascii="Times New Roman" w:hAnsi="Times New Roman" w:cs="EUAlbertina"/>
                <w:lang w:bidi="sa-IN"/>
              </w:rPr>
              <w:t>lánku 7 ods. 4;</w:t>
            </w:r>
          </w:p>
          <w:p w:rsidR="00F07872" w:rsidRPr="005C4E6F" w:rsidP="00F07872">
            <w:pPr>
              <w:autoSpaceDE w:val="0"/>
              <w:autoSpaceDN w:val="0"/>
              <w:bidi w:val="0"/>
              <w:adjustRightInd w:val="0"/>
              <w:rPr>
                <w:rFonts w:ascii="Times New Roman" w:hAnsi="Times New Roman" w:cs="EUAlbertina"/>
                <w:lang w:bidi="sa-IN"/>
              </w:rPr>
            </w:pPr>
          </w:p>
          <w:p w:rsidR="00F07872" w:rsidRPr="005C4E6F" w:rsidP="00F07872">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b) opatrenia sú neodôvodnené, bezodkladne informuje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tát, ktorý prijal opatrenia, ako aj výrobcu alebo jeho splnomocneného zástupcu.</w:t>
            </w: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r w:rsidRPr="005C4E6F">
              <w:rPr>
                <w:rFonts w:ascii="Times New Roman" w:hAnsi="Times New Roman"/>
              </w:rPr>
              <w:t xml:space="preserve"> 3. Ak nevyhovujúca pomôcka má označenie CE, príslušný  členský štát prijme proti tomu, kto takto označil pomôcku, primerané opatrenia a informuje o nich Komisiu a ostatné  členské štáty.</w:t>
            </w: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p>
          <w:p w:rsidR="00F07872" w:rsidRPr="005C4E6F" w:rsidP="00F07872">
            <w:pPr>
              <w:autoSpaceDE w:val="0"/>
              <w:autoSpaceDN w:val="0"/>
              <w:bidi w:val="0"/>
              <w:adjustRightInd w:val="0"/>
              <w:rPr>
                <w:rFonts w:ascii="Times New Roman" w:hAnsi="Times New Roman"/>
              </w:rPr>
            </w:pPr>
          </w:p>
          <w:p w:rsidR="00F07872" w:rsidRPr="005C4E6F" w:rsidP="00F07872">
            <w:pPr>
              <w:pStyle w:val="NormalWeb"/>
              <w:bidi w:val="0"/>
              <w:rPr>
                <w:rFonts w:ascii="Times New Roman" w:hAnsi="Times New Roman"/>
              </w:rPr>
            </w:pPr>
            <w:r w:rsidRPr="005C4E6F">
              <w:rPr>
                <w:rFonts w:ascii="Times New Roman" w:hAnsi="Times New Roman"/>
              </w:rPr>
              <w:t xml:space="preserve"> 4. Komisia sa presvedčí, či členské štáty boli zodpovedne informované o priebehu a výsledkoch tohto konania.</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r w:rsidRPr="005C4E6F">
              <w:rPr>
                <w:rFonts w:ascii="Times New Roman" w:hAnsi="Times New Roman"/>
                <w:bCs/>
              </w:rPr>
              <w:t>N</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r w:rsidRPr="005C4E6F">
              <w:rPr>
                <w:rFonts w:ascii="Times New Roman" w:hAnsi="Times New Roman"/>
                <w:bCs/>
              </w:rPr>
              <w:t>N</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r w:rsidRPr="005C4E6F">
              <w:rPr>
                <w:rFonts w:ascii="Times New Roman" w:hAnsi="Times New Roman"/>
                <w:bCs/>
              </w:rPr>
              <w:t>n.a.</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r w:rsidRPr="005C4E6F">
              <w:rPr>
                <w:rFonts w:ascii="Times New Roman" w:hAnsi="Times New Roman"/>
                <w:bCs/>
              </w:rPr>
              <w:t>N</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r w:rsidRPr="005C4E6F">
              <w:rPr>
                <w:rFonts w:ascii="Times New Roman" w:hAnsi="Times New Roman"/>
                <w:bCs/>
              </w:rPr>
              <w:t>n.a.</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rPr>
            </w:pPr>
            <w:r w:rsidRPr="005C4E6F">
              <w:rPr>
                <w:rFonts w:ascii="Times New Roman" w:hAnsi="Times New Roman"/>
              </w:rPr>
              <w:t>§ 113</w:t>
            </w:r>
          </w:p>
          <w:p w:rsidR="00F07872" w:rsidRPr="005C4E6F" w:rsidP="00F07872">
            <w:pPr>
              <w:bidi w:val="0"/>
              <w:jc w:val="center"/>
              <w:rPr>
                <w:rFonts w:ascii="Times New Roman" w:hAnsi="Times New Roman"/>
              </w:rPr>
            </w:pPr>
          </w:p>
          <w:p w:rsidR="00F07872" w:rsidRPr="005C4E6F" w:rsidP="00F07872">
            <w:pPr>
              <w:bidi w:val="0"/>
              <w:jc w:val="center"/>
              <w:rPr>
                <w:rFonts w:ascii="Times New Roman" w:hAnsi="Times New Roman"/>
              </w:rPr>
            </w:pPr>
            <w:r w:rsidRPr="005C4E6F">
              <w:rPr>
                <w:rFonts w:ascii="Times New Roman" w:hAnsi="Times New Roman"/>
              </w:rPr>
              <w:t>O: 1</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rPr>
            </w:pPr>
            <w:r w:rsidRPr="005C4E6F">
              <w:rPr>
                <w:rFonts w:ascii="Times New Roman" w:hAnsi="Times New Roman"/>
              </w:rPr>
              <w:t>§ 113</w:t>
            </w:r>
          </w:p>
          <w:p w:rsidR="00F07872" w:rsidRPr="005C4E6F" w:rsidP="00F07872">
            <w:pPr>
              <w:bidi w:val="0"/>
              <w:rPr>
                <w:rFonts w:ascii="Times New Roman" w:hAnsi="Times New Roman"/>
              </w:rPr>
            </w:pPr>
          </w:p>
          <w:p w:rsidR="00F07872" w:rsidRPr="005C4E6F" w:rsidP="00F07872">
            <w:pPr>
              <w:bidi w:val="0"/>
              <w:rPr>
                <w:rFonts w:ascii="Times New Roman" w:hAnsi="Times New Roman"/>
              </w:rPr>
            </w:pPr>
            <w:r w:rsidRPr="005C4E6F">
              <w:rPr>
                <w:rFonts w:ascii="Times New Roman" w:hAnsi="Times New Roman"/>
              </w:rPr>
              <w:t xml:space="preserve">(1) Ak štátny ústav zistí, že označenie zdravotníckej pomôcky značkou zhody CE je umiestnené nesprávne alebo označenie chýba, nariadi výrobcovi alebo splnomocnencovi vykonať nápravu. Výrobca alebo splnomocnenec je povinný vykonať nápravu za podmienok, ktoré štátny ústav uložil; ak výrobca alebo splnomocnenec nevykoná nápravu, štátny ústav prijme potrebné opatrenia na obmedzenie alebo zakázanie uvádzania zdravotníckej pomôcky na trh alebo uvádzania do prevádzky, alebo na jej stiahnutie z trhu alebo z prevádzky a dohliada, či výrobca alebo splnomocnenec uložené opatrenia vykonal. </w:t>
            </w: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p>
          <w:p w:rsidR="00F07872" w:rsidRPr="005C4E6F" w:rsidP="00F07872">
            <w:pPr>
              <w:bidi w:val="0"/>
              <w:rPr>
                <w:rFonts w:ascii="Times New Roman" w:hAnsi="Times New Roman"/>
              </w:rPr>
            </w:pPr>
            <w:r w:rsidRPr="005C4E6F">
              <w:rPr>
                <w:rFonts w:ascii="Times New Roman" w:hAnsi="Times New Roman"/>
              </w:rPr>
              <w:t>(2) Štátny ústav uplatní opatrenia uvedené v odseku 1 aj vtedy, ak sa označenie značkou zhody CE použilo v súlade s týmto zákonom, ale neprimeraným spôsobom na označenie výrobkov, na ktoré sa nevzťahuje tento zákon. Štátny ústav informuje komisiu a príslušné orgány iných členských štátov o prijatých opatreniach aj s odôvodnením rozhodnutia.</w:t>
            </w:r>
          </w:p>
          <w:p w:rsidR="00F07872" w:rsidRPr="005C4E6F" w:rsidP="00F07872">
            <w:pPr>
              <w:pStyle w:val="BodyTextIndent2"/>
              <w:bidi w:val="0"/>
              <w:spacing w:line="240" w:lineRule="auto"/>
              <w:jc w:val="left"/>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r w:rsidRPr="005C4E6F">
              <w:rPr>
                <w:rFonts w:ascii="Times New Roman" w:hAnsi="Times New Roman"/>
                <w:bCs/>
              </w:rPr>
              <w:t>Ú</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r w:rsidRPr="005C4E6F">
              <w:rPr>
                <w:rFonts w:ascii="Times New Roman" w:hAnsi="Times New Roman"/>
                <w:bCs/>
              </w:rPr>
              <w:t>Ú</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r w:rsidRPr="005C4E6F">
              <w:rPr>
                <w:rFonts w:ascii="Times New Roman" w:hAnsi="Times New Roman"/>
                <w:bCs/>
              </w:rPr>
              <w:t>Ú</w:t>
            </w: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p w:rsidR="00F07872" w:rsidRPr="005C4E6F" w:rsidP="00F07872">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07872" w:rsidRPr="005C4E6F" w:rsidP="00F07872">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917748" w:rsidRPr="005C4E6F" w:rsidP="00917748">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pStyle w:val="BodyText"/>
              <w:bidi w:val="0"/>
              <w:ind w:left="70"/>
              <w:rPr>
                <w:rFonts w:ascii="Times New Roman" w:hAnsi="Times New Roman"/>
                <w:b/>
                <w:bCs/>
              </w:rPr>
            </w:pPr>
            <w:r w:rsidRPr="005C4E6F">
              <w:rPr>
                <w:rFonts w:ascii="Times New Roman" w:hAnsi="Times New Roman"/>
                <w:b/>
                <w:bCs/>
              </w:rPr>
              <w:t xml:space="preserve">Nariadenie vlády Slovenskej republiky č. 582/2008 Z. z., </w:t>
            </w:r>
            <w:r w:rsidRPr="005C4E6F">
              <w:rPr>
                <w:rFonts w:ascii="Times New Roman" w:eastAsia="MS Mincho" w:hAnsi="Times New Roman" w:hint="default"/>
                <w:b/>
                <w:bCs/>
              </w:rPr>
              <w:t>ktorý</w:t>
            </w:r>
            <w:r w:rsidRPr="005C4E6F">
              <w:rPr>
                <w:rFonts w:ascii="Times New Roman" w:eastAsia="MS Mincho" w:hAnsi="Times New Roman" w:hint="default"/>
                <w:b/>
                <w:bCs/>
              </w:rPr>
              <w:t>m sa ustanovujú</w:t>
            </w:r>
            <w:r w:rsidRPr="005C4E6F">
              <w:rPr>
                <w:rFonts w:ascii="Times New Roman" w:eastAsia="MS Mincho" w:hAnsi="Times New Roman" w:hint="default"/>
                <w:b/>
                <w:bCs/>
              </w:rPr>
              <w:t xml:space="preserve"> podrobnosti o technický</w:t>
            </w:r>
            <w:r w:rsidRPr="005C4E6F">
              <w:rPr>
                <w:rFonts w:ascii="Times New Roman" w:eastAsia="MS Mincho" w:hAnsi="Times New Roman" w:hint="default"/>
                <w:b/>
                <w:bCs/>
              </w:rPr>
              <w:t>ch pož</w:t>
            </w:r>
            <w:r w:rsidRPr="005C4E6F">
              <w:rPr>
                <w:rFonts w:ascii="Times New Roman" w:eastAsia="MS Mincho" w:hAnsi="Times New Roman" w:hint="default"/>
                <w:b/>
                <w:bCs/>
              </w:rPr>
              <w:t>iadavká</w:t>
            </w:r>
            <w:r w:rsidRPr="005C4E6F">
              <w:rPr>
                <w:rFonts w:ascii="Times New Roman" w:eastAsia="MS Mincho" w:hAnsi="Times New Roman" w:hint="default"/>
                <w:b/>
                <w:bCs/>
              </w:rPr>
              <w:t>c</w:t>
            </w:r>
            <w:r w:rsidRPr="005C4E6F">
              <w:rPr>
                <w:rFonts w:ascii="Times New Roman" w:eastAsia="MS Mincho" w:hAnsi="Times New Roman" w:hint="default"/>
                <w:b/>
                <w:bCs/>
              </w:rPr>
              <w:t>h</w:t>
            </w:r>
            <w:r w:rsidRPr="005C4E6F">
              <w:rPr>
                <w:rFonts w:ascii="Times New Roman" w:hAnsi="Times New Roman"/>
                <w:b/>
                <w:bCs/>
              </w:rPr>
              <w:t xml:space="preserve"> </w:t>
            </w:r>
            <w:r w:rsidRPr="005C4E6F">
              <w:rPr>
                <w:rFonts w:ascii="Times New Roman" w:eastAsia="MS Mincho" w:hAnsi="Times New Roman" w:hint="default"/>
                <w:b/>
                <w:bCs/>
              </w:rPr>
              <w:t>a postupoch posudzovania zhody zdravotní</w:t>
            </w:r>
            <w:r w:rsidRPr="005C4E6F">
              <w:rPr>
                <w:rFonts w:ascii="Times New Roman" w:eastAsia="MS Mincho" w:hAnsi="Times New Roman" w:hint="default"/>
                <w:b/>
                <w:bCs/>
              </w:rPr>
              <w:t>ckych pomô</w:t>
            </w:r>
            <w:r w:rsidRPr="005C4E6F">
              <w:rPr>
                <w:rFonts w:ascii="Times New Roman" w:eastAsia="MS Mincho" w:hAnsi="Times New Roman" w:hint="default"/>
                <w:b/>
                <w:bCs/>
              </w:rPr>
              <w:t>cok.</w:t>
            </w:r>
          </w:p>
          <w:p w:rsidR="00917748" w:rsidRPr="005C4E6F" w:rsidP="00917748">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autoSpaceDE w:val="0"/>
              <w:autoSpaceDN w:val="0"/>
              <w:bidi w:val="0"/>
              <w:adjustRightInd w:val="0"/>
              <w:jc w:val="center"/>
              <w:rPr>
                <w:rFonts w:ascii="Times New Roman" w:hAnsi="Times New Roma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bCs/>
              </w:rPr>
            </w:pPr>
            <w:r w:rsidRPr="005C4E6F">
              <w:rPr>
                <w:rFonts w:ascii="Times New Roman" w:hAnsi="Times New Roman"/>
                <w:b/>
                <w:bCs/>
              </w:rPr>
              <w:t>4</w:t>
            </w:r>
          </w:p>
          <w:p w:rsidR="00917748" w:rsidRPr="005C4E6F" w:rsidP="00917748">
            <w:pPr>
              <w:bidi w:val="0"/>
              <w:jc w:val="center"/>
              <w:rPr>
                <w:rFonts w:ascii="Times New Roman" w:hAnsi="Times New Roman"/>
                <w:bCs/>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bCs/>
              </w:rPr>
            </w:pPr>
            <w:r w:rsidRPr="005C4E6F">
              <w:rPr>
                <w:rFonts w:ascii="Times New Roman" w:hAnsi="Times New Roman"/>
                <w:b/>
                <w:bCs/>
              </w:rPr>
              <w:t>8</w:t>
            </w:r>
          </w:p>
          <w:p w:rsidR="00917748" w:rsidRPr="005C4E6F" w:rsidP="00917748">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r w:rsidRPr="005C4E6F">
              <w:rPr>
                <w:rFonts w:ascii="Times New Roman" w:hAnsi="Times New Roman"/>
                <w:bCs/>
              </w:rPr>
              <w:t>Č 9</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O 1</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O 2</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EB7FAC">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autoSpaceDE w:val="0"/>
              <w:autoSpaceDN w:val="0"/>
              <w:bidi w:val="0"/>
              <w:adjustRightInd w:val="0"/>
              <w:jc w:val="center"/>
              <w:rPr>
                <w:rFonts w:ascii="Times New Roman" w:hAnsi="Times New Roman"/>
              </w:rPr>
            </w:pPr>
            <w:r w:rsidRPr="005C4E6F">
              <w:rPr>
                <w:rFonts w:ascii="Times New Roman" w:hAnsi="Times New Roman"/>
              </w:rPr>
              <w:t>Článok 9</w:t>
            </w:r>
          </w:p>
          <w:p w:rsidR="00917748" w:rsidRPr="005C4E6F" w:rsidP="00917748">
            <w:pPr>
              <w:pStyle w:val="Heading2"/>
              <w:bidi w:val="0"/>
              <w:rPr>
                <w:rFonts w:ascii="Times New Roman" w:hAnsi="Times New Roman"/>
                <w:i w:val="0"/>
                <w:iCs w:val="0"/>
                <w:sz w:val="24"/>
                <w:szCs w:val="24"/>
              </w:rPr>
            </w:pPr>
            <w:r w:rsidRPr="005C4E6F">
              <w:rPr>
                <w:rFonts w:ascii="Times New Roman" w:hAnsi="Times New Roman"/>
                <w:i w:val="0"/>
                <w:iCs w:val="0"/>
                <w:sz w:val="24"/>
                <w:szCs w:val="24"/>
              </w:rPr>
              <w:t xml:space="preserve"> Triedenie</w:t>
            </w:r>
          </w:p>
          <w:p w:rsidR="00917748" w:rsidRPr="005C4E6F" w:rsidP="00917748">
            <w:pPr>
              <w:bidi w:val="0"/>
              <w:rPr>
                <w:rFonts w:ascii="Times New Roman" w:hAnsi="Times New Roman"/>
              </w:rPr>
            </w:pPr>
          </w:p>
          <w:p w:rsidR="00917748" w:rsidRPr="005C4E6F" w:rsidP="00917748">
            <w:pPr>
              <w:autoSpaceDE w:val="0"/>
              <w:autoSpaceDN w:val="0"/>
              <w:bidi w:val="0"/>
              <w:adjustRightInd w:val="0"/>
              <w:rPr>
                <w:rFonts w:ascii="Times New Roman" w:hAnsi="Times New Roman"/>
              </w:rPr>
            </w:pPr>
            <w:r w:rsidRPr="005C4E6F">
              <w:rPr>
                <w:rFonts w:ascii="Times New Roman" w:hAnsi="Times New Roman"/>
              </w:rPr>
              <w:t xml:space="preserve"> 1. Pomôcky sa triedia na triedu I, triedu IIa, triedu IIb a triedu III. Triedia sa v súlade  s pravidlami uvedenými v prílohe IX.</w:t>
            </w:r>
          </w:p>
          <w:p w:rsidR="00917748" w:rsidRPr="005C4E6F" w:rsidP="00917748">
            <w:pPr>
              <w:autoSpaceDE w:val="0"/>
              <w:autoSpaceDN w:val="0"/>
              <w:bidi w:val="0"/>
              <w:adjustRightInd w:val="0"/>
              <w:rPr>
                <w:rFonts w:ascii="Times New Roman" w:hAnsi="Times New Roman"/>
              </w:rPr>
            </w:pPr>
          </w:p>
          <w:p w:rsidR="00917748" w:rsidRPr="005C4E6F" w:rsidP="00917748">
            <w:pPr>
              <w:autoSpaceDE w:val="0"/>
              <w:autoSpaceDN w:val="0"/>
              <w:bidi w:val="0"/>
              <w:adjustRightInd w:val="0"/>
              <w:rPr>
                <w:rFonts w:ascii="Times New Roman" w:hAnsi="Times New Roman"/>
              </w:rPr>
            </w:pPr>
          </w:p>
          <w:p w:rsidR="00917748" w:rsidRPr="005C4E6F" w:rsidP="00917748">
            <w:pPr>
              <w:autoSpaceDE w:val="0"/>
              <w:autoSpaceDN w:val="0"/>
              <w:bidi w:val="0"/>
              <w:adjustRightInd w:val="0"/>
              <w:rPr>
                <w:rFonts w:ascii="Times New Roman" w:hAnsi="Times New Roman"/>
              </w:rPr>
            </w:pPr>
          </w:p>
          <w:p w:rsidR="00917748" w:rsidRPr="005C4E6F" w:rsidP="00917748">
            <w:pPr>
              <w:autoSpaceDE w:val="0"/>
              <w:autoSpaceDN w:val="0"/>
              <w:bidi w:val="0"/>
              <w:adjustRightInd w:val="0"/>
              <w:rPr>
                <w:rFonts w:ascii="Times New Roman" w:hAnsi="Times New Roman"/>
              </w:rPr>
            </w:pPr>
          </w:p>
          <w:p w:rsidR="00917748" w:rsidRPr="005C4E6F" w:rsidP="00917748">
            <w:pPr>
              <w:autoSpaceDE w:val="0"/>
              <w:autoSpaceDN w:val="0"/>
              <w:bidi w:val="0"/>
              <w:adjustRightInd w:val="0"/>
              <w:rPr>
                <w:rFonts w:ascii="Times New Roman" w:hAnsi="Times New Roman"/>
              </w:rPr>
            </w:pPr>
          </w:p>
          <w:p w:rsidR="00917748" w:rsidRPr="005C4E6F" w:rsidP="00917748">
            <w:pPr>
              <w:autoSpaceDE w:val="0"/>
              <w:autoSpaceDN w:val="0"/>
              <w:bidi w:val="0"/>
              <w:adjustRightInd w:val="0"/>
              <w:rPr>
                <w:rFonts w:ascii="Times New Roman" w:hAnsi="Times New Roman"/>
              </w:rPr>
            </w:pPr>
          </w:p>
          <w:p w:rsidR="00917748" w:rsidRPr="005C4E6F" w:rsidP="00917748">
            <w:pPr>
              <w:autoSpaceDE w:val="0"/>
              <w:autoSpaceDN w:val="0"/>
              <w:bidi w:val="0"/>
              <w:adjustRightInd w:val="0"/>
              <w:rPr>
                <w:rFonts w:ascii="Times New Roman" w:hAnsi="Times New Roman"/>
              </w:rPr>
            </w:pPr>
          </w:p>
          <w:p w:rsidR="00917748" w:rsidRPr="005C4E6F" w:rsidP="00917748">
            <w:pPr>
              <w:autoSpaceDE w:val="0"/>
              <w:autoSpaceDN w:val="0"/>
              <w:bidi w:val="0"/>
              <w:adjustRightInd w:val="0"/>
              <w:rPr>
                <w:rFonts w:ascii="Times New Roman" w:hAnsi="Times New Roman"/>
              </w:rPr>
            </w:pPr>
          </w:p>
          <w:p w:rsidR="00917748" w:rsidRPr="005C4E6F" w:rsidP="00917748">
            <w:pPr>
              <w:autoSpaceDE w:val="0"/>
              <w:autoSpaceDN w:val="0"/>
              <w:bidi w:val="0"/>
              <w:adjustRightInd w:val="0"/>
              <w:rPr>
                <w:rFonts w:ascii="Times New Roman" w:hAnsi="Times New Roman"/>
              </w:rPr>
            </w:pPr>
          </w:p>
          <w:p w:rsidR="00917748" w:rsidRPr="005C4E6F" w:rsidP="00917748">
            <w:pPr>
              <w:autoSpaceDE w:val="0"/>
              <w:autoSpaceDN w:val="0"/>
              <w:bidi w:val="0"/>
              <w:adjustRightInd w:val="0"/>
              <w:rPr>
                <w:rFonts w:ascii="Times New Roman" w:hAnsi="Times New Roman"/>
              </w:rPr>
            </w:pPr>
          </w:p>
          <w:p w:rsidR="00917748" w:rsidRPr="005C4E6F" w:rsidP="00917748">
            <w:pPr>
              <w:autoSpaceDE w:val="0"/>
              <w:autoSpaceDN w:val="0"/>
              <w:bidi w:val="0"/>
              <w:adjustRightInd w:val="0"/>
              <w:rPr>
                <w:rFonts w:ascii="Times New Roman" w:hAnsi="Times New Roman"/>
              </w:rPr>
            </w:pPr>
          </w:p>
          <w:p w:rsidR="00EB7FAC" w:rsidRPr="005C4E6F" w:rsidP="00917748">
            <w:pPr>
              <w:autoSpaceDE w:val="0"/>
              <w:autoSpaceDN w:val="0"/>
              <w:bidi w:val="0"/>
              <w:adjustRightInd w:val="0"/>
              <w:rPr>
                <w:rFonts w:ascii="Times New Roman" w:hAnsi="Times New Roman"/>
              </w:rPr>
            </w:pPr>
          </w:p>
          <w:p w:rsidR="00917748" w:rsidRPr="005C4E6F" w:rsidP="00917748">
            <w:pPr>
              <w:autoSpaceDE w:val="0"/>
              <w:autoSpaceDN w:val="0"/>
              <w:bidi w:val="0"/>
              <w:adjustRightInd w:val="0"/>
              <w:rPr>
                <w:rFonts w:ascii="Times New Roman" w:hAnsi="Times New Roman"/>
              </w:rPr>
            </w:pPr>
            <w:r w:rsidRPr="005C4E6F">
              <w:rPr>
                <w:rFonts w:ascii="Times New Roman" w:hAnsi="Times New Roman"/>
              </w:rPr>
              <w:t xml:space="preserve"> 2. V prípade sporu medzi výrobcom a príslušným upovedomovaným orgánom o použití pravidiel triedenia rozhodne o spore kompetentný orgán, ktorý riadi upovedomovaný orgán.</w:t>
            </w:r>
          </w:p>
          <w:p w:rsidR="00917748" w:rsidRPr="005C4E6F" w:rsidP="00917748">
            <w:pPr>
              <w:autoSpaceDE w:val="0"/>
              <w:autoSpaceDN w:val="0"/>
              <w:bidi w:val="0"/>
              <w:adjustRightInd w:val="0"/>
              <w:rPr>
                <w:rFonts w:ascii="Times New Roman" w:hAnsi="Times New Roman"/>
              </w:rPr>
            </w:pPr>
          </w:p>
          <w:p w:rsidR="00917748" w:rsidRPr="005C4E6F" w:rsidP="00917748">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N</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N</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r w:rsidRPr="005C4E6F">
              <w:rPr>
                <w:rFonts w:ascii="Times New Roman" w:hAnsi="Times New Roman"/>
                <w:bCs/>
              </w:rPr>
              <w:t>§ 5</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O 1</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O 2</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O 3</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EB7FAC" w:rsidRPr="005C4E6F" w:rsidP="00EB7FAC">
            <w:pPr>
              <w:pStyle w:val="BodyTextIndent1"/>
              <w:bidi w:val="0"/>
              <w:spacing w:before="40" w:after="40"/>
              <w:ind w:left="0"/>
              <w:jc w:val="center"/>
              <w:rPr>
                <w:rFonts w:ascii="Times New Roman" w:hAnsi="Times New Roman"/>
                <w:b/>
                <w:bCs/>
              </w:rPr>
            </w:pPr>
            <w:r w:rsidRPr="005C4E6F">
              <w:rPr>
                <w:rFonts w:ascii="Times New Roman" w:hAnsi="Times New Roman"/>
                <w:b/>
                <w:bCs/>
              </w:rPr>
              <w:t>§ 5</w:t>
            </w:r>
          </w:p>
          <w:p w:rsidR="00EB7FAC" w:rsidRPr="005C4E6F" w:rsidP="00EB7FAC">
            <w:pPr>
              <w:pStyle w:val="BodyTextIndent1"/>
              <w:bidi w:val="0"/>
              <w:spacing w:before="40" w:after="40"/>
              <w:ind w:left="0"/>
              <w:jc w:val="center"/>
              <w:rPr>
                <w:rFonts w:ascii="Times New Roman" w:hAnsi="Times New Roman"/>
                <w:b/>
                <w:bCs/>
              </w:rPr>
            </w:pPr>
          </w:p>
          <w:p w:rsidR="00EB7FAC" w:rsidRPr="005C4E6F" w:rsidP="00EB7FAC">
            <w:pPr>
              <w:pStyle w:val="BodyTextIndent1"/>
              <w:bidi w:val="0"/>
              <w:spacing w:before="40" w:after="40"/>
              <w:ind w:left="0"/>
              <w:jc w:val="center"/>
              <w:rPr>
                <w:rFonts w:ascii="Times New Roman" w:hAnsi="Times New Roman"/>
                <w:b/>
                <w:bCs/>
              </w:rPr>
            </w:pPr>
            <w:r w:rsidRPr="005C4E6F">
              <w:rPr>
                <w:rFonts w:ascii="Times New Roman" w:hAnsi="Times New Roman"/>
                <w:b/>
                <w:bCs/>
              </w:rPr>
              <w:t>Triedenie zdravotníckych pomôcok</w:t>
            </w:r>
          </w:p>
          <w:p w:rsidR="00EB7FAC" w:rsidRPr="005C4E6F" w:rsidP="00EB7FAC">
            <w:pPr>
              <w:pStyle w:val="BodyTextIndent1"/>
              <w:bidi w:val="0"/>
              <w:spacing w:before="40" w:after="40"/>
              <w:ind w:left="0"/>
              <w:jc w:val="center"/>
              <w:rPr>
                <w:rFonts w:ascii="Times New Roman" w:hAnsi="Times New Roman"/>
                <w:b/>
                <w:bCs/>
              </w:rPr>
            </w:pPr>
          </w:p>
          <w:p w:rsidR="00EB7FAC" w:rsidRPr="005C4E6F" w:rsidP="00EB7FAC">
            <w:pPr>
              <w:pStyle w:val="BodyTextIndent1"/>
              <w:bidi w:val="0"/>
              <w:spacing w:before="40" w:after="40"/>
              <w:ind w:left="0"/>
              <w:jc w:val="left"/>
              <w:rPr>
                <w:rFonts w:ascii="Times New Roman" w:hAnsi="Times New Roman"/>
                <w:bCs/>
              </w:rPr>
            </w:pPr>
            <w:r w:rsidRPr="005C4E6F">
              <w:rPr>
                <w:rFonts w:ascii="Times New Roman" w:hAnsi="Times New Roman"/>
                <w:b/>
                <w:bCs/>
              </w:rPr>
              <w:tab/>
            </w:r>
            <w:r w:rsidRPr="005C4E6F">
              <w:rPr>
                <w:rFonts w:ascii="Times New Roman" w:hAnsi="Times New Roman"/>
                <w:bCs/>
              </w:rPr>
              <w:t>(1) Zdravotnícke pomôcky sa členia podľa miery rizika, ktoré predstavuje ich použitie pre pacienta, obslužný personál, prípadne iné osoby na</w:t>
            </w:r>
          </w:p>
          <w:p w:rsidR="00EB7FAC" w:rsidRPr="005C4E6F" w:rsidP="00EB7FAC">
            <w:pPr>
              <w:pStyle w:val="BodyTextIndent1"/>
              <w:bidi w:val="0"/>
              <w:spacing w:before="40" w:after="40"/>
              <w:ind w:left="0"/>
              <w:jc w:val="left"/>
              <w:rPr>
                <w:rFonts w:ascii="Times New Roman" w:hAnsi="Times New Roman"/>
                <w:bCs/>
              </w:rPr>
            </w:pPr>
            <w:r w:rsidRPr="005C4E6F">
              <w:rPr>
                <w:rFonts w:ascii="Times New Roman" w:hAnsi="Times New Roman"/>
                <w:bCs/>
              </w:rPr>
              <w:t>a) triedu I,</w:t>
            </w:r>
          </w:p>
          <w:p w:rsidR="00EB7FAC" w:rsidRPr="005C4E6F" w:rsidP="00EB7FAC">
            <w:pPr>
              <w:pStyle w:val="BodyTextIndent1"/>
              <w:bidi w:val="0"/>
              <w:spacing w:before="40" w:after="40"/>
              <w:ind w:left="0"/>
              <w:jc w:val="left"/>
              <w:rPr>
                <w:rFonts w:ascii="Times New Roman" w:hAnsi="Times New Roman"/>
                <w:bCs/>
              </w:rPr>
            </w:pPr>
            <w:r w:rsidRPr="005C4E6F">
              <w:rPr>
                <w:rFonts w:ascii="Times New Roman" w:hAnsi="Times New Roman"/>
                <w:bCs/>
              </w:rPr>
              <w:t xml:space="preserve"> b) triedu IIa,</w:t>
            </w:r>
          </w:p>
          <w:p w:rsidR="00EB7FAC" w:rsidRPr="005C4E6F" w:rsidP="00EB7FAC">
            <w:pPr>
              <w:pStyle w:val="BodyTextIndent1"/>
              <w:bidi w:val="0"/>
              <w:spacing w:before="40" w:after="40"/>
              <w:ind w:left="0"/>
              <w:jc w:val="left"/>
              <w:rPr>
                <w:rFonts w:ascii="Times New Roman" w:hAnsi="Times New Roman"/>
                <w:bCs/>
              </w:rPr>
            </w:pPr>
            <w:r w:rsidRPr="005C4E6F">
              <w:rPr>
                <w:rFonts w:ascii="Times New Roman" w:hAnsi="Times New Roman"/>
                <w:bCs/>
              </w:rPr>
              <w:t xml:space="preserve"> c) triedu IIb,</w:t>
            </w:r>
          </w:p>
          <w:p w:rsidR="00EB7FAC" w:rsidRPr="005C4E6F" w:rsidP="00EB7FAC">
            <w:pPr>
              <w:pStyle w:val="BodyTextIndent1"/>
              <w:bidi w:val="0"/>
              <w:spacing w:before="40" w:after="40"/>
              <w:ind w:left="0"/>
              <w:jc w:val="left"/>
              <w:rPr>
                <w:rFonts w:ascii="Times New Roman" w:hAnsi="Times New Roman"/>
                <w:bCs/>
              </w:rPr>
            </w:pPr>
            <w:r w:rsidRPr="005C4E6F">
              <w:rPr>
                <w:rFonts w:ascii="Times New Roman" w:hAnsi="Times New Roman"/>
                <w:bCs/>
              </w:rPr>
              <w:t xml:space="preserve"> d) triedu III.</w:t>
            </w:r>
          </w:p>
          <w:p w:rsidR="00EB7FAC" w:rsidRPr="005C4E6F" w:rsidP="00EB7FAC">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EB7FAC" w:rsidRPr="005C4E6F" w:rsidP="00EB7FAC">
            <w:pPr>
              <w:pStyle w:val="BodyTextIndent1"/>
              <w:bidi w:val="0"/>
              <w:spacing w:before="40" w:after="40"/>
              <w:ind w:left="0"/>
              <w:jc w:val="left"/>
              <w:rPr>
                <w:rFonts w:ascii="Times New Roman" w:hAnsi="Times New Roman"/>
                <w:bCs/>
              </w:rPr>
            </w:pPr>
            <w:r w:rsidRPr="005C4E6F">
              <w:rPr>
                <w:rFonts w:ascii="Times New Roman" w:hAnsi="Times New Roman"/>
                <w:bCs/>
              </w:rPr>
              <w:t>(2) Zdravotnícke pomôcky zaraďuje výrobca alebo jeho splnomocnenec do tried podľa odseku 1 podľa pravidiel uvedených v prílohe č. 9.</w:t>
            </w:r>
          </w:p>
          <w:p w:rsidR="00EB7FAC" w:rsidRPr="005C4E6F" w:rsidP="00EB7FAC">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EB7FAC" w:rsidRPr="005C4E6F" w:rsidP="00EB7FAC">
            <w:pPr>
              <w:pStyle w:val="BodyTextIndent1"/>
              <w:bidi w:val="0"/>
              <w:spacing w:before="40" w:after="40"/>
              <w:ind w:left="0"/>
              <w:jc w:val="left"/>
              <w:rPr>
                <w:rFonts w:ascii="Times New Roman" w:hAnsi="Times New Roman"/>
                <w:bCs/>
              </w:rPr>
            </w:pPr>
            <w:r w:rsidRPr="005C4E6F">
              <w:rPr>
                <w:rFonts w:ascii="Times New Roman" w:hAnsi="Times New Roman"/>
                <w:bCs/>
              </w:rPr>
              <w:t>(3) Pri spore medzi výrobcom a notifikovanou osobou o použití pravidiel triedenia je rozhodujúce stanovisko Štátneho ústavu pre kontrolu liečiv 12) (ďalej len "štátny ústav").</w:t>
            </w:r>
          </w:p>
          <w:p w:rsidR="00EB7FAC" w:rsidRPr="005C4E6F" w:rsidP="00EB7FAC">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917748" w:rsidRPr="005C4E6F" w:rsidP="00EB7FAC">
            <w:pPr>
              <w:pStyle w:val="BodyTextIndent1"/>
              <w:bidi w:val="0"/>
              <w:spacing w:before="40" w:after="40"/>
              <w:ind w:left="0"/>
              <w:jc w:val="left"/>
              <w:rPr>
                <w:rFonts w:ascii="Times New Roman" w:hAnsi="Times New Roman"/>
                <w:b/>
                <w:bCs/>
              </w:rPr>
            </w:pPr>
            <w:r w:rsidRPr="005C4E6F" w:rsidR="00EB7FAC">
              <w:rPr>
                <w:rFonts w:ascii="Times New Roman" w:hAnsi="Times New Roman"/>
                <w:bCs/>
              </w:rPr>
              <w:tab/>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917748" w:rsidRPr="005C4E6F" w:rsidP="00917748">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pStyle w:val="Heading1"/>
              <w:bidi w:val="0"/>
              <w:spacing w:before="40" w:after="40"/>
              <w:jc w:val="left"/>
              <w:rPr>
                <w:rFonts w:ascii="Times New Roman" w:hAnsi="Times New Roman" w:cs="Times New Roman"/>
                <w:sz w:val="24"/>
                <w:szCs w:val="24"/>
              </w:rPr>
            </w:pPr>
            <w:r w:rsidRPr="005C4E6F">
              <w:rPr>
                <w:rFonts w:ascii="Times New Roman" w:hAnsi="Times New Roman" w:cs="Times New Roman"/>
                <w:bCs w:val="0"/>
                <w:sz w:val="24"/>
                <w:szCs w:val="24"/>
              </w:rPr>
              <w:t>Návrh zákona o liekoch a zdravotníckych pomôckach</w:t>
            </w:r>
          </w:p>
          <w:p w:rsidR="00917748" w:rsidRPr="005C4E6F" w:rsidP="00917748">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autoSpaceDE w:val="0"/>
              <w:autoSpaceDN w:val="0"/>
              <w:bidi w:val="0"/>
              <w:adjustRightInd w:val="0"/>
              <w:jc w:val="center"/>
              <w:rPr>
                <w:rFonts w:ascii="Times New Roman" w:hAnsi="Times New Roma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bCs/>
              </w:rPr>
            </w:pPr>
            <w:r w:rsidRPr="005C4E6F">
              <w:rPr>
                <w:rFonts w:ascii="Times New Roman" w:hAnsi="Times New Roman"/>
                <w:b/>
                <w:bCs/>
              </w:rPr>
              <w:t>4</w:t>
            </w:r>
          </w:p>
          <w:p w:rsidR="00917748" w:rsidRPr="005C4E6F" w:rsidP="00917748">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pStyle w:val="BodyTextIndent1"/>
              <w:bidi w:val="0"/>
              <w:spacing w:before="40" w:after="40"/>
              <w:jc w:val="center"/>
              <w:rPr>
                <w:rFonts w:ascii="Times New Roman" w:hAnsi="Times New Roman"/>
                <w:b/>
                <w:bCs/>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bCs/>
              </w:rPr>
            </w:pPr>
            <w:r w:rsidRPr="005C4E6F">
              <w:rPr>
                <w:rFonts w:ascii="Times New Roman" w:hAnsi="Times New Roman"/>
                <w:b/>
                <w:bCs/>
              </w:rPr>
              <w:t>8</w:t>
            </w:r>
          </w:p>
          <w:p w:rsidR="00917748" w:rsidRPr="005C4E6F" w:rsidP="00917748">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EB7FAC" w:rsidRPr="005C4E6F" w:rsidP="00917748">
            <w:pPr>
              <w:bidi w:val="0"/>
              <w:jc w:val="center"/>
              <w:rPr>
                <w:rFonts w:ascii="Times New Roman" w:hAnsi="Times New Roman"/>
                <w:bCs/>
              </w:rPr>
            </w:pPr>
            <w:r w:rsidRPr="005C4E6F">
              <w:rPr>
                <w:rFonts w:ascii="Times New Roman" w:hAnsi="Times New Roman"/>
                <w:bCs/>
              </w:rPr>
              <w:t>Č 9</w:t>
            </w:r>
          </w:p>
          <w:p w:rsidR="00EB7FAC" w:rsidRPr="005C4E6F" w:rsidP="00917748">
            <w:pPr>
              <w:bidi w:val="0"/>
              <w:jc w:val="center"/>
              <w:rPr>
                <w:rFonts w:ascii="Times New Roman" w:hAnsi="Times New Roman"/>
                <w:bCs/>
              </w:rPr>
            </w:pPr>
            <w:r w:rsidRPr="005C4E6F">
              <w:rPr>
                <w:rFonts w:ascii="Times New Roman" w:hAnsi="Times New Roman"/>
                <w:bCs/>
              </w:rPr>
              <w:t>O: 3</w:t>
            </w: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Č 10</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O 1</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P a</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P b</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O 2</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O 3</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O 4</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EB7FAC" w:rsidRPr="005C4E6F" w:rsidP="00EB7FAC">
            <w:pPr>
              <w:autoSpaceDE w:val="0"/>
              <w:autoSpaceDN w:val="0"/>
              <w:bidi w:val="0"/>
              <w:adjustRightInd w:val="0"/>
              <w:rPr>
                <w:rFonts w:ascii="Times New Roman" w:hAnsi="Times New Roman" w:cs="EUAlbertina"/>
              </w:rPr>
            </w:pPr>
          </w:p>
          <w:p w:rsidR="00EB7FAC" w:rsidRPr="005C4E6F" w:rsidP="00EB7FAC">
            <w:pPr>
              <w:autoSpaceDE w:val="0"/>
              <w:autoSpaceDN w:val="0"/>
              <w:bidi w:val="0"/>
              <w:adjustRightInd w:val="0"/>
              <w:rPr>
                <w:rFonts w:ascii="Times New Roman" w:hAnsi="Times New Roman"/>
              </w:rPr>
            </w:pPr>
            <w:r w:rsidRPr="005C4E6F">
              <w:rPr>
                <w:rFonts w:ascii="Times New Roman" w:hAnsi="Times New Roman" w:cs="EUAlbertina"/>
              </w:rPr>
              <w:t xml:space="preserve">3. Ak sa </w:t>
            </w:r>
            <w:r w:rsidRPr="005C4E6F">
              <w:rPr>
                <w:rFonts w:ascii="Times New Roman" w:hAnsi="Times New Roman" w:cs="EUAlbertina+01"/>
              </w:rPr>
              <w:t>č</w:t>
            </w:r>
            <w:r w:rsidRPr="005C4E6F">
              <w:rPr>
                <w:rFonts w:ascii="Times New Roman" w:hAnsi="Times New Roman" w:cs="EUAlbertina"/>
              </w:rPr>
              <w:t xml:space="preserve">lenský </w:t>
            </w:r>
            <w:r w:rsidRPr="005C4E6F">
              <w:rPr>
                <w:rFonts w:ascii="Times New Roman" w:hAnsi="Times New Roman" w:cs="EUAlbertina+01"/>
              </w:rPr>
              <w:t>š</w:t>
            </w:r>
            <w:r w:rsidRPr="005C4E6F">
              <w:rPr>
                <w:rFonts w:ascii="Times New Roman" w:hAnsi="Times New Roman" w:cs="EUAlbertina"/>
              </w:rPr>
              <w:t xml:space="preserve">tát domnieva, </w:t>
            </w:r>
            <w:r w:rsidRPr="005C4E6F">
              <w:rPr>
                <w:rFonts w:ascii="Times New Roman" w:hAnsi="Times New Roman" w:cs="EUAlbertina+01"/>
              </w:rPr>
              <w:t>ž</w:t>
            </w:r>
            <w:r w:rsidRPr="005C4E6F">
              <w:rPr>
                <w:rFonts w:ascii="Times New Roman" w:hAnsi="Times New Roman" w:cs="EUAlbertina"/>
              </w:rPr>
              <w:t>e pravidlá klasifikácie uvedené v prílohe IX potrebujú úpravu z dôvodu technického pokroku a akýchko</w:t>
            </w:r>
            <w:r w:rsidRPr="005C4E6F">
              <w:rPr>
                <w:rFonts w:ascii="Times New Roman" w:hAnsi="Times New Roman" w:cs="EUAlbertina+01"/>
              </w:rPr>
              <w:t>ľ</w:t>
            </w:r>
            <w:r w:rsidRPr="005C4E6F">
              <w:rPr>
                <w:rFonts w:ascii="Times New Roman" w:hAnsi="Times New Roman" w:cs="EUAlbertina"/>
              </w:rPr>
              <w:t>vek informácií, ktoré sa stali dostupnými v rámci informa</w:t>
            </w:r>
            <w:r w:rsidRPr="005C4E6F">
              <w:rPr>
                <w:rFonts w:ascii="Times New Roman" w:hAnsi="Times New Roman" w:cs="EUAlbertina+01"/>
              </w:rPr>
              <w:t>č</w:t>
            </w:r>
            <w:r w:rsidRPr="005C4E6F">
              <w:rPr>
                <w:rFonts w:ascii="Times New Roman" w:hAnsi="Times New Roman" w:cs="EUAlbertina"/>
              </w:rPr>
              <w:t xml:space="preserve">ného systému uvedeného v </w:t>
            </w:r>
            <w:r w:rsidRPr="005C4E6F">
              <w:rPr>
                <w:rFonts w:ascii="Times New Roman" w:hAnsi="Times New Roman" w:cs="EUAlbertina+01"/>
              </w:rPr>
              <w:t>č</w:t>
            </w:r>
            <w:r w:rsidRPr="005C4E6F">
              <w:rPr>
                <w:rFonts w:ascii="Times New Roman" w:hAnsi="Times New Roman" w:cs="EUAlbertina"/>
              </w:rPr>
              <w:t>lánku 10, mô</w:t>
            </w:r>
            <w:r w:rsidRPr="005C4E6F">
              <w:rPr>
                <w:rFonts w:ascii="Times New Roman" w:hAnsi="Times New Roman" w:cs="EUAlbertina+01"/>
              </w:rPr>
              <w:t>ž</w:t>
            </w:r>
            <w:r w:rsidRPr="005C4E6F">
              <w:rPr>
                <w:rFonts w:ascii="Times New Roman" w:hAnsi="Times New Roman" w:cs="EUAlbertina"/>
              </w:rPr>
              <w:t>e Komisii predlo</w:t>
            </w:r>
            <w:r w:rsidRPr="005C4E6F">
              <w:rPr>
                <w:rFonts w:ascii="Times New Roman" w:hAnsi="Times New Roman" w:cs="EUAlbertina+01"/>
              </w:rPr>
              <w:t>ž</w:t>
            </w:r>
            <w:r w:rsidRPr="005C4E6F">
              <w:rPr>
                <w:rFonts w:ascii="Times New Roman" w:hAnsi="Times New Roman" w:cs="EUAlbertina"/>
              </w:rPr>
              <w:t>i</w:t>
            </w:r>
            <w:r w:rsidRPr="005C4E6F">
              <w:rPr>
                <w:rFonts w:ascii="Times New Roman" w:hAnsi="Times New Roman" w:cs="EUAlbertina+01"/>
              </w:rPr>
              <w:t xml:space="preserve">ť </w:t>
            </w:r>
            <w:r w:rsidRPr="005C4E6F">
              <w:rPr>
                <w:rFonts w:ascii="Times New Roman" w:hAnsi="Times New Roman" w:cs="EUAlbertina"/>
              </w:rPr>
              <w:t xml:space="preserve">riadne odôvodnenú </w:t>
            </w:r>
            <w:r w:rsidRPr="005C4E6F">
              <w:rPr>
                <w:rFonts w:ascii="Times New Roman" w:hAnsi="Times New Roman" w:cs="EUAlbertina+01"/>
              </w:rPr>
              <w:t>ž</w:t>
            </w:r>
            <w:r w:rsidRPr="005C4E6F">
              <w:rPr>
                <w:rFonts w:ascii="Times New Roman" w:hAnsi="Times New Roman" w:cs="EUAlbertina"/>
              </w:rPr>
              <w:t>iados</w:t>
            </w:r>
            <w:r w:rsidRPr="005C4E6F">
              <w:rPr>
                <w:rFonts w:ascii="Times New Roman" w:hAnsi="Times New Roman" w:cs="EUAlbertina+01"/>
              </w:rPr>
              <w:t xml:space="preserve">ť </w:t>
            </w:r>
            <w:r w:rsidRPr="005C4E6F">
              <w:rPr>
                <w:rFonts w:ascii="Times New Roman" w:hAnsi="Times New Roman" w:cs="EUAlbertina"/>
              </w:rPr>
              <w:t>a po</w:t>
            </w:r>
            <w:r w:rsidRPr="005C4E6F">
              <w:rPr>
                <w:rFonts w:ascii="Times New Roman" w:hAnsi="Times New Roman" w:cs="EUAlbertina+01"/>
              </w:rPr>
              <w:t>ž</w:t>
            </w:r>
            <w:r w:rsidRPr="005C4E6F">
              <w:rPr>
                <w:rFonts w:ascii="Times New Roman" w:hAnsi="Times New Roman" w:cs="EUAlbertina"/>
              </w:rPr>
              <w:t>iada</w:t>
            </w:r>
            <w:r w:rsidRPr="005C4E6F">
              <w:rPr>
                <w:rFonts w:ascii="Times New Roman" w:hAnsi="Times New Roman" w:cs="EUAlbertina+01"/>
              </w:rPr>
              <w:t xml:space="preserve">ť </w:t>
            </w:r>
            <w:r w:rsidRPr="005C4E6F">
              <w:rPr>
                <w:rFonts w:ascii="Times New Roman" w:hAnsi="Times New Roman" w:cs="EUAlbertina"/>
              </w:rPr>
              <w:t>ju o prijatie potrebných opatrení na úpravu pravidiel klasifikácie. Opatrenia zamerané na zmenu a doplnenie nepodstatných prvkov tejto smernice, vz</w:t>
            </w:r>
            <w:r w:rsidRPr="005C4E6F">
              <w:rPr>
                <w:rFonts w:ascii="Times New Roman" w:hAnsi="Times New Roman" w:cs="EUAlbertina+01"/>
              </w:rPr>
              <w:t>ť</w:t>
            </w:r>
            <w:r w:rsidRPr="005C4E6F">
              <w:rPr>
                <w:rFonts w:ascii="Times New Roman" w:hAnsi="Times New Roman" w:cs="EUAlbertina"/>
              </w:rPr>
              <w:t>ahujúcich sa na úpravu pravidiel klasifikácie, sa prijmú v súlade s regula</w:t>
            </w:r>
            <w:r w:rsidRPr="005C4E6F">
              <w:rPr>
                <w:rFonts w:ascii="Times New Roman" w:hAnsi="Times New Roman" w:cs="EUAlbertina+01"/>
              </w:rPr>
              <w:t>č</w:t>
            </w:r>
            <w:r w:rsidRPr="005C4E6F">
              <w:rPr>
                <w:rFonts w:ascii="Times New Roman" w:hAnsi="Times New Roman" w:cs="EUAlbertina"/>
              </w:rPr>
              <w:t xml:space="preserve">ným postupom s kontrolou uvedeným v </w:t>
            </w:r>
            <w:r w:rsidRPr="005C4E6F">
              <w:rPr>
                <w:rFonts w:ascii="Times New Roman" w:hAnsi="Times New Roman" w:cs="EUAlbertina+01"/>
              </w:rPr>
              <w:t>č</w:t>
            </w:r>
            <w:r w:rsidRPr="005C4E6F">
              <w:rPr>
                <w:rFonts w:ascii="Times New Roman" w:hAnsi="Times New Roman" w:cs="EUAlbertina"/>
              </w:rPr>
              <w:t>lánku 7 ods. 3.</w:t>
            </w:r>
          </w:p>
          <w:p w:rsidR="00EB7FAC" w:rsidRPr="005C4E6F" w:rsidP="00917748">
            <w:pPr>
              <w:autoSpaceDE w:val="0"/>
              <w:autoSpaceDN w:val="0"/>
              <w:bidi w:val="0"/>
              <w:adjustRightInd w:val="0"/>
              <w:jc w:val="center"/>
              <w:rPr>
                <w:rFonts w:ascii="Times New Roman" w:hAnsi="Times New Roman"/>
              </w:rPr>
            </w:pPr>
          </w:p>
          <w:p w:rsidR="00917748" w:rsidRPr="005C4E6F" w:rsidP="00917748">
            <w:pPr>
              <w:autoSpaceDE w:val="0"/>
              <w:autoSpaceDN w:val="0"/>
              <w:bidi w:val="0"/>
              <w:adjustRightInd w:val="0"/>
              <w:jc w:val="center"/>
              <w:rPr>
                <w:rFonts w:ascii="Times New Roman" w:hAnsi="Times New Roman"/>
              </w:rPr>
            </w:pPr>
            <w:r w:rsidRPr="005C4E6F">
              <w:rPr>
                <w:rFonts w:ascii="Times New Roman" w:hAnsi="Times New Roman"/>
              </w:rPr>
              <w:t>Článok 10</w:t>
            </w:r>
          </w:p>
          <w:p w:rsidR="00917748" w:rsidRPr="005C4E6F" w:rsidP="00917748">
            <w:pPr>
              <w:autoSpaceDE w:val="0"/>
              <w:autoSpaceDN w:val="0"/>
              <w:bidi w:val="0"/>
              <w:adjustRightInd w:val="0"/>
              <w:rPr>
                <w:rFonts w:ascii="Times New Roman" w:hAnsi="Times New Roman"/>
              </w:rPr>
            </w:pPr>
          </w:p>
          <w:p w:rsidR="00917748" w:rsidRPr="005C4E6F" w:rsidP="00917748">
            <w:pPr>
              <w:pStyle w:val="Heading2"/>
              <w:bidi w:val="0"/>
              <w:rPr>
                <w:rFonts w:ascii="Times New Roman" w:hAnsi="Times New Roman"/>
                <w:i w:val="0"/>
                <w:iCs w:val="0"/>
                <w:sz w:val="24"/>
                <w:szCs w:val="24"/>
              </w:rPr>
            </w:pPr>
            <w:r w:rsidRPr="005C4E6F">
              <w:rPr>
                <w:rFonts w:ascii="Times New Roman" w:hAnsi="Times New Roman"/>
                <w:b w:val="0"/>
                <w:bCs w:val="0"/>
                <w:i w:val="0"/>
                <w:iCs w:val="0"/>
                <w:sz w:val="24"/>
                <w:szCs w:val="24"/>
              </w:rPr>
              <w:t xml:space="preserve"> </w:t>
            </w:r>
            <w:r w:rsidRPr="005C4E6F">
              <w:rPr>
                <w:rFonts w:ascii="Times New Roman" w:hAnsi="Times New Roman"/>
                <w:i w:val="0"/>
                <w:iCs w:val="0"/>
                <w:sz w:val="24"/>
                <w:szCs w:val="24"/>
              </w:rPr>
              <w:t>Informácie o príhodách, ku ktorým došlo po uvedení pomôcok na trh</w:t>
            </w:r>
          </w:p>
          <w:p w:rsidR="00917748" w:rsidRPr="005C4E6F" w:rsidP="00917748">
            <w:pPr>
              <w:bidi w:val="0"/>
              <w:rPr>
                <w:rFonts w:ascii="Times New Roman" w:hAnsi="Times New Roman"/>
              </w:rPr>
            </w:pPr>
          </w:p>
          <w:p w:rsidR="00917748" w:rsidRPr="005C4E6F" w:rsidP="00917748">
            <w:pPr>
              <w:pStyle w:val="BodyText"/>
              <w:bidi w:val="0"/>
              <w:rPr>
                <w:rFonts w:ascii="Times New Roman" w:hAnsi="Times New Roman"/>
              </w:rPr>
            </w:pPr>
            <w:r w:rsidRPr="005C4E6F">
              <w:rPr>
                <w:rFonts w:ascii="Times New Roman" w:hAnsi="Times New Roman"/>
              </w:rPr>
              <w:t xml:space="preserve"> 1. Členské štáty prijmú potrebné kroky, aby v rozsahu svojho poznania, v súlade s ustanoveniami tejto smernice, boli zaznamenávané a vyhodnocované centralizovaným spôsobom  údaje týkajúce sa príhod uvedených v ďalšom texte, ktoré majú príčinnú súvislosť s pomôckami triedy I, IIa, IIb alebo  III:</w:t>
            </w:r>
          </w:p>
          <w:p w:rsidR="00917748" w:rsidRPr="005C4E6F" w:rsidP="00917748">
            <w:pPr>
              <w:autoSpaceDE w:val="0"/>
              <w:autoSpaceDN w:val="0"/>
              <w:bidi w:val="0"/>
              <w:adjustRightInd w:val="0"/>
              <w:rPr>
                <w:rFonts w:ascii="Times New Roman" w:hAnsi="Times New Roman"/>
              </w:rPr>
            </w:pPr>
            <w:r w:rsidRPr="005C4E6F">
              <w:rPr>
                <w:rFonts w:ascii="Times New Roman" w:hAnsi="Times New Roman"/>
              </w:rPr>
              <w:t xml:space="preserve"> a) každá porucha chodu (fungovania) alebo zmena charakteristických vlastností a/alebo výkonu pomôcky ako aj každé  neprimerané označenie alebo neprimeraný návod na použitie,  ktoré by mohli spôsobiť alebo spôsobili smrť alebo závažné  poškodenie zdravotného stavu pacienta alebo používateľa;</w:t>
            </w:r>
          </w:p>
          <w:p w:rsidR="00917748" w:rsidRPr="005C4E6F" w:rsidP="00917748">
            <w:pPr>
              <w:autoSpaceDE w:val="0"/>
              <w:autoSpaceDN w:val="0"/>
              <w:bidi w:val="0"/>
              <w:adjustRightInd w:val="0"/>
              <w:rPr>
                <w:rFonts w:ascii="Times New Roman" w:hAnsi="Times New Roman"/>
              </w:rPr>
            </w:pPr>
            <w:r w:rsidRPr="005C4E6F">
              <w:rPr>
                <w:rFonts w:ascii="Times New Roman" w:hAnsi="Times New Roman"/>
              </w:rPr>
              <w:t xml:space="preserve"> b) každý technický alebo lekársky dôvod spojený s vlastnosťami alebo výkonom pomôcky z dôvodov uvedených v bode (a) a ktorý je príčinou sústavného sťahovania pomôcky z trhu výrobcom pomôcok patriacim k rovnakému typu.</w:t>
            </w:r>
          </w:p>
          <w:p w:rsidR="00917748" w:rsidRPr="005C4E6F" w:rsidP="00917748">
            <w:pPr>
              <w:autoSpaceDE w:val="0"/>
              <w:autoSpaceDN w:val="0"/>
              <w:bidi w:val="0"/>
              <w:adjustRightInd w:val="0"/>
              <w:rPr>
                <w:rFonts w:ascii="Times New Roman" w:hAnsi="Times New Roman"/>
              </w:rPr>
            </w:pPr>
          </w:p>
          <w:p w:rsidR="00917748" w:rsidRPr="005C4E6F" w:rsidP="00917748">
            <w:pPr>
              <w:pStyle w:val="BodyText"/>
              <w:bidi w:val="0"/>
              <w:rPr>
                <w:rFonts w:ascii="Times New Roman" w:hAnsi="Times New Roman"/>
              </w:rPr>
            </w:pPr>
            <w:r w:rsidRPr="005C4E6F">
              <w:rPr>
                <w:rFonts w:ascii="Times New Roman" w:hAnsi="Times New Roman"/>
              </w:rPr>
              <w:t xml:space="preserve"> 2. Keď členský štát uloží lekárskemu zboru alebo lekárskym  inštitúciám povinnosť oznamovať príhody uvedené v ods. 1 kompetentným orgánom, vtedy prijme potrebné opatrenia, aby výrobca dotknutej pomôcky alebo jeho splnomocnenec bol o každej príhode tiež informovaný.</w:t>
            </w:r>
          </w:p>
          <w:p w:rsidR="00917748" w:rsidRPr="005C4E6F" w:rsidP="00917748">
            <w:pPr>
              <w:pStyle w:val="BodyText"/>
              <w:bidi w:val="0"/>
              <w:rPr>
                <w:rFonts w:ascii="Times New Roman" w:hAnsi="Times New Roman"/>
              </w:rPr>
            </w:pPr>
          </w:p>
          <w:p w:rsidR="00917748" w:rsidRPr="005C4E6F" w:rsidP="00917748">
            <w:pPr>
              <w:pStyle w:val="BodyText"/>
              <w:bidi w:val="0"/>
              <w:rPr>
                <w:rFonts w:ascii="Times New Roman" w:hAnsi="Times New Roman"/>
              </w:rPr>
            </w:pPr>
          </w:p>
          <w:p w:rsidR="00917748" w:rsidRPr="005C4E6F" w:rsidP="00917748">
            <w:pPr>
              <w:pStyle w:val="BodyText"/>
              <w:bidi w:val="0"/>
              <w:rPr>
                <w:rFonts w:ascii="Times New Roman" w:hAnsi="Times New Roman"/>
              </w:rPr>
            </w:pPr>
          </w:p>
          <w:p w:rsidR="00917748" w:rsidRPr="005C4E6F" w:rsidP="00917748">
            <w:pPr>
              <w:pStyle w:val="BodyText"/>
              <w:bidi w:val="0"/>
              <w:rPr>
                <w:rFonts w:ascii="Times New Roman" w:hAnsi="Times New Roman"/>
              </w:rPr>
            </w:pPr>
          </w:p>
          <w:p w:rsidR="00EB7FAC" w:rsidRPr="005C4E6F" w:rsidP="00917748">
            <w:pPr>
              <w:pStyle w:val="BodyText"/>
              <w:bidi w:val="0"/>
              <w:rPr>
                <w:rFonts w:ascii="Times New Roman" w:hAnsi="Times New Roman"/>
              </w:rPr>
            </w:pPr>
          </w:p>
          <w:p w:rsidR="00EB7FAC" w:rsidRPr="005C4E6F" w:rsidP="00917748">
            <w:pPr>
              <w:pStyle w:val="BodyText"/>
              <w:bidi w:val="0"/>
              <w:rPr>
                <w:rFonts w:ascii="Times New Roman" w:hAnsi="Times New Roman"/>
              </w:rPr>
            </w:pPr>
          </w:p>
          <w:p w:rsidR="00EB7FAC" w:rsidRPr="005C4E6F" w:rsidP="00917748">
            <w:pPr>
              <w:pStyle w:val="BodyText"/>
              <w:bidi w:val="0"/>
              <w:rPr>
                <w:rFonts w:ascii="Times New Roman" w:hAnsi="Times New Roman"/>
              </w:rPr>
            </w:pPr>
          </w:p>
          <w:p w:rsidR="00EB7FAC" w:rsidRPr="005C4E6F" w:rsidP="00917748">
            <w:pPr>
              <w:pStyle w:val="BodyText"/>
              <w:bidi w:val="0"/>
              <w:rPr>
                <w:rFonts w:ascii="Times New Roman" w:hAnsi="Times New Roman"/>
              </w:rPr>
            </w:pPr>
          </w:p>
          <w:p w:rsidR="00917748" w:rsidRPr="005C4E6F" w:rsidP="00917748">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3. Po vykonaní hodnotenia, pod</w:t>
            </w:r>
            <w:r w:rsidRPr="005C4E6F">
              <w:rPr>
                <w:rFonts w:ascii="Times New Roman" w:hAnsi="Times New Roman" w:cs="EUAlbertina+01"/>
                <w:lang w:bidi="sa-IN"/>
              </w:rPr>
              <w:t>ľ</w:t>
            </w:r>
            <w:r w:rsidRPr="005C4E6F">
              <w:rPr>
                <w:rFonts w:ascii="Times New Roman" w:hAnsi="Times New Roman" w:cs="EUAlbertina"/>
                <w:lang w:bidi="sa-IN"/>
              </w:rPr>
              <w:t>a mo</w:t>
            </w:r>
            <w:r w:rsidRPr="005C4E6F">
              <w:rPr>
                <w:rFonts w:ascii="Times New Roman" w:hAnsi="Times New Roman" w:cs="EUAlbertina+01"/>
                <w:lang w:bidi="sa-IN"/>
              </w:rPr>
              <w:t>ž</w:t>
            </w:r>
            <w:r w:rsidRPr="005C4E6F">
              <w:rPr>
                <w:rFonts w:ascii="Times New Roman" w:hAnsi="Times New Roman" w:cs="EUAlbertina"/>
                <w:lang w:bidi="sa-IN"/>
              </w:rPr>
              <w:t>nosti spolo</w:t>
            </w:r>
            <w:r w:rsidRPr="005C4E6F">
              <w:rPr>
                <w:rFonts w:ascii="Times New Roman" w:hAnsi="Times New Roman" w:cs="EUAlbertina+01"/>
                <w:lang w:bidi="sa-IN"/>
              </w:rPr>
              <w:t>č</w:t>
            </w:r>
            <w:r w:rsidRPr="005C4E6F">
              <w:rPr>
                <w:rFonts w:ascii="Times New Roman" w:hAnsi="Times New Roman" w:cs="EUAlbertina"/>
                <w:lang w:bidi="sa-IN"/>
              </w:rPr>
              <w:t xml:space="preserve">ne s výrobcom alebo jeho splnomocneným zástupcom,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 xml:space="preserve">táty bezodkladne informujú Komisiu a ostatné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 xml:space="preserve">táty bez toho, aby bol dotknutý </w:t>
            </w:r>
            <w:r w:rsidRPr="005C4E6F">
              <w:rPr>
                <w:rFonts w:ascii="Times New Roman" w:hAnsi="Times New Roman" w:cs="EUAlbertina+01"/>
                <w:lang w:bidi="sa-IN"/>
              </w:rPr>
              <w:t>č</w:t>
            </w:r>
            <w:r w:rsidRPr="005C4E6F">
              <w:rPr>
                <w:rFonts w:ascii="Times New Roman" w:hAnsi="Times New Roman" w:cs="EUAlbertina"/>
                <w:lang w:bidi="sa-IN"/>
              </w:rPr>
              <w:t>lánok 8, o opatreniach, ktoré boli prijaté alebo sa uva</w:t>
            </w:r>
            <w:r w:rsidRPr="005C4E6F">
              <w:rPr>
                <w:rFonts w:ascii="Times New Roman" w:hAnsi="Times New Roman" w:cs="EUAlbertina+01"/>
                <w:lang w:bidi="sa-IN"/>
              </w:rPr>
              <w:t>ž</w:t>
            </w:r>
            <w:r w:rsidRPr="005C4E6F">
              <w:rPr>
                <w:rFonts w:ascii="Times New Roman" w:hAnsi="Times New Roman" w:cs="EUAlbertina"/>
                <w:lang w:bidi="sa-IN"/>
              </w:rPr>
              <w:t>uje o ich prijatí na minimalizáciu opakovaného výskytu príhod uvedených v odseku 1 vrátane informácií o prípadoch, ktoré ich zaprí</w:t>
            </w:r>
            <w:r w:rsidRPr="005C4E6F">
              <w:rPr>
                <w:rFonts w:ascii="Times New Roman" w:hAnsi="Times New Roman" w:cs="EUAlbertina+01"/>
                <w:lang w:bidi="sa-IN"/>
              </w:rPr>
              <w:t>č</w:t>
            </w:r>
            <w:r w:rsidRPr="005C4E6F">
              <w:rPr>
                <w:rFonts w:ascii="Times New Roman" w:hAnsi="Times New Roman" w:cs="EUAlbertina"/>
                <w:lang w:bidi="sa-IN"/>
              </w:rPr>
              <w:t>inili.</w:t>
            </w:r>
          </w:p>
          <w:p w:rsidR="00917748" w:rsidRPr="005C4E6F" w:rsidP="00917748">
            <w:pPr>
              <w:pStyle w:val="NormalWeb"/>
              <w:bidi w:val="0"/>
              <w:rPr>
                <w:rFonts w:ascii="Times New Roman" w:hAnsi="Times New Roman"/>
              </w:rPr>
            </w:pPr>
            <w:r w:rsidRPr="005C4E6F">
              <w:rPr>
                <w:rFonts w:ascii="Times New Roman" w:hAnsi="Times New Roman" w:cs="EUAlbertina"/>
              </w:rPr>
              <w:t>4. Akéko</w:t>
            </w:r>
            <w:r w:rsidRPr="005C4E6F">
              <w:rPr>
                <w:rFonts w:ascii="Times New Roman" w:hAnsi="Times New Roman" w:cs="EUAlbertina+01"/>
              </w:rPr>
              <w:t>ľ</w:t>
            </w:r>
            <w:r w:rsidRPr="005C4E6F">
              <w:rPr>
                <w:rFonts w:ascii="Times New Roman" w:hAnsi="Times New Roman" w:cs="EUAlbertina"/>
              </w:rPr>
              <w:t xml:space="preserve">vek vhodné opatrenia na prijatie postupov na vykonanie tohto </w:t>
            </w:r>
            <w:r w:rsidRPr="005C4E6F">
              <w:rPr>
                <w:rFonts w:ascii="Times New Roman" w:hAnsi="Times New Roman" w:cs="EUAlbertina+01"/>
              </w:rPr>
              <w:t>č</w:t>
            </w:r>
            <w:r w:rsidRPr="005C4E6F">
              <w:rPr>
                <w:rFonts w:ascii="Times New Roman" w:hAnsi="Times New Roman" w:cs="EUAlbertina"/>
              </w:rPr>
              <w:t>lánku sa prijmú v súlade s regula</w:t>
            </w:r>
            <w:r w:rsidRPr="005C4E6F">
              <w:rPr>
                <w:rFonts w:ascii="Times New Roman" w:hAnsi="Times New Roman" w:cs="EUAlbertina+01"/>
              </w:rPr>
              <w:t>č</w:t>
            </w:r>
            <w:r w:rsidRPr="005C4E6F">
              <w:rPr>
                <w:rFonts w:ascii="Times New Roman" w:hAnsi="Times New Roman" w:cs="EUAlbertina"/>
              </w:rPr>
              <w:t xml:space="preserve">ným postupom uvedeným v </w:t>
            </w:r>
            <w:r w:rsidRPr="005C4E6F">
              <w:rPr>
                <w:rFonts w:ascii="Times New Roman" w:hAnsi="Times New Roman" w:cs="EUAlbertina+01"/>
              </w:rPr>
              <w:t>č</w:t>
            </w:r>
            <w:r w:rsidRPr="005C4E6F">
              <w:rPr>
                <w:rFonts w:ascii="Times New Roman" w:hAnsi="Times New Roman" w:cs="EUAlbertina"/>
              </w:rPr>
              <w:t>lánku 7 ods. 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N</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N</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N</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N</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N</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N</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r w:rsidRPr="005C4E6F">
              <w:rPr>
                <w:rFonts w:ascii="Times New Roman" w:hAnsi="Times New Roman"/>
                <w:bCs/>
              </w:rPr>
              <w:t>N</w:t>
            </w: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r w:rsidRPr="005C4E6F">
              <w:rPr>
                <w:rFonts w:ascii="Times New Roman" w:hAnsi="Times New Roman"/>
                <w:bCs/>
              </w:rPr>
              <w:t>n.a.</w:t>
            </w:r>
          </w:p>
          <w:p w:rsidR="00EB7FAC" w:rsidRPr="005C4E6F" w:rsidP="00917748">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rPr>
            </w:pPr>
            <w:r w:rsidRPr="005C4E6F" w:rsidR="00EB7FAC">
              <w:rPr>
                <w:rFonts w:ascii="Times New Roman" w:hAnsi="Times New Roman"/>
              </w:rPr>
              <w:t>§ 112</w:t>
            </w: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r w:rsidRPr="005C4E6F">
              <w:rPr>
                <w:rFonts w:ascii="Times New Roman" w:hAnsi="Times New Roman"/>
              </w:rPr>
              <w:t>O: 4</w:t>
            </w: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r w:rsidRPr="005C4E6F">
              <w:rPr>
                <w:rFonts w:ascii="Times New Roman" w:hAnsi="Times New Roman"/>
              </w:rPr>
              <w:t>P: a</w:t>
            </w: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r w:rsidRPr="005C4E6F">
              <w:rPr>
                <w:rFonts w:ascii="Times New Roman" w:hAnsi="Times New Roman"/>
              </w:rPr>
              <w:t>P: b</w:t>
            </w: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r w:rsidRPr="005C4E6F">
              <w:rPr>
                <w:rFonts w:ascii="Times New Roman" w:hAnsi="Times New Roman"/>
              </w:rPr>
              <w:t>§ 116</w:t>
            </w: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r w:rsidRPr="005C4E6F">
              <w:rPr>
                <w:rFonts w:ascii="Times New Roman" w:hAnsi="Times New Roman"/>
              </w:rPr>
              <w:t>O: 3</w:t>
            </w: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r w:rsidRPr="005C4E6F">
              <w:rPr>
                <w:rFonts w:ascii="Times New Roman" w:hAnsi="Times New Roman"/>
              </w:rPr>
              <w:t>O: 1</w:t>
            </w: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r w:rsidRPr="005C4E6F">
              <w:rPr>
                <w:rFonts w:ascii="Times New Roman" w:hAnsi="Times New Roman"/>
              </w:rPr>
              <w:t>P: a</w:t>
            </w: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r w:rsidRPr="005C4E6F">
              <w:rPr>
                <w:rFonts w:ascii="Times New Roman" w:hAnsi="Times New Roman"/>
              </w:rPr>
              <w:t>P: b</w:t>
            </w: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r w:rsidRPr="005C4E6F">
              <w:rPr>
                <w:rFonts w:ascii="Times New Roman" w:hAnsi="Times New Roman"/>
              </w:rPr>
              <w:t>O: 2</w:t>
            </w: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r w:rsidRPr="005C4E6F">
              <w:rPr>
                <w:rFonts w:ascii="Times New Roman" w:hAnsi="Times New Roman"/>
              </w:rPr>
              <w:t>O: 5</w:t>
            </w: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r w:rsidRPr="005C4E6F">
              <w:rPr>
                <w:rFonts w:ascii="Times New Roman" w:hAnsi="Times New Roman"/>
              </w:rPr>
              <w:t>O: 6</w:t>
            </w: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EB7FAC" w:rsidRPr="005C4E6F" w:rsidP="00917748">
            <w:pPr>
              <w:bidi w:val="0"/>
              <w:jc w:val="center"/>
              <w:rPr>
                <w:rFonts w:ascii="Times New Roman" w:hAnsi="Times New Roman"/>
              </w:rPr>
            </w:pPr>
            <w:r w:rsidRPr="005C4E6F">
              <w:rPr>
                <w:rFonts w:ascii="Times New Roman" w:hAnsi="Times New Roman"/>
              </w:rPr>
              <w:t>§ 112</w:t>
            </w:r>
          </w:p>
          <w:p w:rsidR="00EB7FAC" w:rsidRPr="005C4E6F" w:rsidP="00917748">
            <w:pPr>
              <w:bidi w:val="0"/>
              <w:jc w:val="center"/>
              <w:rPr>
                <w:rFonts w:ascii="Times New Roman" w:hAnsi="Times New Roman"/>
              </w:rPr>
            </w:pPr>
          </w:p>
          <w:p w:rsidR="00EB7FAC" w:rsidRPr="005C4E6F" w:rsidP="00EB7FAC">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(4) Štátny ústav písomne požiada  komisiu o prijatie potrebných opatrení ak sa domnieva, že</w:t>
            </w:r>
          </w:p>
          <w:p w:rsidR="00EB7FAC" w:rsidRPr="005C4E6F" w:rsidP="00EB7FAC">
            <w:pPr>
              <w:autoSpaceDE w:val="0"/>
              <w:autoSpaceDN w:val="0"/>
              <w:bidi w:val="0"/>
              <w:adjustRightInd w:val="0"/>
              <w:ind w:left="240" w:hanging="240"/>
              <w:rPr>
                <w:rFonts w:ascii="Times New Roman" w:hAnsi="Times New Roman" w:cs="EUAlbertina"/>
                <w:lang w:bidi="sa-IN"/>
              </w:rPr>
            </w:pPr>
            <w:r w:rsidRPr="005C4E6F">
              <w:rPr>
                <w:rFonts w:ascii="Times New Roman" w:hAnsi="Times New Roman" w:cs="EUAlbertina"/>
                <w:lang w:bidi="sa-IN"/>
              </w:rPr>
              <w:t>a) pou</w:t>
            </w:r>
            <w:r w:rsidRPr="005C4E6F">
              <w:rPr>
                <w:rFonts w:ascii="Times New Roman" w:hAnsi="Times New Roman" w:cs="EUAlbertina+01"/>
                <w:lang w:bidi="sa-IN"/>
              </w:rPr>
              <w:t>ž</w:t>
            </w:r>
            <w:r w:rsidRPr="005C4E6F">
              <w:rPr>
                <w:rFonts w:ascii="Times New Roman" w:hAnsi="Times New Roman" w:cs="EUAlbertina"/>
                <w:lang w:bidi="sa-IN"/>
              </w:rPr>
              <w:t>itie pravidiel triedenia zdravotníckych pomôcok vy</w:t>
            </w:r>
            <w:r w:rsidRPr="005C4E6F">
              <w:rPr>
                <w:rFonts w:ascii="Times New Roman" w:hAnsi="Times New Roman" w:cs="EUAlbertina+01"/>
                <w:lang w:bidi="sa-IN"/>
              </w:rPr>
              <w:t>ž</w:t>
            </w:r>
            <w:r w:rsidRPr="005C4E6F">
              <w:rPr>
                <w:rFonts w:ascii="Times New Roman" w:hAnsi="Times New Roman" w:cs="EUAlbertina"/>
                <w:lang w:bidi="sa-IN"/>
              </w:rPr>
              <w:t>aduje rozhodnutie komisie,</w:t>
            </w:r>
          </w:p>
          <w:p w:rsidR="00EB7FAC" w:rsidRPr="005C4E6F" w:rsidP="00EB7FAC">
            <w:pPr>
              <w:autoSpaceDE w:val="0"/>
              <w:autoSpaceDN w:val="0"/>
              <w:bidi w:val="0"/>
              <w:adjustRightInd w:val="0"/>
              <w:ind w:left="240" w:hanging="240"/>
              <w:rPr>
                <w:rFonts w:ascii="Times New Roman" w:hAnsi="Times New Roman" w:cs="EUAlbertina"/>
                <w:lang w:bidi="sa-IN"/>
              </w:rPr>
            </w:pPr>
            <w:r w:rsidRPr="005C4E6F">
              <w:rPr>
                <w:rFonts w:ascii="Times New Roman" w:hAnsi="Times New Roman" w:cs="EUAlbertina"/>
                <w:lang w:bidi="sa-IN"/>
              </w:rPr>
              <w:t>b) zdravotnícka pomôcka by sa mala zatriediť odchylne od pravidiel triedenia,</w:t>
            </w:r>
          </w:p>
          <w:p w:rsidR="00EB7FAC" w:rsidRPr="005C4E6F" w:rsidP="00EB7FAC">
            <w:pPr>
              <w:bidi w:val="0"/>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917748">
            <w:pPr>
              <w:bidi w:val="0"/>
              <w:jc w:val="center"/>
              <w:rPr>
                <w:rFonts w:ascii="Times New Roman" w:hAnsi="Times New Roman"/>
              </w:rPr>
            </w:pPr>
          </w:p>
          <w:p w:rsidR="00EB7FAC" w:rsidRPr="005C4E6F" w:rsidP="00EB7FAC">
            <w:pPr>
              <w:bidi w:val="0"/>
              <w:jc w:val="center"/>
              <w:rPr>
                <w:rFonts w:ascii="Times New Roman" w:hAnsi="Times New Roman"/>
                <w:b/>
              </w:rPr>
            </w:pPr>
            <w:r w:rsidRPr="005C4E6F">
              <w:rPr>
                <w:rFonts w:ascii="Times New Roman" w:hAnsi="Times New Roman"/>
                <w:b/>
              </w:rPr>
              <w:t xml:space="preserve">§ 116 </w:t>
            </w:r>
          </w:p>
          <w:p w:rsidR="00EB7FAC" w:rsidRPr="005C4E6F" w:rsidP="00EB7FAC">
            <w:pPr>
              <w:bidi w:val="0"/>
              <w:jc w:val="center"/>
              <w:rPr>
                <w:rFonts w:ascii="Times New Roman" w:hAnsi="Times New Roman"/>
                <w:b/>
              </w:rPr>
            </w:pPr>
            <w:r w:rsidRPr="005C4E6F">
              <w:rPr>
                <w:rFonts w:ascii="Times New Roman" w:hAnsi="Times New Roman"/>
                <w:b/>
              </w:rPr>
              <w:t>Zaznamenávanie a evidencia nehody, poruchy a zlyhania zdravotníckej pomôcky</w:t>
            </w:r>
          </w:p>
          <w:p w:rsidR="00EB7FAC" w:rsidRPr="005C4E6F" w:rsidP="00EB7FAC">
            <w:pPr>
              <w:bidi w:val="0"/>
              <w:rPr>
                <w:rFonts w:ascii="Times New Roman" w:hAnsi="Times New Roman"/>
              </w:rPr>
            </w:pPr>
          </w:p>
          <w:p w:rsidR="00EB7FAC" w:rsidRPr="005C4E6F" w:rsidP="00EB7FAC">
            <w:pPr>
              <w:bidi w:val="0"/>
              <w:rPr>
                <w:rFonts w:ascii="Times New Roman" w:hAnsi="Times New Roman"/>
              </w:rPr>
            </w:pPr>
            <w:r w:rsidRPr="005C4E6F">
              <w:rPr>
                <w:rFonts w:ascii="Times New Roman" w:hAnsi="Times New Roman"/>
              </w:rPr>
              <w:t>(3) Štátny ústav zaznamenáva a centralizovaným spôsobom vyhodnocuje údaje o oznámených nehodách, poruchách a zlyhaniach zdravotníckych pomôcok.</w:t>
            </w:r>
          </w:p>
          <w:p w:rsidR="00EB7FAC" w:rsidRPr="005C4E6F" w:rsidP="00EB7FAC">
            <w:pPr>
              <w:bidi w:val="0"/>
              <w:rPr>
                <w:rFonts w:ascii="Times New Roman" w:hAnsi="Times New Roman"/>
              </w:rPr>
            </w:pPr>
          </w:p>
          <w:p w:rsidR="00EB7FAC" w:rsidRPr="005C4E6F" w:rsidP="00EB7FAC">
            <w:pPr>
              <w:bidi w:val="0"/>
              <w:rPr>
                <w:rFonts w:ascii="Times New Roman" w:hAnsi="Times New Roman"/>
              </w:rPr>
            </w:pPr>
          </w:p>
          <w:p w:rsidR="00EB7FAC" w:rsidRPr="005C4E6F" w:rsidP="00EB7FAC">
            <w:pPr>
              <w:bidi w:val="0"/>
              <w:rPr>
                <w:rFonts w:ascii="Times New Roman" w:hAnsi="Times New Roman"/>
              </w:rPr>
            </w:pPr>
            <w:r w:rsidRPr="005C4E6F">
              <w:rPr>
                <w:rFonts w:ascii="Times New Roman" w:hAnsi="Times New Roman"/>
              </w:rPr>
              <w:t>(1) Za nehodu, poruchu a zlyhanie zdravotníckej pomôcky sa považuje každá porucha fungovania alebo zmena charakteristických vlastností alebo účinnosti výkonu zdravotníckej pomôcky, ktorá</w:t>
            </w:r>
          </w:p>
          <w:p w:rsidR="00EB7FAC" w:rsidRPr="005C4E6F" w:rsidP="00EB7FAC">
            <w:pPr>
              <w:bidi w:val="0"/>
              <w:ind w:left="180" w:hanging="180"/>
              <w:rPr>
                <w:rFonts w:ascii="Times New Roman" w:hAnsi="Times New Roman"/>
              </w:rPr>
            </w:pPr>
            <w:r w:rsidRPr="005C4E6F">
              <w:rPr>
                <w:rFonts w:ascii="Times New Roman" w:hAnsi="Times New Roman"/>
              </w:rPr>
              <w:t xml:space="preserve">a) by mohla spôsobiť smrť alebo spôsobila smrť alebo závažné poškodenie zdravotného stavu pacienta alebo používateľa, </w:t>
            </w:r>
          </w:p>
          <w:p w:rsidR="00EB7FAC" w:rsidRPr="005C4E6F" w:rsidP="00EB7FAC">
            <w:pPr>
              <w:bidi w:val="0"/>
              <w:ind w:left="360" w:hanging="360"/>
              <w:rPr>
                <w:rFonts w:ascii="Times New Roman" w:hAnsi="Times New Roman"/>
              </w:rPr>
            </w:pPr>
            <w:r w:rsidRPr="005C4E6F">
              <w:rPr>
                <w:rFonts w:ascii="Times New Roman" w:hAnsi="Times New Roman"/>
              </w:rPr>
              <w:t>b) je príčinou sústavného sťahovania zdravotníckej pomôcky alebo zdravotníckych pomôcok rovnakého typu z trhu výrobcom alebo jeho splnomocnencom.</w:t>
            </w:r>
          </w:p>
          <w:p w:rsidR="00EB7FAC" w:rsidRPr="005C4E6F" w:rsidP="00EB7FAC">
            <w:pPr>
              <w:bidi w:val="0"/>
              <w:ind w:left="360" w:hanging="360"/>
              <w:rPr>
                <w:rFonts w:ascii="Times New Roman" w:hAnsi="Times New Roman"/>
              </w:rPr>
            </w:pPr>
          </w:p>
          <w:p w:rsidR="00EB7FAC" w:rsidRPr="005C4E6F" w:rsidP="00EB7FAC">
            <w:pPr>
              <w:bidi w:val="0"/>
              <w:ind w:left="360" w:hanging="360"/>
              <w:rPr>
                <w:rFonts w:ascii="Times New Roman" w:hAnsi="Times New Roman"/>
              </w:rPr>
            </w:pPr>
          </w:p>
          <w:p w:rsidR="00EB7FAC" w:rsidRPr="005C4E6F" w:rsidP="00EB7FAC">
            <w:pPr>
              <w:bidi w:val="0"/>
              <w:ind w:left="360" w:hanging="360"/>
              <w:rPr>
                <w:rFonts w:ascii="Times New Roman" w:hAnsi="Times New Roman"/>
              </w:rPr>
            </w:pPr>
          </w:p>
          <w:p w:rsidR="00EB7FAC" w:rsidRPr="005C4E6F" w:rsidP="00EB7FAC">
            <w:pPr>
              <w:bidi w:val="0"/>
              <w:rPr>
                <w:rFonts w:ascii="Times New Roman" w:hAnsi="Times New Roman"/>
              </w:rPr>
            </w:pPr>
            <w:r w:rsidRPr="005C4E6F">
              <w:rPr>
                <w:rFonts w:ascii="Times New Roman" w:hAnsi="Times New Roman"/>
              </w:rPr>
              <w:t>(2) Zdravotnícki pracovníci</w:t>
            </w:r>
            <w:r w:rsidRPr="005C4E6F">
              <w:rPr>
                <w:rFonts w:ascii="Times New Roman" w:hAnsi="Times New Roman"/>
                <w:i/>
              </w:rPr>
              <w:t xml:space="preserve">, </w:t>
            </w:r>
            <w:r w:rsidRPr="005C4E6F">
              <w:rPr>
                <w:rFonts w:ascii="Times New Roman" w:hAnsi="Times New Roman"/>
              </w:rPr>
              <w:t>poskytovatelia zdravotnej starostlivosti, zdravotné poisťovne, výrobcovia a ich splnomocnenci sú povinní bezodkladne oznamovať nehody, poruchy a zlyhania uvedené v odseku 1 štátnemu ústavu.</w:t>
            </w:r>
          </w:p>
          <w:p w:rsidR="00EB7FAC" w:rsidRPr="005C4E6F" w:rsidP="00EB7FAC">
            <w:pPr>
              <w:bidi w:val="0"/>
              <w:rPr>
                <w:rFonts w:ascii="Times New Roman" w:hAnsi="Times New Roman"/>
              </w:rPr>
            </w:pPr>
          </w:p>
          <w:p w:rsidR="00EB7FAC" w:rsidRPr="005C4E6F" w:rsidP="00EB7FAC">
            <w:pPr>
              <w:bidi w:val="0"/>
              <w:rPr>
                <w:rFonts w:ascii="Times New Roman" w:hAnsi="Times New Roman"/>
              </w:rPr>
            </w:pPr>
            <w:r w:rsidRPr="005C4E6F">
              <w:rPr>
                <w:rFonts w:ascii="Times New Roman" w:hAnsi="Times New Roman"/>
              </w:rPr>
              <w:t>(5) Ak zdravotnícky pracovník</w:t>
            </w:r>
            <w:r w:rsidRPr="005C4E6F">
              <w:rPr>
                <w:rFonts w:ascii="Times New Roman" w:hAnsi="Times New Roman"/>
                <w:i/>
              </w:rPr>
              <w:t xml:space="preserve">, </w:t>
            </w:r>
            <w:r w:rsidRPr="005C4E6F">
              <w:rPr>
                <w:rFonts w:ascii="Times New Roman" w:hAnsi="Times New Roman"/>
              </w:rPr>
              <w:t>poskytovateľ zdravotnej starostlivosti, zdravotná poisťovňa  oznámi nehodu, poruchu alebo zlyhanie zdravotníckej pomôcky podľa odseku 2 štátnemu ústavu, štátny ústav je povinný preveriť, či je výrobca o nehode, poruche a zlyhaní informovaný a ak výrobca o nehode, poruche alebo zlyhaní zdravotníckej pomôcky nie je informovaný, štátny ústav je povinný výrobcu o nehode, poruche alebo zlyhaní zdravotníckej pomôcky informovať.</w:t>
            </w:r>
          </w:p>
          <w:p w:rsidR="00EB7FAC" w:rsidRPr="005C4E6F" w:rsidP="00EB7FAC">
            <w:pPr>
              <w:bidi w:val="0"/>
              <w:rPr>
                <w:rFonts w:ascii="Times New Roman" w:hAnsi="Times New Roman"/>
              </w:rPr>
            </w:pPr>
          </w:p>
          <w:p w:rsidR="00EB7FAC" w:rsidRPr="005C4E6F" w:rsidP="00EB7FAC">
            <w:pPr>
              <w:bidi w:val="0"/>
              <w:rPr>
                <w:rFonts w:ascii="Times New Roman" w:hAnsi="Times New Roman"/>
              </w:rPr>
            </w:pPr>
            <w:r w:rsidRPr="005C4E6F">
              <w:rPr>
                <w:rFonts w:ascii="Times New Roman" w:hAnsi="Times New Roman"/>
              </w:rPr>
              <w:t>(6) Štátny ústav po vyhodnotení oznámenia podľa odseku 2 v súčinnosti s výrobcom alebo jeho splnomocnencom bezodkladne informuje príslušné orgány iných členských štátov a komisiu o nehode, poruche alebo zlyhaní zdravotníckej pomôcky a o opatreniach, ktoré  prijal alebo sa pripravuje prijať na zabránenie ich opätovného výskytu.</w:t>
            </w:r>
          </w:p>
          <w:p w:rsidR="00917748" w:rsidRPr="005C4E6F" w:rsidP="00EB7FAC">
            <w:pPr>
              <w:autoSpaceDE w:val="0"/>
              <w:autoSpaceDN w:val="0"/>
              <w:bidi w:val="0"/>
              <w:adjustRightInd w:val="0"/>
              <w:rPr>
                <w:rFonts w:ascii="Times New Roman" w:hAnsi="Times New Roman"/>
              </w:rPr>
            </w:pPr>
            <w:r w:rsidRPr="005C4E6F" w:rsidR="00EB7FAC">
              <w:rPr>
                <w:rFonts w:ascii="Times New Roman" w:hAnsi="Times New Roman"/>
              </w:rPr>
              <w:t xml:space="preserve"> </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p>
          <w:p w:rsidR="00EB7FAC" w:rsidRPr="005C4E6F" w:rsidP="00917748">
            <w:pPr>
              <w:bidi w:val="0"/>
              <w:jc w:val="center"/>
              <w:rPr>
                <w:rFonts w:ascii="Times New Roman" w:hAnsi="Times New Roman"/>
                <w:b/>
              </w:rPr>
            </w:pPr>
          </w:p>
          <w:p w:rsidR="00917748"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r w:rsidRPr="005C4E6F">
              <w:rPr>
                <w:rFonts w:ascii="Times New Roman" w:hAnsi="Times New Roman"/>
                <w:bCs/>
              </w:rPr>
              <w:t>Ú</w:t>
            </w: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p>
          <w:p w:rsidR="00EB7FAC" w:rsidRPr="005C4E6F" w:rsidP="00917748">
            <w:pPr>
              <w:bidi w:val="0"/>
              <w:jc w:val="center"/>
              <w:rPr>
                <w:rFonts w:ascii="Times New Roman" w:hAnsi="Times New Roman"/>
                <w:bCs/>
              </w:rPr>
            </w:pPr>
            <w:r w:rsidRPr="005C4E6F">
              <w:rPr>
                <w:rFonts w:ascii="Times New Roman" w:hAnsi="Times New Roman"/>
                <w:bCs/>
              </w:rPr>
              <w:t>Ú</w:t>
            </w:r>
          </w:p>
          <w:p w:rsidR="00EB7FAC" w:rsidRPr="005C4E6F" w:rsidP="00917748">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r w:rsidRPr="005C4E6F">
              <w:rPr>
                <w:rFonts w:ascii="Times New Roman" w:hAnsi="Times New Roman"/>
                <w:bCs/>
              </w:rPr>
              <w:t>Č 10a</w:t>
            </w:r>
          </w:p>
          <w:p w:rsidR="00917748" w:rsidRPr="005C4E6F" w:rsidP="00917748">
            <w:pPr>
              <w:bidi w:val="0"/>
              <w:jc w:val="center"/>
              <w:rPr>
                <w:rFonts w:ascii="Times New Roman" w:hAnsi="Times New Roman"/>
                <w:bCs/>
              </w:rPr>
            </w:pPr>
            <w:r w:rsidRPr="005C4E6F">
              <w:rPr>
                <w:rFonts w:ascii="Times New Roman" w:hAnsi="Times New Roman"/>
                <w:bCs/>
              </w:rPr>
              <w:t>O 1</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O 2</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O 3</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autoSpaceDE w:val="0"/>
              <w:autoSpaceDN w:val="0"/>
              <w:bidi w:val="0"/>
              <w:adjustRightInd w:val="0"/>
              <w:jc w:val="center"/>
              <w:rPr>
                <w:rFonts w:ascii="Times New Roman" w:hAnsi="Times New Roman" w:cs="EUAlbertina_Italic"/>
                <w:lang w:bidi="sa-IN"/>
              </w:rPr>
            </w:pPr>
            <w:r w:rsidRPr="005C4E6F">
              <w:rPr>
                <w:rFonts w:ascii="Times New Roman" w:hAnsi="Times New Roman" w:cs="EUAlbertina_Italic+20"/>
                <w:lang w:bidi="sa-IN"/>
              </w:rPr>
              <w:t>„</w:t>
            </w:r>
            <w:r w:rsidRPr="005C4E6F">
              <w:rPr>
                <w:rFonts w:ascii="Times New Roman" w:hAnsi="Times New Roman" w:cs="EUAlbertina_Italic+01"/>
                <w:lang w:bidi="sa-IN"/>
              </w:rPr>
              <w:t>Č</w:t>
            </w:r>
            <w:r w:rsidRPr="005C4E6F">
              <w:rPr>
                <w:rFonts w:ascii="Times New Roman" w:hAnsi="Times New Roman" w:cs="EUAlbertina_Italic"/>
                <w:lang w:bidi="sa-IN"/>
              </w:rPr>
              <w:t>lánok 10a</w:t>
            </w:r>
          </w:p>
          <w:p w:rsidR="00917748" w:rsidRPr="005C4E6F" w:rsidP="00917748">
            <w:pPr>
              <w:autoSpaceDE w:val="0"/>
              <w:autoSpaceDN w:val="0"/>
              <w:bidi w:val="0"/>
              <w:adjustRightInd w:val="0"/>
              <w:rPr>
                <w:rFonts w:ascii="Times New Roman" w:hAnsi="Times New Roman" w:cs="EUAlbertina_Italic"/>
                <w:lang w:bidi="sa-IN"/>
              </w:rPr>
            </w:pPr>
          </w:p>
          <w:p w:rsidR="00917748" w:rsidRPr="005C4E6F" w:rsidP="00917748">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 Ka</w:t>
            </w:r>
            <w:r w:rsidRPr="005C4E6F">
              <w:rPr>
                <w:rFonts w:ascii="Times New Roman" w:hAnsi="Times New Roman" w:cs="EUAlbertina+01"/>
                <w:lang w:bidi="sa-IN"/>
              </w:rPr>
              <w:t>ž</w:t>
            </w:r>
            <w:r w:rsidRPr="005C4E6F">
              <w:rPr>
                <w:rFonts w:ascii="Times New Roman" w:hAnsi="Times New Roman" w:cs="EUAlbertina"/>
                <w:lang w:bidi="sa-IN"/>
              </w:rPr>
              <w:t xml:space="preserve">dý výrobca, ktorý vo svojom vlastnom mene uvádza pomôcky na trh v súlade s postupom uvedeným v </w:t>
            </w:r>
            <w:r w:rsidRPr="005C4E6F">
              <w:rPr>
                <w:rFonts w:ascii="Times New Roman" w:hAnsi="Times New Roman" w:cs="EUAlbertina+01"/>
                <w:lang w:bidi="sa-IN"/>
              </w:rPr>
              <w:t>č</w:t>
            </w:r>
            <w:r w:rsidRPr="005C4E6F">
              <w:rPr>
                <w:rFonts w:ascii="Times New Roman" w:hAnsi="Times New Roman" w:cs="EUAlbertina"/>
                <w:lang w:bidi="sa-IN"/>
              </w:rPr>
              <w:t>lánku 9 ods. 2, informuje príslu</w:t>
            </w:r>
            <w:r w:rsidRPr="005C4E6F">
              <w:rPr>
                <w:rFonts w:ascii="Times New Roman" w:hAnsi="Times New Roman" w:cs="EUAlbertina+01"/>
                <w:lang w:bidi="sa-IN"/>
              </w:rPr>
              <w:t>š</w:t>
            </w:r>
            <w:r w:rsidRPr="005C4E6F">
              <w:rPr>
                <w:rFonts w:ascii="Times New Roman" w:hAnsi="Times New Roman" w:cs="EUAlbertina"/>
                <w:lang w:bidi="sa-IN"/>
              </w:rPr>
              <w:t xml:space="preserve">né orgány </w:t>
            </w:r>
            <w:r w:rsidRPr="005C4E6F">
              <w:rPr>
                <w:rFonts w:ascii="Times New Roman" w:hAnsi="Times New Roman" w:cs="EUAlbertina+01"/>
                <w:lang w:bidi="sa-IN"/>
              </w:rPr>
              <w:t>č</w:t>
            </w:r>
            <w:r w:rsidRPr="005C4E6F">
              <w:rPr>
                <w:rFonts w:ascii="Times New Roman" w:hAnsi="Times New Roman" w:cs="EUAlbertina"/>
                <w:lang w:bidi="sa-IN"/>
              </w:rPr>
              <w:t xml:space="preserve">lenského </w:t>
            </w:r>
            <w:r w:rsidRPr="005C4E6F">
              <w:rPr>
                <w:rFonts w:ascii="Times New Roman" w:hAnsi="Times New Roman" w:cs="EUAlbertina+01"/>
                <w:lang w:bidi="sa-IN"/>
              </w:rPr>
              <w:t>š</w:t>
            </w:r>
            <w:r w:rsidRPr="005C4E6F">
              <w:rPr>
                <w:rFonts w:ascii="Times New Roman" w:hAnsi="Times New Roman" w:cs="EUAlbertina"/>
                <w:lang w:bidi="sa-IN"/>
              </w:rPr>
              <w:t>tátu, v ktorom má svoje sídlo, o adrese svojho sídla a o opise príslu</w:t>
            </w:r>
            <w:r w:rsidRPr="005C4E6F">
              <w:rPr>
                <w:rFonts w:ascii="Times New Roman" w:hAnsi="Times New Roman" w:cs="EUAlbertina+01"/>
                <w:lang w:bidi="sa-IN"/>
              </w:rPr>
              <w:t>š</w:t>
            </w:r>
            <w:r w:rsidRPr="005C4E6F">
              <w:rPr>
                <w:rFonts w:ascii="Times New Roman" w:hAnsi="Times New Roman" w:cs="EUAlbertina"/>
                <w:lang w:bidi="sa-IN"/>
              </w:rPr>
              <w:t xml:space="preserve">ných pomôcok.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 mô</w:t>
            </w:r>
            <w:r w:rsidRPr="005C4E6F">
              <w:rPr>
                <w:rFonts w:ascii="Times New Roman" w:hAnsi="Times New Roman" w:cs="EUAlbertina+01"/>
                <w:lang w:bidi="sa-IN"/>
              </w:rPr>
              <w:t>ž</w:t>
            </w:r>
            <w:r w:rsidRPr="005C4E6F">
              <w:rPr>
                <w:rFonts w:ascii="Times New Roman" w:hAnsi="Times New Roman" w:cs="EUAlbertina"/>
                <w:lang w:bidi="sa-IN"/>
              </w:rPr>
              <w:t>u po</w:t>
            </w:r>
            <w:r w:rsidRPr="005C4E6F">
              <w:rPr>
                <w:rFonts w:ascii="Times New Roman" w:hAnsi="Times New Roman" w:cs="EUAlbertina+01"/>
                <w:lang w:bidi="sa-IN"/>
              </w:rPr>
              <w:t>ž</w:t>
            </w:r>
            <w:r w:rsidRPr="005C4E6F">
              <w:rPr>
                <w:rFonts w:ascii="Times New Roman" w:hAnsi="Times New Roman" w:cs="EUAlbertina"/>
                <w:lang w:bidi="sa-IN"/>
              </w:rPr>
              <w:t>adova</w:t>
            </w:r>
            <w:r w:rsidRPr="005C4E6F">
              <w:rPr>
                <w:rFonts w:ascii="Times New Roman" w:hAnsi="Times New Roman" w:cs="EUAlbertina+01"/>
                <w:lang w:bidi="sa-IN"/>
              </w:rPr>
              <w:t xml:space="preserve">ť </w:t>
            </w:r>
            <w:r w:rsidRPr="005C4E6F">
              <w:rPr>
                <w:rFonts w:ascii="Times New Roman" w:hAnsi="Times New Roman" w:cs="EUAlbertina"/>
                <w:lang w:bidi="sa-IN"/>
              </w:rPr>
              <w:t>informácie o v</w:t>
            </w:r>
            <w:r w:rsidRPr="005C4E6F">
              <w:rPr>
                <w:rFonts w:ascii="Times New Roman" w:hAnsi="Times New Roman" w:cs="EUAlbertina+01"/>
                <w:lang w:bidi="sa-IN"/>
              </w:rPr>
              <w:t>š</w:t>
            </w:r>
            <w:r w:rsidRPr="005C4E6F">
              <w:rPr>
                <w:rFonts w:ascii="Times New Roman" w:hAnsi="Times New Roman" w:cs="EUAlbertina"/>
                <w:lang w:bidi="sa-IN"/>
              </w:rPr>
              <w:t>etkých údajoch, ktoré umo</w:t>
            </w:r>
            <w:r w:rsidRPr="005C4E6F">
              <w:rPr>
                <w:rFonts w:ascii="Times New Roman" w:hAnsi="Times New Roman" w:cs="EUAlbertina+01"/>
                <w:lang w:bidi="sa-IN"/>
              </w:rPr>
              <w:t>žň</w:t>
            </w:r>
            <w:r w:rsidRPr="005C4E6F">
              <w:rPr>
                <w:rFonts w:ascii="Times New Roman" w:hAnsi="Times New Roman" w:cs="EUAlbertina"/>
                <w:lang w:bidi="sa-IN"/>
              </w:rPr>
              <w:t>ujú identifikáciu pomôcok, spolu s ozna</w:t>
            </w:r>
            <w:r w:rsidRPr="005C4E6F">
              <w:rPr>
                <w:rFonts w:ascii="Times New Roman" w:hAnsi="Times New Roman" w:cs="EUAlbertina+01"/>
                <w:lang w:bidi="sa-IN"/>
              </w:rPr>
              <w:t>č</w:t>
            </w:r>
            <w:r w:rsidRPr="005C4E6F">
              <w:rPr>
                <w:rFonts w:ascii="Times New Roman" w:hAnsi="Times New Roman" w:cs="EUAlbertina"/>
                <w:lang w:bidi="sa-IN"/>
              </w:rPr>
              <w:t>ením a návodom na pou</w:t>
            </w:r>
            <w:r w:rsidRPr="005C4E6F">
              <w:rPr>
                <w:rFonts w:ascii="Times New Roman" w:hAnsi="Times New Roman" w:cs="EUAlbertina+01"/>
                <w:lang w:bidi="sa-IN"/>
              </w:rPr>
              <w:t>ž</w:t>
            </w:r>
            <w:r w:rsidRPr="005C4E6F">
              <w:rPr>
                <w:rFonts w:ascii="Times New Roman" w:hAnsi="Times New Roman" w:cs="EUAlbertina"/>
                <w:lang w:bidi="sa-IN"/>
              </w:rPr>
              <w:t>itie, ke</w:t>
            </w:r>
            <w:r w:rsidRPr="005C4E6F">
              <w:rPr>
                <w:rFonts w:ascii="Times New Roman" w:hAnsi="Times New Roman" w:cs="EUAlbertina+01"/>
                <w:lang w:bidi="sa-IN"/>
              </w:rPr>
              <w:t xml:space="preserve">ď </w:t>
            </w:r>
            <w:r w:rsidRPr="005C4E6F">
              <w:rPr>
                <w:rFonts w:ascii="Times New Roman" w:hAnsi="Times New Roman" w:cs="EUAlbertina"/>
                <w:lang w:bidi="sa-IN"/>
              </w:rPr>
              <w:t>sa pomôcky uvádzajú do prevádzky na ich území.</w:t>
            </w: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2. Ak výrobca, ktorý uvádza pomôcku na trh vo svojom vlastnom mene, nemá sídlo v </w:t>
            </w:r>
            <w:r w:rsidRPr="005C4E6F">
              <w:rPr>
                <w:rFonts w:ascii="Times New Roman" w:hAnsi="Times New Roman" w:cs="EUAlbertina+01"/>
                <w:lang w:bidi="sa-IN"/>
              </w:rPr>
              <w:t>č</w:t>
            </w:r>
            <w:r w:rsidRPr="005C4E6F">
              <w:rPr>
                <w:rFonts w:ascii="Times New Roman" w:hAnsi="Times New Roman" w:cs="EUAlbertina"/>
                <w:lang w:bidi="sa-IN"/>
              </w:rPr>
              <w:t xml:space="preserve">lenskom </w:t>
            </w:r>
            <w:r w:rsidRPr="005C4E6F">
              <w:rPr>
                <w:rFonts w:ascii="Times New Roman" w:hAnsi="Times New Roman" w:cs="EUAlbertina+01"/>
                <w:lang w:bidi="sa-IN"/>
              </w:rPr>
              <w:t>š</w:t>
            </w:r>
            <w:r w:rsidRPr="005C4E6F">
              <w:rPr>
                <w:rFonts w:ascii="Times New Roman" w:hAnsi="Times New Roman" w:cs="EUAlbertina"/>
                <w:lang w:bidi="sa-IN"/>
              </w:rPr>
              <w:t>táte, ustanoví splnomocneného zástupcu v Európskej únii. V prípade pomôcok uvedených odseku 1 v prvom pododseku poskytne splnomocnený zástupca informácie príslu</w:t>
            </w:r>
            <w:r w:rsidRPr="005C4E6F">
              <w:rPr>
                <w:rFonts w:ascii="Times New Roman" w:hAnsi="Times New Roman" w:cs="EUAlbertina+01"/>
                <w:lang w:bidi="sa-IN"/>
              </w:rPr>
              <w:t>š</w:t>
            </w:r>
            <w:r w:rsidRPr="005C4E6F">
              <w:rPr>
                <w:rFonts w:ascii="Times New Roman" w:hAnsi="Times New Roman" w:cs="EUAlbertina"/>
                <w:lang w:bidi="sa-IN"/>
              </w:rPr>
              <w:t xml:space="preserve">nému orgánu </w:t>
            </w:r>
            <w:r w:rsidRPr="005C4E6F">
              <w:rPr>
                <w:rFonts w:ascii="Times New Roman" w:hAnsi="Times New Roman" w:cs="EUAlbertina+01"/>
                <w:lang w:bidi="sa-IN"/>
              </w:rPr>
              <w:t>č</w:t>
            </w:r>
            <w:r w:rsidRPr="005C4E6F">
              <w:rPr>
                <w:rFonts w:ascii="Times New Roman" w:hAnsi="Times New Roman" w:cs="EUAlbertina"/>
                <w:lang w:bidi="sa-IN"/>
              </w:rPr>
              <w:t xml:space="preserve">lenského </w:t>
            </w:r>
            <w:r w:rsidRPr="005C4E6F">
              <w:rPr>
                <w:rFonts w:ascii="Times New Roman" w:hAnsi="Times New Roman" w:cs="EUAlbertina+01"/>
                <w:lang w:bidi="sa-IN"/>
              </w:rPr>
              <w:t>š</w:t>
            </w:r>
            <w:r w:rsidRPr="005C4E6F">
              <w:rPr>
                <w:rFonts w:ascii="Times New Roman" w:hAnsi="Times New Roman" w:cs="EUAlbertina"/>
                <w:lang w:bidi="sa-IN"/>
              </w:rPr>
              <w:t>tátu, v ktorom má sídlo, o v</w:t>
            </w:r>
            <w:r w:rsidRPr="005C4E6F">
              <w:rPr>
                <w:rFonts w:ascii="Times New Roman" w:hAnsi="Times New Roman" w:cs="EUAlbertina+01"/>
                <w:lang w:bidi="sa-IN"/>
              </w:rPr>
              <w:t>š</w:t>
            </w:r>
            <w:r w:rsidRPr="005C4E6F">
              <w:rPr>
                <w:rFonts w:ascii="Times New Roman" w:hAnsi="Times New Roman" w:cs="EUAlbertina"/>
                <w:lang w:bidi="sa-IN"/>
              </w:rPr>
              <w:t>etkých údajoch, ako sa uvádza v odseku 1.</w:t>
            </w: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autoSpaceDE w:val="0"/>
              <w:autoSpaceDN w:val="0"/>
              <w:bidi w:val="0"/>
              <w:adjustRightInd w:val="0"/>
              <w:rPr>
                <w:rFonts w:ascii="Times New Roman" w:hAnsi="Times New Roman" w:cs="EUAlbertina"/>
                <w:lang w:bidi="sa-IN"/>
              </w:rPr>
            </w:pPr>
          </w:p>
          <w:p w:rsidR="00917748" w:rsidRPr="005C4E6F" w:rsidP="00917748">
            <w:pPr>
              <w:pStyle w:val="NormalWeb"/>
              <w:bidi w:val="0"/>
              <w:rPr>
                <w:rFonts w:ascii="Times New Roman" w:hAnsi="Times New Roman"/>
              </w:rPr>
            </w:pPr>
            <w:r w:rsidRPr="005C4E6F">
              <w:rPr>
                <w:rFonts w:ascii="Times New Roman" w:hAnsi="Times New Roman" w:cs="EUAlbertina"/>
              </w:rPr>
              <w:t xml:space="preserve">3. </w:t>
            </w:r>
            <w:r w:rsidRPr="005C4E6F">
              <w:rPr>
                <w:rFonts w:ascii="Times New Roman" w:hAnsi="Times New Roman" w:cs="EUAlbertina+01"/>
              </w:rPr>
              <w:t>Č</w:t>
            </w:r>
            <w:r w:rsidRPr="005C4E6F">
              <w:rPr>
                <w:rFonts w:ascii="Times New Roman" w:hAnsi="Times New Roman" w:cs="EUAlbertina"/>
              </w:rPr>
              <w:t xml:space="preserve">lenské </w:t>
            </w:r>
            <w:r w:rsidRPr="005C4E6F">
              <w:rPr>
                <w:rFonts w:ascii="Times New Roman" w:hAnsi="Times New Roman" w:cs="EUAlbertina+01"/>
              </w:rPr>
              <w:t>š</w:t>
            </w:r>
            <w:r w:rsidRPr="005C4E6F">
              <w:rPr>
                <w:rFonts w:ascii="Times New Roman" w:hAnsi="Times New Roman" w:cs="EUAlbertina"/>
              </w:rPr>
              <w:t>táty na po</w:t>
            </w:r>
            <w:r w:rsidRPr="005C4E6F">
              <w:rPr>
                <w:rFonts w:ascii="Times New Roman" w:hAnsi="Times New Roman" w:cs="EUAlbertina+01"/>
              </w:rPr>
              <w:t>ž</w:t>
            </w:r>
            <w:r w:rsidRPr="005C4E6F">
              <w:rPr>
                <w:rFonts w:ascii="Times New Roman" w:hAnsi="Times New Roman" w:cs="EUAlbertina"/>
              </w:rPr>
              <w:t xml:space="preserve">iadanie informujú ostatné </w:t>
            </w:r>
            <w:r w:rsidRPr="005C4E6F">
              <w:rPr>
                <w:rFonts w:ascii="Times New Roman" w:hAnsi="Times New Roman" w:cs="EUAlbertina+01"/>
              </w:rPr>
              <w:t>č</w:t>
            </w:r>
            <w:r w:rsidRPr="005C4E6F">
              <w:rPr>
                <w:rFonts w:ascii="Times New Roman" w:hAnsi="Times New Roman" w:cs="EUAlbertina"/>
              </w:rPr>
              <w:t xml:space="preserve">lenské </w:t>
            </w:r>
            <w:r w:rsidRPr="005C4E6F">
              <w:rPr>
                <w:rFonts w:ascii="Times New Roman" w:hAnsi="Times New Roman" w:cs="EUAlbertina+01"/>
              </w:rPr>
              <w:t>š</w:t>
            </w:r>
            <w:r w:rsidRPr="005C4E6F">
              <w:rPr>
                <w:rFonts w:ascii="Times New Roman" w:hAnsi="Times New Roman" w:cs="EUAlbertina"/>
              </w:rPr>
              <w:t>táty a Komisiu o údajoch uvedených odseku 1 v prvom pododseku, ktoré predlo</w:t>
            </w:r>
            <w:r w:rsidRPr="005C4E6F">
              <w:rPr>
                <w:rFonts w:ascii="Times New Roman" w:hAnsi="Times New Roman" w:cs="EUAlbertina+01"/>
              </w:rPr>
              <w:t>ž</w:t>
            </w:r>
            <w:r w:rsidRPr="005C4E6F">
              <w:rPr>
                <w:rFonts w:ascii="Times New Roman" w:hAnsi="Times New Roman" w:cs="EUAlbertina"/>
              </w:rPr>
              <w:t>il výrobca alebo splnomocnený zástupca.</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N</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N</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rPr>
            </w:pPr>
            <w:r w:rsidRPr="005C4E6F" w:rsidR="003D0C45">
              <w:rPr>
                <w:rFonts w:ascii="Times New Roman" w:hAnsi="Times New Roman"/>
              </w:rPr>
              <w:t>§ 110</w:t>
            </w: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r w:rsidRPr="005C4E6F">
              <w:rPr>
                <w:rFonts w:ascii="Times New Roman" w:hAnsi="Times New Roman"/>
              </w:rPr>
              <w:t>O: 2</w:t>
            </w: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r w:rsidRPr="005C4E6F">
              <w:rPr>
                <w:rFonts w:ascii="Times New Roman" w:hAnsi="Times New Roman"/>
              </w:rPr>
              <w:t>O: 3</w:t>
            </w: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r w:rsidRPr="005C4E6F">
              <w:rPr>
                <w:rFonts w:ascii="Times New Roman" w:hAnsi="Times New Roman"/>
              </w:rPr>
              <w:t>O: 8</w:t>
            </w: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r w:rsidRPr="005C4E6F">
              <w:rPr>
                <w:rFonts w:ascii="Times New Roman" w:hAnsi="Times New Roman"/>
              </w:rPr>
              <w:t>O: 9</w:t>
            </w: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p w:rsidR="003D0C45" w:rsidRPr="005C4E6F" w:rsidP="00917748">
            <w:pPr>
              <w:bidi w:val="0"/>
              <w:jc w:val="center"/>
              <w:rPr>
                <w:rFonts w:ascii="Times New Roman" w:hAnsi="Times New Roman"/>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rPr>
            </w:pPr>
            <w:r w:rsidRPr="005C4E6F">
              <w:rPr>
                <w:rFonts w:ascii="Times New Roman" w:hAnsi="Times New Roman"/>
              </w:rPr>
              <w:t>§ 110</w:t>
            </w:r>
          </w:p>
          <w:p w:rsidR="003D0C45" w:rsidRPr="005C4E6F" w:rsidP="003D0C45">
            <w:pPr>
              <w:bidi w:val="0"/>
              <w:rPr>
                <w:rFonts w:ascii="Times New Roman" w:hAnsi="Times New Roman"/>
              </w:rPr>
            </w:pPr>
          </w:p>
          <w:p w:rsidR="003D0C45" w:rsidRPr="005C4E6F" w:rsidP="003D0C45">
            <w:pPr>
              <w:bidi w:val="0"/>
              <w:rPr>
                <w:rFonts w:ascii="Times New Roman" w:hAnsi="Times New Roman"/>
              </w:rPr>
            </w:pPr>
            <w:r w:rsidRPr="005C4E6F">
              <w:rPr>
                <w:rFonts w:ascii="Times New Roman" w:hAnsi="Times New Roman"/>
              </w:rPr>
              <w:t>(2) Výrobca s miestom podnikania alebo so sídlom v Slovenskej republike, ktorý uvádza zdravotnícku pomôcku na trh alebo uvádza do prevádzky podľa osobitných predpisov,</w:t>
            </w:r>
            <w:r w:rsidRPr="005C4E6F">
              <w:rPr>
                <w:rFonts w:ascii="Times New Roman" w:hAnsi="Times New Roman"/>
                <w:vertAlign w:val="superscript"/>
              </w:rPr>
              <w:t>71</w:t>
            </w:r>
            <w:r w:rsidRPr="005C4E6F">
              <w:rPr>
                <w:rFonts w:ascii="Times New Roman" w:hAnsi="Times New Roman"/>
              </w:rPr>
              <w:t>) a fyzická osoba s miestom podnikania alebo právnická osoba so sídlom v Slovenskej republike, ktorá kompletizuje alebo sterilizuje zdravotnícku pomôcku s cieľom uviesť ju na trh alebo do prevádzky podľa osobitných predpisov,</w:t>
            </w:r>
            <w:r w:rsidRPr="005C4E6F">
              <w:rPr>
                <w:rFonts w:ascii="Times New Roman" w:hAnsi="Times New Roman"/>
                <w:vertAlign w:val="superscript"/>
              </w:rPr>
              <w:t>71</w:t>
            </w:r>
            <w:r w:rsidRPr="005C4E6F">
              <w:rPr>
                <w:rFonts w:ascii="Times New Roman" w:hAnsi="Times New Roman"/>
              </w:rPr>
              <w:t>) písomne oznámi štátnemu ústavu adresu miesta podnikania alebo adresu sídla a opis zdravotníckej pomôcky uvádzanej na trh alebo do prevádzky (ďalej len "registrácia výrobcu"); registrácia výrobcu sa vzťahuje aj na výrobcu diagnostickej zdravotníckej pomôcky in vitro s miestom podnikania alebo so sídlom mimo územia Slovenskej republiky, ak diagnostickú zdravotnícku pomôcku in vitro uvádza na trh v Slovenskej republike.</w:t>
            </w:r>
          </w:p>
          <w:p w:rsidR="003D0C45" w:rsidRPr="005C4E6F" w:rsidP="003D0C45">
            <w:pPr>
              <w:bidi w:val="0"/>
              <w:rPr>
                <w:rFonts w:ascii="Times New Roman" w:hAnsi="Times New Roman"/>
              </w:rPr>
            </w:pPr>
            <w:r w:rsidRPr="005C4E6F">
              <w:rPr>
                <w:rFonts w:ascii="Times New Roman" w:hAnsi="Times New Roman"/>
              </w:rPr>
              <w:t xml:space="preserve"> </w:t>
            </w:r>
          </w:p>
          <w:p w:rsidR="003D0C45" w:rsidRPr="005C4E6F" w:rsidP="003D0C45">
            <w:pPr>
              <w:bidi w:val="0"/>
              <w:rPr>
                <w:rFonts w:ascii="Times New Roman" w:hAnsi="Times New Roman"/>
              </w:rPr>
            </w:pPr>
          </w:p>
          <w:p w:rsidR="003D0C45" w:rsidRPr="005C4E6F" w:rsidP="003D0C45">
            <w:pPr>
              <w:bidi w:val="0"/>
              <w:rPr>
                <w:rFonts w:ascii="Times New Roman" w:hAnsi="Times New Roman"/>
              </w:rPr>
            </w:pPr>
          </w:p>
          <w:p w:rsidR="003D0C45" w:rsidRPr="005C4E6F" w:rsidP="003D0C45">
            <w:pPr>
              <w:bidi w:val="0"/>
              <w:rPr>
                <w:rFonts w:ascii="Times New Roman" w:hAnsi="Times New Roman"/>
              </w:rPr>
            </w:pPr>
            <w:r w:rsidRPr="005C4E6F">
              <w:rPr>
                <w:rFonts w:ascii="Times New Roman" w:hAnsi="Times New Roman"/>
              </w:rPr>
              <w:t xml:space="preserve">(3) Ak výrobca, ktorý uvádza zdravotnícku pomôcku na trh alebo do prevádzky, nemá miesto podnikania alebo sídlo v spoločenstve, ustanoví v spoločenstve jednu fyzickú osobu s bydliskom alebo fyzickú osobu s miestom podnikania na území spoločenstva alebo právnickú osobu so sídlom na území spoločenstva, ktorú písomne poverí svojím zastupovaním a na ktorú sa môžu obracať príslušné orgány a osoby spoločenstva (ďalej len "splnomocnenec"). Na splnomocnenca, ktorý má bydlisko alebo miesto podnikania alebo sídlo v Slovenskej republike, sa vzťahuje registrácia výrobcu podľa odseku 2. </w:t>
            </w:r>
          </w:p>
          <w:p w:rsidR="003D0C45" w:rsidRPr="005C4E6F" w:rsidP="003D0C45">
            <w:pPr>
              <w:bidi w:val="0"/>
              <w:rPr>
                <w:rFonts w:ascii="Times New Roman" w:hAnsi="Times New Roman"/>
              </w:rPr>
            </w:pPr>
          </w:p>
          <w:p w:rsidR="003D0C45" w:rsidRPr="005C4E6F" w:rsidP="003D0C45">
            <w:pPr>
              <w:bidi w:val="0"/>
              <w:rPr>
                <w:rFonts w:ascii="Times New Roman" w:hAnsi="Times New Roman"/>
              </w:rPr>
            </w:pPr>
          </w:p>
          <w:p w:rsidR="003D0C45" w:rsidRPr="005C4E6F" w:rsidP="003D0C45">
            <w:pPr>
              <w:bidi w:val="0"/>
              <w:rPr>
                <w:rFonts w:ascii="Times New Roman" w:hAnsi="Times New Roman"/>
              </w:rPr>
            </w:pPr>
          </w:p>
          <w:p w:rsidR="003D0C45" w:rsidRPr="005C4E6F" w:rsidP="003D0C45">
            <w:pPr>
              <w:bidi w:val="0"/>
              <w:rPr>
                <w:rFonts w:ascii="Times New Roman" w:hAnsi="Times New Roman"/>
              </w:rPr>
            </w:pPr>
            <w:r w:rsidRPr="005C4E6F">
              <w:rPr>
                <w:rFonts w:ascii="Times New Roman" w:hAnsi="Times New Roman"/>
              </w:rPr>
              <w:t>Štátny ústav na požiadanie informuje príslušné orgány iných členských štátov a komisiu o údajoch, ktoré predložil výrobca alebo splnomocnenec pri registrácii výrobcu.</w:t>
            </w:r>
          </w:p>
          <w:p w:rsidR="003D0C45" w:rsidRPr="005C4E6F" w:rsidP="003D0C45">
            <w:pPr>
              <w:bidi w:val="0"/>
              <w:rPr>
                <w:rFonts w:ascii="Times New Roman" w:hAnsi="Times New Roman"/>
              </w:rPr>
            </w:pPr>
          </w:p>
          <w:p w:rsidR="003D0C45" w:rsidRPr="005C4E6F" w:rsidP="003D0C45">
            <w:pPr>
              <w:bidi w:val="0"/>
              <w:ind w:firstLine="71"/>
              <w:rPr>
                <w:rFonts w:ascii="Times New Roman" w:hAnsi="Times New Roman"/>
              </w:rPr>
            </w:pPr>
            <w:r w:rsidRPr="005C4E6F">
              <w:rPr>
                <w:rFonts w:ascii="Times New Roman" w:hAnsi="Times New Roman"/>
              </w:rPr>
              <w:t>(8) Podrobnosti a rozsah údajov o výrobcovi, splnomocnencovi a zdravotníckej pomôcke uvádzanej na trh alebo uvádzanej do prevádzky a o forme a spôsobe registrácie výrobcu podľa odseku 2 ustanoví nariadenie vlády Slovenskej republiky.</w:t>
            </w:r>
          </w:p>
          <w:p w:rsidR="003D0C45" w:rsidRPr="005C4E6F" w:rsidP="003D0C45">
            <w:pPr>
              <w:bidi w:val="0"/>
              <w:rPr>
                <w:rFonts w:ascii="Times New Roman" w:hAnsi="Times New Roman"/>
              </w:rPr>
            </w:pPr>
          </w:p>
          <w:p w:rsidR="003D0C45" w:rsidRPr="005C4E6F" w:rsidP="003D0C45">
            <w:pPr>
              <w:bidi w:val="0"/>
              <w:ind w:firstLine="71"/>
              <w:rPr>
                <w:rFonts w:ascii="Times New Roman" w:hAnsi="Times New Roman"/>
              </w:rPr>
            </w:pPr>
            <w:r w:rsidRPr="005C4E6F">
              <w:rPr>
                <w:rFonts w:ascii="Times New Roman" w:hAnsi="Times New Roman"/>
              </w:rPr>
              <w:t>(9) Podrobnosti o rozsahu a forme oznamovania identifikačných údajov o výrobcovi, splnomocnencovi a zdravotníckej pomôcke a o forme a spôsobe jej evidencie podľa odseku 4 ustanoví nariadenie vlády Slovenskej republiky.</w:t>
            </w:r>
          </w:p>
          <w:p w:rsidR="00917748" w:rsidRPr="005C4E6F" w:rsidP="003D0C45">
            <w:pPr>
              <w:pStyle w:val="BodyTextIndent2"/>
              <w:bidi w:val="0"/>
              <w:spacing w:line="240" w:lineRule="auto"/>
              <w:ind w:left="0"/>
              <w:jc w:val="left"/>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p>
          <w:p w:rsidR="00917748" w:rsidRPr="005C4E6F" w:rsidP="00917748">
            <w:pPr>
              <w:bidi w:val="0"/>
              <w:jc w:val="center"/>
              <w:rPr>
                <w:rFonts w:ascii="Times New Roman" w:hAnsi="Times New Roman"/>
                <w:b/>
              </w:rPr>
            </w:pPr>
          </w:p>
          <w:p w:rsidR="00917748"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3D0C45" w:rsidRPr="005C4E6F" w:rsidP="00917748">
            <w:pPr>
              <w:bidi w:val="0"/>
              <w:jc w:val="center"/>
              <w:rPr>
                <w:rFonts w:ascii="Times New Roman" w:hAnsi="Times New Roman"/>
                <w:bCs/>
              </w:rPr>
            </w:pPr>
          </w:p>
          <w:p w:rsidR="003D0C45" w:rsidRPr="005C4E6F" w:rsidP="00917748">
            <w:pPr>
              <w:bidi w:val="0"/>
              <w:jc w:val="center"/>
              <w:rPr>
                <w:rFonts w:ascii="Times New Roman" w:hAnsi="Times New Roman"/>
                <w:bCs/>
              </w:rPr>
            </w:pPr>
          </w:p>
          <w:p w:rsidR="003D0C45" w:rsidRPr="005C4E6F" w:rsidP="00917748">
            <w:pPr>
              <w:bidi w:val="0"/>
              <w:jc w:val="center"/>
              <w:rPr>
                <w:rFonts w:ascii="Times New Roman" w:hAnsi="Times New Roman"/>
                <w:bCs/>
              </w:rPr>
            </w:pPr>
            <w:r w:rsidRPr="005C4E6F">
              <w:rPr>
                <w:rFonts w:ascii="Times New Roman" w:hAnsi="Times New Roman"/>
                <w:bCs/>
              </w:rPr>
              <w:t>Ú</w:t>
            </w:r>
          </w:p>
          <w:p w:rsidR="003D0C45" w:rsidRPr="005C4E6F" w:rsidP="00917748">
            <w:pPr>
              <w:bidi w:val="0"/>
              <w:jc w:val="center"/>
              <w:rPr>
                <w:rFonts w:ascii="Times New Roman" w:hAnsi="Times New Roman"/>
                <w:bCs/>
              </w:rPr>
            </w:pPr>
          </w:p>
          <w:p w:rsidR="003D0C45" w:rsidRPr="005C4E6F" w:rsidP="00917748">
            <w:pPr>
              <w:bidi w:val="0"/>
              <w:jc w:val="center"/>
              <w:rPr>
                <w:rFonts w:ascii="Times New Roman" w:hAnsi="Times New Roman"/>
                <w:bCs/>
              </w:rPr>
            </w:pPr>
          </w:p>
          <w:p w:rsidR="003D0C45" w:rsidRPr="005C4E6F" w:rsidP="00917748">
            <w:pPr>
              <w:bidi w:val="0"/>
              <w:jc w:val="center"/>
              <w:rPr>
                <w:rFonts w:ascii="Times New Roman" w:hAnsi="Times New Roman"/>
                <w:bCs/>
              </w:rPr>
            </w:pPr>
          </w:p>
          <w:p w:rsidR="003D0C45" w:rsidRPr="005C4E6F" w:rsidP="00917748">
            <w:pPr>
              <w:bidi w:val="0"/>
              <w:jc w:val="center"/>
              <w:rPr>
                <w:rFonts w:ascii="Times New Roman" w:hAnsi="Times New Roman"/>
                <w:bCs/>
              </w:rPr>
            </w:pPr>
          </w:p>
          <w:p w:rsidR="003D0C45" w:rsidRPr="005C4E6F" w:rsidP="00917748">
            <w:pPr>
              <w:bidi w:val="0"/>
              <w:jc w:val="center"/>
              <w:rPr>
                <w:rFonts w:ascii="Times New Roman" w:hAnsi="Times New Roman"/>
                <w:bCs/>
              </w:rPr>
            </w:pPr>
          </w:p>
          <w:p w:rsidR="003D0C45" w:rsidRPr="005C4E6F" w:rsidP="00917748">
            <w:pPr>
              <w:bidi w:val="0"/>
              <w:jc w:val="center"/>
              <w:rPr>
                <w:rFonts w:ascii="Times New Roman" w:hAnsi="Times New Roman"/>
                <w:bCs/>
              </w:rPr>
            </w:pPr>
          </w:p>
          <w:p w:rsidR="003D0C45" w:rsidRPr="005C4E6F" w:rsidP="00917748">
            <w:pPr>
              <w:bidi w:val="0"/>
              <w:jc w:val="center"/>
              <w:rPr>
                <w:rFonts w:ascii="Times New Roman" w:hAnsi="Times New Roman"/>
                <w:bCs/>
              </w:rPr>
            </w:pPr>
          </w:p>
          <w:p w:rsidR="003D0C45" w:rsidRPr="005C4E6F" w:rsidP="00917748">
            <w:pPr>
              <w:bidi w:val="0"/>
              <w:jc w:val="center"/>
              <w:rPr>
                <w:rFonts w:ascii="Times New Roman" w:hAnsi="Times New Roman"/>
                <w:bCs/>
              </w:rPr>
            </w:pPr>
            <w:r w:rsidRPr="005C4E6F">
              <w:rPr>
                <w:rFonts w:ascii="Times New Roman" w:hAnsi="Times New Roman"/>
                <w:bCs/>
              </w:rPr>
              <w:t>Ú</w:t>
            </w:r>
          </w:p>
          <w:p w:rsidR="00917748" w:rsidRPr="005C4E6F" w:rsidP="00917748">
            <w:pPr>
              <w:bidi w:val="0"/>
              <w:jc w:val="center"/>
              <w:rPr>
                <w:rFonts w:ascii="Times New Roman" w:hAnsi="Times New Roman"/>
                <w:bCs/>
              </w:rPr>
            </w:pPr>
          </w:p>
          <w:p w:rsidR="00917748" w:rsidRPr="005C4E6F" w:rsidP="00917748">
            <w:pPr>
              <w:bidi w:val="0"/>
              <w:jc w:val="center"/>
              <w:rPr>
                <w:rFonts w:ascii="Times New Roman" w:hAnsi="Times New Roman"/>
                <w:b/>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917748" w:rsidRPr="005C4E6F" w:rsidP="00917748">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3D0C45" w:rsidRPr="005C4E6F" w:rsidP="003D0C45">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pStyle w:val="BodyText"/>
              <w:bidi w:val="0"/>
              <w:ind w:left="70"/>
              <w:rPr>
                <w:rFonts w:ascii="Times New Roman" w:hAnsi="Times New Roman"/>
                <w:b/>
                <w:bCs/>
              </w:rPr>
            </w:pPr>
            <w:r w:rsidRPr="005C4E6F">
              <w:rPr>
                <w:rFonts w:ascii="Times New Roman" w:hAnsi="Times New Roman"/>
                <w:b/>
                <w:bCs/>
              </w:rPr>
              <w:t xml:space="preserve">Nariadenie vlády Slovenskej republiky č. 582/2008 Z. z., </w:t>
            </w:r>
            <w:r w:rsidRPr="005C4E6F">
              <w:rPr>
                <w:rFonts w:ascii="Times New Roman" w:eastAsia="MS Mincho" w:hAnsi="Times New Roman" w:hint="default"/>
                <w:b/>
                <w:bCs/>
              </w:rPr>
              <w:t>ktorý</w:t>
            </w:r>
            <w:r w:rsidRPr="005C4E6F">
              <w:rPr>
                <w:rFonts w:ascii="Times New Roman" w:eastAsia="MS Mincho" w:hAnsi="Times New Roman" w:hint="default"/>
                <w:b/>
                <w:bCs/>
              </w:rPr>
              <w:t>m sa ustanovujú</w:t>
            </w:r>
            <w:r w:rsidRPr="005C4E6F">
              <w:rPr>
                <w:rFonts w:ascii="Times New Roman" w:eastAsia="MS Mincho" w:hAnsi="Times New Roman" w:hint="default"/>
                <w:b/>
                <w:bCs/>
              </w:rPr>
              <w:t xml:space="preserve"> podrobnosti o technický</w:t>
            </w:r>
            <w:r w:rsidRPr="005C4E6F">
              <w:rPr>
                <w:rFonts w:ascii="Times New Roman" w:eastAsia="MS Mincho" w:hAnsi="Times New Roman" w:hint="default"/>
                <w:b/>
                <w:bCs/>
              </w:rPr>
              <w:t>ch pož</w:t>
            </w:r>
            <w:r w:rsidRPr="005C4E6F">
              <w:rPr>
                <w:rFonts w:ascii="Times New Roman" w:eastAsia="MS Mincho" w:hAnsi="Times New Roman" w:hint="default"/>
                <w:b/>
                <w:bCs/>
              </w:rPr>
              <w:t>iadavká</w:t>
            </w:r>
            <w:r w:rsidRPr="005C4E6F">
              <w:rPr>
                <w:rFonts w:ascii="Times New Roman" w:eastAsia="MS Mincho" w:hAnsi="Times New Roman" w:hint="default"/>
                <w:b/>
                <w:bCs/>
              </w:rPr>
              <w:t>ch</w:t>
            </w:r>
            <w:r w:rsidRPr="005C4E6F">
              <w:rPr>
                <w:rFonts w:ascii="Times New Roman" w:hAnsi="Times New Roman"/>
                <w:b/>
                <w:bCs/>
              </w:rPr>
              <w:t xml:space="preserve"> </w:t>
            </w:r>
            <w:r w:rsidRPr="005C4E6F">
              <w:rPr>
                <w:rFonts w:ascii="Times New Roman" w:eastAsia="MS Mincho" w:hAnsi="Times New Roman" w:hint="default"/>
                <w:b/>
                <w:bCs/>
              </w:rPr>
              <w:t>a postupoch posudzovania zhody zdravotní</w:t>
            </w:r>
            <w:r w:rsidRPr="005C4E6F">
              <w:rPr>
                <w:rFonts w:ascii="Times New Roman" w:eastAsia="MS Mincho" w:hAnsi="Times New Roman" w:hint="default"/>
                <w:b/>
                <w:bCs/>
              </w:rPr>
              <w:t>ckych pomô</w:t>
            </w:r>
            <w:r w:rsidRPr="005C4E6F">
              <w:rPr>
                <w:rFonts w:ascii="Times New Roman" w:eastAsia="MS Mincho" w:hAnsi="Times New Roman" w:hint="default"/>
                <w:b/>
                <w:bCs/>
              </w:rPr>
              <w:t>cok.</w:t>
            </w:r>
          </w:p>
          <w:p w:rsidR="003D0C45" w:rsidRPr="005C4E6F" w:rsidP="003D0C45">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autoSpaceDE w:val="0"/>
              <w:autoSpaceDN w:val="0"/>
              <w:bidi w:val="0"/>
              <w:adjustRightInd w:val="0"/>
              <w:jc w:val="center"/>
              <w:rPr>
                <w:rFonts w:ascii="Times New Roman" w:hAnsi="Times New Roman" w:cs="EUAlbertina_Italic+01"/>
                <w:lang w:bidi="sa-I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bCs/>
              </w:rPr>
            </w:pPr>
            <w:r w:rsidRPr="005C4E6F">
              <w:rPr>
                <w:rFonts w:ascii="Times New Roman" w:hAnsi="Times New Roman"/>
                <w:b/>
                <w:bCs/>
              </w:rPr>
              <w:t>4</w:t>
            </w:r>
          </w:p>
          <w:p w:rsidR="003D0C45" w:rsidRPr="005C4E6F" w:rsidP="003D0C45">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pStyle w:val="BodyTextIndent1"/>
              <w:bidi w:val="0"/>
              <w:spacing w:before="40" w:after="40"/>
              <w:jc w:val="center"/>
              <w:rPr>
                <w:rFonts w:ascii="Times New Roman" w:hAnsi="Times New Roman"/>
                <w:b/>
                <w:bCs/>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bCs/>
              </w:rPr>
            </w:pPr>
            <w:r w:rsidRPr="005C4E6F">
              <w:rPr>
                <w:rFonts w:ascii="Times New Roman" w:hAnsi="Times New Roman"/>
                <w:b/>
                <w:bCs/>
              </w:rPr>
              <w:t>8</w:t>
            </w:r>
          </w:p>
          <w:p w:rsidR="003D0C45" w:rsidRPr="005C4E6F" w:rsidP="003D0C45">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Cs/>
              </w:rPr>
            </w:pPr>
            <w:r w:rsidRPr="005C4E6F">
              <w:rPr>
                <w:rFonts w:ascii="Times New Roman" w:hAnsi="Times New Roman"/>
                <w:bCs/>
              </w:rPr>
              <w:t>Č 10 b</w:t>
            </w:r>
          </w:p>
          <w:p w:rsidR="003D0C45" w:rsidRPr="005C4E6F" w:rsidP="003D0C45">
            <w:pPr>
              <w:bidi w:val="0"/>
              <w:jc w:val="center"/>
              <w:rPr>
                <w:rFonts w:ascii="Times New Roman" w:hAnsi="Times New Roman"/>
                <w:bCs/>
              </w:rPr>
            </w:pPr>
            <w:r w:rsidRPr="005C4E6F">
              <w:rPr>
                <w:rFonts w:ascii="Times New Roman" w:hAnsi="Times New Roman"/>
                <w:bCs/>
              </w:rPr>
              <w:t>O 1</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P a</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P b</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P c</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O 2</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O 3</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autoSpaceDE w:val="0"/>
              <w:autoSpaceDN w:val="0"/>
              <w:bidi w:val="0"/>
              <w:adjustRightInd w:val="0"/>
              <w:jc w:val="center"/>
              <w:rPr>
                <w:rFonts w:ascii="Times New Roman" w:hAnsi="Times New Roman" w:cs="EUAlbertina_Italic"/>
                <w:lang w:bidi="sa-IN"/>
              </w:rPr>
            </w:pPr>
            <w:r w:rsidRPr="005C4E6F">
              <w:rPr>
                <w:rFonts w:ascii="Times New Roman" w:hAnsi="Times New Roman" w:cs="EUAlbertina_Italic+01"/>
                <w:lang w:bidi="sa-IN"/>
              </w:rPr>
              <w:t>Č</w:t>
            </w:r>
            <w:r w:rsidRPr="005C4E6F">
              <w:rPr>
                <w:rFonts w:ascii="Times New Roman" w:hAnsi="Times New Roman" w:cs="EUAlbertina_Italic"/>
                <w:lang w:bidi="sa-IN"/>
              </w:rPr>
              <w:t>lánok 10b</w:t>
            </w:r>
          </w:p>
          <w:p w:rsidR="003D0C45" w:rsidRPr="005C4E6F" w:rsidP="003D0C45">
            <w:pPr>
              <w:autoSpaceDE w:val="0"/>
              <w:autoSpaceDN w:val="0"/>
              <w:bidi w:val="0"/>
              <w:adjustRightInd w:val="0"/>
              <w:rPr>
                <w:rFonts w:ascii="Times New Roman" w:hAnsi="Times New Roman" w:cs="EUAlbertina_Italic"/>
                <w:lang w:bidi="sa-IN"/>
              </w:rPr>
            </w:pPr>
          </w:p>
          <w:p w:rsidR="003D0C45" w:rsidRPr="005C4E6F" w:rsidP="003D0C45">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 Regula</w:t>
            </w:r>
            <w:r w:rsidRPr="005C4E6F">
              <w:rPr>
                <w:rFonts w:ascii="Times New Roman" w:hAnsi="Times New Roman" w:cs="EUAlbertina+01"/>
                <w:lang w:bidi="sa-IN"/>
              </w:rPr>
              <w:t>č</w:t>
            </w:r>
            <w:r w:rsidRPr="005C4E6F">
              <w:rPr>
                <w:rFonts w:ascii="Times New Roman" w:hAnsi="Times New Roman" w:cs="EUAlbertina"/>
                <w:lang w:bidi="sa-IN"/>
              </w:rPr>
              <w:t>né údaje sa v súlade s touto smernicou uchovávajú v Európskej databanke dostupnej príslu</w:t>
            </w:r>
            <w:r w:rsidRPr="005C4E6F">
              <w:rPr>
                <w:rFonts w:ascii="Times New Roman" w:hAnsi="Times New Roman" w:cs="EUAlbertina+01"/>
                <w:lang w:bidi="sa-IN"/>
              </w:rPr>
              <w:t>š</w:t>
            </w:r>
            <w:r w:rsidRPr="005C4E6F">
              <w:rPr>
                <w:rFonts w:ascii="Times New Roman" w:hAnsi="Times New Roman" w:cs="EUAlbertina"/>
                <w:lang w:bidi="sa-IN"/>
              </w:rPr>
              <w:t>ným orgánom tak, aby mohli vykonáva</w:t>
            </w:r>
            <w:r w:rsidRPr="005C4E6F">
              <w:rPr>
                <w:rFonts w:ascii="Times New Roman" w:hAnsi="Times New Roman" w:cs="EUAlbertina+01"/>
                <w:lang w:bidi="sa-IN"/>
              </w:rPr>
              <w:t xml:space="preserve">ť </w:t>
            </w:r>
            <w:r w:rsidRPr="005C4E6F">
              <w:rPr>
                <w:rFonts w:ascii="Times New Roman" w:hAnsi="Times New Roman" w:cs="EUAlbertina"/>
                <w:lang w:bidi="sa-IN"/>
              </w:rPr>
              <w:t>svoje úlohy súvisiace s touto smernicou na dobre informovanom základe.</w:t>
            </w: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Databanka obsahuje:</w:t>
            </w:r>
          </w:p>
          <w:p w:rsidR="003D0C45" w:rsidRPr="005C4E6F" w:rsidP="003D0C45">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a) údaje týkajúce sa osved</w:t>
            </w:r>
            <w:r w:rsidRPr="005C4E6F">
              <w:rPr>
                <w:rFonts w:ascii="Times New Roman" w:hAnsi="Times New Roman" w:cs="EUAlbertina+01"/>
                <w:lang w:bidi="sa-IN"/>
              </w:rPr>
              <w:t>č</w:t>
            </w:r>
            <w:r w:rsidRPr="005C4E6F">
              <w:rPr>
                <w:rFonts w:ascii="Times New Roman" w:hAnsi="Times New Roman" w:cs="EUAlbertina"/>
                <w:lang w:bidi="sa-IN"/>
              </w:rPr>
              <w:t>ení vydaných, zmenených, doplnených, pozastavených, zru</w:t>
            </w:r>
            <w:r w:rsidRPr="005C4E6F">
              <w:rPr>
                <w:rFonts w:ascii="Times New Roman" w:hAnsi="Times New Roman" w:cs="EUAlbertina+01"/>
                <w:lang w:bidi="sa-IN"/>
              </w:rPr>
              <w:t>š</w:t>
            </w:r>
            <w:r w:rsidRPr="005C4E6F">
              <w:rPr>
                <w:rFonts w:ascii="Times New Roman" w:hAnsi="Times New Roman" w:cs="EUAlbertina"/>
                <w:lang w:bidi="sa-IN"/>
              </w:rPr>
              <w:t>ených alebo zamietnutých v súlade s postupmi ustanovenými v prílohách 2 a</w:t>
            </w:r>
            <w:r w:rsidRPr="005C4E6F">
              <w:rPr>
                <w:rFonts w:ascii="Times New Roman" w:hAnsi="Times New Roman" w:cs="EUAlbertina+01"/>
                <w:lang w:bidi="sa-IN"/>
              </w:rPr>
              <w:t xml:space="preserve">ž </w:t>
            </w:r>
            <w:r w:rsidRPr="005C4E6F">
              <w:rPr>
                <w:rFonts w:ascii="Times New Roman" w:hAnsi="Times New Roman" w:cs="EUAlbertina"/>
                <w:lang w:bidi="sa-IN"/>
              </w:rPr>
              <w:t>5;</w:t>
            </w:r>
          </w:p>
          <w:p w:rsidR="003D0C45" w:rsidRPr="005C4E6F" w:rsidP="003D0C45">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b) údaje získané v súlade s dozorom vymedzeným v </w:t>
            </w:r>
            <w:r w:rsidRPr="005C4E6F">
              <w:rPr>
                <w:rFonts w:ascii="Times New Roman" w:hAnsi="Times New Roman" w:cs="EUAlbertina+01"/>
                <w:lang w:bidi="sa-IN"/>
              </w:rPr>
              <w:t>č</w:t>
            </w:r>
            <w:r w:rsidRPr="005C4E6F">
              <w:rPr>
                <w:rFonts w:ascii="Times New Roman" w:hAnsi="Times New Roman" w:cs="EUAlbertina"/>
                <w:lang w:bidi="sa-IN"/>
              </w:rPr>
              <w:t>lánku 8;</w:t>
            </w: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c) údaje súvisiace s klinickými skú</w:t>
            </w:r>
            <w:r w:rsidRPr="005C4E6F">
              <w:rPr>
                <w:rFonts w:ascii="Times New Roman" w:hAnsi="Times New Roman" w:cs="EUAlbertina+01"/>
                <w:lang w:bidi="sa-IN"/>
              </w:rPr>
              <w:t>š</w:t>
            </w:r>
            <w:r w:rsidRPr="005C4E6F">
              <w:rPr>
                <w:rFonts w:ascii="Times New Roman" w:hAnsi="Times New Roman" w:cs="EUAlbertina"/>
                <w:lang w:bidi="sa-IN"/>
              </w:rPr>
              <w:t>kami pod</w:t>
            </w:r>
            <w:r w:rsidRPr="005C4E6F">
              <w:rPr>
                <w:rFonts w:ascii="Times New Roman" w:hAnsi="Times New Roman" w:cs="EUAlbertina+01"/>
                <w:lang w:bidi="sa-IN"/>
              </w:rPr>
              <w:t>ľ</w:t>
            </w:r>
            <w:r w:rsidRPr="005C4E6F">
              <w:rPr>
                <w:rFonts w:ascii="Times New Roman" w:hAnsi="Times New Roman" w:cs="EUAlbertina"/>
                <w:lang w:bidi="sa-IN"/>
              </w:rPr>
              <w:t xml:space="preserve">a </w:t>
            </w:r>
            <w:r w:rsidRPr="005C4E6F">
              <w:rPr>
                <w:rFonts w:ascii="Times New Roman" w:hAnsi="Times New Roman" w:cs="EUAlbertina+01"/>
                <w:lang w:bidi="sa-IN"/>
              </w:rPr>
              <w:t>č</w:t>
            </w:r>
            <w:r w:rsidRPr="005C4E6F">
              <w:rPr>
                <w:rFonts w:ascii="Times New Roman" w:hAnsi="Times New Roman" w:cs="EUAlbertina"/>
                <w:lang w:bidi="sa-IN"/>
              </w:rPr>
              <w:t>lánku 10.</w:t>
            </w: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2. Údaje sa predkladajú v </w:t>
            </w:r>
            <w:r w:rsidRPr="005C4E6F">
              <w:rPr>
                <w:rFonts w:ascii="Times New Roman" w:hAnsi="Times New Roman" w:cs="EUAlbertina+01"/>
                <w:lang w:bidi="sa-IN"/>
              </w:rPr>
              <w:t>š</w:t>
            </w:r>
            <w:r w:rsidRPr="005C4E6F">
              <w:rPr>
                <w:rFonts w:ascii="Times New Roman" w:hAnsi="Times New Roman" w:cs="EUAlbertina"/>
                <w:lang w:bidi="sa-IN"/>
              </w:rPr>
              <w:t>tandardizovanom formáte.</w:t>
            </w: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pStyle w:val="NormalWeb"/>
              <w:bidi w:val="0"/>
              <w:rPr>
                <w:rFonts w:ascii="Times New Roman" w:hAnsi="Times New Roman"/>
              </w:rPr>
            </w:pPr>
            <w:r w:rsidRPr="005C4E6F">
              <w:rPr>
                <w:rFonts w:ascii="Times New Roman" w:hAnsi="Times New Roman" w:cs="EUAlbertina"/>
              </w:rPr>
              <w:t xml:space="preserve">3. Opatrenia potrebné na vykonanie odsekov </w:t>
            </w:r>
            <w:smartTag w:uri="urn:schemas-microsoft-com:office:smarttags" w:element="metricconverter">
              <w:smartTagPr>
                <w:attr w:name="ProductID" w:val="1 a"/>
              </w:smartTagPr>
              <w:r w:rsidRPr="005C4E6F">
                <w:rPr>
                  <w:rFonts w:ascii="Times New Roman" w:hAnsi="Times New Roman" w:cs="EUAlbertina"/>
                </w:rPr>
                <w:t>1 a</w:t>
              </w:r>
            </w:smartTag>
            <w:r w:rsidRPr="005C4E6F">
              <w:rPr>
                <w:rFonts w:ascii="Times New Roman" w:hAnsi="Times New Roman" w:cs="EUAlbertina"/>
              </w:rPr>
              <w:t xml:space="preserve"> 2 tohto </w:t>
            </w:r>
            <w:r w:rsidRPr="005C4E6F">
              <w:rPr>
                <w:rFonts w:ascii="Times New Roman" w:hAnsi="Times New Roman" w:cs="EUAlbertina+01"/>
              </w:rPr>
              <w:t>č</w:t>
            </w:r>
            <w:r w:rsidRPr="005C4E6F">
              <w:rPr>
                <w:rFonts w:ascii="Times New Roman" w:hAnsi="Times New Roman" w:cs="EUAlbertina"/>
              </w:rPr>
              <w:t>lánku, najmä odseku 1 písm. c), sa prijmú v súlade s regula</w:t>
            </w:r>
            <w:r w:rsidRPr="005C4E6F">
              <w:rPr>
                <w:rFonts w:ascii="Times New Roman" w:hAnsi="Times New Roman" w:cs="EUAlbertina+01"/>
              </w:rPr>
              <w:t>č</w:t>
            </w:r>
            <w:r w:rsidRPr="005C4E6F">
              <w:rPr>
                <w:rFonts w:ascii="Times New Roman" w:hAnsi="Times New Roman" w:cs="EUAlbertina"/>
              </w:rPr>
              <w:t xml:space="preserve">ným postupom uvedeným v </w:t>
            </w:r>
            <w:r w:rsidRPr="005C4E6F">
              <w:rPr>
                <w:rFonts w:ascii="Times New Roman" w:hAnsi="Times New Roman" w:cs="EUAlbertina+01"/>
              </w:rPr>
              <w:t>č</w:t>
            </w:r>
            <w:r w:rsidRPr="005C4E6F">
              <w:rPr>
                <w:rFonts w:ascii="Times New Roman" w:hAnsi="Times New Roman" w:cs="EUAlbertina"/>
              </w:rPr>
              <w:t>lánku 6 ods. 3.</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Cs/>
              </w:rPr>
            </w:pPr>
            <w:r w:rsidRPr="005C4E6F">
              <w:rPr>
                <w:rFonts w:ascii="Times New Roman" w:hAnsi="Times New Roman"/>
                <w:bCs/>
              </w:rPr>
              <w:t>N</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N</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N</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N</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n.a.</w:t>
            </w:r>
          </w:p>
          <w:p w:rsidR="003D0C45" w:rsidRPr="005C4E6F" w:rsidP="003D0C45">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p>
          <w:p w:rsidR="003D0C45" w:rsidRPr="005C4E6F" w:rsidP="003D0C45">
            <w:pPr>
              <w:bidi w:val="0"/>
              <w:jc w:val="center"/>
              <w:rPr>
                <w:rFonts w:ascii="Times New Roman" w:hAnsi="Times New Roman"/>
                <w:bCs/>
              </w:rPr>
            </w:pPr>
            <w:r w:rsidRPr="005C4E6F">
              <w:rPr>
                <w:rFonts w:ascii="Times New Roman" w:hAnsi="Times New Roman"/>
                <w:bCs/>
              </w:rPr>
              <w:t>§ 8</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O 1</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P a</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P b</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P c</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P d</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P e</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O 2</w:t>
            </w:r>
          </w:p>
          <w:p w:rsidR="003D0C45" w:rsidRPr="005C4E6F" w:rsidP="003D0C45">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pStyle w:val="BodyTextIndent1"/>
              <w:bidi w:val="0"/>
              <w:spacing w:before="40" w:after="40"/>
              <w:jc w:val="center"/>
              <w:rPr>
                <w:rFonts w:ascii="Times New Roman" w:hAnsi="Times New Roman"/>
                <w:b/>
                <w:bCs/>
              </w:rPr>
            </w:pPr>
            <w:r w:rsidRPr="005C4E6F">
              <w:rPr>
                <w:rFonts w:ascii="Times New Roman" w:hAnsi="Times New Roman"/>
                <w:b/>
                <w:bCs/>
              </w:rPr>
              <w:t>§ 8</w:t>
            </w:r>
          </w:p>
          <w:p w:rsidR="003D0C45" w:rsidRPr="005C4E6F" w:rsidP="003D0C45">
            <w:pPr>
              <w:pStyle w:val="BodyTextIndent1"/>
              <w:bidi w:val="0"/>
              <w:spacing w:before="40" w:after="40"/>
              <w:jc w:val="center"/>
              <w:rPr>
                <w:rFonts w:ascii="Times New Roman" w:hAnsi="Times New Roman"/>
                <w:b/>
                <w:bCs/>
              </w:rPr>
            </w:pPr>
          </w:p>
          <w:p w:rsidR="003D0C45" w:rsidRPr="005C4E6F" w:rsidP="003D0C45">
            <w:pPr>
              <w:pStyle w:val="BodyTextIndent1"/>
              <w:bidi w:val="0"/>
              <w:spacing w:before="40" w:after="40"/>
              <w:jc w:val="center"/>
              <w:rPr>
                <w:rFonts w:ascii="Times New Roman" w:hAnsi="Times New Roman"/>
                <w:b/>
                <w:bCs/>
              </w:rPr>
            </w:pPr>
            <w:r w:rsidRPr="005C4E6F">
              <w:rPr>
                <w:rFonts w:ascii="Times New Roman" w:hAnsi="Times New Roman"/>
                <w:b/>
                <w:bCs/>
              </w:rPr>
              <w:t>Databáza údajov</w:t>
            </w:r>
          </w:p>
          <w:p w:rsidR="003D0C45" w:rsidRPr="005C4E6F" w:rsidP="003D0C45">
            <w:pPr>
              <w:pStyle w:val="BodyTextIndent1"/>
              <w:bidi w:val="0"/>
              <w:spacing w:before="40" w:after="40"/>
              <w:jc w:val="center"/>
              <w:rPr>
                <w:rFonts w:ascii="Times New Roman" w:hAnsi="Times New Roman"/>
                <w:b/>
                <w:bCs/>
              </w:rPr>
            </w:pPr>
          </w:p>
          <w:p w:rsidR="003D0C45" w:rsidRPr="005C4E6F" w:rsidP="003D0C45">
            <w:pPr>
              <w:pStyle w:val="BodyTextIndent1"/>
              <w:bidi w:val="0"/>
              <w:spacing w:before="40" w:after="40"/>
              <w:jc w:val="center"/>
              <w:rPr>
                <w:rFonts w:ascii="Times New Roman" w:hAnsi="Times New Roman"/>
                <w:b/>
                <w:bCs/>
              </w:rPr>
            </w:pPr>
            <w:r w:rsidRPr="005C4E6F">
              <w:rPr>
                <w:rFonts w:ascii="Times New Roman" w:hAnsi="Times New Roman"/>
                <w:b/>
                <w:bCs/>
              </w:rPr>
              <w:t xml:space="preserve"> </w:t>
            </w:r>
          </w:p>
          <w:p w:rsidR="003D0C45" w:rsidRPr="005C4E6F" w:rsidP="003D0C45">
            <w:pPr>
              <w:pStyle w:val="BodyTextIndent1"/>
              <w:bidi w:val="0"/>
              <w:spacing w:before="40" w:after="40"/>
              <w:ind w:left="0"/>
              <w:jc w:val="left"/>
              <w:rPr>
                <w:rFonts w:ascii="Times New Roman" w:hAnsi="Times New Roman"/>
                <w:bCs/>
              </w:rPr>
            </w:pPr>
            <w:r w:rsidRPr="005C4E6F">
              <w:rPr>
                <w:rFonts w:ascii="Times New Roman" w:hAnsi="Times New Roman"/>
                <w:bCs/>
              </w:rPr>
              <w:t>(1) Databáza údajov 13) obsahuje údaje</w:t>
            </w:r>
          </w:p>
          <w:p w:rsidR="003D0C45" w:rsidRPr="005C4E6F" w:rsidP="003D0C45">
            <w:pPr>
              <w:pStyle w:val="BodyTextIndent1"/>
              <w:bidi w:val="0"/>
              <w:spacing w:before="40" w:after="40"/>
              <w:ind w:left="0"/>
              <w:jc w:val="left"/>
              <w:rPr>
                <w:rFonts w:ascii="Times New Roman" w:hAnsi="Times New Roman"/>
                <w:bCs/>
              </w:rPr>
            </w:pPr>
          </w:p>
          <w:p w:rsidR="003D0C45" w:rsidRPr="005C4E6F" w:rsidP="003D0C45">
            <w:pPr>
              <w:pStyle w:val="BodyTextIndent1"/>
              <w:bidi w:val="0"/>
              <w:spacing w:before="40" w:after="40"/>
              <w:ind w:left="0"/>
              <w:jc w:val="left"/>
              <w:rPr>
                <w:rFonts w:ascii="Times New Roman" w:hAnsi="Times New Roman"/>
                <w:bCs/>
              </w:rPr>
            </w:pPr>
            <w:r w:rsidRPr="005C4E6F">
              <w:rPr>
                <w:rFonts w:ascii="Times New Roman" w:hAnsi="Times New Roman"/>
                <w:bCs/>
              </w:rPr>
              <w:t>a) o registrácii výrobcu alebo splnomocnenca 14) a zdravotníckych pomôckach uvedených na trh v Slovenskej republike okrem údajov o zdravotníckych pomôckach na mieru,</w:t>
            </w:r>
          </w:p>
          <w:p w:rsidR="003D0C45" w:rsidRPr="005C4E6F" w:rsidP="003D0C45">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3D0C45" w:rsidRPr="005C4E6F" w:rsidP="003D0C45">
            <w:pPr>
              <w:pStyle w:val="BodyTextIndent1"/>
              <w:bidi w:val="0"/>
              <w:spacing w:before="40" w:after="40"/>
              <w:ind w:left="0"/>
              <w:jc w:val="left"/>
              <w:rPr>
                <w:rFonts w:ascii="Times New Roman" w:hAnsi="Times New Roman"/>
                <w:bCs/>
              </w:rPr>
            </w:pPr>
            <w:r w:rsidRPr="005C4E6F">
              <w:rPr>
                <w:rFonts w:ascii="Times New Roman" w:hAnsi="Times New Roman"/>
                <w:bCs/>
              </w:rPr>
              <w:t>b) o evidencii výrobcu 15) alebo splnomocnenca 14) a zdravotníckych pomôckach uvedených na trh v Slovenskej republike,</w:t>
            </w:r>
          </w:p>
          <w:p w:rsidR="003D0C45" w:rsidRPr="005C4E6F" w:rsidP="003D0C45">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3D0C45" w:rsidRPr="005C4E6F" w:rsidP="003D0C45">
            <w:pPr>
              <w:pStyle w:val="BodyTextIndent1"/>
              <w:bidi w:val="0"/>
              <w:spacing w:before="40" w:after="40"/>
              <w:ind w:left="0"/>
              <w:jc w:val="left"/>
              <w:rPr>
                <w:rFonts w:ascii="Times New Roman" w:hAnsi="Times New Roman"/>
                <w:bCs/>
              </w:rPr>
            </w:pPr>
            <w:r w:rsidRPr="005C4E6F">
              <w:rPr>
                <w:rFonts w:ascii="Times New Roman" w:hAnsi="Times New Roman"/>
                <w:bCs/>
              </w:rPr>
              <w:t>c) o rozhodnutiach vydaných podľa príloh č. 2 až 7,</w:t>
            </w:r>
          </w:p>
          <w:p w:rsidR="003D0C45" w:rsidRPr="005C4E6F" w:rsidP="003D0C45">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3D0C45" w:rsidRPr="005C4E6F" w:rsidP="003D0C45">
            <w:pPr>
              <w:pStyle w:val="BodyTextIndent1"/>
              <w:bidi w:val="0"/>
              <w:spacing w:before="40" w:after="40"/>
              <w:ind w:left="0"/>
              <w:jc w:val="left"/>
              <w:rPr>
                <w:rFonts w:ascii="Times New Roman" w:hAnsi="Times New Roman"/>
                <w:bCs/>
              </w:rPr>
            </w:pPr>
            <w:r w:rsidRPr="005C4E6F">
              <w:rPr>
                <w:rFonts w:ascii="Times New Roman" w:hAnsi="Times New Roman"/>
                <w:bCs/>
              </w:rPr>
              <w:t>d) o nehodách, príhodách a zlyhaniach zdravotníckej pomôcky, 16)</w:t>
            </w:r>
          </w:p>
          <w:p w:rsidR="003D0C45" w:rsidRPr="005C4E6F" w:rsidP="003D0C45">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3D0C45" w:rsidRPr="005C4E6F" w:rsidP="003D0C45">
            <w:pPr>
              <w:pStyle w:val="BodyTextIndent1"/>
              <w:bidi w:val="0"/>
              <w:spacing w:before="40" w:after="40"/>
              <w:ind w:left="0"/>
              <w:jc w:val="left"/>
              <w:rPr>
                <w:rFonts w:ascii="Times New Roman" w:hAnsi="Times New Roman"/>
                <w:bCs/>
              </w:rPr>
            </w:pPr>
            <w:r w:rsidRPr="005C4E6F">
              <w:rPr>
                <w:rFonts w:ascii="Times New Roman" w:hAnsi="Times New Roman"/>
                <w:bCs/>
              </w:rPr>
              <w:t>e) o klinickom skúšaní podľa § 9.</w:t>
            </w:r>
          </w:p>
          <w:p w:rsidR="003D0C45" w:rsidRPr="005C4E6F" w:rsidP="003D0C45">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3D0C45" w:rsidRPr="005C4E6F" w:rsidP="003D0C45">
            <w:pPr>
              <w:pStyle w:val="BodyTextIndent1"/>
              <w:bidi w:val="0"/>
              <w:spacing w:before="40" w:after="40"/>
              <w:ind w:left="0"/>
              <w:jc w:val="left"/>
              <w:rPr>
                <w:rFonts w:ascii="Times New Roman" w:hAnsi="Times New Roman"/>
                <w:b/>
                <w:bCs/>
              </w:rPr>
            </w:pPr>
            <w:r w:rsidRPr="005C4E6F">
              <w:rPr>
                <w:rFonts w:ascii="Times New Roman" w:hAnsi="Times New Roman"/>
                <w:bCs/>
              </w:rPr>
              <w:t>(2) Údaje podľa odseku 1 sa poskytujú štátnemu ústavu na štandardizovaných formulároch.</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r w:rsidRPr="005C4E6F">
              <w:rPr>
                <w:rFonts w:ascii="Times New Roman" w:hAnsi="Times New Roman"/>
              </w:rPr>
              <w:t>Ú</w:t>
            </w: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r w:rsidRPr="005C4E6F">
              <w:rPr>
                <w:rFonts w:ascii="Times New Roman" w:hAnsi="Times New Roman"/>
              </w:rPr>
              <w:t>Ú</w:t>
            </w:r>
          </w:p>
          <w:p w:rsidR="003D0C45" w:rsidRPr="005C4E6F" w:rsidP="003D0C45">
            <w:pPr>
              <w:bidi w:val="0"/>
              <w:jc w:val="center"/>
              <w:rPr>
                <w:rFonts w:ascii="Times New Roman" w:hAnsi="Times New Roman"/>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3D0C45" w:rsidRPr="005C4E6F" w:rsidP="003D0C45">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p>
          <w:p w:rsidR="003D0C45" w:rsidRPr="005C4E6F" w:rsidP="003D0C45">
            <w:pPr>
              <w:pStyle w:val="Heading1"/>
              <w:bidi w:val="0"/>
              <w:spacing w:before="40" w:after="40"/>
              <w:jc w:val="left"/>
              <w:rPr>
                <w:rFonts w:ascii="Times New Roman" w:hAnsi="Times New Roman" w:cs="Times New Roman"/>
                <w:sz w:val="24"/>
                <w:szCs w:val="24"/>
              </w:rPr>
            </w:pPr>
            <w:r w:rsidRPr="005C4E6F">
              <w:rPr>
                <w:rFonts w:ascii="Times New Roman" w:hAnsi="Times New Roman" w:cs="Times New Roman"/>
                <w:bCs w:val="0"/>
                <w:sz w:val="24"/>
                <w:szCs w:val="24"/>
              </w:rPr>
              <w:t>Návrh zákona o liekoch a zdravotníckych pomôckach</w:t>
            </w:r>
          </w:p>
          <w:p w:rsidR="003D0C45" w:rsidRPr="005C4E6F" w:rsidP="003D0C45">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autoSpaceDE w:val="0"/>
              <w:autoSpaceDN w:val="0"/>
              <w:bidi w:val="0"/>
              <w:adjustRightInd w:val="0"/>
              <w:jc w:val="center"/>
              <w:rPr>
                <w:rFonts w:ascii="Times New Roman" w:hAnsi="Times New Roman" w:cs="EUAlbertina_Italic+01"/>
                <w:lang w:bidi="sa-I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bCs/>
              </w:rPr>
            </w:pPr>
            <w:r w:rsidRPr="005C4E6F">
              <w:rPr>
                <w:rFonts w:ascii="Times New Roman" w:hAnsi="Times New Roman"/>
                <w:b/>
                <w:bCs/>
              </w:rPr>
              <w:t>4</w:t>
            </w:r>
          </w:p>
          <w:p w:rsidR="003D0C45" w:rsidRPr="005C4E6F" w:rsidP="003D0C45">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pStyle w:val="BodyTextIndent1"/>
              <w:bidi w:val="0"/>
              <w:spacing w:before="40" w:after="40"/>
              <w:jc w:val="center"/>
              <w:rPr>
                <w:rFonts w:ascii="Times New Roman" w:hAnsi="Times New Roman"/>
                <w:b/>
                <w:bCs/>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bCs/>
              </w:rPr>
            </w:pPr>
            <w:r w:rsidRPr="005C4E6F">
              <w:rPr>
                <w:rFonts w:ascii="Times New Roman" w:hAnsi="Times New Roman"/>
                <w:b/>
                <w:bCs/>
              </w:rPr>
              <w:t>8</w:t>
            </w:r>
          </w:p>
          <w:p w:rsidR="003D0C45" w:rsidRPr="005C4E6F" w:rsidP="003D0C45">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Cs/>
              </w:rPr>
            </w:pPr>
            <w:r w:rsidRPr="005C4E6F">
              <w:rPr>
                <w:rFonts w:ascii="Times New Roman" w:hAnsi="Times New Roman"/>
                <w:bCs/>
              </w:rPr>
              <w:t>Č 10 c</w:t>
            </w:r>
          </w:p>
          <w:p w:rsidR="003D0C45" w:rsidRPr="005C4E6F" w:rsidP="003D0C45">
            <w:pPr>
              <w:bidi w:val="0"/>
              <w:jc w:val="center"/>
              <w:rPr>
                <w:rFonts w:ascii="Times New Roman" w:hAnsi="Times New Roman"/>
                <w:bCs/>
              </w:rPr>
            </w:pPr>
            <w:r w:rsidRPr="005C4E6F">
              <w:rPr>
                <w:rFonts w:ascii="Times New Roman" w:hAnsi="Times New Roman"/>
                <w:bCs/>
              </w:rPr>
              <w:t>O 1</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O 2</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autoSpaceDE w:val="0"/>
              <w:autoSpaceDN w:val="0"/>
              <w:bidi w:val="0"/>
              <w:adjustRightInd w:val="0"/>
              <w:jc w:val="center"/>
              <w:rPr>
                <w:rFonts w:ascii="Times New Roman" w:hAnsi="Times New Roman" w:cs="EUAlbertina_Italic"/>
                <w:lang w:bidi="sa-IN"/>
              </w:rPr>
            </w:pPr>
            <w:r w:rsidRPr="005C4E6F">
              <w:rPr>
                <w:rFonts w:ascii="Times New Roman" w:hAnsi="Times New Roman" w:cs="EUAlbertina_Italic+01"/>
                <w:lang w:bidi="sa-IN"/>
              </w:rPr>
              <w:t>Č</w:t>
            </w:r>
            <w:r w:rsidRPr="005C4E6F">
              <w:rPr>
                <w:rFonts w:ascii="Times New Roman" w:hAnsi="Times New Roman" w:cs="EUAlbertina_Italic"/>
                <w:lang w:bidi="sa-IN"/>
              </w:rPr>
              <w:t>lánok 10c</w:t>
            </w:r>
          </w:p>
          <w:p w:rsidR="003D0C45" w:rsidRPr="005C4E6F" w:rsidP="003D0C45">
            <w:pPr>
              <w:autoSpaceDE w:val="0"/>
              <w:autoSpaceDN w:val="0"/>
              <w:bidi w:val="0"/>
              <w:adjustRightInd w:val="0"/>
              <w:rPr>
                <w:rFonts w:ascii="Times New Roman" w:hAnsi="Times New Roman" w:cs="EUAlbertina_Italic"/>
                <w:lang w:bidi="sa-IN"/>
              </w:rPr>
            </w:pPr>
          </w:p>
          <w:p w:rsidR="003D0C45" w:rsidRPr="005C4E6F" w:rsidP="003D0C45">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Ak sa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 xml:space="preserve">tát v súvislosti s daným výrobkom alebo skupinou výrobkov domnieva, </w:t>
            </w:r>
            <w:r w:rsidRPr="005C4E6F">
              <w:rPr>
                <w:rFonts w:ascii="Times New Roman" w:hAnsi="Times New Roman" w:cs="EUAlbertina+01"/>
                <w:lang w:bidi="sa-IN"/>
              </w:rPr>
              <w:t>ž</w:t>
            </w:r>
            <w:r w:rsidRPr="005C4E6F">
              <w:rPr>
                <w:rFonts w:ascii="Times New Roman" w:hAnsi="Times New Roman" w:cs="EUAlbertina"/>
                <w:lang w:bidi="sa-IN"/>
              </w:rPr>
              <w:t>e v záujme zaistenia ochrany zdravia a bezpe</w:t>
            </w:r>
            <w:r w:rsidRPr="005C4E6F">
              <w:rPr>
                <w:rFonts w:ascii="Times New Roman" w:hAnsi="Times New Roman" w:cs="EUAlbertina+01"/>
                <w:lang w:bidi="sa-IN"/>
              </w:rPr>
              <w:t>č</w:t>
            </w:r>
            <w:r w:rsidRPr="005C4E6F">
              <w:rPr>
                <w:rFonts w:ascii="Times New Roman" w:hAnsi="Times New Roman" w:cs="EUAlbertina"/>
                <w:lang w:bidi="sa-IN"/>
              </w:rPr>
              <w:t>nosti a/alebo v záujme zaistenia dodr</w:t>
            </w:r>
            <w:r w:rsidRPr="005C4E6F">
              <w:rPr>
                <w:rFonts w:ascii="Times New Roman" w:hAnsi="Times New Roman" w:cs="EUAlbertina+01"/>
                <w:lang w:bidi="sa-IN"/>
              </w:rPr>
              <w:t>ž</w:t>
            </w:r>
            <w:r w:rsidRPr="005C4E6F">
              <w:rPr>
                <w:rFonts w:ascii="Times New Roman" w:hAnsi="Times New Roman" w:cs="EUAlbertina"/>
                <w:lang w:bidi="sa-IN"/>
              </w:rPr>
              <w:t>iavania po</w:t>
            </w:r>
            <w:r w:rsidRPr="005C4E6F">
              <w:rPr>
                <w:rFonts w:ascii="Times New Roman" w:hAnsi="Times New Roman" w:cs="EUAlbertina+01"/>
                <w:lang w:bidi="sa-IN"/>
              </w:rPr>
              <w:t>ž</w:t>
            </w:r>
            <w:r w:rsidRPr="005C4E6F">
              <w:rPr>
                <w:rFonts w:ascii="Times New Roman" w:hAnsi="Times New Roman" w:cs="EUAlbertina"/>
                <w:lang w:bidi="sa-IN"/>
              </w:rPr>
              <w:t>iadaviek verejného zdravia by mal by</w:t>
            </w:r>
            <w:r w:rsidRPr="005C4E6F">
              <w:rPr>
                <w:rFonts w:ascii="Times New Roman" w:hAnsi="Times New Roman" w:cs="EUAlbertina+01"/>
                <w:lang w:bidi="sa-IN"/>
              </w:rPr>
              <w:t>ť</w:t>
            </w:r>
            <w:r w:rsidRPr="005C4E6F">
              <w:rPr>
                <w:rFonts w:ascii="Times New Roman" w:hAnsi="Times New Roman" w:cs="EUAlbertina"/>
                <w:lang w:bidi="sa-IN"/>
              </w:rPr>
              <w:t xml:space="preserve"> takýto výrobok stiahnutý z trhu alebo jeho uvedenie na trh a uvedenie do prevádzky by sa malo zakáza</w:t>
            </w:r>
            <w:r w:rsidRPr="005C4E6F">
              <w:rPr>
                <w:rFonts w:ascii="Times New Roman" w:hAnsi="Times New Roman" w:cs="EUAlbertina+01"/>
                <w:lang w:bidi="sa-IN"/>
              </w:rPr>
              <w:t>ť</w:t>
            </w:r>
            <w:r w:rsidRPr="005C4E6F">
              <w:rPr>
                <w:rFonts w:ascii="Times New Roman" w:hAnsi="Times New Roman" w:cs="EUAlbertina"/>
                <w:lang w:bidi="sa-IN"/>
              </w:rPr>
              <w:t>, obmedzi</w:t>
            </w:r>
            <w:r w:rsidRPr="005C4E6F">
              <w:rPr>
                <w:rFonts w:ascii="Times New Roman" w:hAnsi="Times New Roman" w:cs="EUAlbertina+01"/>
                <w:lang w:bidi="sa-IN"/>
              </w:rPr>
              <w:t>ť</w:t>
            </w:r>
            <w:r w:rsidRPr="005C4E6F">
              <w:rPr>
                <w:rFonts w:ascii="Times New Roman" w:hAnsi="Times New Roman" w:cs="EUAlbertina"/>
                <w:lang w:bidi="sa-IN"/>
              </w:rPr>
              <w:t xml:space="preserve"> alebo by malo podlieha</w:t>
            </w:r>
            <w:r w:rsidRPr="005C4E6F">
              <w:rPr>
                <w:rFonts w:ascii="Times New Roman" w:hAnsi="Times New Roman" w:cs="EUAlbertina+01"/>
                <w:lang w:bidi="sa-IN"/>
              </w:rPr>
              <w:t xml:space="preserve">ť </w:t>
            </w:r>
            <w:r w:rsidRPr="005C4E6F">
              <w:rPr>
                <w:rFonts w:ascii="Times New Roman" w:hAnsi="Times New Roman" w:cs="EUAlbertina"/>
                <w:lang w:bidi="sa-IN"/>
              </w:rPr>
              <w:t>osobitným po</w:t>
            </w:r>
            <w:r w:rsidRPr="005C4E6F">
              <w:rPr>
                <w:rFonts w:ascii="Times New Roman" w:hAnsi="Times New Roman" w:cs="EUAlbertina+01"/>
                <w:lang w:bidi="sa-IN"/>
              </w:rPr>
              <w:t>ž</w:t>
            </w:r>
            <w:r w:rsidRPr="005C4E6F">
              <w:rPr>
                <w:rFonts w:ascii="Times New Roman" w:hAnsi="Times New Roman" w:cs="EUAlbertina"/>
                <w:lang w:bidi="sa-IN"/>
              </w:rPr>
              <w:t>iadavkám, mô</w:t>
            </w:r>
            <w:r w:rsidRPr="005C4E6F">
              <w:rPr>
                <w:rFonts w:ascii="Times New Roman" w:hAnsi="Times New Roman" w:cs="EUAlbertina+01"/>
                <w:lang w:bidi="sa-IN"/>
              </w:rPr>
              <w:t>ž</w:t>
            </w:r>
            <w:r w:rsidRPr="005C4E6F">
              <w:rPr>
                <w:rFonts w:ascii="Times New Roman" w:hAnsi="Times New Roman" w:cs="EUAlbertina"/>
                <w:lang w:bidi="sa-IN"/>
              </w:rPr>
              <w:t>e prija</w:t>
            </w:r>
            <w:r w:rsidRPr="005C4E6F">
              <w:rPr>
                <w:rFonts w:ascii="Times New Roman" w:hAnsi="Times New Roman" w:cs="EUAlbertina+01"/>
                <w:lang w:bidi="sa-IN"/>
              </w:rPr>
              <w:t xml:space="preserve">ť </w:t>
            </w:r>
            <w:r w:rsidRPr="005C4E6F">
              <w:rPr>
                <w:rFonts w:ascii="Times New Roman" w:hAnsi="Times New Roman" w:cs="EUAlbertina"/>
                <w:lang w:bidi="sa-IN"/>
              </w:rPr>
              <w:t>akéko</w:t>
            </w:r>
            <w:r w:rsidRPr="005C4E6F">
              <w:rPr>
                <w:rFonts w:ascii="Times New Roman" w:hAnsi="Times New Roman" w:cs="EUAlbertina+01"/>
                <w:lang w:bidi="sa-IN"/>
              </w:rPr>
              <w:t>ľ</w:t>
            </w:r>
            <w:r w:rsidRPr="005C4E6F">
              <w:rPr>
                <w:rFonts w:ascii="Times New Roman" w:hAnsi="Times New Roman" w:cs="EUAlbertina"/>
                <w:lang w:bidi="sa-IN"/>
              </w:rPr>
              <w:t xml:space="preserve">vek nevyhnutné a odôvodnené prechodné opatrenia. </w:t>
            </w: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tát potom informuje Komisiu a v</w:t>
            </w:r>
            <w:r w:rsidRPr="005C4E6F">
              <w:rPr>
                <w:rFonts w:ascii="Times New Roman" w:hAnsi="Times New Roman" w:cs="EUAlbertina+01"/>
                <w:lang w:bidi="sa-IN"/>
              </w:rPr>
              <w:t>š</w:t>
            </w:r>
            <w:r w:rsidRPr="005C4E6F">
              <w:rPr>
                <w:rFonts w:ascii="Times New Roman" w:hAnsi="Times New Roman" w:cs="EUAlbertina"/>
                <w:lang w:bidi="sa-IN"/>
              </w:rPr>
              <w:t xml:space="preserve">etky ostatné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 xml:space="preserve">táty o prechodných opatreniach spolu s odôvodnením svojho rozhodnutia. </w:t>
            </w: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p>
          <w:p w:rsidR="003D0C45" w:rsidRPr="005C4E6F" w:rsidP="003D0C45">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Komisia sa pod</w:t>
            </w:r>
            <w:r w:rsidRPr="005C4E6F">
              <w:rPr>
                <w:rFonts w:ascii="Times New Roman" w:hAnsi="Times New Roman" w:cs="EUAlbertina+01"/>
                <w:lang w:bidi="sa-IN"/>
              </w:rPr>
              <w:t>ľ</w:t>
            </w:r>
            <w:r w:rsidRPr="005C4E6F">
              <w:rPr>
                <w:rFonts w:ascii="Times New Roman" w:hAnsi="Times New Roman" w:cs="EUAlbertina"/>
                <w:lang w:bidi="sa-IN"/>
              </w:rPr>
              <w:t>a mo</w:t>
            </w:r>
            <w:r w:rsidRPr="005C4E6F">
              <w:rPr>
                <w:rFonts w:ascii="Times New Roman" w:hAnsi="Times New Roman" w:cs="EUAlbertina+01"/>
                <w:lang w:bidi="sa-IN"/>
              </w:rPr>
              <w:t>ž</w:t>
            </w:r>
            <w:r w:rsidRPr="005C4E6F">
              <w:rPr>
                <w:rFonts w:ascii="Times New Roman" w:hAnsi="Times New Roman" w:cs="EUAlbertina"/>
                <w:lang w:bidi="sa-IN"/>
              </w:rPr>
              <w:t xml:space="preserve">nosti poradí so zainteresovanými stranami a s </w:t>
            </w:r>
            <w:r w:rsidRPr="005C4E6F">
              <w:rPr>
                <w:rFonts w:ascii="Times New Roman" w:hAnsi="Times New Roman" w:cs="EUAlbertina+01"/>
                <w:lang w:bidi="sa-IN"/>
              </w:rPr>
              <w:t>č</w:t>
            </w:r>
            <w:r w:rsidRPr="005C4E6F">
              <w:rPr>
                <w:rFonts w:ascii="Times New Roman" w:hAnsi="Times New Roman" w:cs="EUAlbertina"/>
                <w:lang w:bidi="sa-IN"/>
              </w:rPr>
              <w:t xml:space="preserve">lenskými </w:t>
            </w:r>
            <w:r w:rsidRPr="005C4E6F">
              <w:rPr>
                <w:rFonts w:ascii="Times New Roman" w:hAnsi="Times New Roman" w:cs="EUAlbertina+01"/>
                <w:lang w:bidi="sa-IN"/>
              </w:rPr>
              <w:t>š</w:t>
            </w:r>
            <w:r w:rsidRPr="005C4E6F">
              <w:rPr>
                <w:rFonts w:ascii="Times New Roman" w:hAnsi="Times New Roman" w:cs="EUAlbertina"/>
                <w:lang w:bidi="sa-IN"/>
              </w:rPr>
              <w:t>tátmi. Komisia prijme stanovisko nazna</w:t>
            </w:r>
            <w:r w:rsidRPr="005C4E6F">
              <w:rPr>
                <w:rFonts w:ascii="Times New Roman" w:hAnsi="Times New Roman" w:cs="EUAlbertina+01"/>
                <w:lang w:bidi="sa-IN"/>
              </w:rPr>
              <w:t>č</w:t>
            </w:r>
            <w:r w:rsidRPr="005C4E6F">
              <w:rPr>
                <w:rFonts w:ascii="Times New Roman" w:hAnsi="Times New Roman" w:cs="EUAlbertina"/>
                <w:lang w:bidi="sa-IN"/>
              </w:rPr>
              <w:t xml:space="preserve">ujúce, </w:t>
            </w:r>
            <w:r w:rsidRPr="005C4E6F">
              <w:rPr>
                <w:rFonts w:ascii="Times New Roman" w:hAnsi="Times New Roman" w:cs="EUAlbertina+01"/>
                <w:lang w:bidi="sa-IN"/>
              </w:rPr>
              <w:t>č</w:t>
            </w:r>
            <w:r w:rsidRPr="005C4E6F">
              <w:rPr>
                <w:rFonts w:ascii="Times New Roman" w:hAnsi="Times New Roman" w:cs="EUAlbertina"/>
                <w:lang w:bidi="sa-IN"/>
              </w:rPr>
              <w:t>i vnútro</w:t>
            </w:r>
            <w:r w:rsidRPr="005C4E6F">
              <w:rPr>
                <w:rFonts w:ascii="Times New Roman" w:hAnsi="Times New Roman" w:cs="EUAlbertina+01"/>
                <w:lang w:bidi="sa-IN"/>
              </w:rPr>
              <w:t>š</w:t>
            </w:r>
            <w:r w:rsidRPr="005C4E6F">
              <w:rPr>
                <w:rFonts w:ascii="Times New Roman" w:hAnsi="Times New Roman" w:cs="EUAlbertina"/>
                <w:lang w:bidi="sa-IN"/>
              </w:rPr>
              <w:t>tátne opatrenia sú alebo nie sú opodstatnené. Komisia o tom informuje v</w:t>
            </w:r>
            <w:r w:rsidRPr="005C4E6F">
              <w:rPr>
                <w:rFonts w:ascii="Times New Roman" w:hAnsi="Times New Roman" w:cs="EUAlbertina+01"/>
                <w:lang w:bidi="sa-IN"/>
              </w:rPr>
              <w:t>š</w:t>
            </w:r>
            <w:r w:rsidRPr="005C4E6F">
              <w:rPr>
                <w:rFonts w:ascii="Times New Roman" w:hAnsi="Times New Roman" w:cs="EUAlbertina"/>
                <w:lang w:bidi="sa-IN"/>
              </w:rPr>
              <w:t xml:space="preserve">etky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 a zainteresované strany, s ktorými tento problém konzultovala. V prípade potreby sa nevyhnutné opatrenia zamerané na zmenu a doplnenie nepodstatných prvkov tejto smernice jej doplnením, vz</w:t>
            </w:r>
            <w:r w:rsidRPr="005C4E6F">
              <w:rPr>
                <w:rFonts w:ascii="Times New Roman" w:hAnsi="Times New Roman" w:cs="EUAlbertina+01"/>
                <w:lang w:bidi="sa-IN"/>
              </w:rPr>
              <w:t>ť</w:t>
            </w:r>
            <w:r w:rsidRPr="005C4E6F">
              <w:rPr>
                <w:rFonts w:ascii="Times New Roman" w:hAnsi="Times New Roman" w:cs="EUAlbertina"/>
                <w:lang w:bidi="sa-IN"/>
              </w:rPr>
              <w:t>ahujúce sa na stiahnutie ur</w:t>
            </w:r>
            <w:r w:rsidRPr="005C4E6F">
              <w:rPr>
                <w:rFonts w:ascii="Times New Roman" w:hAnsi="Times New Roman" w:cs="EUAlbertina+01"/>
                <w:lang w:bidi="sa-IN"/>
              </w:rPr>
              <w:t>č</w:t>
            </w:r>
            <w:r w:rsidRPr="005C4E6F">
              <w:rPr>
                <w:rFonts w:ascii="Times New Roman" w:hAnsi="Times New Roman" w:cs="EUAlbertina"/>
                <w:lang w:bidi="sa-IN"/>
              </w:rPr>
              <w:t xml:space="preserve">itého výrobku alebo skupiny výrobkov z trhu, zákazu ich uvádzania na trh a uvádzania do prevádzky alebo na ich obmedzovanie </w:t>
            </w:r>
            <w:r w:rsidRPr="005C4E6F">
              <w:rPr>
                <w:rFonts w:ascii="Times New Roman" w:hAnsi="Times New Roman" w:cs="EUAlbertina+01"/>
                <w:lang w:bidi="sa-IN"/>
              </w:rPr>
              <w:t>č</w:t>
            </w:r>
            <w:r w:rsidRPr="005C4E6F">
              <w:rPr>
                <w:rFonts w:ascii="Times New Roman" w:hAnsi="Times New Roman" w:cs="EUAlbertina"/>
                <w:lang w:bidi="sa-IN"/>
              </w:rPr>
              <w:t>i zavádzanie osobitných po</w:t>
            </w:r>
            <w:r w:rsidRPr="005C4E6F">
              <w:rPr>
                <w:rFonts w:ascii="Times New Roman" w:hAnsi="Times New Roman" w:cs="EUAlbertina+01"/>
                <w:lang w:bidi="sa-IN"/>
              </w:rPr>
              <w:t>ž</w:t>
            </w:r>
            <w:r w:rsidRPr="005C4E6F">
              <w:rPr>
                <w:rFonts w:ascii="Times New Roman" w:hAnsi="Times New Roman" w:cs="EUAlbertina"/>
                <w:lang w:bidi="sa-IN"/>
              </w:rPr>
              <w:t>iadaviek pre ne, prijmú v súlade s regula</w:t>
            </w:r>
            <w:r w:rsidRPr="005C4E6F">
              <w:rPr>
                <w:rFonts w:ascii="Times New Roman" w:hAnsi="Times New Roman" w:cs="EUAlbertina+01"/>
                <w:lang w:bidi="sa-IN"/>
              </w:rPr>
              <w:t>č</w:t>
            </w:r>
            <w:r w:rsidRPr="005C4E6F">
              <w:rPr>
                <w:rFonts w:ascii="Times New Roman" w:hAnsi="Times New Roman" w:cs="EUAlbertina"/>
                <w:lang w:bidi="sa-IN"/>
              </w:rPr>
              <w:t xml:space="preserve">ným postupom s kontrolou uvedeným v </w:t>
            </w:r>
            <w:r w:rsidRPr="005C4E6F">
              <w:rPr>
                <w:rFonts w:ascii="Times New Roman" w:hAnsi="Times New Roman" w:cs="EUAlbertina+01"/>
                <w:lang w:bidi="sa-IN"/>
              </w:rPr>
              <w:t>č</w:t>
            </w:r>
            <w:r w:rsidRPr="005C4E6F">
              <w:rPr>
                <w:rFonts w:ascii="Times New Roman" w:hAnsi="Times New Roman" w:cs="EUAlbertina"/>
                <w:lang w:bidi="sa-IN"/>
              </w:rPr>
              <w:t xml:space="preserve">lánku 6 ods. 4. </w:t>
            </w:r>
          </w:p>
          <w:p w:rsidR="003D0C45" w:rsidRPr="005C4E6F" w:rsidP="003D0C45">
            <w:pPr>
              <w:pStyle w:val="NormalWeb"/>
              <w:bidi w:val="0"/>
              <w:rPr>
                <w:rFonts w:ascii="Times New Roman" w:hAnsi="Times New Roman"/>
              </w:rPr>
            </w:pPr>
            <w:r w:rsidRPr="005C4E6F">
              <w:rPr>
                <w:rFonts w:ascii="Times New Roman" w:hAnsi="Times New Roman" w:cs="EUAlbertina"/>
              </w:rPr>
              <w:t>Komisia mô</w:t>
            </w:r>
            <w:r w:rsidRPr="005C4E6F">
              <w:rPr>
                <w:rFonts w:ascii="Times New Roman" w:hAnsi="Times New Roman" w:cs="EUAlbertina+01"/>
              </w:rPr>
              <w:t>ž</w:t>
            </w:r>
            <w:r w:rsidRPr="005C4E6F">
              <w:rPr>
                <w:rFonts w:ascii="Times New Roman" w:hAnsi="Times New Roman" w:cs="EUAlbertina"/>
              </w:rPr>
              <w:t>e v prípadoch naliehavosti vyu</w:t>
            </w:r>
            <w:r w:rsidRPr="005C4E6F">
              <w:rPr>
                <w:rFonts w:ascii="Times New Roman" w:hAnsi="Times New Roman" w:cs="EUAlbertina+01"/>
              </w:rPr>
              <w:t>ž</w:t>
            </w:r>
            <w:r w:rsidRPr="005C4E6F">
              <w:rPr>
                <w:rFonts w:ascii="Times New Roman" w:hAnsi="Times New Roman" w:cs="EUAlbertina"/>
              </w:rPr>
              <w:t>i</w:t>
            </w:r>
            <w:r w:rsidRPr="005C4E6F">
              <w:rPr>
                <w:rFonts w:ascii="Times New Roman" w:hAnsi="Times New Roman" w:cs="EUAlbertina+01"/>
              </w:rPr>
              <w:t>ť</w:t>
            </w:r>
            <w:r w:rsidRPr="005C4E6F">
              <w:rPr>
                <w:rFonts w:ascii="Times New Roman" w:hAnsi="Times New Roman" w:cs="EUAlbertina"/>
              </w:rPr>
              <w:t xml:space="preserve"> postup pre naliehavé prípady uvedený v </w:t>
            </w:r>
            <w:r w:rsidRPr="005C4E6F">
              <w:rPr>
                <w:rFonts w:ascii="Times New Roman" w:hAnsi="Times New Roman" w:cs="EUAlbertina+01"/>
              </w:rPr>
              <w:t>č</w:t>
            </w:r>
            <w:r w:rsidRPr="005C4E6F">
              <w:rPr>
                <w:rFonts w:ascii="Times New Roman" w:hAnsi="Times New Roman" w:cs="EUAlbertina"/>
              </w:rPr>
              <w:t>lánku 6 ods. 5.</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r w:rsidRPr="005C4E6F">
              <w:rPr>
                <w:rFonts w:ascii="Times New Roman" w:hAnsi="Times New Roman"/>
              </w:rPr>
              <w:t>N</w:t>
            </w: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r w:rsidRPr="005C4E6F">
              <w:rPr>
                <w:rFonts w:ascii="Times New Roman" w:hAnsi="Times New Roman"/>
              </w:rPr>
              <w:t>N</w:t>
            </w: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r w:rsidRPr="005C4E6F">
              <w:rPr>
                <w:rFonts w:ascii="Times New Roman" w:hAnsi="Times New Roman"/>
              </w:rPr>
              <w:t>n.a.</w:t>
            </w: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r w:rsidRPr="005C4E6F">
              <w:rPr>
                <w:rFonts w:ascii="Times New Roman" w:hAnsi="Times New Roman"/>
              </w:rPr>
              <w:t>n.a.</w:t>
            </w: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p w:rsidR="003D0C45" w:rsidRPr="005C4E6F" w:rsidP="003D0C45">
            <w:pPr>
              <w:bidi w:val="0"/>
              <w:jc w:val="center"/>
              <w:rPr>
                <w:rFonts w:ascii="Times New Roman" w:hAnsi="Times New Roman"/>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r w:rsidRPr="005C4E6F">
              <w:rPr>
                <w:rFonts w:ascii="Times New Roman" w:hAnsi="Times New Roman"/>
                <w:b/>
              </w:rPr>
              <w:t>§ 114</w:t>
            </w:r>
          </w:p>
          <w:p w:rsidR="003D0C45" w:rsidRPr="005C4E6F" w:rsidP="003D0C45">
            <w:pPr>
              <w:bidi w:val="0"/>
              <w:jc w:val="center"/>
              <w:rPr>
                <w:rFonts w:ascii="Times New Roman" w:hAnsi="Times New Roman"/>
                <w:b/>
              </w:rPr>
            </w:pPr>
            <w:r w:rsidRPr="005C4E6F">
              <w:rPr>
                <w:rFonts w:ascii="Times New Roman" w:hAnsi="Times New Roman"/>
                <w:b/>
              </w:rPr>
              <w:t>Opatrenia na ochranu zdravia a bezpečnosti používania</w:t>
            </w:r>
          </w:p>
          <w:p w:rsidR="003D0C45" w:rsidRPr="005C4E6F" w:rsidP="003D0C45">
            <w:pPr>
              <w:bidi w:val="0"/>
              <w:jc w:val="center"/>
              <w:rPr>
                <w:rFonts w:ascii="Times New Roman" w:hAnsi="Times New Roman"/>
                <w:b/>
              </w:rPr>
            </w:pPr>
          </w:p>
          <w:p w:rsidR="003D0C45" w:rsidRPr="005C4E6F" w:rsidP="003D0C45">
            <w:pPr>
              <w:bidi w:val="0"/>
              <w:rPr>
                <w:rFonts w:ascii="Times New Roman" w:hAnsi="Times New Roman"/>
              </w:rPr>
            </w:pPr>
            <w:r w:rsidRPr="005C4E6F">
              <w:rPr>
                <w:rFonts w:ascii="Times New Roman" w:hAnsi="Times New Roman"/>
              </w:rPr>
              <w:t>(1) Štátny ústav v záujme zabezpečenia ochrany zdravia a bezpečnosti používania môže</w:t>
            </w:r>
          </w:p>
          <w:p w:rsidR="003D0C45" w:rsidRPr="005C4E6F" w:rsidP="003D0C45">
            <w:pPr>
              <w:bidi w:val="0"/>
              <w:rPr>
                <w:rFonts w:ascii="Times New Roman" w:hAnsi="Times New Roman"/>
              </w:rPr>
            </w:pPr>
            <w:r w:rsidRPr="005C4E6F">
              <w:rPr>
                <w:rFonts w:ascii="Times New Roman" w:hAnsi="Times New Roman"/>
              </w:rPr>
              <w:t xml:space="preserve">a) zakázať </w:t>
            </w:r>
          </w:p>
          <w:p w:rsidR="003D0C45" w:rsidRPr="005C4E6F" w:rsidP="003D0C45">
            <w:pPr>
              <w:bidi w:val="0"/>
              <w:ind w:left="360" w:hanging="360"/>
              <w:rPr>
                <w:rFonts w:ascii="Times New Roman" w:hAnsi="Times New Roman"/>
              </w:rPr>
            </w:pPr>
            <w:r w:rsidRPr="005C4E6F">
              <w:rPr>
                <w:rFonts w:ascii="Times New Roman" w:hAnsi="Times New Roman"/>
              </w:rPr>
              <w:t xml:space="preserve">1. klinické skúšanie zdravotníckej pomôcky, aktívnej implantovateľnej zdravotníckej pomôcky alebo skupiny zdravotníckych pomôcok, </w:t>
            </w:r>
          </w:p>
          <w:p w:rsidR="003D0C45" w:rsidRPr="005C4E6F" w:rsidP="003D0C45">
            <w:pPr>
              <w:bidi w:val="0"/>
              <w:ind w:left="360" w:hanging="360"/>
              <w:rPr>
                <w:rFonts w:ascii="Times New Roman" w:hAnsi="Times New Roman"/>
              </w:rPr>
            </w:pPr>
            <w:r w:rsidRPr="005C4E6F">
              <w:rPr>
                <w:rFonts w:ascii="Times New Roman" w:hAnsi="Times New Roman"/>
              </w:rPr>
              <w:t xml:space="preserve">2. uvedenie na trh alebo uvedenie do prevádzky zdravotníckej pomôcky, aktívnej implantovateľnej zdravotníckej pomôcky alebo skupiny zdravotníckych pomôcok, </w:t>
            </w:r>
          </w:p>
          <w:p w:rsidR="003D0C45" w:rsidRPr="005C4E6F" w:rsidP="003D0C45">
            <w:pPr>
              <w:bidi w:val="0"/>
              <w:ind w:left="360" w:hanging="360"/>
              <w:rPr>
                <w:rFonts w:ascii="Times New Roman" w:hAnsi="Times New Roman"/>
              </w:rPr>
            </w:pPr>
            <w:r w:rsidRPr="005C4E6F">
              <w:rPr>
                <w:rFonts w:ascii="Times New Roman" w:hAnsi="Times New Roman"/>
              </w:rPr>
              <w:t>b) nariadiť stiahnutie zdravotníckej pomôcky, aktívnej implantovateľnej zdravotníckej pomôcky, diagnostickej zdravotníckej pomôcky in vitro  alebo skupiny zdravotníckych pomôcok z trhu alebo z prevádzky alebo prijať ďalšie nevyhnutné a odôvodnené prechodné opatrenia.</w:t>
            </w:r>
          </w:p>
          <w:p w:rsidR="003D0C45" w:rsidRPr="005C4E6F" w:rsidP="003D0C45">
            <w:pPr>
              <w:bidi w:val="0"/>
              <w:rPr>
                <w:rFonts w:ascii="Times New Roman" w:hAnsi="Times New Roman"/>
              </w:rPr>
            </w:pPr>
          </w:p>
          <w:p w:rsidR="003D0C45" w:rsidRPr="005C4E6F" w:rsidP="003D0C45">
            <w:pPr>
              <w:bidi w:val="0"/>
              <w:rPr>
                <w:rFonts w:ascii="Times New Roman" w:hAnsi="Times New Roman"/>
              </w:rPr>
            </w:pPr>
            <w:r w:rsidRPr="005C4E6F">
              <w:rPr>
                <w:rFonts w:ascii="Times New Roman" w:hAnsi="Times New Roman"/>
              </w:rPr>
              <w:t>(2) 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w:t>
            </w:r>
          </w:p>
          <w:p w:rsidR="003D0C45" w:rsidRPr="005C4E6F" w:rsidP="003D0C45">
            <w:pPr>
              <w:pStyle w:val="BodyTextIndent2"/>
              <w:bidi w:val="0"/>
              <w:spacing w:line="240" w:lineRule="auto"/>
              <w:jc w:val="left"/>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Cs/>
              </w:rPr>
            </w:pPr>
            <w:r w:rsidRPr="005C4E6F">
              <w:rPr>
                <w:rFonts w:ascii="Times New Roman" w:hAnsi="Times New Roman"/>
                <w:bCs/>
              </w:rPr>
              <w:t>Ú</w:t>
            </w: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p>
          <w:p w:rsidR="003D0C45" w:rsidRPr="005C4E6F" w:rsidP="003D0C45">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D0C45" w:rsidRPr="005C4E6F" w:rsidP="003D0C45">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BB7AC4" w:rsidRPr="005C4E6F" w:rsidP="00BB7AC4">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rPr>
                <w:rFonts w:ascii="Times New Roman" w:hAnsi="Times New Roman"/>
              </w:rPr>
            </w:pPr>
            <w:r w:rsidRPr="005C4E6F">
              <w:rPr>
                <w:rFonts w:ascii="Times New Roman" w:hAnsi="Times New Roman"/>
                <w:b/>
                <w:bCs/>
              </w:rPr>
              <w:t xml:space="preserve">Nariadenie vlády Slovenskej republiky č. 582/2008 Z. z., </w:t>
            </w:r>
            <w:r w:rsidRPr="005C4E6F">
              <w:rPr>
                <w:rFonts w:ascii="Times New Roman" w:eastAsia="MS Mincho" w:hAnsi="Times New Roman" w:hint="default"/>
                <w:b/>
                <w:bCs/>
              </w:rPr>
              <w:t>ktorý</w:t>
            </w:r>
            <w:r w:rsidRPr="005C4E6F">
              <w:rPr>
                <w:rFonts w:ascii="Times New Roman" w:eastAsia="MS Mincho" w:hAnsi="Times New Roman" w:hint="default"/>
                <w:b/>
                <w:bCs/>
              </w:rPr>
              <w:t>m sa ustanovujú</w:t>
            </w:r>
            <w:r w:rsidRPr="005C4E6F">
              <w:rPr>
                <w:rFonts w:ascii="Times New Roman" w:eastAsia="MS Mincho" w:hAnsi="Times New Roman" w:hint="default"/>
                <w:b/>
                <w:bCs/>
              </w:rPr>
              <w:t xml:space="preserve"> podrobnosti o technický</w:t>
            </w:r>
            <w:r w:rsidRPr="005C4E6F">
              <w:rPr>
                <w:rFonts w:ascii="Times New Roman" w:eastAsia="MS Mincho" w:hAnsi="Times New Roman" w:hint="default"/>
                <w:b/>
                <w:bCs/>
              </w:rPr>
              <w:t>ch pož</w:t>
            </w:r>
            <w:r w:rsidRPr="005C4E6F">
              <w:rPr>
                <w:rFonts w:ascii="Times New Roman" w:eastAsia="MS Mincho" w:hAnsi="Times New Roman" w:hint="default"/>
                <w:b/>
                <w:bCs/>
              </w:rPr>
              <w:t>iadavká</w:t>
            </w:r>
            <w:r w:rsidRPr="005C4E6F">
              <w:rPr>
                <w:rFonts w:ascii="Times New Roman" w:eastAsia="MS Mincho" w:hAnsi="Times New Roman" w:hint="default"/>
                <w:b/>
                <w:bCs/>
              </w:rPr>
              <w:t>ch</w:t>
            </w:r>
            <w:r w:rsidRPr="005C4E6F">
              <w:rPr>
                <w:rFonts w:ascii="Times New Roman" w:hAnsi="Times New Roman"/>
                <w:b/>
                <w:bCs/>
              </w:rPr>
              <w:t xml:space="preserve"> </w:t>
            </w:r>
            <w:r w:rsidRPr="005C4E6F">
              <w:rPr>
                <w:rFonts w:ascii="Times New Roman" w:eastAsia="MS Mincho" w:hAnsi="Times New Roman" w:hint="default"/>
                <w:b/>
                <w:bCs/>
              </w:rPr>
              <w:t>a postupoch posudzovania zhody zdravotní</w:t>
            </w:r>
            <w:r w:rsidRPr="005C4E6F">
              <w:rPr>
                <w:rFonts w:ascii="Times New Roman" w:eastAsia="MS Mincho" w:hAnsi="Times New Roman" w:hint="default"/>
                <w:b/>
                <w:bCs/>
              </w:rPr>
              <w:t>ckych pomô</w:t>
            </w:r>
            <w:r w:rsidRPr="005C4E6F">
              <w:rPr>
                <w:rFonts w:ascii="Times New Roman" w:eastAsia="MS Mincho" w:hAnsi="Times New Roman" w:hint="default"/>
                <w:b/>
                <w:bCs/>
              </w:rPr>
              <w:t>cok.</w:t>
            </w:r>
          </w:p>
          <w:p w:rsidR="00BB7AC4" w:rsidRPr="005C4E6F" w:rsidP="00BB7AC4">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autoSpaceDE w:val="0"/>
              <w:autoSpaceDN w:val="0"/>
              <w:bidi w:val="0"/>
              <w:adjustRightInd w:val="0"/>
              <w:jc w:val="center"/>
              <w:rPr>
                <w:rFonts w:ascii="Times New Roman" w:hAnsi="Times New Roman" w:cs="EUAlbertina_Italic+01"/>
                <w:lang w:bidi="sa-I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
                <w:bCs/>
              </w:rPr>
            </w:pPr>
            <w:r w:rsidRPr="005C4E6F">
              <w:rPr>
                <w:rFonts w:ascii="Times New Roman" w:hAnsi="Times New Roman"/>
                <w:b/>
                <w:bCs/>
              </w:rPr>
              <w:t>4</w:t>
            </w:r>
          </w:p>
          <w:p w:rsidR="00BB7AC4" w:rsidRPr="005C4E6F" w:rsidP="00BB7AC4">
            <w:pPr>
              <w:bidi w:val="0"/>
              <w:jc w:val="center"/>
              <w:rPr>
                <w:rFonts w:ascii="Times New Roman" w:hAnsi="Times New Roman"/>
                <w:bCs/>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Cs/>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
                <w:bCs/>
              </w:rPr>
            </w:pPr>
            <w:r w:rsidRPr="005C4E6F">
              <w:rPr>
                <w:rFonts w:ascii="Times New Roman" w:hAnsi="Times New Roman"/>
                <w:b/>
                <w:bCs/>
              </w:rPr>
              <w:t>8</w:t>
            </w:r>
          </w:p>
          <w:p w:rsidR="00BB7AC4" w:rsidRPr="005C4E6F" w:rsidP="00BB7AC4">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Cs/>
              </w:rPr>
            </w:pPr>
            <w:r w:rsidRPr="005C4E6F">
              <w:rPr>
                <w:rFonts w:ascii="Times New Roman" w:hAnsi="Times New Roman"/>
                <w:bCs/>
              </w:rPr>
              <w:t>Č 11</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1</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a</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b</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2</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a</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b</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c</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3</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a</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b</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4</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5</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6</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7</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8</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9</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w:t>
            </w:r>
          </w:p>
          <w:p w:rsidR="00BB7AC4" w:rsidRPr="005C4E6F" w:rsidP="00BB7AC4">
            <w:pPr>
              <w:bidi w:val="0"/>
              <w:jc w:val="center"/>
              <w:rPr>
                <w:rFonts w:ascii="Times New Roman" w:hAnsi="Times New Roman"/>
                <w:bCs/>
              </w:rPr>
            </w:pPr>
            <w:r w:rsidRPr="005C4E6F">
              <w:rPr>
                <w:rFonts w:ascii="Times New Roman" w:hAnsi="Times New Roman"/>
                <w:bCs/>
              </w:rPr>
              <w:t>10</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w:t>
            </w:r>
          </w:p>
          <w:p w:rsidR="00BB7AC4" w:rsidRPr="005C4E6F" w:rsidP="00BB7AC4">
            <w:pPr>
              <w:bidi w:val="0"/>
              <w:jc w:val="center"/>
              <w:rPr>
                <w:rFonts w:ascii="Times New Roman" w:hAnsi="Times New Roman"/>
                <w:bCs/>
              </w:rPr>
            </w:pPr>
            <w:r w:rsidRPr="005C4E6F">
              <w:rPr>
                <w:rFonts w:ascii="Times New Roman" w:hAnsi="Times New Roman"/>
                <w:bCs/>
              </w:rPr>
              <w:t>11</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w:t>
            </w:r>
          </w:p>
          <w:p w:rsidR="00BB7AC4" w:rsidRPr="005C4E6F" w:rsidP="00BB7AC4">
            <w:pPr>
              <w:bidi w:val="0"/>
              <w:jc w:val="center"/>
              <w:rPr>
                <w:rFonts w:ascii="Times New Roman" w:hAnsi="Times New Roman"/>
                <w:bCs/>
              </w:rPr>
            </w:pPr>
            <w:r w:rsidRPr="005C4E6F">
              <w:rPr>
                <w:rFonts w:ascii="Times New Roman" w:hAnsi="Times New Roman"/>
                <w:bCs/>
              </w:rPr>
              <w:t>12</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w:t>
            </w:r>
          </w:p>
          <w:p w:rsidR="00BB7AC4" w:rsidRPr="005C4E6F" w:rsidP="00BB7AC4">
            <w:pPr>
              <w:bidi w:val="0"/>
              <w:jc w:val="center"/>
              <w:rPr>
                <w:rFonts w:ascii="Times New Roman" w:hAnsi="Times New Roman"/>
                <w:bCs/>
              </w:rPr>
            </w:pPr>
            <w:r w:rsidRPr="005C4E6F">
              <w:rPr>
                <w:rFonts w:ascii="Times New Roman" w:hAnsi="Times New Roman"/>
                <w:bCs/>
              </w:rPr>
              <w:t>13</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 xml:space="preserve">O </w:t>
            </w:r>
          </w:p>
          <w:p w:rsidR="00BB7AC4" w:rsidRPr="005C4E6F" w:rsidP="00BB7AC4">
            <w:pPr>
              <w:bidi w:val="0"/>
              <w:jc w:val="center"/>
              <w:rPr>
                <w:rFonts w:ascii="Times New Roman" w:hAnsi="Times New Roman"/>
                <w:bCs/>
              </w:rPr>
            </w:pPr>
            <w:r w:rsidRPr="005C4E6F">
              <w:rPr>
                <w:rFonts w:ascii="Times New Roman" w:hAnsi="Times New Roman"/>
                <w:bCs/>
              </w:rPr>
              <w:t>14</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autoSpaceDE w:val="0"/>
              <w:autoSpaceDN w:val="0"/>
              <w:bidi w:val="0"/>
              <w:adjustRightInd w:val="0"/>
              <w:jc w:val="center"/>
              <w:rPr>
                <w:rFonts w:ascii="Times New Roman" w:hAnsi="Times New Roman"/>
              </w:rPr>
            </w:pPr>
            <w:r w:rsidRPr="005C4E6F">
              <w:rPr>
                <w:rFonts w:ascii="Times New Roman" w:hAnsi="Times New Roman"/>
              </w:rPr>
              <w:t>Článok 11</w:t>
            </w:r>
          </w:p>
          <w:p w:rsidR="00BB7AC4" w:rsidRPr="005C4E6F" w:rsidP="00BB7AC4">
            <w:pPr>
              <w:pStyle w:val="Heading2"/>
              <w:bidi w:val="0"/>
              <w:jc w:val="center"/>
              <w:rPr>
                <w:rFonts w:ascii="Times New Roman" w:hAnsi="Times New Roman"/>
                <w:i w:val="0"/>
                <w:iCs w:val="0"/>
                <w:sz w:val="24"/>
                <w:szCs w:val="24"/>
              </w:rPr>
            </w:pPr>
            <w:r w:rsidRPr="005C4E6F">
              <w:rPr>
                <w:rFonts w:ascii="Times New Roman" w:hAnsi="Times New Roman"/>
                <w:i w:val="0"/>
                <w:iCs w:val="0"/>
                <w:sz w:val="24"/>
                <w:szCs w:val="24"/>
              </w:rPr>
              <w:t>Postupy hodnotenia zhody</w:t>
            </w:r>
          </w:p>
          <w:p w:rsidR="00BB7AC4" w:rsidRPr="005C4E6F" w:rsidP="00BB7AC4">
            <w:pPr>
              <w:bidi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1. Pri pomôckach triedy III, okrem pomôcok na mieru a pomôcok určených na klinické skúšanie, musí výrobca na  účely označenia výrobku značkou CE:</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a) buď postupovať podľa postupu vzťahujúceho sa na vyhlásenie ES o zhode (kompletný systém zabezpečovania kvality)  podľa prílohy II;</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b) buď postupovať podľa postupu vzťahujúceho sa na typovú skúšku ES podľa prílohy III v spojení:</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(i) s postupom vzťahujúcim sa na overovanie ES podľa  prílohy IV,</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alebo</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(ii) s postupom vzťahujúcim sa na vyhlásenie ES o zhode (zabezpečovanie kvality výroby) podľa prílohy V.</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2. Pri pomôckach triedy IIa, okrem pomôcok na mieru a pomôcok určených na klinické skúšanie, musí výrobca na účely označenia výrobku značkou CE postupovať podľa postupu vzťahujúceho sa na vyhlásenie ES o zhode podľa prílohy VII  v spojení:</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a) s postupom vzťahujúcim sa na overovanie ES podľa prílohy IV,</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alebo</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pStyle w:val="BodyText"/>
              <w:bidi w:val="0"/>
              <w:rPr>
                <w:rFonts w:ascii="Times New Roman" w:hAnsi="Times New Roman"/>
              </w:rPr>
            </w:pPr>
            <w:r w:rsidRPr="005C4E6F">
              <w:rPr>
                <w:rFonts w:ascii="Times New Roman" w:hAnsi="Times New Roman"/>
              </w:rPr>
              <w:t xml:space="preserve"> b) s postupom vzťahujúcim sa na vyhlásenie ES o zhode (zabezpečovanie kvality výroby) podľa prílohy V,</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alebo</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c) s postupom vzťahujúcim sa na vyhlásenie ES o zhode (zabezpečovanie kvality výrobkov) podľa prílohy VI.</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Namiesto použitia týchto postupov môže výrobca tiež postupovať podľa postupov uvedených v ods. 3, v bode a).</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3. Pri pomôckach triedy IIb, okrem pomôcok na mieru a pomôcok na klinické skúšanie, musí výrobca na účely označenia výrobku značkou CE:</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a) buď postupovať podľa postupu vzťahujúceho sa na vyhlásenie ES o zhode (kompletný systém zabezpečovania kvality)  podľa prílohy II; v tomto prípade sa bod 4 prílohy II nepoužije;</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b) buď postupovať podľa postupu vzťahujúceho sa na typovú skúšku ES podľa prílohy III v spojení:</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(i) s postupom vzťahujúcim sa na overovanie ES podľa prílohy IV,</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alebo</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(ii) s postupom vzťahujúcim sa na vyhlásenie ES o zhode  (zabezpečovanie kvality výroby) podľa prílohy V,</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alebo</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(iii) s postupom vzťahujúcim sa na vyhlásenie ES o zhode (zabezpečovanie kvality výrobkov) podľa prílohy VI.</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4. Najneskôr do piatich rokov od dňa platnosti tejto smernice predloží Komisia Rade správu o zavedení ustanovení uvedených v článku 10 ods. </w:t>
            </w:r>
            <w:smartTag w:uri="urn:schemas-microsoft-com:office:smarttags" w:element="metricconverter">
              <w:smartTagPr>
                <w:attr w:name="ProductID" w:val="1 a"/>
              </w:smartTagPr>
              <w:r w:rsidRPr="005C4E6F">
                <w:rPr>
                  <w:rFonts w:ascii="Times New Roman" w:hAnsi="Times New Roman"/>
                </w:rPr>
                <w:t>1 a</w:t>
              </w:r>
            </w:smartTag>
            <w:r w:rsidRPr="005C4E6F">
              <w:rPr>
                <w:rFonts w:ascii="Times New Roman" w:hAnsi="Times New Roman"/>
              </w:rPr>
              <w:t xml:space="preserve"> v článku 15 ods. 1 týkajúcich sa najmä  pomôcok zaradených do triedy I a IIa prílohy II bodu 4.3. druhého a tretieho pododseku a prílohy III bodu 5 druhého a tretieho pododseku tejto smernice, prípadne doplnenú o primerané návrhy.</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5. Pri pomôckach triedy I, okrem pomôcok na mieru  a pomôcok určených na klinické skúšanie, výrobca postupuje pri označení výrobku značkou CE podľa postupu uvedeného v prílohe VII a pred uvedením pomôcky na trh zaopatrí požadované vyhlásenie ES o zhode.</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6. Pri pomôckach na mieru výrobca postupuje podľa postupu uvedeného v prílohe VIII a pred uvedením každej  pomôcky na trh zaopatrí vyhlásenie podľa tejto prílohy.</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Členské štáty môžu požadovať, aby výrobca predložil kompetentným orgánom zoznam pomôcok, ktoré uviedol do prevádzky na ich území.</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7. Pri postupe hodnotenia zhody pomôcky výrobca  a/alebo upovedomovaný orgán prihliadajú na dostupné výsledky vykonaného hodnotenia a overovania, prípadne v súlade s ustanoveniami tejto smernice, na prechodné štádium výrobcu.</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8. Výrobca môže poveriť splnomocnenca začať postup podľa príloh III, IV, VII a VIII.</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9. Ak postup hodnotenia zhody predpokladá zásah upovedomovaného orgánu, výrobca alebo iný splnomocnenec sa môže obrátiť na upovedomovaný orgán podľa  svojho výberu na plnenie úloh, ktorými boli tieto orgány poverené.</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10. Upovedomovaný orgán môže, ak je to náležite oprávnené, vyžadovať všetky údaje a informácie, ktoré sú potrebné na  potvrdenie a udržanie osvedčenia zhody s prihliadnutím na  vybraný postup.</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cs="EUAlbertina"/>
                <w:lang w:bidi="sa-IN"/>
              </w:rPr>
            </w:pPr>
            <w:r w:rsidRPr="005C4E6F">
              <w:rPr>
                <w:rFonts w:ascii="Times New Roman" w:hAnsi="Times New Roman"/>
              </w:rPr>
              <w:t xml:space="preserve"> 11. Rozhodnutia vydané upovedomovaným orgánom v súlade s </w:t>
            </w:r>
            <w:r w:rsidRPr="005C4E6F">
              <w:rPr>
                <w:rFonts w:ascii="Times New Roman" w:hAnsi="Times New Roman" w:cs="EUAlbertina"/>
                <w:lang w:bidi="sa-IN"/>
              </w:rPr>
              <w:t>prílohami II, III, V a VI</w:t>
            </w:r>
            <w:r w:rsidRPr="005C4E6F">
              <w:rPr>
                <w:rFonts w:ascii="Times New Roman" w:hAnsi="Times New Roman" w:cs="EUAlbertina+20"/>
                <w:lang w:bidi="sa-IN"/>
              </w:rPr>
              <w:t xml:space="preserve"> </w:t>
            </w:r>
            <w:r w:rsidRPr="005C4E6F">
              <w:rPr>
                <w:rFonts w:ascii="Times New Roman" w:hAnsi="Times New Roman"/>
              </w:rPr>
              <w:t xml:space="preserve">majú maximálnu platnosť päť rokov a sú predĺžiteľné na základe žiadosti podanej v čase dohodnutom v zmluve  podpísanej dvoma stranami </w:t>
            </w:r>
            <w:r w:rsidRPr="005C4E6F">
              <w:rPr>
                <w:rFonts w:ascii="Times New Roman" w:hAnsi="Times New Roman" w:cs="EUAlbertina"/>
                <w:lang w:bidi="sa-IN"/>
              </w:rPr>
              <w:t xml:space="preserve">v </w:t>
            </w:r>
            <w:r w:rsidRPr="005C4E6F">
              <w:rPr>
                <w:rFonts w:ascii="Times New Roman" w:hAnsi="Times New Roman" w:cs="EUAlbertina+01"/>
                <w:lang w:bidi="sa-IN"/>
              </w:rPr>
              <w:t>č</w:t>
            </w:r>
            <w:r w:rsidRPr="005C4E6F">
              <w:rPr>
                <w:rFonts w:ascii="Times New Roman" w:hAnsi="Times New Roman" w:cs="EUAlbertina"/>
                <w:lang w:bidi="sa-IN"/>
              </w:rPr>
              <w:t>asových obdobiach maximálnej d</w:t>
            </w:r>
            <w:r w:rsidRPr="005C4E6F">
              <w:rPr>
                <w:rFonts w:ascii="Times New Roman" w:hAnsi="Times New Roman" w:cs="EUAlbertina+01"/>
                <w:lang w:bidi="sa-IN"/>
              </w:rPr>
              <w:t>ĺž</w:t>
            </w:r>
            <w:r w:rsidRPr="005C4E6F">
              <w:rPr>
                <w:rFonts w:ascii="Times New Roman" w:hAnsi="Times New Roman" w:cs="EUAlbertina"/>
                <w:lang w:bidi="sa-IN"/>
              </w:rPr>
              <w:t>ky pä</w:t>
            </w:r>
            <w:r w:rsidRPr="005C4E6F">
              <w:rPr>
                <w:rFonts w:ascii="Times New Roman" w:hAnsi="Times New Roman" w:cs="EUAlbertina+01"/>
                <w:lang w:bidi="sa-IN"/>
              </w:rPr>
              <w:t xml:space="preserve">ť </w:t>
            </w:r>
            <w:r w:rsidRPr="005C4E6F">
              <w:rPr>
                <w:rFonts w:ascii="Times New Roman" w:hAnsi="Times New Roman" w:cs="EUAlbertina"/>
                <w:lang w:bidi="sa-IN"/>
              </w:rPr>
              <w:t>rokov.</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12. Spisy dokumentácie a korešpondencia, ktoré sa vzťahujú na postupy uvedené v ods. 1 až 6 sa redigujú v úradnom jazyku  členského štátu, v ktorom sa vykonávajú postupy a/alebo v inom jazyku spoločenstva uznanom upovedomovaným orgánom.</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13. Odlišne od postupu odsekov 1 až 6, kompetentné orgány môžu na základe náležite odôvodnenej žiadosti povoliť na území príslušného členského štátu uvedenie na trh a uvedenie do prevádzky  individuálnych pomôcok, na ktoré sa nepoužijú postupy  uvedené v odsekoch 1 až </w:t>
            </w:r>
            <w:smartTag w:uri="urn:schemas-microsoft-com:office:smarttags" w:element="metricconverter">
              <w:smartTagPr>
                <w:attr w:name="ProductID" w:val="6 a"/>
              </w:smartTagPr>
              <w:r w:rsidRPr="005C4E6F">
                <w:rPr>
                  <w:rFonts w:ascii="Times New Roman" w:hAnsi="Times New Roman"/>
                </w:rPr>
                <w:t>6 a</w:t>
              </w:r>
            </w:smartTag>
            <w:r w:rsidRPr="005C4E6F">
              <w:rPr>
                <w:rFonts w:ascii="Times New Roman" w:hAnsi="Times New Roman"/>
              </w:rPr>
              <w:t xml:space="preserve"> ktorých použitie je v záujme ochrany  zdravia.</w:t>
            </w:r>
          </w:p>
          <w:p w:rsidR="00BB7AC4" w:rsidRPr="005C4E6F" w:rsidP="00BB7AC4">
            <w:pPr>
              <w:autoSpaceDE w:val="0"/>
              <w:autoSpaceDN w:val="0"/>
              <w:bidi w:val="0"/>
              <w:adjustRightInd w:val="0"/>
              <w:rPr>
                <w:rFonts w:ascii="Times New Roman" w:hAnsi="Times New Roman"/>
              </w:rPr>
            </w:pPr>
          </w:p>
          <w:p w:rsidR="00BB7AC4" w:rsidRPr="005C4E6F" w:rsidP="00BB7AC4">
            <w:pPr>
              <w:pStyle w:val="NormalWeb"/>
              <w:bidi w:val="0"/>
              <w:rPr>
                <w:rFonts w:ascii="Times New Roman" w:hAnsi="Times New Roman"/>
              </w:rPr>
            </w:pPr>
            <w:r w:rsidRPr="005C4E6F">
              <w:rPr>
                <w:rFonts w:ascii="Times New Roman" w:hAnsi="Times New Roman" w:cs="EUAlbertina"/>
              </w:rPr>
              <w:t>14. Opatrenia zamerané na zmenu a doplnenie nepodstatných prvkov tejto smernice jej doplnením, vz</w:t>
            </w:r>
            <w:r w:rsidRPr="005C4E6F">
              <w:rPr>
                <w:rFonts w:ascii="Times New Roman" w:hAnsi="Times New Roman" w:cs="EUAlbertina+01"/>
              </w:rPr>
              <w:t>ť</w:t>
            </w:r>
            <w:r w:rsidRPr="005C4E6F">
              <w:rPr>
                <w:rFonts w:ascii="Times New Roman" w:hAnsi="Times New Roman" w:cs="EUAlbertina"/>
              </w:rPr>
              <w:t>ahujúce sa na prostriedky, ktorými sa mô</w:t>
            </w:r>
            <w:r w:rsidRPr="005C4E6F">
              <w:rPr>
                <w:rFonts w:ascii="Times New Roman" w:hAnsi="Times New Roman" w:cs="EUAlbertina+01"/>
              </w:rPr>
              <w:t>ž</w:t>
            </w:r>
            <w:r w:rsidRPr="005C4E6F">
              <w:rPr>
                <w:rFonts w:ascii="Times New Roman" w:hAnsi="Times New Roman" w:cs="EUAlbertina"/>
              </w:rPr>
              <w:t>u stanovi</w:t>
            </w:r>
            <w:r w:rsidRPr="005C4E6F">
              <w:rPr>
                <w:rFonts w:ascii="Times New Roman" w:hAnsi="Times New Roman" w:cs="EUAlbertina+01"/>
              </w:rPr>
              <w:t xml:space="preserve">ť </w:t>
            </w:r>
            <w:r w:rsidRPr="005C4E6F">
              <w:rPr>
                <w:rFonts w:ascii="Times New Roman" w:hAnsi="Times New Roman" w:cs="EUAlbertina"/>
              </w:rPr>
              <w:t>informácie ustanovené v prílohe I oddieli 13.1 so zrete</w:t>
            </w:r>
            <w:r w:rsidRPr="005C4E6F">
              <w:rPr>
                <w:rFonts w:ascii="Times New Roman" w:hAnsi="Times New Roman" w:cs="EUAlbertina+01"/>
              </w:rPr>
              <w:t>ľ</w:t>
            </w:r>
            <w:r w:rsidRPr="005C4E6F">
              <w:rPr>
                <w:rFonts w:ascii="Times New Roman" w:hAnsi="Times New Roman" w:cs="EUAlbertina"/>
              </w:rPr>
              <w:t>om na technický pokrok a na základe zvá</w:t>
            </w:r>
            <w:r w:rsidRPr="005C4E6F">
              <w:rPr>
                <w:rFonts w:ascii="Times New Roman" w:hAnsi="Times New Roman" w:cs="EUAlbertina+01"/>
              </w:rPr>
              <w:t>ž</w:t>
            </w:r>
            <w:r w:rsidRPr="005C4E6F">
              <w:rPr>
                <w:rFonts w:ascii="Times New Roman" w:hAnsi="Times New Roman" w:cs="EUAlbertina"/>
              </w:rPr>
              <w:t>enia zamý</w:t>
            </w:r>
            <w:r w:rsidRPr="005C4E6F">
              <w:rPr>
                <w:rFonts w:ascii="Times New Roman" w:hAnsi="Times New Roman" w:cs="EUAlbertina+01"/>
              </w:rPr>
              <w:t>šľ</w:t>
            </w:r>
            <w:r w:rsidRPr="005C4E6F">
              <w:rPr>
                <w:rFonts w:ascii="Times New Roman" w:hAnsi="Times New Roman" w:cs="EUAlbertina"/>
              </w:rPr>
              <w:t>aných pou</w:t>
            </w:r>
            <w:r w:rsidRPr="005C4E6F">
              <w:rPr>
                <w:rFonts w:ascii="Times New Roman" w:hAnsi="Times New Roman" w:cs="EUAlbertina+01"/>
              </w:rPr>
              <w:t>ž</w:t>
            </w:r>
            <w:r w:rsidRPr="005C4E6F">
              <w:rPr>
                <w:rFonts w:ascii="Times New Roman" w:hAnsi="Times New Roman" w:cs="EUAlbertina"/>
              </w:rPr>
              <w:t>ívate</w:t>
            </w:r>
            <w:r w:rsidRPr="005C4E6F">
              <w:rPr>
                <w:rFonts w:ascii="Times New Roman" w:hAnsi="Times New Roman" w:cs="EUAlbertina+01"/>
              </w:rPr>
              <w:t>ľ</w:t>
            </w:r>
            <w:r w:rsidRPr="005C4E6F">
              <w:rPr>
                <w:rFonts w:ascii="Times New Roman" w:hAnsi="Times New Roman" w:cs="EUAlbertina"/>
              </w:rPr>
              <w:t>ov týchto pomôcok, sa prijmú v súlade s regula</w:t>
            </w:r>
            <w:r w:rsidRPr="005C4E6F">
              <w:rPr>
                <w:rFonts w:ascii="Times New Roman" w:hAnsi="Times New Roman" w:cs="EUAlbertina+01"/>
              </w:rPr>
              <w:t>č</w:t>
            </w:r>
            <w:r w:rsidRPr="005C4E6F">
              <w:rPr>
                <w:rFonts w:ascii="Times New Roman" w:hAnsi="Times New Roman" w:cs="EUAlbertina"/>
              </w:rPr>
              <w:t xml:space="preserve">ným postupom s kontrolou uvedeným v </w:t>
            </w:r>
            <w:r w:rsidRPr="005C4E6F">
              <w:rPr>
                <w:rFonts w:ascii="Times New Roman" w:hAnsi="Times New Roman" w:cs="EUAlbertina+01"/>
              </w:rPr>
              <w:t>č</w:t>
            </w:r>
            <w:r w:rsidRPr="005C4E6F">
              <w:rPr>
                <w:rFonts w:ascii="Times New Roman" w:hAnsi="Times New Roman" w:cs="EUAlbertina"/>
              </w:rPr>
              <w:t>lánku 7 ods. 3.</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n.a.</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n.a.</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Cs/>
              </w:rPr>
            </w:pPr>
            <w:r w:rsidRPr="005C4E6F">
              <w:rPr>
                <w:rFonts w:ascii="Times New Roman" w:hAnsi="Times New Roman"/>
                <w:bCs/>
              </w:rPr>
              <w:t>§ 6</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2</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a</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b</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c</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3</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a</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bP: cP: d</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4</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a</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b</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5</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rPr>
                <w:rFonts w:ascii="Times New Roman" w:hAnsi="Times New Roman"/>
                <w:bCs/>
              </w:rPr>
            </w:pPr>
            <w:r w:rsidRPr="005C4E6F">
              <w:rPr>
                <w:rFonts w:ascii="Times New Roman" w:hAnsi="Times New Roman"/>
                <w:bCs/>
              </w:rPr>
              <w:t>O: 6</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7</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7</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8</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9</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10</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pStyle w:val="BodyTextIndent1"/>
              <w:bidi w:val="0"/>
              <w:spacing w:before="40" w:after="40"/>
              <w:ind w:left="0"/>
              <w:jc w:val="center"/>
              <w:rPr>
                <w:rFonts w:ascii="Times New Roman" w:hAnsi="Times New Roman"/>
                <w:b/>
                <w:bCs/>
              </w:rPr>
            </w:pPr>
            <w:r w:rsidRPr="005C4E6F">
              <w:rPr>
                <w:rFonts w:ascii="Times New Roman" w:hAnsi="Times New Roman"/>
                <w:b/>
                <w:bCs/>
              </w:rPr>
              <w:t>§ 6</w:t>
            </w:r>
          </w:p>
          <w:p w:rsidR="00BB7AC4" w:rsidRPr="005C4E6F" w:rsidP="00BB7AC4">
            <w:pPr>
              <w:pStyle w:val="BodyTextIndent1"/>
              <w:bidi w:val="0"/>
              <w:spacing w:before="40" w:after="40"/>
              <w:ind w:left="0"/>
              <w:jc w:val="center"/>
              <w:rPr>
                <w:rFonts w:ascii="Times New Roman" w:hAnsi="Times New Roman"/>
                <w:b/>
                <w:bCs/>
              </w:rPr>
            </w:pPr>
          </w:p>
          <w:p w:rsidR="00BB7AC4" w:rsidRPr="005C4E6F" w:rsidP="00BB7AC4">
            <w:pPr>
              <w:pStyle w:val="BodyTextIndent1"/>
              <w:bidi w:val="0"/>
              <w:spacing w:before="40" w:after="40"/>
              <w:ind w:left="0"/>
              <w:jc w:val="center"/>
              <w:rPr>
                <w:rFonts w:ascii="Times New Roman" w:hAnsi="Times New Roman"/>
                <w:b/>
                <w:bCs/>
              </w:rPr>
            </w:pPr>
            <w:r w:rsidRPr="005C4E6F">
              <w:rPr>
                <w:rFonts w:ascii="Times New Roman" w:hAnsi="Times New Roman"/>
                <w:b/>
                <w:bCs/>
              </w:rPr>
              <w:t>Podrobnosti o postupoch posudzovania zhody</w:t>
            </w: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(1) Výrobca alebo jeho splnomocnenec a notifikovaná osoba, ktorá spĺňa požiadavky podľa § 11 ods. 5 zákona a prílohy č. 11, vykonajú alebo zabezpečia podľa § 10 ods. 3 zákona posúdenie zhody vlastností zdravotníckej pomôcky s technickými požiadavkami uvedenými v prílohách č. </w:t>
            </w:r>
            <w:smartTag w:uri="urn:schemas-microsoft-com:office:smarttags" w:element="metricconverter">
              <w:smartTagPr>
                <w:attr w:name="ProductID" w:val="1 a"/>
              </w:smartTagPr>
              <w:r w:rsidRPr="005C4E6F">
                <w:rPr>
                  <w:rFonts w:ascii="Times New Roman" w:hAnsi="Times New Roman"/>
                  <w:bCs/>
                </w:rPr>
                <w:t>1 a</w:t>
              </w:r>
            </w:smartTag>
            <w:r w:rsidRPr="005C4E6F">
              <w:rPr>
                <w:rFonts w:ascii="Times New Roman" w:hAnsi="Times New Roman"/>
                <w:bCs/>
              </w:rPr>
              <w:t xml:space="preserve"> 13 s prihliadnutím na jej účel určenia.</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(2) Ak ide o zdravotnícke pomôcky triedy III, okrem zdravotníckych pomôcok na mieru a zdravotníckych pomôcok určených na klinické skúšanie, výrobca alebo jeho splnomocnenec na účely označenia pomôcky označením CE podľa § 17 ods. </w:t>
            </w:r>
            <w:smartTag w:uri="urn:schemas-microsoft-com:office:smarttags" w:element="metricconverter">
              <w:smartTagPr>
                <w:attr w:name="ProductID" w:val="2 a"/>
              </w:smartTagPr>
              <w:r w:rsidRPr="005C4E6F">
                <w:rPr>
                  <w:rFonts w:ascii="Times New Roman" w:hAnsi="Times New Roman"/>
                  <w:bCs/>
                </w:rPr>
                <w:t>2 a</w:t>
              </w:r>
            </w:smartTag>
            <w:r w:rsidRPr="005C4E6F">
              <w:rPr>
                <w:rFonts w:ascii="Times New Roman" w:hAnsi="Times New Roman"/>
                <w:bCs/>
              </w:rPr>
              <w:t xml:space="preserve"> 3 zákona požiada notifikovanú osobu o</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a) posúdenie úplného systému zabezpečovania kvality podľa prílohy č. 2 alebo</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b) ES skúšku typu zdravotníckej pomôcky podľa prílohy č. 3 spolu s postupom</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1. vzťahujúcim sa na ES overovanie podľa prílohy č. 4 alebo</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2. vzťahujúcim sa na ES vyhlásenie o zhode podľa prílohy č. 5,</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c) posúdenie analýzy rizika a stratégie riadenia rizika podľa prílohy č. 13, pričom analýza obsahuje najmä</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1. informácie poskytnuté výrobcom,</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2. odôvodnenie používania živočíšnych tkanív alebo derivátov,</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3. výsledky štúdií týkajúcich sa vylúčenia alebo inaktivácie alebo literárnu rešerš týchto štúdií,</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4. kontrolu zdrojov surovín, hotových výrobkov a subdodávateľov vykonanú výrobcom,</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5. potrebu overenia pôvodu surovín vrátane dodávok zo štátov mimo územia Európskej únie, ak ide o zdravotnícke pomôcky vyrábané z usmrtených tkanív alebo usmrtených produktov pochádzajúcich z tkanív druhov hovädzieho dobytka, oviec, kôz, jelenej zveri, losov, noriek a mačiek (ďalej len "zdravotnícke pomôcky zo živočíšnych tkanív") a o kolagén, želatínu a loj používané na výrobu zdravotníckych pomôcok zo živočíšnych tkanív, ktoré musia spĺňať požiadavku vhodnosti pre ľudskú spotrebu okrem zdravotníckych pomôcok, ktoré nie sú určené na priamy styk s ľudským telom alebo sú určené iba na priamy styk s neporušenou pokožkou.</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(3) Ak ide o zdravotnícke pomôcky triedy IIa, okrem zdravotníckych pomôcok na mieru a zdravotníckych pomôcok určených na klinické skúšanie, výrobca alebo jeho splnomocnenec na účely označenia pomôcky označením CE postupuje pri posudzovaní zhody podľa prílohy č. 7 spolu s postupom</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a) vzťahujúcim sa na ES overovanie podľa prílohy č. 4 alebo</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b) vzťahujúcim sa na ES vyhlásenie o zhode podľa prílohy č. 5, alebo</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c) vzťahujúcim sa na ES vyhlásenie o zhode podľa prílohy č. 6, alebo</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d) uvedeným v odseku 4 písm. a).</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(4) Ak ide o zdravotnícke pomôcky triedy IIb, okrem zdravotníckych pomôcok na mieru a zdravotníckych pomôcok na klinické skúšanie, výrobca alebo jeho splnomocnenec na účely označenia pomôcky označením CE použije postup</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a) posúdenia úplného systému zabezpečovania kvality podľa prílohy č. 2, pričom sa bod 4 nepoužije, alebo</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b) ES skúšky typu zdravotníckej pomôcky notifikovanou osobou podľa prílohy č. 3 spolu s postupom</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1. vzťahujúcim sa na ES overovanie podľa prílohy č. 4 alebo</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2. vzťahujúcim sa na ES vyhlásenie o zhode podľa prílohy č. 5, alebo</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3. vzťahujúcim sa na ES vyhlásenie o zhode podľa prílohy č. 6.</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(5) Ak ide o zdravotnícke pomôcky triedy I, okrem zdravotníckych pomôcok na mieru a zdravotníckych pomôcok určených na klinické skúšanie, výrobca alebo jeho splnomocnenec postupuje pri označení pomôcky označením CE podľa postupu uvedeného v prílohe č. </w:t>
            </w:r>
            <w:smartTag w:uri="urn:schemas-microsoft-com:office:smarttags" w:element="metricconverter">
              <w:smartTagPr>
                <w:attr w:name="ProductID" w:val="7 a"/>
              </w:smartTagPr>
              <w:r w:rsidRPr="005C4E6F">
                <w:rPr>
                  <w:rFonts w:ascii="Times New Roman" w:hAnsi="Times New Roman"/>
                  <w:bCs/>
                </w:rPr>
                <w:t>7 a</w:t>
              </w:r>
            </w:smartTag>
            <w:r w:rsidRPr="005C4E6F">
              <w:rPr>
                <w:rFonts w:ascii="Times New Roman" w:hAnsi="Times New Roman"/>
                <w:bCs/>
              </w:rPr>
              <w:t xml:space="preserve"> pred uvedením zdravotníckej pomôcky na trh vydá ES vyhlásenie o zhode.</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(6) Ak ide o zdravotnícke pomôcky na mieru, výrobca okrem splnenia požiadaviek uvedených v odseku 1 použije postup uvedený v prílohe č. 8. Pred uvedením každej zdravotníckej pomôcky na mieru triedy IIa, IIb a III na trh vydá vyhlásenie o zdravotníckej pomôcke na mieru podľa tejto prílohy. Tieto zdravotnícke pomôcky sa neoznačujú označením CE.</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(7) Pri posudzovaní zhody zdravotníckej pomôcky výrobca alebo notifikovaná osoba prihliadajú na dostupné výsledky vykonaného hodnotenia a ES overovania, ktoré sa uskutočnili podľa tohto nariadenia vlády v medzistupni výroby.</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(8) Ak postup posudzovania zhody vyžaduje účasť notifikovanej osoby, výrobca alebo jeho splnomocnenec si môže vybrať notifikovanú osobu príslušnú podľa rozsahu jej poverenia a obsahu činnosti.</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(9) Rozhodnutie, ktoré vydala notifikovaná osoba podľa príloh č. 2, 3, </w:t>
            </w:r>
            <w:smartTag w:uri="urn:schemas-microsoft-com:office:smarttags" w:element="metricconverter">
              <w:smartTagPr>
                <w:attr w:name="ProductID" w:val="5 a"/>
              </w:smartTagPr>
              <w:r w:rsidRPr="005C4E6F">
                <w:rPr>
                  <w:rFonts w:ascii="Times New Roman" w:hAnsi="Times New Roman"/>
                  <w:bCs/>
                </w:rPr>
                <w:t>5 a</w:t>
              </w:r>
            </w:smartTag>
            <w:r w:rsidRPr="005C4E6F">
              <w:rPr>
                <w:rFonts w:ascii="Times New Roman" w:hAnsi="Times New Roman"/>
                <w:bCs/>
              </w:rPr>
              <w:t xml:space="preserve"> 6 má platnosť päť rokov. Platnosť rozhodnutia možno na základe žiadosti predĺžiť najviac o päť rokov.</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(10) Dokumentácia vzťahujúca sa na postupy uvedené v odsekoch 1 až 6 sa vedie v štátnom jazyku alebo v inom </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Cs/>
              </w:rPr>
            </w:pPr>
            <w:r w:rsidRPr="005C4E6F">
              <w:rPr>
                <w:rFonts w:ascii="Times New Roman" w:hAnsi="Times New Roman"/>
                <w:bCs/>
              </w:rPr>
              <w:t>Č 12</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1</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2</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a</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b</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c</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3</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4</w:t>
            </w:r>
          </w:p>
          <w:p w:rsidR="00BB7AC4" w:rsidRPr="005C4E6F" w:rsidP="00BB7AC4">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autoSpaceDE w:val="0"/>
              <w:autoSpaceDN w:val="0"/>
              <w:bidi w:val="0"/>
              <w:adjustRightInd w:val="0"/>
              <w:jc w:val="center"/>
              <w:rPr>
                <w:rFonts w:ascii="Times New Roman" w:hAnsi="Times New Roman"/>
              </w:rPr>
            </w:pPr>
            <w:r w:rsidRPr="005C4E6F">
              <w:rPr>
                <w:rFonts w:ascii="Times New Roman" w:hAnsi="Times New Roman"/>
              </w:rPr>
              <w:t>Článok 12</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cs="EUAlbertina"/>
                <w:b/>
                <w:bCs/>
                <w:lang w:bidi="sa-IN"/>
              </w:rPr>
            </w:pPr>
            <w:r w:rsidRPr="005C4E6F">
              <w:rPr>
                <w:rFonts w:ascii="Times New Roman" w:hAnsi="Times New Roman" w:cs="EUAlbertina"/>
                <w:b/>
                <w:bCs/>
                <w:lang w:bidi="sa-IN"/>
              </w:rPr>
              <w:t>Osobitný postup pre systémy a postupy na skompletizovanie a postupy sterilizácie.</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1.  Odlišne od postupu článku 11 sa tento článok použije na systémy a potreby.</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2. Každá fyzická a právnická osoba, ktorá kompletizuje pomôcku s označením CE, v súlade s ich účelom určenia  a v rozsahu použitia predpokladaného výrobcom s cieľom uviesť  ich na trh vo forme systému alebo potreby vypracuje  vyhlásenie, v ktorom vyhlási, že:</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a) overila vzájomnú zlučiteľnosť pomôcok v súlade s pokynmi výrobcov a že kompletizovanie sa realizovalo podľa  týchto pokynov</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a</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b) zabalila systém alebo potrebu a poskytla používateľovi náležité informácie, ktoré zodpovedajú pokynom výrobcov</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a</w:t>
            </w: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c) všetky činnosti sú podrobené primeraným metódam vnútornej  kontroly a inšpekcie.</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r w:rsidRPr="005C4E6F">
              <w:rPr>
                <w:rFonts w:ascii="Times New Roman" w:hAnsi="Times New Roman"/>
              </w:rPr>
              <w:t xml:space="preserve"> Ak nie sú predtým spomenuté podmienky splnené, napr. v prípade, keď systém alebo potreba obsahuje pomôcku, ktorá nie je označená značkou CE alebo keď kombinácia vybraných pomôcok nie je zlučiteľná s pôvodne predpokladaným použitím týchto pomôcok, systém alebo potreba sa považuje za pomôcka a ako taký sa podrobí náležitému postupu podľa článku 11.</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3. Akáko</w:t>
            </w:r>
            <w:r w:rsidRPr="005C4E6F">
              <w:rPr>
                <w:rFonts w:ascii="Times New Roman" w:hAnsi="Times New Roman" w:cs="EUAlbertina+01"/>
                <w:lang w:bidi="sa-IN"/>
              </w:rPr>
              <w:t>ľ</w:t>
            </w:r>
            <w:r w:rsidRPr="005C4E6F">
              <w:rPr>
                <w:rFonts w:ascii="Times New Roman" w:hAnsi="Times New Roman" w:cs="EUAlbertina"/>
                <w:lang w:bidi="sa-IN"/>
              </w:rPr>
              <w:t>vek fyzická alebo právnická osoba, ktorá na ú</w:t>
            </w:r>
            <w:r w:rsidRPr="005C4E6F">
              <w:rPr>
                <w:rFonts w:ascii="Times New Roman" w:hAnsi="Times New Roman" w:cs="EUAlbertina+01"/>
                <w:lang w:bidi="sa-IN"/>
              </w:rPr>
              <w:t>č</w:t>
            </w:r>
            <w:r w:rsidRPr="005C4E6F">
              <w:rPr>
                <w:rFonts w:ascii="Times New Roman" w:hAnsi="Times New Roman" w:cs="EUAlbertina"/>
                <w:lang w:bidi="sa-IN"/>
              </w:rPr>
              <w:t>ely ich uvedenia na trh sterilizuje systémy alebo potreby uvedené v odseku 2 alebo iné zdravotnícke pomôcky s ozna</w:t>
            </w:r>
            <w:r w:rsidRPr="005C4E6F">
              <w:rPr>
                <w:rFonts w:ascii="Times New Roman" w:hAnsi="Times New Roman" w:cs="EUAlbertina+01"/>
                <w:lang w:bidi="sa-IN"/>
              </w:rPr>
              <w:t>č</w:t>
            </w:r>
            <w:r w:rsidRPr="005C4E6F">
              <w:rPr>
                <w:rFonts w:ascii="Times New Roman" w:hAnsi="Times New Roman" w:cs="EUAlbertina"/>
                <w:lang w:bidi="sa-IN"/>
              </w:rPr>
              <w:t>ením CE, ktoré sa majú pod</w:t>
            </w:r>
            <w:r w:rsidRPr="005C4E6F">
              <w:rPr>
                <w:rFonts w:ascii="Times New Roman" w:hAnsi="Times New Roman" w:cs="EUAlbertina+01"/>
                <w:lang w:bidi="sa-IN"/>
              </w:rPr>
              <w:t>ľ</w:t>
            </w:r>
            <w:r w:rsidRPr="005C4E6F">
              <w:rPr>
                <w:rFonts w:ascii="Times New Roman" w:hAnsi="Times New Roman" w:cs="EUAlbertina"/>
                <w:lang w:bidi="sa-IN"/>
              </w:rPr>
              <w:t>a pokynov výrobcu pred pou</w:t>
            </w:r>
            <w:r w:rsidRPr="005C4E6F">
              <w:rPr>
                <w:rFonts w:ascii="Times New Roman" w:hAnsi="Times New Roman" w:cs="EUAlbertina+01"/>
                <w:lang w:bidi="sa-IN"/>
              </w:rPr>
              <w:t>ž</w:t>
            </w:r>
            <w:r w:rsidRPr="005C4E6F">
              <w:rPr>
                <w:rFonts w:ascii="Times New Roman" w:hAnsi="Times New Roman" w:cs="EUAlbertina"/>
                <w:lang w:bidi="sa-IN"/>
              </w:rPr>
              <w:t>itím sterilizova</w:t>
            </w:r>
            <w:r w:rsidRPr="005C4E6F">
              <w:rPr>
                <w:rFonts w:ascii="Times New Roman" w:hAnsi="Times New Roman" w:cs="EUAlbertina+01"/>
                <w:lang w:bidi="sa-IN"/>
              </w:rPr>
              <w:t>ť</w:t>
            </w:r>
            <w:r w:rsidRPr="005C4E6F">
              <w:rPr>
                <w:rFonts w:ascii="Times New Roman" w:hAnsi="Times New Roman" w:cs="EUAlbertina"/>
                <w:lang w:bidi="sa-IN"/>
              </w:rPr>
              <w:t>, musí pod</w:t>
            </w:r>
            <w:r w:rsidRPr="005C4E6F">
              <w:rPr>
                <w:rFonts w:ascii="Times New Roman" w:hAnsi="Times New Roman" w:cs="EUAlbertina+01"/>
                <w:lang w:bidi="sa-IN"/>
              </w:rPr>
              <w:t>ľ</w:t>
            </w:r>
            <w:r w:rsidRPr="005C4E6F">
              <w:rPr>
                <w:rFonts w:ascii="Times New Roman" w:hAnsi="Times New Roman" w:cs="EUAlbertina"/>
                <w:lang w:bidi="sa-IN"/>
              </w:rPr>
              <w:t>a vlastného výberu pou</w:t>
            </w:r>
            <w:r w:rsidRPr="005C4E6F">
              <w:rPr>
                <w:rFonts w:ascii="Times New Roman" w:hAnsi="Times New Roman" w:cs="EUAlbertina+01"/>
                <w:lang w:bidi="sa-IN"/>
              </w:rPr>
              <w:t>ž</w:t>
            </w:r>
            <w:r w:rsidRPr="005C4E6F">
              <w:rPr>
                <w:rFonts w:ascii="Times New Roman" w:hAnsi="Times New Roman" w:cs="EUAlbertina"/>
                <w:lang w:bidi="sa-IN"/>
              </w:rPr>
              <w:t>i</w:t>
            </w:r>
            <w:r w:rsidRPr="005C4E6F">
              <w:rPr>
                <w:rFonts w:ascii="Times New Roman" w:hAnsi="Times New Roman" w:cs="EUAlbertina+01"/>
                <w:lang w:bidi="sa-IN"/>
              </w:rPr>
              <w:t xml:space="preserve">ť </w:t>
            </w:r>
            <w:r w:rsidRPr="005C4E6F">
              <w:rPr>
                <w:rFonts w:ascii="Times New Roman" w:hAnsi="Times New Roman" w:cs="EUAlbertina"/>
                <w:lang w:bidi="sa-IN"/>
              </w:rPr>
              <w:t>jeden z postupov uvedených v prílohe II alebo V. Uplat</w:t>
            </w:r>
            <w:r w:rsidRPr="005C4E6F">
              <w:rPr>
                <w:rFonts w:ascii="Times New Roman" w:hAnsi="Times New Roman" w:cs="EUAlbertina+01"/>
                <w:lang w:bidi="sa-IN"/>
              </w:rPr>
              <w:t>ň</w:t>
            </w:r>
            <w:r w:rsidRPr="005C4E6F">
              <w:rPr>
                <w:rFonts w:ascii="Times New Roman" w:hAnsi="Times New Roman" w:cs="EUAlbertina"/>
                <w:lang w:bidi="sa-IN"/>
              </w:rPr>
              <w:t>ovanie uvedených príloh a zasahovanie notifikovaného orgánu sa obmedzuje na charakter príslu</w:t>
            </w:r>
            <w:r w:rsidRPr="005C4E6F">
              <w:rPr>
                <w:rFonts w:ascii="Times New Roman" w:hAnsi="Times New Roman" w:cs="EUAlbertina+01"/>
                <w:lang w:bidi="sa-IN"/>
              </w:rPr>
              <w:t>š</w:t>
            </w:r>
            <w:r w:rsidRPr="005C4E6F">
              <w:rPr>
                <w:rFonts w:ascii="Times New Roman" w:hAnsi="Times New Roman" w:cs="EUAlbertina"/>
                <w:lang w:bidi="sa-IN"/>
              </w:rPr>
              <w:t>ného postupu, ktorým sa dosahuje sterilnos</w:t>
            </w:r>
            <w:r w:rsidRPr="005C4E6F">
              <w:rPr>
                <w:rFonts w:ascii="Times New Roman" w:hAnsi="Times New Roman" w:cs="EUAlbertina+01"/>
                <w:lang w:bidi="sa-IN"/>
              </w:rPr>
              <w:t>ť</w:t>
            </w:r>
            <w:r w:rsidRPr="005C4E6F">
              <w:rPr>
                <w:rFonts w:ascii="Times New Roman" w:hAnsi="Times New Roman" w:cs="EUAlbertina"/>
                <w:lang w:bidi="sa-IN"/>
              </w:rPr>
              <w:t>, a</w:t>
            </w:r>
            <w:r w:rsidRPr="005C4E6F">
              <w:rPr>
                <w:rFonts w:ascii="Times New Roman" w:hAnsi="Times New Roman" w:cs="EUAlbertina+01"/>
                <w:lang w:bidi="sa-IN"/>
              </w:rPr>
              <w:t xml:space="preserve">ž </w:t>
            </w:r>
            <w:r w:rsidRPr="005C4E6F">
              <w:rPr>
                <w:rFonts w:ascii="Times New Roman" w:hAnsi="Times New Roman" w:cs="EUAlbertina"/>
                <w:lang w:bidi="sa-IN"/>
              </w:rPr>
              <w:t>do otvorenia alebo po</w:t>
            </w:r>
            <w:r w:rsidRPr="005C4E6F">
              <w:rPr>
                <w:rFonts w:ascii="Times New Roman" w:hAnsi="Times New Roman" w:cs="EUAlbertina+01"/>
                <w:lang w:bidi="sa-IN"/>
              </w:rPr>
              <w:t>š</w:t>
            </w:r>
            <w:r w:rsidRPr="005C4E6F">
              <w:rPr>
                <w:rFonts w:ascii="Times New Roman" w:hAnsi="Times New Roman" w:cs="EUAlbertina"/>
                <w:lang w:bidi="sa-IN"/>
              </w:rPr>
              <w:t xml:space="preserve">kodenia sterilného balenia. Osoba vypracuje vyhlásenie o tom, </w:t>
            </w:r>
            <w:r w:rsidRPr="005C4E6F">
              <w:rPr>
                <w:rFonts w:ascii="Times New Roman" w:hAnsi="Times New Roman" w:cs="EUAlbertina+01"/>
                <w:lang w:bidi="sa-IN"/>
              </w:rPr>
              <w:t>ž</w:t>
            </w:r>
            <w:r w:rsidRPr="005C4E6F">
              <w:rPr>
                <w:rFonts w:ascii="Times New Roman" w:hAnsi="Times New Roman" w:cs="EUAlbertina"/>
                <w:lang w:bidi="sa-IN"/>
              </w:rPr>
              <w:t>e sterilizácia bola vykonaná v súlade s pokynmi výrobcu.</w:t>
            </w:r>
          </w:p>
          <w:p w:rsidR="00BB7AC4" w:rsidRPr="005C4E6F" w:rsidP="00BB7AC4">
            <w:pPr>
              <w:autoSpaceDE w:val="0"/>
              <w:autoSpaceDN w:val="0"/>
              <w:bidi w:val="0"/>
              <w:adjustRightInd w:val="0"/>
              <w:rPr>
                <w:rFonts w:ascii="Times New Roman" w:hAnsi="Times New Roman"/>
              </w:rPr>
            </w:pPr>
          </w:p>
          <w:p w:rsidR="00BB7AC4" w:rsidRPr="005C4E6F" w:rsidP="00BB7AC4">
            <w:pPr>
              <w:autoSpaceDE w:val="0"/>
              <w:autoSpaceDN w:val="0"/>
              <w:bidi w:val="0"/>
              <w:adjustRightInd w:val="0"/>
              <w:rPr>
                <w:rFonts w:ascii="Times New Roman" w:hAnsi="Times New Roman"/>
              </w:rPr>
            </w:pPr>
          </w:p>
          <w:p w:rsidR="00BB7AC4" w:rsidRPr="005C4E6F" w:rsidP="00BB7AC4">
            <w:pPr>
              <w:pStyle w:val="NormalWeb"/>
              <w:bidi w:val="0"/>
              <w:rPr>
                <w:rFonts w:ascii="Times New Roman" w:hAnsi="Times New Roman"/>
              </w:rPr>
            </w:pPr>
            <w:r w:rsidRPr="005C4E6F">
              <w:rPr>
                <w:rFonts w:ascii="Times New Roman" w:hAnsi="Times New Roman"/>
              </w:rPr>
              <w:t xml:space="preserve"> 4. Výrobky uvedené v odsekoch </w:t>
            </w:r>
            <w:smartTag w:uri="urn:schemas-microsoft-com:office:smarttags" w:element="metricconverter">
              <w:smartTagPr>
                <w:attr w:name="ProductID" w:val="2 a"/>
              </w:smartTagPr>
              <w:r w:rsidRPr="005C4E6F">
                <w:rPr>
                  <w:rFonts w:ascii="Times New Roman" w:hAnsi="Times New Roman"/>
                </w:rPr>
                <w:t>2 a</w:t>
              </w:r>
            </w:smartTag>
            <w:r w:rsidRPr="005C4E6F">
              <w:rPr>
                <w:rFonts w:ascii="Times New Roman" w:hAnsi="Times New Roman"/>
              </w:rPr>
              <w:t xml:space="preserve"> 3 nie sú dodatočne označené značkou CE. Priloží sa k ním informácia uvedená v prílohe I, v bode 13, v ktorej sa preberajú informácie poskytnuté výrobcami pomôcok použitými na kompletizáciu. </w:t>
            </w:r>
            <w:r w:rsidRPr="005C4E6F">
              <w:rPr>
                <w:rFonts w:ascii="Times New Roman" w:hAnsi="Times New Roman" w:cs="EUAlbertina"/>
              </w:rPr>
              <w:t xml:space="preserve">Vyhlásenia uvedené v odsekoch </w:t>
            </w:r>
            <w:smartTag w:uri="urn:schemas-microsoft-com:office:smarttags" w:element="metricconverter">
              <w:smartTagPr>
                <w:attr w:name="ProductID" w:val="2 a"/>
              </w:smartTagPr>
              <w:r w:rsidRPr="005C4E6F">
                <w:rPr>
                  <w:rFonts w:ascii="Times New Roman" w:hAnsi="Times New Roman" w:cs="EUAlbertina"/>
                </w:rPr>
                <w:t>2 a</w:t>
              </w:r>
            </w:smartTag>
            <w:r w:rsidRPr="005C4E6F">
              <w:rPr>
                <w:rFonts w:ascii="Times New Roman" w:hAnsi="Times New Roman" w:cs="EUAlbertina"/>
              </w:rPr>
              <w:t xml:space="preserve"> 3 sa uchovávajú tak, aby boli k dispozícii príslu</w:t>
            </w:r>
            <w:r w:rsidRPr="005C4E6F">
              <w:rPr>
                <w:rFonts w:ascii="Times New Roman" w:hAnsi="Times New Roman" w:cs="EUAlbertina+01"/>
              </w:rPr>
              <w:t>š</w:t>
            </w:r>
            <w:r w:rsidRPr="005C4E6F">
              <w:rPr>
                <w:rFonts w:ascii="Times New Roman" w:hAnsi="Times New Roman" w:cs="EUAlbertina"/>
              </w:rPr>
              <w:t>ným orgánom po dobu piatich rokov.</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N</w:t>
            </w:r>
          </w:p>
          <w:p w:rsidR="00BB7AC4" w:rsidRPr="005C4E6F" w:rsidP="00BB7AC4">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 7</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1</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a</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b</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P c</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2</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3</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4</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O 5</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pStyle w:val="BodyTextIndent1"/>
              <w:bidi w:val="0"/>
              <w:spacing w:before="40" w:after="40"/>
              <w:ind w:left="0"/>
              <w:jc w:val="center"/>
              <w:rPr>
                <w:rFonts w:ascii="Times New Roman" w:hAnsi="Times New Roman"/>
                <w:b/>
                <w:bCs/>
              </w:rPr>
            </w:pPr>
            <w:r w:rsidRPr="005C4E6F">
              <w:rPr>
                <w:rFonts w:ascii="Times New Roman" w:hAnsi="Times New Roman"/>
                <w:b/>
                <w:bCs/>
              </w:rPr>
              <w:t>§ 7</w:t>
            </w:r>
          </w:p>
          <w:p w:rsidR="00BB7AC4" w:rsidRPr="005C4E6F" w:rsidP="00BB7AC4">
            <w:pPr>
              <w:pStyle w:val="BodyTextIndent1"/>
              <w:bidi w:val="0"/>
              <w:spacing w:before="40" w:after="40"/>
              <w:ind w:left="0"/>
              <w:jc w:val="center"/>
              <w:rPr>
                <w:rFonts w:ascii="Times New Roman" w:hAnsi="Times New Roman"/>
                <w:b/>
                <w:bCs/>
              </w:rPr>
            </w:pPr>
          </w:p>
          <w:p w:rsidR="00BB7AC4" w:rsidRPr="005C4E6F" w:rsidP="00BB7AC4">
            <w:pPr>
              <w:pStyle w:val="BodyTextIndent1"/>
              <w:bidi w:val="0"/>
              <w:spacing w:before="40" w:after="40"/>
              <w:ind w:left="0"/>
              <w:jc w:val="center"/>
              <w:rPr>
                <w:rFonts w:ascii="Times New Roman" w:hAnsi="Times New Roman"/>
                <w:b/>
                <w:bCs/>
              </w:rPr>
            </w:pPr>
            <w:r w:rsidRPr="005C4E6F">
              <w:rPr>
                <w:rFonts w:ascii="Times New Roman" w:hAnsi="Times New Roman"/>
                <w:b/>
                <w:bCs/>
              </w:rPr>
              <w:t>Osobitný postup posudzovania zhody systémov a postupov na skompletizovanie zdravotníckych pomôcok a postupov sterilizácie</w:t>
            </w:r>
          </w:p>
          <w:p w:rsidR="00BB7AC4" w:rsidRPr="005C4E6F" w:rsidP="00BB7AC4">
            <w:pPr>
              <w:pStyle w:val="BodyTextIndent1"/>
              <w:bidi w:val="0"/>
              <w:spacing w:before="40" w:after="40"/>
              <w:ind w:left="0"/>
              <w:jc w:val="center"/>
              <w:rPr>
                <w:rFonts w:ascii="Times New Roman" w:hAnsi="Times New Roman"/>
                <w:b/>
                <w:bCs/>
              </w:rPr>
            </w:pP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(1) Osoba, ktorá kompletizuje zdravotnícke pomôcky označené označením CE podľa ich účelu určenia a v rozsahu použitia určeného výrobcom, s cieľom uviesť ich na trh vo forme systému alebo súpravy, vypracuje vyhlásenie, v ktorom vyhlási, že</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a) overila vzájomnú zlučiteľnosť zostavovaných zdravotníckych pomôcok podľa pokynov výrobcov a že skompletizovanie sa uskutočnilo podľa týchto pokynov,</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b) zabalila skompletizovaný systém alebo súpravu a poskytla používateľovi potrebné informácie, ktoré zodpovedajú pokynom od jednotlivých výrobcov formou návodu na použitie,</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c) podrobila všetky činnosti pri kompletizácii zdravotníckych pomôcok príslušným metódam vnútornej kontroly a inšpekcie.</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(2) Ak systém alebo súprava obsahuje zdravotnícku pomôcku, ktorá nie je označená označením CE, alebo ak kombinácia vybraných zdravotníckych pomôcok nie je zlučiteľná s pôvodne určeným použitím týchto zdravotníckych pomôcok, systém alebo súprava sa považuje za samostatnú zdravotnícku pomôcku a podlieha primeranému postupu posudzovania zhody podľa § 6.</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(3) Osoba, ktorá sterilizuje systémy alebo súpravy uvedené v odseku 1 alebo iné zdravotnícke pomôcky označené označením CE na účely ich uvedenia na trh a ktoré boli výrobcom určené, aby sa pred použitím sterilizovali, použije jeden z postupov uvedených v prílohe č. 2 alebo 5. Použitie týchto príloh a účasť notifikovanej osoby závisí od použitého postupu sterilizácie, ktorým sa dosahuje sterilnosť, až do otvorenia alebo poškodenia sterilného balenia. Osoba vypracuje vyhlásenie, v ktorom uvedie, že sterilizáciu vykonala podľa pokynov výrobcu.</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(4) Výrobky uvedené v odsekoch </w:t>
            </w:r>
            <w:smartTag w:uri="urn:schemas-microsoft-com:office:smarttags" w:element="metricconverter">
              <w:smartTagPr>
                <w:attr w:name="ProductID" w:val="1 a"/>
              </w:smartTagPr>
              <w:r w:rsidRPr="005C4E6F">
                <w:rPr>
                  <w:rFonts w:ascii="Times New Roman" w:hAnsi="Times New Roman"/>
                  <w:bCs/>
                </w:rPr>
                <w:t>1 a</w:t>
              </w:r>
            </w:smartTag>
            <w:r w:rsidRPr="005C4E6F">
              <w:rPr>
                <w:rFonts w:ascii="Times New Roman" w:hAnsi="Times New Roman"/>
                <w:bCs/>
              </w:rPr>
              <w:t xml:space="preserve"> 2 sa nemôžu dodatočne označovať označením CE. Priloží sa k ním informácia uvedená v prílohe č. 1 bode 13, v ktorej sa použijú informácie poskytnuté výrobcami.</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BB7AC4" w:rsidRPr="005C4E6F" w:rsidP="00BB7AC4">
            <w:pPr>
              <w:pStyle w:val="BodyTextIndent1"/>
              <w:bidi w:val="0"/>
              <w:spacing w:before="40" w:after="40"/>
              <w:ind w:left="0"/>
              <w:jc w:val="left"/>
              <w:rPr>
                <w:rFonts w:ascii="Times New Roman" w:hAnsi="Times New Roman"/>
                <w:bCs/>
              </w:rPr>
            </w:pPr>
            <w:r w:rsidRPr="005C4E6F">
              <w:rPr>
                <w:rFonts w:ascii="Times New Roman" w:hAnsi="Times New Roman"/>
                <w:bCs/>
              </w:rPr>
              <w:t xml:space="preserve">(5) ES vyhlásenia o zhode uchovávajú osoby uvedené odsekoch </w:t>
            </w:r>
            <w:smartTag w:uri="urn:schemas-microsoft-com:office:smarttags" w:element="metricconverter">
              <w:smartTagPr>
                <w:attr w:name="ProductID" w:val="1 a"/>
              </w:smartTagPr>
              <w:r w:rsidRPr="005C4E6F">
                <w:rPr>
                  <w:rFonts w:ascii="Times New Roman" w:hAnsi="Times New Roman"/>
                  <w:bCs/>
                </w:rPr>
                <w:t>1 a</w:t>
              </w:r>
            </w:smartTag>
            <w:r w:rsidRPr="005C4E6F">
              <w:rPr>
                <w:rFonts w:ascii="Times New Roman" w:hAnsi="Times New Roman"/>
                <w:bCs/>
              </w:rPr>
              <w:t xml:space="preserve"> 3 tak, aby boli k dispozícii príslušným orgánom po dobu desiatich rokov odo dňa uvedenia zdravotníckej pomôcky na trh.</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r w:rsidRPr="005C4E6F">
              <w:rPr>
                <w:rFonts w:ascii="Times New Roman" w:hAnsi="Times New Roman"/>
                <w:bCs/>
              </w:rPr>
              <w:t>Ú</w:t>
            </w: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p w:rsidR="00BB7AC4" w:rsidRPr="005C4E6F" w:rsidP="00BB7AC4">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BB7AC4" w:rsidRPr="005C4E6F" w:rsidP="00BB7AC4">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F74173" w:rsidRPr="005C4E6F" w:rsidP="00F74173">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p w:rsidR="00F74173" w:rsidRPr="005C4E6F" w:rsidP="00F74173">
            <w:pPr>
              <w:pStyle w:val="Heading1"/>
              <w:bidi w:val="0"/>
              <w:spacing w:before="40" w:after="40"/>
              <w:jc w:val="left"/>
              <w:rPr>
                <w:rFonts w:ascii="Times New Roman" w:hAnsi="Times New Roman" w:cs="Times New Roman"/>
                <w:sz w:val="24"/>
                <w:szCs w:val="24"/>
              </w:rPr>
            </w:pPr>
            <w:r w:rsidRPr="005C4E6F">
              <w:rPr>
                <w:rFonts w:ascii="Times New Roman" w:hAnsi="Times New Roman" w:cs="Times New Roman"/>
                <w:bCs w:val="0"/>
                <w:sz w:val="24"/>
                <w:szCs w:val="24"/>
              </w:rPr>
              <w:t>Návrh zákona o liekoch a zdravotníckych pomôckach</w:t>
            </w:r>
          </w:p>
          <w:p w:rsidR="00F74173" w:rsidRPr="005C4E6F" w:rsidP="00F7417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autoSpaceDE w:val="0"/>
              <w:autoSpaceDN w:val="0"/>
              <w:bidi w:val="0"/>
              <w:adjustRightInd w:val="0"/>
              <w:jc w:val="center"/>
              <w:rPr>
                <w:rFonts w:ascii="Times New Roman" w:hAnsi="Times New Roman" w:cs="EUAlbertina_Italic+01"/>
                <w:lang w:bidi="sa-I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bCs/>
              </w:rPr>
            </w:pPr>
            <w:r w:rsidRPr="005C4E6F">
              <w:rPr>
                <w:rFonts w:ascii="Times New Roman" w:hAnsi="Times New Roman"/>
                <w:b/>
                <w:bCs/>
              </w:rPr>
              <w:t>4</w:t>
            </w:r>
          </w:p>
          <w:p w:rsidR="00F74173" w:rsidRPr="005C4E6F" w:rsidP="00F7417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pStyle w:val="BodyTextIndent2"/>
              <w:bidi w:val="0"/>
              <w:spacing w:line="360" w:lineRule="auto"/>
              <w:jc w:val="center"/>
              <w:rPr>
                <w:rFonts w:ascii="Times New Roman" w:hAnsi="Times New Roman"/>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bCs/>
              </w:rPr>
            </w:pPr>
            <w:r w:rsidRPr="005C4E6F">
              <w:rPr>
                <w:rFonts w:ascii="Times New Roman" w:hAnsi="Times New Roman"/>
                <w:b/>
                <w:bCs/>
              </w:rPr>
              <w:t>8</w:t>
            </w:r>
          </w:p>
          <w:p w:rsidR="00F74173" w:rsidRPr="005C4E6F" w:rsidP="00F7417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Cs/>
              </w:rPr>
            </w:pPr>
            <w:r w:rsidRPr="005C4E6F">
              <w:rPr>
                <w:rFonts w:ascii="Times New Roman" w:hAnsi="Times New Roman"/>
                <w:bCs/>
              </w:rPr>
              <w:t>Č 12</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autoSpaceDE w:val="0"/>
              <w:autoSpaceDN w:val="0"/>
              <w:bidi w:val="0"/>
              <w:adjustRightInd w:val="0"/>
              <w:jc w:val="center"/>
              <w:rPr>
                <w:rFonts w:ascii="Times New Roman" w:hAnsi="Times New Roman" w:cs="EUAlbertina_Italic"/>
                <w:lang w:bidi="sa-IN"/>
              </w:rPr>
            </w:pPr>
            <w:r w:rsidRPr="005C4E6F">
              <w:rPr>
                <w:rFonts w:ascii="Times New Roman" w:hAnsi="Times New Roman" w:cs="EUAlbertina_Italic+01"/>
                <w:lang w:bidi="sa-IN"/>
              </w:rPr>
              <w:t>Č</w:t>
            </w:r>
            <w:r w:rsidRPr="005C4E6F">
              <w:rPr>
                <w:rFonts w:ascii="Times New Roman" w:hAnsi="Times New Roman" w:cs="EUAlbertina_Italic"/>
                <w:lang w:bidi="sa-IN"/>
              </w:rPr>
              <w:t>lánok 12a</w:t>
            </w:r>
          </w:p>
          <w:p w:rsidR="00F74173" w:rsidRPr="005C4E6F" w:rsidP="00F74173">
            <w:pPr>
              <w:autoSpaceDE w:val="0"/>
              <w:autoSpaceDN w:val="0"/>
              <w:bidi w:val="0"/>
              <w:adjustRightInd w:val="0"/>
              <w:rPr>
                <w:rFonts w:ascii="Times New Roman" w:hAnsi="Times New Roman" w:cs="EUAlbertina_Bold"/>
                <w:b/>
                <w:bCs/>
                <w:lang w:bidi="sa-IN"/>
              </w:rPr>
            </w:pPr>
            <w:r w:rsidRPr="005C4E6F">
              <w:rPr>
                <w:rFonts w:ascii="Times New Roman" w:hAnsi="Times New Roman" w:cs="EUAlbertina_Bold"/>
                <w:b/>
                <w:bCs/>
                <w:lang w:bidi="sa-IN"/>
              </w:rPr>
              <w:t>Opätovné pou</w:t>
            </w:r>
            <w:r w:rsidRPr="005C4E6F">
              <w:rPr>
                <w:rFonts w:ascii="Times New Roman" w:hAnsi="Times New Roman" w:cs="EUAlbertina_Bold+01"/>
                <w:b/>
                <w:bCs/>
                <w:lang w:bidi="sa-IN"/>
              </w:rPr>
              <w:t>ž</w:t>
            </w:r>
            <w:r w:rsidRPr="005C4E6F">
              <w:rPr>
                <w:rFonts w:ascii="Times New Roman" w:hAnsi="Times New Roman" w:cs="EUAlbertina_Bold"/>
                <w:b/>
                <w:bCs/>
                <w:lang w:bidi="sa-IN"/>
              </w:rPr>
              <w:t>itie zdravotníckych pomôcok</w:t>
            </w:r>
          </w:p>
          <w:p w:rsidR="00F74173" w:rsidRPr="005C4E6F" w:rsidP="00F74173">
            <w:pPr>
              <w:autoSpaceDE w:val="0"/>
              <w:autoSpaceDN w:val="0"/>
              <w:bidi w:val="0"/>
              <w:adjustRightInd w:val="0"/>
              <w:rPr>
                <w:rFonts w:ascii="Times New Roman" w:hAnsi="Times New Roman" w:cs="EUAlbertina_Bold"/>
                <w:b/>
                <w:bCs/>
                <w:lang w:bidi="sa-IN"/>
              </w:rPr>
            </w:pP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Komisia najneskôr do 5. septembra 2010 predlo</w:t>
            </w:r>
            <w:r w:rsidRPr="005C4E6F">
              <w:rPr>
                <w:rFonts w:ascii="Times New Roman" w:hAnsi="Times New Roman" w:cs="EUAlbertina+01"/>
                <w:lang w:bidi="sa-IN"/>
              </w:rPr>
              <w:t>ž</w:t>
            </w:r>
            <w:r w:rsidRPr="005C4E6F">
              <w:rPr>
                <w:rFonts w:ascii="Times New Roman" w:hAnsi="Times New Roman" w:cs="EUAlbertina"/>
                <w:lang w:bidi="sa-IN"/>
              </w:rPr>
              <w:t>í Európskemu parlamentu a Rade správu o otázke opätovného pou</w:t>
            </w:r>
            <w:r w:rsidRPr="005C4E6F">
              <w:rPr>
                <w:rFonts w:ascii="Times New Roman" w:hAnsi="Times New Roman" w:cs="EUAlbertina+01"/>
                <w:lang w:bidi="sa-IN"/>
              </w:rPr>
              <w:t>ž</w:t>
            </w:r>
            <w:r w:rsidRPr="005C4E6F">
              <w:rPr>
                <w:rFonts w:ascii="Times New Roman" w:hAnsi="Times New Roman" w:cs="EUAlbertina"/>
                <w:lang w:bidi="sa-IN"/>
              </w:rPr>
              <w:t>itia zdravotníckych pomôcok v Spolo</w:t>
            </w:r>
            <w:r w:rsidRPr="005C4E6F">
              <w:rPr>
                <w:rFonts w:ascii="Times New Roman" w:hAnsi="Times New Roman" w:cs="EUAlbertina+01"/>
                <w:lang w:bidi="sa-IN"/>
              </w:rPr>
              <w:t>č</w:t>
            </w:r>
            <w:r w:rsidRPr="005C4E6F">
              <w:rPr>
                <w:rFonts w:ascii="Times New Roman" w:hAnsi="Times New Roman" w:cs="EUAlbertina"/>
                <w:lang w:bidi="sa-IN"/>
              </w:rPr>
              <w:t>enstve.</w:t>
            </w: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Na základe zistení tejto správy predlo</w:t>
            </w:r>
            <w:r w:rsidRPr="005C4E6F">
              <w:rPr>
                <w:rFonts w:ascii="Times New Roman" w:hAnsi="Times New Roman" w:cs="EUAlbertina+01"/>
                <w:lang w:bidi="sa-IN"/>
              </w:rPr>
              <w:t>ž</w:t>
            </w:r>
            <w:r w:rsidRPr="005C4E6F">
              <w:rPr>
                <w:rFonts w:ascii="Times New Roman" w:hAnsi="Times New Roman" w:cs="EUAlbertina"/>
                <w:lang w:bidi="sa-IN"/>
              </w:rPr>
              <w:t>í Komisia Európskemu parlamentu a Rade dodato</w:t>
            </w:r>
            <w:r w:rsidRPr="005C4E6F">
              <w:rPr>
                <w:rFonts w:ascii="Times New Roman" w:hAnsi="Times New Roman" w:cs="EUAlbertina+01"/>
                <w:lang w:bidi="sa-IN"/>
              </w:rPr>
              <w:t>č</w:t>
            </w:r>
            <w:r w:rsidRPr="005C4E6F">
              <w:rPr>
                <w:rFonts w:ascii="Times New Roman" w:hAnsi="Times New Roman" w:cs="EUAlbertina"/>
                <w:lang w:bidi="sa-IN"/>
              </w:rPr>
              <w:t>ný návrh, ktorý bude pova</w:t>
            </w:r>
            <w:r w:rsidRPr="005C4E6F">
              <w:rPr>
                <w:rFonts w:ascii="Times New Roman" w:hAnsi="Times New Roman" w:cs="EUAlbertina+01"/>
                <w:lang w:bidi="sa-IN"/>
              </w:rPr>
              <w:t>ž</w:t>
            </w:r>
            <w:r w:rsidRPr="005C4E6F">
              <w:rPr>
                <w:rFonts w:ascii="Times New Roman" w:hAnsi="Times New Roman" w:cs="EUAlbertina"/>
                <w:lang w:bidi="sa-IN"/>
              </w:rPr>
              <w:t>ova</w:t>
            </w:r>
            <w:r w:rsidRPr="005C4E6F">
              <w:rPr>
                <w:rFonts w:ascii="Times New Roman" w:hAnsi="Times New Roman" w:cs="EUAlbertina+01"/>
                <w:lang w:bidi="sa-IN"/>
              </w:rPr>
              <w:t xml:space="preserve">ť </w:t>
            </w:r>
            <w:r w:rsidRPr="005C4E6F">
              <w:rPr>
                <w:rFonts w:ascii="Times New Roman" w:hAnsi="Times New Roman" w:cs="EUAlbertina"/>
                <w:lang w:bidi="sa-IN"/>
              </w:rPr>
              <w:t>za vhodný na to, aby sa zabezpe</w:t>
            </w:r>
            <w:r w:rsidRPr="005C4E6F">
              <w:rPr>
                <w:rFonts w:ascii="Times New Roman" w:hAnsi="Times New Roman" w:cs="EUAlbertina+01"/>
                <w:lang w:bidi="sa-IN"/>
              </w:rPr>
              <w:t>č</w:t>
            </w:r>
            <w:r w:rsidRPr="005C4E6F">
              <w:rPr>
                <w:rFonts w:ascii="Times New Roman" w:hAnsi="Times New Roman" w:cs="EUAlbertina"/>
                <w:lang w:bidi="sa-IN"/>
              </w:rPr>
              <w:t>ila vysoká úrove</w:t>
            </w:r>
            <w:r w:rsidRPr="005C4E6F">
              <w:rPr>
                <w:rFonts w:ascii="Times New Roman" w:hAnsi="Times New Roman" w:cs="EUAlbertina+01"/>
                <w:lang w:bidi="sa-IN"/>
              </w:rPr>
              <w:t xml:space="preserve">ň </w:t>
            </w:r>
            <w:r w:rsidRPr="005C4E6F">
              <w:rPr>
                <w:rFonts w:ascii="Times New Roman" w:hAnsi="Times New Roman" w:cs="EUAlbertina"/>
                <w:lang w:bidi="sa-IN"/>
              </w:rPr>
              <w:t>ochrany zdravia.</w:t>
            </w:r>
          </w:p>
          <w:p w:rsidR="00F74173" w:rsidRPr="005C4E6F" w:rsidP="00F7417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Cs/>
              </w:rPr>
            </w:pPr>
            <w:r w:rsidRPr="005C4E6F">
              <w:rPr>
                <w:rFonts w:ascii="Times New Roman" w:hAnsi="Times New Roman"/>
                <w:bCs/>
              </w:rPr>
              <w:t>n.a.</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pStyle w:val="BodyTextIndent2"/>
              <w:bidi w:val="0"/>
              <w:spacing w:line="36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autoSpaceDE w:val="0"/>
              <w:autoSpaceDN w:val="0"/>
              <w:bidi w:val="0"/>
              <w:adjustRightInd w:val="0"/>
              <w:jc w:val="center"/>
              <w:rPr>
                <w:rFonts w:ascii="Times New Roman" w:hAnsi="Times New Roman" w:cs="EUAlbertina_Italic"/>
                <w:lang w:bidi="sa-IN"/>
              </w:rPr>
            </w:pPr>
            <w:r w:rsidRPr="005C4E6F">
              <w:rPr>
                <w:rFonts w:ascii="Times New Roman" w:hAnsi="Times New Roman" w:cs="EUAlbertina_Italic+01"/>
                <w:lang w:bidi="sa-IN"/>
              </w:rPr>
              <w:t>Č</w:t>
            </w:r>
            <w:r w:rsidRPr="005C4E6F">
              <w:rPr>
                <w:rFonts w:ascii="Times New Roman" w:hAnsi="Times New Roman" w:cs="EUAlbertina_Italic"/>
                <w:lang w:bidi="sa-IN"/>
              </w:rPr>
              <w:t>lánok 13</w:t>
            </w:r>
          </w:p>
          <w:p w:rsidR="00F74173" w:rsidRPr="005C4E6F" w:rsidP="00F74173">
            <w:pPr>
              <w:autoSpaceDE w:val="0"/>
              <w:autoSpaceDN w:val="0"/>
              <w:bidi w:val="0"/>
              <w:adjustRightInd w:val="0"/>
              <w:rPr>
                <w:rFonts w:ascii="Times New Roman" w:hAnsi="Times New Roman" w:cs="EUAlbertina_Bold"/>
                <w:b/>
                <w:bCs/>
                <w:lang w:bidi="sa-IN"/>
              </w:rPr>
            </w:pPr>
            <w:r w:rsidRPr="005C4E6F">
              <w:rPr>
                <w:rFonts w:ascii="Times New Roman" w:hAnsi="Times New Roman" w:cs="EUAlbertina_Bold"/>
                <w:b/>
                <w:bCs/>
                <w:lang w:bidi="sa-IN"/>
              </w:rPr>
              <w:t>Rozhodnutia o klasifikácii a dolo</w:t>
            </w:r>
            <w:r w:rsidRPr="005C4E6F">
              <w:rPr>
                <w:rFonts w:ascii="Times New Roman" w:hAnsi="Times New Roman" w:cs="EUAlbertina_Bold+01"/>
                <w:b/>
                <w:bCs/>
                <w:lang w:bidi="sa-IN"/>
              </w:rPr>
              <w:t>ž</w:t>
            </w:r>
            <w:r w:rsidRPr="005C4E6F">
              <w:rPr>
                <w:rFonts w:ascii="Times New Roman" w:hAnsi="Times New Roman" w:cs="EUAlbertina_Bold"/>
                <w:b/>
                <w:bCs/>
                <w:lang w:bidi="sa-IN"/>
              </w:rPr>
              <w:t>ka o výnimkách</w:t>
            </w:r>
          </w:p>
          <w:p w:rsidR="00F74173" w:rsidRPr="005C4E6F" w:rsidP="00F74173">
            <w:pPr>
              <w:autoSpaceDE w:val="0"/>
              <w:autoSpaceDN w:val="0"/>
              <w:bidi w:val="0"/>
              <w:adjustRightInd w:val="0"/>
              <w:rPr>
                <w:rFonts w:ascii="Times New Roman" w:hAnsi="Times New Roman" w:cs="EUAlbertina_Bold"/>
                <w:b/>
                <w:bCs/>
                <w:lang w:bidi="sa-IN"/>
              </w:rPr>
            </w:pP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1.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tát predlo</w:t>
            </w:r>
            <w:r w:rsidRPr="005C4E6F">
              <w:rPr>
                <w:rFonts w:ascii="Times New Roman" w:hAnsi="Times New Roman" w:cs="EUAlbertina+01"/>
                <w:lang w:bidi="sa-IN"/>
              </w:rPr>
              <w:t>ž</w:t>
            </w:r>
            <w:r w:rsidRPr="005C4E6F">
              <w:rPr>
                <w:rFonts w:ascii="Times New Roman" w:hAnsi="Times New Roman" w:cs="EUAlbertina"/>
                <w:lang w:bidi="sa-IN"/>
              </w:rPr>
              <w:t xml:space="preserve">í Komisii riadne odôvodnenú </w:t>
            </w:r>
            <w:r w:rsidRPr="005C4E6F">
              <w:rPr>
                <w:rFonts w:ascii="Times New Roman" w:hAnsi="Times New Roman" w:cs="EUAlbertina+01"/>
                <w:lang w:bidi="sa-IN"/>
              </w:rPr>
              <w:t>ž</w:t>
            </w:r>
            <w:r w:rsidRPr="005C4E6F">
              <w:rPr>
                <w:rFonts w:ascii="Times New Roman" w:hAnsi="Times New Roman" w:cs="EUAlbertina"/>
                <w:lang w:bidi="sa-IN"/>
              </w:rPr>
              <w:t>iados</w:t>
            </w:r>
            <w:r w:rsidRPr="005C4E6F">
              <w:rPr>
                <w:rFonts w:ascii="Times New Roman" w:hAnsi="Times New Roman" w:cs="EUAlbertina+01"/>
                <w:lang w:bidi="sa-IN"/>
              </w:rPr>
              <w:t xml:space="preserve">ť </w:t>
            </w:r>
            <w:r w:rsidRPr="005C4E6F">
              <w:rPr>
                <w:rFonts w:ascii="Times New Roman" w:hAnsi="Times New Roman" w:cs="EUAlbertina"/>
                <w:lang w:bidi="sa-IN"/>
              </w:rPr>
              <w:t>a po</w:t>
            </w:r>
            <w:r w:rsidRPr="005C4E6F">
              <w:rPr>
                <w:rFonts w:ascii="Times New Roman" w:hAnsi="Times New Roman" w:cs="EUAlbertina+01"/>
                <w:lang w:bidi="sa-IN"/>
              </w:rPr>
              <w:t>ž</w:t>
            </w:r>
            <w:r w:rsidRPr="005C4E6F">
              <w:rPr>
                <w:rFonts w:ascii="Times New Roman" w:hAnsi="Times New Roman" w:cs="EUAlbertina"/>
                <w:lang w:bidi="sa-IN"/>
              </w:rPr>
              <w:t>iada ju o prijatie potrebných opatrení vtedy, ak:</w:t>
            </w: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a) sa tento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 xml:space="preserve">tát domnieva, </w:t>
            </w:r>
            <w:r w:rsidRPr="005C4E6F">
              <w:rPr>
                <w:rFonts w:ascii="Times New Roman" w:hAnsi="Times New Roman" w:cs="EUAlbertina+01"/>
                <w:lang w:bidi="sa-IN"/>
              </w:rPr>
              <w:t>ž</w:t>
            </w:r>
            <w:r w:rsidRPr="005C4E6F">
              <w:rPr>
                <w:rFonts w:ascii="Times New Roman" w:hAnsi="Times New Roman" w:cs="EUAlbertina"/>
                <w:lang w:bidi="sa-IN"/>
              </w:rPr>
              <w:t>e pou</w:t>
            </w:r>
            <w:r w:rsidRPr="005C4E6F">
              <w:rPr>
                <w:rFonts w:ascii="Times New Roman" w:hAnsi="Times New Roman" w:cs="EUAlbertina+01"/>
                <w:lang w:bidi="sa-IN"/>
              </w:rPr>
              <w:t>ž</w:t>
            </w:r>
            <w:r w:rsidRPr="005C4E6F">
              <w:rPr>
                <w:rFonts w:ascii="Times New Roman" w:hAnsi="Times New Roman" w:cs="EUAlbertina"/>
                <w:lang w:bidi="sa-IN"/>
              </w:rPr>
              <w:t>itie pravidiel klasifikácie uvedených v prílohe IX vy</w:t>
            </w:r>
            <w:r w:rsidRPr="005C4E6F">
              <w:rPr>
                <w:rFonts w:ascii="Times New Roman" w:hAnsi="Times New Roman" w:cs="EUAlbertina+01"/>
                <w:lang w:bidi="sa-IN"/>
              </w:rPr>
              <w:t>ž</w:t>
            </w:r>
            <w:r w:rsidRPr="005C4E6F">
              <w:rPr>
                <w:rFonts w:ascii="Times New Roman" w:hAnsi="Times New Roman" w:cs="EUAlbertina"/>
                <w:lang w:bidi="sa-IN"/>
              </w:rPr>
              <w:t>aduje rozhodnutie o klasifikácii danej pomôcky alebo kategórie pomôcok;</w:t>
            </w: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b) sa tento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 xml:space="preserve">tát domnieva, </w:t>
            </w:r>
            <w:r w:rsidRPr="005C4E6F">
              <w:rPr>
                <w:rFonts w:ascii="Times New Roman" w:hAnsi="Times New Roman" w:cs="EUAlbertina+01"/>
                <w:lang w:bidi="sa-IN"/>
              </w:rPr>
              <w:t>ž</w:t>
            </w:r>
            <w:r w:rsidRPr="005C4E6F">
              <w:rPr>
                <w:rFonts w:ascii="Times New Roman" w:hAnsi="Times New Roman" w:cs="EUAlbertina"/>
                <w:lang w:bidi="sa-IN"/>
              </w:rPr>
              <w:t>e daná pomôcka alebo skupina pomôcok by sa mala klasifikova</w:t>
            </w:r>
            <w:r w:rsidRPr="005C4E6F">
              <w:rPr>
                <w:rFonts w:ascii="Times New Roman" w:hAnsi="Times New Roman" w:cs="EUAlbertina+01"/>
                <w:lang w:bidi="sa-IN"/>
              </w:rPr>
              <w:t>ť</w:t>
            </w:r>
            <w:r w:rsidRPr="005C4E6F">
              <w:rPr>
                <w:rFonts w:ascii="Times New Roman" w:hAnsi="Times New Roman" w:cs="EUAlbertina"/>
                <w:lang w:bidi="sa-IN"/>
              </w:rPr>
              <w:t>, odchylne od ustanovení prílohy IX, do inej triedy;</w:t>
            </w: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c) sa tento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 xml:space="preserve">tát domnieva, </w:t>
            </w:r>
            <w:r w:rsidRPr="005C4E6F">
              <w:rPr>
                <w:rFonts w:ascii="Times New Roman" w:hAnsi="Times New Roman" w:cs="EUAlbertina+01"/>
                <w:lang w:bidi="sa-IN"/>
              </w:rPr>
              <w:t>ž</w:t>
            </w:r>
            <w:r w:rsidRPr="005C4E6F">
              <w:rPr>
                <w:rFonts w:ascii="Times New Roman" w:hAnsi="Times New Roman" w:cs="EUAlbertina"/>
                <w:lang w:bidi="sa-IN"/>
              </w:rPr>
              <w:t xml:space="preserve">e zhoda pomôcky alebo skupiny pomôcok sa odchylne od </w:t>
            </w:r>
            <w:r w:rsidRPr="005C4E6F">
              <w:rPr>
                <w:rFonts w:ascii="Times New Roman" w:hAnsi="Times New Roman" w:cs="EUAlbertina+01"/>
                <w:lang w:bidi="sa-IN"/>
              </w:rPr>
              <w:t>č</w:t>
            </w:r>
            <w:r w:rsidRPr="005C4E6F">
              <w:rPr>
                <w:rFonts w:ascii="Times New Roman" w:hAnsi="Times New Roman" w:cs="EUAlbertina"/>
                <w:lang w:bidi="sa-IN"/>
              </w:rPr>
              <w:t>lánku 11 zaistí za vyu</w:t>
            </w:r>
            <w:r w:rsidRPr="005C4E6F">
              <w:rPr>
                <w:rFonts w:ascii="Times New Roman" w:hAnsi="Times New Roman" w:cs="EUAlbertina+01"/>
                <w:lang w:bidi="sa-IN"/>
              </w:rPr>
              <w:t>ž</w:t>
            </w:r>
            <w:r w:rsidRPr="005C4E6F">
              <w:rPr>
                <w:rFonts w:ascii="Times New Roman" w:hAnsi="Times New Roman" w:cs="EUAlbertina"/>
                <w:lang w:bidi="sa-IN"/>
              </w:rPr>
              <w:t>itia výlu</w:t>
            </w:r>
            <w:r w:rsidRPr="005C4E6F">
              <w:rPr>
                <w:rFonts w:ascii="Times New Roman" w:hAnsi="Times New Roman" w:cs="EUAlbertina+01"/>
                <w:lang w:bidi="sa-IN"/>
              </w:rPr>
              <w:t>č</w:t>
            </w:r>
            <w:r w:rsidRPr="005C4E6F">
              <w:rPr>
                <w:rFonts w:ascii="Times New Roman" w:hAnsi="Times New Roman" w:cs="EUAlbertina"/>
                <w:lang w:bidi="sa-IN"/>
              </w:rPr>
              <w:t xml:space="preserve">ne jedného z daných postupov vybraného spomedzi postupov uvedených v </w:t>
            </w:r>
            <w:r w:rsidRPr="005C4E6F">
              <w:rPr>
                <w:rFonts w:ascii="Times New Roman" w:hAnsi="Times New Roman" w:cs="EUAlbertina+01"/>
                <w:lang w:bidi="sa-IN"/>
              </w:rPr>
              <w:t>č</w:t>
            </w:r>
            <w:r w:rsidRPr="005C4E6F">
              <w:rPr>
                <w:rFonts w:ascii="Times New Roman" w:hAnsi="Times New Roman" w:cs="EUAlbertina"/>
                <w:lang w:bidi="sa-IN"/>
              </w:rPr>
              <w:t>lánku 11;</w:t>
            </w: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d) sa tento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 xml:space="preserve">tát domnieva, </w:t>
            </w:r>
            <w:r w:rsidRPr="005C4E6F">
              <w:rPr>
                <w:rFonts w:ascii="Times New Roman" w:hAnsi="Times New Roman" w:cs="EUAlbertina+01"/>
                <w:lang w:bidi="sa-IN"/>
              </w:rPr>
              <w:t>ž</w:t>
            </w:r>
            <w:r w:rsidRPr="005C4E6F">
              <w:rPr>
                <w:rFonts w:ascii="Times New Roman" w:hAnsi="Times New Roman" w:cs="EUAlbertina"/>
                <w:lang w:bidi="sa-IN"/>
              </w:rPr>
              <w:t>e sa vy</w:t>
            </w:r>
            <w:r w:rsidRPr="005C4E6F">
              <w:rPr>
                <w:rFonts w:ascii="Times New Roman" w:hAnsi="Times New Roman" w:cs="EUAlbertina+01"/>
                <w:lang w:bidi="sa-IN"/>
              </w:rPr>
              <w:t>ž</w:t>
            </w:r>
            <w:r w:rsidRPr="005C4E6F">
              <w:rPr>
                <w:rFonts w:ascii="Times New Roman" w:hAnsi="Times New Roman" w:cs="EUAlbertina"/>
                <w:lang w:bidi="sa-IN"/>
              </w:rPr>
              <w:t xml:space="preserve">aduje rozhodnutie o tom, </w:t>
            </w:r>
            <w:r w:rsidRPr="005C4E6F">
              <w:rPr>
                <w:rFonts w:ascii="Times New Roman" w:hAnsi="Times New Roman" w:cs="EUAlbertina+01"/>
                <w:lang w:bidi="sa-IN"/>
              </w:rPr>
              <w:t>č</w:t>
            </w:r>
            <w:r w:rsidRPr="005C4E6F">
              <w:rPr>
                <w:rFonts w:ascii="Times New Roman" w:hAnsi="Times New Roman" w:cs="EUAlbertina"/>
                <w:lang w:bidi="sa-IN"/>
              </w:rPr>
              <w:t>i konkrétny výrobok alebo</w:t>
            </w: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skupina výrobkov zodpovedajú definíciám uvedeným v </w:t>
            </w:r>
            <w:r w:rsidRPr="005C4E6F">
              <w:rPr>
                <w:rFonts w:ascii="Times New Roman" w:hAnsi="Times New Roman" w:cs="EUAlbertina+01"/>
                <w:lang w:bidi="sa-IN"/>
              </w:rPr>
              <w:t>č</w:t>
            </w:r>
            <w:r w:rsidRPr="005C4E6F">
              <w:rPr>
                <w:rFonts w:ascii="Times New Roman" w:hAnsi="Times New Roman" w:cs="EUAlbertina"/>
                <w:lang w:bidi="sa-IN"/>
              </w:rPr>
              <w:t>lánku 1 ods. 2 písm. a) a</w:t>
            </w:r>
            <w:r w:rsidRPr="005C4E6F">
              <w:rPr>
                <w:rFonts w:ascii="Times New Roman" w:hAnsi="Times New Roman" w:cs="EUAlbertina+01"/>
                <w:lang w:bidi="sa-IN"/>
              </w:rPr>
              <w:t xml:space="preserve">ž </w:t>
            </w:r>
            <w:r w:rsidRPr="005C4E6F">
              <w:rPr>
                <w:rFonts w:ascii="Times New Roman" w:hAnsi="Times New Roman" w:cs="EUAlbertina"/>
                <w:lang w:bidi="sa-IN"/>
              </w:rPr>
              <w:t>e).</w:t>
            </w: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Opatrenia uvedené v prvom pododseku tohto odseku sa pod</w:t>
            </w:r>
            <w:r w:rsidRPr="005C4E6F">
              <w:rPr>
                <w:rFonts w:ascii="Times New Roman" w:hAnsi="Times New Roman" w:cs="EUAlbertina+01"/>
                <w:lang w:bidi="sa-IN"/>
              </w:rPr>
              <w:t>ľ</w:t>
            </w:r>
            <w:r w:rsidRPr="005C4E6F">
              <w:rPr>
                <w:rFonts w:ascii="Times New Roman" w:hAnsi="Times New Roman" w:cs="EUAlbertina"/>
                <w:lang w:bidi="sa-IN"/>
              </w:rPr>
              <w:t xml:space="preserve">a potreby prijmú v súlade s postupom uvedeným v </w:t>
            </w:r>
            <w:r w:rsidRPr="005C4E6F">
              <w:rPr>
                <w:rFonts w:ascii="Times New Roman" w:hAnsi="Times New Roman" w:cs="EUAlbertina+01"/>
                <w:lang w:bidi="sa-IN"/>
              </w:rPr>
              <w:t>č</w:t>
            </w:r>
            <w:r w:rsidRPr="005C4E6F">
              <w:rPr>
                <w:rFonts w:ascii="Times New Roman" w:hAnsi="Times New Roman" w:cs="EUAlbertina"/>
                <w:lang w:bidi="sa-IN"/>
              </w:rPr>
              <w:t>lánku 7 ods. 2.</w:t>
            </w: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 xml:space="preserve">2. Komisia informuje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 o prijatých opatreniach.</w:t>
            </w:r>
            <w:r w:rsidRPr="005C4E6F">
              <w:rPr>
                <w:rFonts w:ascii="Times New Roman" w:hAnsi="Times New Roman" w:cs="EUAlbertina+20"/>
                <w:lang w:bidi="sa-IN"/>
              </w:rPr>
              <w:t>“</w:t>
            </w:r>
          </w:p>
          <w:p w:rsidR="00F74173" w:rsidRPr="005C4E6F" w:rsidP="00F7417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Cs/>
              </w:rPr>
            </w:pPr>
            <w:r w:rsidRPr="005C4E6F">
              <w:rPr>
                <w:rFonts w:ascii="Times New Roman" w:hAnsi="Times New Roman"/>
                <w:bCs/>
              </w:rPr>
              <w:t>n.a.</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pStyle w:val="BodyTextIndent2"/>
              <w:bidi w:val="0"/>
              <w:spacing w:line="36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Cs/>
              </w:rPr>
            </w:pPr>
            <w:r w:rsidRPr="005C4E6F">
              <w:rPr>
                <w:rFonts w:ascii="Times New Roman" w:hAnsi="Times New Roman"/>
                <w:bCs/>
              </w:rPr>
              <w:t>Č 14</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O 1</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O 2</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O 3</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autoSpaceDE w:val="0"/>
              <w:autoSpaceDN w:val="0"/>
              <w:bidi w:val="0"/>
              <w:adjustRightInd w:val="0"/>
              <w:jc w:val="center"/>
              <w:rPr>
                <w:rFonts w:ascii="Times New Roman" w:hAnsi="Times New Roman"/>
              </w:rPr>
            </w:pPr>
            <w:r w:rsidRPr="005C4E6F">
              <w:rPr>
                <w:rFonts w:ascii="Times New Roman" w:hAnsi="Times New Roman"/>
              </w:rPr>
              <w:t>Článok 14</w:t>
            </w:r>
          </w:p>
          <w:p w:rsidR="00F74173" w:rsidRPr="005C4E6F" w:rsidP="00F74173">
            <w:pPr>
              <w:autoSpaceDE w:val="0"/>
              <w:autoSpaceDN w:val="0"/>
              <w:bidi w:val="0"/>
              <w:adjustRightInd w:val="0"/>
              <w:rPr>
                <w:rFonts w:ascii="Times New Roman" w:hAnsi="Times New Roman"/>
              </w:rPr>
            </w:pPr>
          </w:p>
          <w:p w:rsidR="00F74173" w:rsidRPr="005C4E6F" w:rsidP="00F74173">
            <w:pPr>
              <w:pStyle w:val="Heading2"/>
              <w:bidi w:val="0"/>
              <w:jc w:val="center"/>
              <w:rPr>
                <w:rFonts w:ascii="Times New Roman" w:hAnsi="Times New Roman"/>
                <w:i w:val="0"/>
                <w:iCs w:val="0"/>
                <w:sz w:val="24"/>
                <w:szCs w:val="24"/>
              </w:rPr>
            </w:pPr>
            <w:r w:rsidRPr="005C4E6F">
              <w:rPr>
                <w:rFonts w:ascii="Times New Roman" w:hAnsi="Times New Roman"/>
                <w:i w:val="0"/>
                <w:iCs w:val="0"/>
                <w:sz w:val="24"/>
                <w:szCs w:val="24"/>
              </w:rPr>
              <w:t>Evidencia osôb zodpovedných za umiestnenie pomôcok na trhu</w:t>
            </w:r>
          </w:p>
          <w:p w:rsidR="00F74173" w:rsidRPr="005C4E6F" w:rsidP="00F74173">
            <w:pPr>
              <w:bidi w:val="0"/>
              <w:rPr>
                <w:rFonts w:ascii="Times New Roman" w:hAnsi="Times New Roman"/>
              </w:rPr>
            </w:pPr>
          </w:p>
          <w:p w:rsidR="00F74173" w:rsidRPr="005C4E6F" w:rsidP="00F74173">
            <w:pPr>
              <w:autoSpaceDE w:val="0"/>
              <w:autoSpaceDN w:val="0"/>
              <w:bidi w:val="0"/>
              <w:adjustRightInd w:val="0"/>
              <w:rPr>
                <w:rFonts w:ascii="Times New Roman" w:hAnsi="Times New Roman"/>
              </w:rPr>
            </w:pPr>
            <w:r w:rsidRPr="005C4E6F">
              <w:rPr>
                <w:rFonts w:ascii="Times New Roman" w:hAnsi="Times New Roman"/>
              </w:rPr>
              <w:t xml:space="preserve"> 1. Každý výrobca, ktorý umiestňuje vo svojom mene pomôcky na trh v súlade s postupmi uvedenými v článku 11, ods. </w:t>
            </w:r>
            <w:smartTag w:uri="urn:schemas-microsoft-com:office:smarttags" w:element="metricconverter">
              <w:smartTagPr>
                <w:attr w:name="ProductID" w:val="5 a"/>
              </w:smartTagPr>
              <w:r w:rsidRPr="005C4E6F">
                <w:rPr>
                  <w:rFonts w:ascii="Times New Roman" w:hAnsi="Times New Roman"/>
                </w:rPr>
                <w:t>5 a</w:t>
              </w:r>
            </w:smartTag>
            <w:r w:rsidRPr="005C4E6F">
              <w:rPr>
                <w:rFonts w:ascii="Times New Roman" w:hAnsi="Times New Roman"/>
              </w:rPr>
              <w:t xml:space="preserve"> </w:t>
            </w:r>
            <w:smartTag w:uri="urn:schemas-microsoft-com:office:smarttags" w:element="metricconverter">
              <w:smartTagPr>
                <w:attr w:name="ProductID" w:val="6 a"/>
              </w:smartTagPr>
              <w:r w:rsidRPr="005C4E6F">
                <w:rPr>
                  <w:rFonts w:ascii="Times New Roman" w:hAnsi="Times New Roman"/>
                </w:rPr>
                <w:t>6 a</w:t>
              </w:r>
            </w:smartTag>
            <w:r w:rsidRPr="005C4E6F">
              <w:rPr>
                <w:rFonts w:ascii="Times New Roman" w:hAnsi="Times New Roman"/>
              </w:rPr>
              <w:t xml:space="preserve"> každá iná fyzická a právnická osoba vykonávajúca činnosti uvedené v článku 12 upovedomí kompetentný orgán  členského štátu, v ktorom má svoje sídlo, o adrese sídla  a opise umiestňovaných pomôcok.</w:t>
            </w: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rPr>
              <w:t xml:space="preserve">V prípade všetkých zdravotných pomôcok </w:t>
            </w:r>
            <w:r w:rsidRPr="005C4E6F">
              <w:rPr>
                <w:rFonts w:ascii="Times New Roman" w:hAnsi="Times New Roman" w:cs="EUAlbertina"/>
                <w:lang w:bidi="sa-IN"/>
              </w:rPr>
              <w:t xml:space="preserve">triedy IIa, IIb a III </w:t>
            </w:r>
            <w:r w:rsidRPr="005C4E6F">
              <w:rPr>
                <w:rFonts w:ascii="Times New Roman" w:hAnsi="Times New Roman"/>
              </w:rPr>
              <w:t>môžu členské štáty požiadať, aby pri uvedení týchto pomôcok do používania na ich území boli informované o všetkých údajoch umožňujúcich identifikáciu týchto pomôcok spolu s označením a návodom na použitie.</w:t>
            </w: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2. Ak výrobca, ktorý uvádza pomôcku na trh vo svojom mene, nemá sídlo v </w:t>
            </w:r>
            <w:r w:rsidRPr="005C4E6F">
              <w:rPr>
                <w:rFonts w:ascii="Times New Roman" w:hAnsi="Times New Roman" w:cs="EUAlbertina+01"/>
                <w:lang w:bidi="sa-IN"/>
              </w:rPr>
              <w:t>č</w:t>
            </w:r>
            <w:r w:rsidRPr="005C4E6F">
              <w:rPr>
                <w:rFonts w:ascii="Times New Roman" w:hAnsi="Times New Roman" w:cs="EUAlbertina"/>
                <w:lang w:bidi="sa-IN"/>
              </w:rPr>
              <w:t xml:space="preserve">lenskom </w:t>
            </w:r>
            <w:r w:rsidRPr="005C4E6F">
              <w:rPr>
                <w:rFonts w:ascii="Times New Roman" w:hAnsi="Times New Roman" w:cs="EUAlbertina+01"/>
                <w:lang w:bidi="sa-IN"/>
              </w:rPr>
              <w:t>š</w:t>
            </w:r>
            <w:r w:rsidRPr="005C4E6F">
              <w:rPr>
                <w:rFonts w:ascii="Times New Roman" w:hAnsi="Times New Roman" w:cs="EUAlbertina"/>
                <w:lang w:bidi="sa-IN"/>
              </w:rPr>
              <w:t>táte, ustanoví jedného splnomocneného zástupcu v Európskej únii.</w:t>
            </w: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Splnomocnený zástupca informuje príslu</w:t>
            </w:r>
            <w:r w:rsidRPr="005C4E6F">
              <w:rPr>
                <w:rFonts w:ascii="Times New Roman" w:hAnsi="Times New Roman" w:cs="EUAlbertina+01"/>
                <w:lang w:bidi="sa-IN"/>
              </w:rPr>
              <w:t>š</w:t>
            </w:r>
            <w:r w:rsidRPr="005C4E6F">
              <w:rPr>
                <w:rFonts w:ascii="Times New Roman" w:hAnsi="Times New Roman" w:cs="EUAlbertina"/>
                <w:lang w:bidi="sa-IN"/>
              </w:rPr>
              <w:t xml:space="preserve">ný orgán </w:t>
            </w:r>
            <w:r w:rsidRPr="005C4E6F">
              <w:rPr>
                <w:rFonts w:ascii="Times New Roman" w:hAnsi="Times New Roman" w:cs="EUAlbertina+01"/>
                <w:lang w:bidi="sa-IN"/>
              </w:rPr>
              <w:t>č</w:t>
            </w:r>
            <w:r w:rsidRPr="005C4E6F">
              <w:rPr>
                <w:rFonts w:ascii="Times New Roman" w:hAnsi="Times New Roman" w:cs="EUAlbertina"/>
                <w:lang w:bidi="sa-IN"/>
              </w:rPr>
              <w:t xml:space="preserve">lenského </w:t>
            </w:r>
            <w:r w:rsidRPr="005C4E6F">
              <w:rPr>
                <w:rFonts w:ascii="Times New Roman" w:hAnsi="Times New Roman" w:cs="EUAlbertina+01"/>
                <w:lang w:bidi="sa-IN"/>
              </w:rPr>
              <w:t>š</w:t>
            </w:r>
            <w:r w:rsidRPr="005C4E6F">
              <w:rPr>
                <w:rFonts w:ascii="Times New Roman" w:hAnsi="Times New Roman" w:cs="EUAlbertina"/>
                <w:lang w:bidi="sa-IN"/>
              </w:rPr>
              <w:t>tátu, v ktorom má svoje sídlo, o podrobnostiach pod</w:t>
            </w:r>
            <w:r w:rsidRPr="005C4E6F">
              <w:rPr>
                <w:rFonts w:ascii="Times New Roman" w:hAnsi="Times New Roman" w:cs="EUAlbertina+01"/>
                <w:lang w:bidi="sa-IN"/>
              </w:rPr>
              <w:t>ľ</w:t>
            </w:r>
            <w:r w:rsidRPr="005C4E6F">
              <w:rPr>
                <w:rFonts w:ascii="Times New Roman" w:hAnsi="Times New Roman" w:cs="EUAlbertina"/>
                <w:lang w:bidi="sa-IN"/>
              </w:rPr>
              <w:t>a odseku 1 týkajúcich sa pomôcok uvedených v prvom pododseku odseku 1.</w:t>
            </w: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3.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 na po</w:t>
            </w:r>
            <w:r w:rsidRPr="005C4E6F">
              <w:rPr>
                <w:rFonts w:ascii="Times New Roman" w:hAnsi="Times New Roman" w:cs="EUAlbertina+01"/>
                <w:lang w:bidi="sa-IN"/>
              </w:rPr>
              <w:t>ž</w:t>
            </w:r>
            <w:r w:rsidRPr="005C4E6F">
              <w:rPr>
                <w:rFonts w:ascii="Times New Roman" w:hAnsi="Times New Roman" w:cs="EUAlbertina"/>
                <w:lang w:bidi="sa-IN"/>
              </w:rPr>
              <w:t xml:space="preserve">iadanie informujú ostatné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 a Komisiu o podrobnostiach uvedených v prvom pododseku odseku 1, ktoré predlo</w:t>
            </w:r>
            <w:r w:rsidRPr="005C4E6F">
              <w:rPr>
                <w:rFonts w:ascii="Times New Roman" w:hAnsi="Times New Roman" w:cs="EUAlbertina+01"/>
                <w:lang w:bidi="sa-IN"/>
              </w:rPr>
              <w:t>ž</w:t>
            </w:r>
            <w:r w:rsidRPr="005C4E6F">
              <w:rPr>
                <w:rFonts w:ascii="Times New Roman" w:hAnsi="Times New Roman" w:cs="EUAlbertina"/>
                <w:lang w:bidi="sa-IN"/>
              </w:rPr>
              <w:t>il výrobca alebo splnomocnený zástupca.</w:t>
            </w:r>
          </w:p>
          <w:p w:rsidR="00F74173" w:rsidRPr="005C4E6F" w:rsidP="00F7417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N</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N</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N</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N</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rPr>
            </w:pPr>
            <w:r w:rsidRPr="005C4E6F" w:rsidR="006E3DCB">
              <w:rPr>
                <w:rFonts w:ascii="Times New Roman" w:hAnsi="Times New Roman"/>
              </w:rPr>
              <w:t>§ 110</w:t>
            </w: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r w:rsidRPr="005C4E6F">
              <w:rPr>
                <w:rFonts w:ascii="Times New Roman" w:hAnsi="Times New Roman"/>
              </w:rPr>
              <w:t>O: 2</w:t>
            </w: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r w:rsidRPr="005C4E6F">
              <w:rPr>
                <w:rFonts w:ascii="Times New Roman" w:hAnsi="Times New Roman"/>
              </w:rPr>
              <w:t>O: 4</w:t>
            </w: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r w:rsidRPr="005C4E6F">
              <w:rPr>
                <w:rFonts w:ascii="Times New Roman" w:hAnsi="Times New Roman"/>
              </w:rPr>
              <w:t>O: 5</w:t>
            </w: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r w:rsidRPr="005C4E6F">
              <w:rPr>
                <w:rFonts w:ascii="Times New Roman" w:hAnsi="Times New Roman"/>
              </w:rPr>
              <w:t>O: 3</w:t>
            </w: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r w:rsidRPr="005C4E6F">
              <w:rPr>
                <w:rFonts w:ascii="Times New Roman" w:hAnsi="Times New Roman"/>
              </w:rPr>
              <w:t>O: 8</w:t>
            </w: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p>
          <w:p w:rsidR="006E3DCB" w:rsidRPr="005C4E6F" w:rsidP="00F74173">
            <w:pPr>
              <w:bidi w:val="0"/>
              <w:jc w:val="center"/>
              <w:rPr>
                <w:rFonts w:ascii="Times New Roman" w:hAnsi="Times New Roman"/>
              </w:rPr>
            </w:pPr>
            <w:r w:rsidRPr="005C4E6F">
              <w:rPr>
                <w:rFonts w:ascii="Times New Roman" w:hAnsi="Times New Roman"/>
              </w:rPr>
              <w:t>O: 9</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autoSpaceDE w:val="0"/>
              <w:autoSpaceDN w:val="0"/>
              <w:bidi w:val="0"/>
              <w:adjustRightInd w:val="0"/>
              <w:ind w:left="360"/>
              <w:rPr>
                <w:rFonts w:ascii="Times New Roman" w:hAnsi="Times New Roman" w:cs="EUAlbertina"/>
                <w:lang w:bidi="sa-IN"/>
              </w:rPr>
            </w:pPr>
          </w:p>
          <w:p w:rsidR="00F74173" w:rsidRPr="005C4E6F" w:rsidP="006E3DCB">
            <w:pPr>
              <w:autoSpaceDE w:val="0"/>
              <w:autoSpaceDN w:val="0"/>
              <w:bidi w:val="0"/>
              <w:adjustRightInd w:val="0"/>
              <w:jc w:val="center"/>
              <w:rPr>
                <w:rFonts w:ascii="Times New Roman" w:hAnsi="Times New Roman" w:cs="EUAlbertina"/>
                <w:lang w:bidi="sa-IN"/>
              </w:rPr>
            </w:pPr>
            <w:r w:rsidRPr="005C4E6F" w:rsidR="006E3DCB">
              <w:rPr>
                <w:rFonts w:ascii="Times New Roman" w:hAnsi="Times New Roman" w:cs="EUAlbertina"/>
                <w:lang w:bidi="sa-IN"/>
              </w:rPr>
              <w:t>§ 110</w:t>
            </w: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autoSpaceDE w:val="0"/>
              <w:autoSpaceDN w:val="0"/>
              <w:bidi w:val="0"/>
              <w:adjustRightInd w:val="0"/>
              <w:rPr>
                <w:rFonts w:ascii="Times New Roman" w:hAnsi="Times New Roman" w:cs="EUAlbertina"/>
                <w:lang w:bidi="sa-IN"/>
              </w:rPr>
            </w:pPr>
          </w:p>
          <w:p w:rsidR="00F74173" w:rsidRPr="005C4E6F" w:rsidP="00F74173">
            <w:pPr>
              <w:bidi w:val="0"/>
              <w:rPr>
                <w:rFonts w:ascii="Times New Roman" w:hAnsi="Times New Roman"/>
              </w:rPr>
            </w:pPr>
            <w:r w:rsidRPr="005C4E6F">
              <w:rPr>
                <w:rFonts w:ascii="Times New Roman" w:hAnsi="Times New Roman"/>
              </w:rPr>
              <w:t>(2) Výrobca s miestom podnikania alebo so sídlom v Slovenskej republike, ktorý uvádza zdravotnícku pomôcku na trh alebo uvádza do prevádzky podľa osobitných predpisov,</w:t>
            </w:r>
            <w:r w:rsidRPr="005C4E6F">
              <w:rPr>
                <w:rFonts w:ascii="Times New Roman" w:hAnsi="Times New Roman"/>
                <w:vertAlign w:val="superscript"/>
              </w:rPr>
              <w:t>71</w:t>
            </w:r>
            <w:r w:rsidRPr="005C4E6F">
              <w:rPr>
                <w:rFonts w:ascii="Times New Roman" w:hAnsi="Times New Roman"/>
              </w:rPr>
              <w:t>) a fyzická osoba s miestom podnikania alebo právnická osoba so sídlom v Slovenskej republike, ktorá kompletizuje alebo sterilizuje zdravotnícku pomôcku s cieľom uviesť ju na trh alebo do prevádzky podľa osobitných predpisov,</w:t>
            </w:r>
            <w:r w:rsidRPr="005C4E6F">
              <w:rPr>
                <w:rFonts w:ascii="Times New Roman" w:hAnsi="Times New Roman"/>
                <w:vertAlign w:val="superscript"/>
              </w:rPr>
              <w:t>71</w:t>
            </w:r>
            <w:r w:rsidRPr="005C4E6F">
              <w:rPr>
                <w:rFonts w:ascii="Times New Roman" w:hAnsi="Times New Roman"/>
              </w:rPr>
              <w:t>) písomne oznámi štátnemu ústavu adresu miesta podnikania alebo adresu sídla a opis zdravotníckej pomôcky uvádzanej na trh alebo do prevádzky (ďalej len "registrácia výrobcu"); registrácia výrobcu sa vzťahuje aj na výrobcu diagnostickej zdravotníckej pomôcky in vitro s miestom podnikania alebo so sídlom mimo územia Slovenskej republiky, ak diagnostickú zdravotnícku pomôcku in vitro uvádza na trh v Slovenskej republike.</w:t>
            </w:r>
          </w:p>
          <w:p w:rsidR="00F74173" w:rsidRPr="005C4E6F" w:rsidP="00F74173">
            <w:pPr>
              <w:bidi w:val="0"/>
              <w:rPr>
                <w:rFonts w:ascii="Times New Roman" w:hAnsi="Times New Roman"/>
              </w:rPr>
            </w:pPr>
            <w:r w:rsidRPr="005C4E6F">
              <w:rPr>
                <w:rFonts w:ascii="Times New Roman" w:hAnsi="Times New Roman"/>
              </w:rPr>
              <w:t>(4) Výrobca zdravotníckej pomôcky s miestom podnikania alebo so sídlom mimo územia Slovenskej republiky, alebo jeho splnomocnenec, písomne oznámi štátnemu ústavu údaje umožňujúce identifikáciu zdravotníckej pomôcky uvádzanej na trh v Slovenskej republike spolu s označením a návodom na použitie (ďalej len "evidencia výrobcu").</w:t>
            </w:r>
          </w:p>
          <w:p w:rsidR="00F74173" w:rsidRPr="005C4E6F" w:rsidP="00F74173">
            <w:pPr>
              <w:autoSpaceDE w:val="0"/>
              <w:autoSpaceDN w:val="0"/>
              <w:bidi w:val="0"/>
              <w:adjustRightInd w:val="0"/>
              <w:rPr>
                <w:rFonts w:ascii="Times New Roman" w:hAnsi="Times New Roman"/>
              </w:rPr>
            </w:pPr>
          </w:p>
          <w:p w:rsidR="00F74173" w:rsidRPr="005C4E6F" w:rsidP="00F74173">
            <w:pPr>
              <w:bidi w:val="0"/>
              <w:rPr>
                <w:rFonts w:ascii="Times New Roman" w:hAnsi="Times New Roman"/>
              </w:rPr>
            </w:pPr>
            <w:r w:rsidRPr="005C4E6F">
              <w:rPr>
                <w:rFonts w:ascii="Times New Roman" w:hAnsi="Times New Roman"/>
              </w:rPr>
              <w:t xml:space="preserve">(5) Štátny ústav po registrácii výrobcu podľa odsekov </w:t>
            </w:r>
            <w:smartTag w:uri="urn:schemas-microsoft-com:office:smarttags" w:element="metricconverter">
              <w:smartTagPr>
                <w:attr w:name="ProductID" w:val="2 a"/>
              </w:smartTagPr>
              <w:r w:rsidRPr="005C4E6F">
                <w:rPr>
                  <w:rFonts w:ascii="Times New Roman" w:hAnsi="Times New Roman"/>
                </w:rPr>
                <w:t>2 a</w:t>
              </w:r>
            </w:smartTag>
            <w:r w:rsidRPr="005C4E6F">
              <w:rPr>
                <w:rFonts w:ascii="Times New Roman" w:hAnsi="Times New Roman"/>
              </w:rPr>
              <w:t xml:space="preserve"> 3,alebo po evidencii výrobcu podľa odseku 4, pridelí zdravotníckej pomôcke, súprave zloženej z viacerých zdravotníckych pomôcok alebo druhu zdravotníckej pomôcky kód. Štátny ústav priebežne vedie, kontroluje a aktualizuje databázu pridelených kódov a zdravotníckych pomôcok; ak zdravotnícka pomôcka už nespĺňa požiadavky na zdravotnícku pomôcku, štátny ústav zruší kód pridelený takejto zdravotníckej pomôcke a písomne o tom informuje výrobcu alebo splnomocnenca.</w:t>
            </w:r>
          </w:p>
          <w:p w:rsidR="00F74173" w:rsidRPr="005C4E6F" w:rsidP="00F74173">
            <w:pPr>
              <w:autoSpaceDE w:val="0"/>
              <w:autoSpaceDN w:val="0"/>
              <w:bidi w:val="0"/>
              <w:adjustRightInd w:val="0"/>
              <w:rPr>
                <w:rFonts w:ascii="Times New Roman" w:hAnsi="Times New Roman"/>
              </w:rPr>
            </w:pPr>
            <w:r w:rsidRPr="005C4E6F">
              <w:rPr>
                <w:rFonts w:ascii="Times New Roman" w:hAnsi="Times New Roman" w:cs="EUAlbertina"/>
                <w:lang w:bidi="sa-IN"/>
              </w:rPr>
              <w:t xml:space="preserve">(3)) Ak výrobca, ktorý uvádza zdravotnícku pomôcku na trh alebo do prevádzky nemá miesto podnikania alebo sídlo v spoločenstve, ustanoví v spoločenstve jednu </w:t>
            </w:r>
            <w:r w:rsidRPr="005C4E6F">
              <w:rPr>
                <w:rFonts w:ascii="Times New Roman" w:hAnsi="Times New Roman"/>
              </w:rPr>
              <w:t>fyzickú  osobu s bydliskom alebo fyzickú  osobu s miestom podnikania na území spoločenstva alebo právnickú osobu so sídlom na území spoločenstva, ktorú písomne poverí svojím zastupovaním, a na ktorú sa môžu obracať orgány a osoby spoločenstva (ďalej len „splnomocnenec“). Na splnomocnenca, ktorý</w:t>
            </w:r>
            <w:r w:rsidRPr="005C4E6F">
              <w:rPr>
                <w:rFonts w:ascii="Times New Roman" w:hAnsi="Times New Roman" w:cs="EUAlbertina"/>
                <w:lang w:bidi="sa-IN"/>
              </w:rPr>
              <w:t xml:space="preserve"> má bydlisko alebo </w:t>
            </w:r>
            <w:r w:rsidRPr="005C4E6F">
              <w:rPr>
                <w:rFonts w:ascii="Times New Roman" w:hAnsi="Times New Roman"/>
              </w:rPr>
              <w:t xml:space="preserve">miesto podnikania alebo </w:t>
            </w:r>
            <w:r w:rsidRPr="005C4E6F">
              <w:rPr>
                <w:rFonts w:ascii="Times New Roman" w:hAnsi="Times New Roman" w:cs="EUAlbertina"/>
                <w:lang w:bidi="sa-IN"/>
              </w:rPr>
              <w:t>sídlo v Slovenskej republike sa vzťahuje registrácia výrobcu podľa odseku 2.</w:t>
            </w:r>
            <w:r w:rsidRPr="005C4E6F">
              <w:rPr>
                <w:rFonts w:ascii="Times New Roman" w:hAnsi="Times New Roman"/>
              </w:rPr>
              <w:t xml:space="preserve"> </w:t>
            </w:r>
          </w:p>
          <w:p w:rsidR="00F74173" w:rsidRPr="005C4E6F" w:rsidP="00F74173">
            <w:pPr>
              <w:autoSpaceDE w:val="0"/>
              <w:autoSpaceDN w:val="0"/>
              <w:bidi w:val="0"/>
              <w:adjustRightInd w:val="0"/>
              <w:rPr>
                <w:rFonts w:ascii="Times New Roman" w:hAnsi="Times New Roman"/>
              </w:rPr>
            </w:pPr>
          </w:p>
          <w:p w:rsidR="00F74173" w:rsidRPr="005C4E6F" w:rsidP="00F74173">
            <w:pPr>
              <w:autoSpaceDE w:val="0"/>
              <w:autoSpaceDN w:val="0"/>
              <w:bidi w:val="0"/>
              <w:adjustRightInd w:val="0"/>
              <w:rPr>
                <w:rFonts w:ascii="Times New Roman" w:hAnsi="Times New Roman" w:cs="EUAlbertina_Italic+01"/>
                <w:i/>
                <w:iCs/>
                <w:lang w:bidi="sa-IN"/>
              </w:rPr>
            </w:pPr>
            <w:r w:rsidRPr="005C4E6F">
              <w:rPr>
                <w:rFonts w:ascii="Times New Roman" w:hAnsi="Times New Roman"/>
              </w:rPr>
              <w:t>Štátny ústav</w:t>
            </w:r>
            <w:r w:rsidRPr="005C4E6F">
              <w:rPr>
                <w:rFonts w:ascii="Times New Roman" w:hAnsi="Times New Roman" w:cs="EUAlbertina"/>
                <w:lang w:bidi="sa-IN"/>
              </w:rPr>
              <w:t xml:space="preserve"> na po</w:t>
            </w:r>
            <w:r w:rsidRPr="005C4E6F">
              <w:rPr>
                <w:rFonts w:ascii="Times New Roman" w:hAnsi="Times New Roman" w:cs="EUAlbertina+01"/>
                <w:lang w:bidi="sa-IN"/>
              </w:rPr>
              <w:t>ž</w:t>
            </w:r>
            <w:r w:rsidRPr="005C4E6F">
              <w:rPr>
                <w:rFonts w:ascii="Times New Roman" w:hAnsi="Times New Roman" w:cs="EUAlbertina"/>
                <w:lang w:bidi="sa-IN"/>
              </w:rPr>
              <w:t xml:space="preserve">iadanie informuje príslušné orgány iných </w:t>
            </w:r>
            <w:r w:rsidRPr="005C4E6F">
              <w:rPr>
                <w:rFonts w:ascii="Times New Roman" w:hAnsi="Times New Roman" w:cs="EUAlbertina+01"/>
                <w:lang w:bidi="sa-IN"/>
              </w:rPr>
              <w:t>č</w:t>
            </w:r>
            <w:r w:rsidRPr="005C4E6F">
              <w:rPr>
                <w:rFonts w:ascii="Times New Roman" w:hAnsi="Times New Roman" w:cs="EUAlbertina"/>
                <w:lang w:bidi="sa-IN"/>
              </w:rPr>
              <w:t xml:space="preserve">lenských </w:t>
            </w:r>
            <w:r w:rsidRPr="005C4E6F">
              <w:rPr>
                <w:rFonts w:ascii="Times New Roman" w:hAnsi="Times New Roman" w:cs="EUAlbertina+01"/>
                <w:lang w:bidi="sa-IN"/>
              </w:rPr>
              <w:t>š</w:t>
            </w:r>
            <w:r w:rsidRPr="005C4E6F">
              <w:rPr>
                <w:rFonts w:ascii="Times New Roman" w:hAnsi="Times New Roman" w:cs="EUAlbertina"/>
                <w:lang w:bidi="sa-IN"/>
              </w:rPr>
              <w:t>tátov a komisiu o údajoch, ktoré predlo</w:t>
            </w:r>
            <w:r w:rsidRPr="005C4E6F">
              <w:rPr>
                <w:rFonts w:ascii="Times New Roman" w:hAnsi="Times New Roman" w:cs="EUAlbertina+01"/>
                <w:lang w:bidi="sa-IN"/>
              </w:rPr>
              <w:t>ž</w:t>
            </w:r>
            <w:r w:rsidRPr="005C4E6F">
              <w:rPr>
                <w:rFonts w:ascii="Times New Roman" w:hAnsi="Times New Roman" w:cs="EUAlbertina"/>
                <w:lang w:bidi="sa-IN"/>
              </w:rPr>
              <w:t>il výrobca alebo splnomocnenec pri registrácii výrobcu.</w:t>
            </w:r>
          </w:p>
          <w:p w:rsidR="00F74173" w:rsidRPr="005C4E6F" w:rsidP="00F74173">
            <w:pPr>
              <w:autoSpaceDE w:val="0"/>
              <w:autoSpaceDN w:val="0"/>
              <w:bidi w:val="0"/>
              <w:adjustRightInd w:val="0"/>
              <w:rPr>
                <w:rFonts w:ascii="Times New Roman" w:hAnsi="Times New Roman"/>
              </w:rPr>
            </w:pPr>
          </w:p>
          <w:p w:rsidR="00F74173" w:rsidRPr="005C4E6F" w:rsidP="00F74173">
            <w:pPr>
              <w:bidi w:val="0"/>
              <w:rPr>
                <w:rFonts w:ascii="Times New Roman" w:hAnsi="Times New Roman"/>
              </w:rPr>
            </w:pPr>
            <w:r w:rsidRPr="005C4E6F">
              <w:rPr>
                <w:rFonts w:ascii="Times New Roman" w:hAnsi="Times New Roman"/>
              </w:rPr>
              <w:t>(8) Podrobnosti a rozsah údajov o výrobcovi, splnomocnencovi a zdravotníckej pomôcke uvádzanej na trh alebo uvádzanej do prevádzky a o forme a spôsobe registrácie výrobcu podľa odseku 2 ustanoví nariadenie vlády Slovenskej republiky.</w:t>
            </w:r>
          </w:p>
          <w:p w:rsidR="00F74173" w:rsidRPr="005C4E6F" w:rsidP="00F74173">
            <w:pPr>
              <w:bidi w:val="0"/>
              <w:rPr>
                <w:rFonts w:ascii="Times New Roman" w:hAnsi="Times New Roman"/>
              </w:rPr>
            </w:pPr>
          </w:p>
          <w:p w:rsidR="00F74173" w:rsidRPr="005C4E6F" w:rsidP="00F74173">
            <w:pPr>
              <w:bidi w:val="0"/>
              <w:rPr>
                <w:rFonts w:ascii="Times New Roman" w:hAnsi="Times New Roman"/>
              </w:rPr>
            </w:pPr>
            <w:r w:rsidRPr="005C4E6F">
              <w:rPr>
                <w:rFonts w:ascii="Times New Roman" w:hAnsi="Times New Roman"/>
              </w:rPr>
              <w:t>(9) Podrobnosti o rozsahu a forme oznamovania identifikačných údajov o výrobcovi, splnomocnencovi a zdravotníckej pomôcke a o forme a spôsobe jej evidencie podľa odseku 4 ustanoví nariadenie vlády Slovenskej republiky.</w:t>
            </w:r>
          </w:p>
          <w:p w:rsidR="00F74173" w:rsidRPr="005C4E6F" w:rsidP="00F74173">
            <w:pPr>
              <w:pStyle w:val="BodyTextIndent2"/>
              <w:bidi w:val="0"/>
              <w:spacing w:line="240" w:lineRule="auto"/>
              <w:ind w:left="70"/>
              <w:jc w:val="left"/>
              <w:rPr>
                <w:rFonts w:ascii="Times New Roman" w:hAnsi="Times New Roman"/>
                <w:b/>
                <w:bCs/>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Ú</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Ú</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Ú</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Ú</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Ú</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r w:rsidRPr="005C4E6F">
              <w:rPr>
                <w:rFonts w:ascii="Times New Roman" w:hAnsi="Times New Roman"/>
                <w:bCs/>
              </w:rPr>
              <w:t>Ú</w:t>
            </w:r>
          </w:p>
          <w:p w:rsidR="00F74173" w:rsidRPr="005C4E6F" w:rsidP="00F74173">
            <w:pPr>
              <w:bidi w:val="0"/>
              <w:jc w:val="center"/>
              <w:rPr>
                <w:rFonts w:ascii="Times New Roman" w:hAnsi="Times New Roman"/>
                <w:bCs/>
              </w:rPr>
            </w:pPr>
          </w:p>
          <w:p w:rsidR="00F74173" w:rsidRPr="005C4E6F" w:rsidP="00F7417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74173" w:rsidRPr="005C4E6F" w:rsidP="00F74173">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6E3DCB" w:rsidRPr="005C4E6F" w:rsidP="006E3DCB">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rPr>
                <w:rFonts w:ascii="Times New Roman" w:hAnsi="Times New Roman"/>
              </w:rPr>
            </w:pPr>
            <w:r w:rsidRPr="005C4E6F">
              <w:rPr>
                <w:rFonts w:ascii="Times New Roman" w:hAnsi="Times New Roman"/>
                <w:b/>
                <w:bCs/>
              </w:rPr>
              <w:t xml:space="preserve">Nariadenie vlády Slovenskej republiky č. 582/2008 Z. z., </w:t>
            </w:r>
            <w:r w:rsidRPr="005C4E6F">
              <w:rPr>
                <w:rFonts w:ascii="Times New Roman" w:eastAsia="MS Mincho" w:hAnsi="Times New Roman" w:hint="default"/>
                <w:b/>
                <w:bCs/>
              </w:rPr>
              <w:t>ktorý</w:t>
            </w:r>
            <w:r w:rsidRPr="005C4E6F">
              <w:rPr>
                <w:rFonts w:ascii="Times New Roman" w:eastAsia="MS Mincho" w:hAnsi="Times New Roman" w:hint="default"/>
                <w:b/>
                <w:bCs/>
              </w:rPr>
              <w:t>m sa ustanovujú</w:t>
            </w:r>
            <w:r w:rsidRPr="005C4E6F">
              <w:rPr>
                <w:rFonts w:ascii="Times New Roman" w:eastAsia="MS Mincho" w:hAnsi="Times New Roman" w:hint="default"/>
                <w:b/>
                <w:bCs/>
              </w:rPr>
              <w:t xml:space="preserve"> podrobnosti o technický</w:t>
            </w:r>
            <w:r w:rsidRPr="005C4E6F">
              <w:rPr>
                <w:rFonts w:ascii="Times New Roman" w:eastAsia="MS Mincho" w:hAnsi="Times New Roman" w:hint="default"/>
                <w:b/>
                <w:bCs/>
              </w:rPr>
              <w:t>ch pož</w:t>
            </w:r>
            <w:r w:rsidRPr="005C4E6F">
              <w:rPr>
                <w:rFonts w:ascii="Times New Roman" w:eastAsia="MS Mincho" w:hAnsi="Times New Roman" w:hint="default"/>
                <w:b/>
                <w:bCs/>
              </w:rPr>
              <w:t>iadavká</w:t>
            </w:r>
            <w:r w:rsidRPr="005C4E6F">
              <w:rPr>
                <w:rFonts w:ascii="Times New Roman" w:eastAsia="MS Mincho" w:hAnsi="Times New Roman" w:hint="default"/>
                <w:b/>
                <w:bCs/>
              </w:rPr>
              <w:t>ch</w:t>
            </w:r>
            <w:r w:rsidRPr="005C4E6F">
              <w:rPr>
                <w:rFonts w:ascii="Times New Roman" w:hAnsi="Times New Roman"/>
                <w:b/>
                <w:bCs/>
              </w:rPr>
              <w:t xml:space="preserve"> </w:t>
            </w:r>
            <w:r w:rsidRPr="005C4E6F">
              <w:rPr>
                <w:rFonts w:ascii="Times New Roman" w:eastAsia="MS Mincho" w:hAnsi="Times New Roman" w:hint="default"/>
                <w:b/>
                <w:bCs/>
              </w:rPr>
              <w:t>a postupoch posudzovania zhody zdravotní</w:t>
            </w:r>
            <w:r w:rsidRPr="005C4E6F">
              <w:rPr>
                <w:rFonts w:ascii="Times New Roman" w:eastAsia="MS Mincho" w:hAnsi="Times New Roman" w:hint="default"/>
                <w:b/>
                <w:bCs/>
              </w:rPr>
              <w:t>ckych pomô</w:t>
            </w:r>
            <w:r w:rsidRPr="005C4E6F">
              <w:rPr>
                <w:rFonts w:ascii="Times New Roman" w:eastAsia="MS Mincho" w:hAnsi="Times New Roman" w:hint="default"/>
                <w:b/>
                <w:bCs/>
              </w:rPr>
              <w:t>cok.</w:t>
            </w:r>
          </w:p>
          <w:p w:rsidR="006E3DCB" w:rsidRPr="005C4E6F" w:rsidP="006E3DCB">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pStyle w:val="Normlnywebov8"/>
              <w:bidi w:val="0"/>
              <w:ind w:right="-1"/>
              <w:jc w:val="center"/>
              <w:rPr>
                <w:rFonts w:ascii="Times New Roman" w:hAnsi="Times New Roman"/>
                <w:sz w:val="24"/>
                <w:szCs w:val="24"/>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bCs/>
              </w:rPr>
            </w:pPr>
            <w:r w:rsidRPr="005C4E6F">
              <w:rPr>
                <w:rFonts w:ascii="Times New Roman" w:hAnsi="Times New Roman"/>
                <w:b/>
                <w:bCs/>
              </w:rPr>
              <w:t>4</w:t>
            </w:r>
          </w:p>
          <w:p w:rsidR="006E3DCB" w:rsidRPr="005C4E6F" w:rsidP="006E3DCB">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pStyle w:val="BodyTextIndent1"/>
              <w:bidi w:val="0"/>
              <w:spacing w:before="40" w:after="40"/>
              <w:jc w:val="center"/>
              <w:rPr>
                <w:rFonts w:ascii="Times New Roman" w:hAnsi="Times New Roman"/>
                <w:b/>
                <w:bCs/>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bCs/>
              </w:rPr>
            </w:pPr>
            <w:r w:rsidRPr="005C4E6F">
              <w:rPr>
                <w:rFonts w:ascii="Times New Roman" w:hAnsi="Times New Roman"/>
                <w:b/>
                <w:bCs/>
              </w:rPr>
              <w:t>8</w:t>
            </w:r>
          </w:p>
          <w:p w:rsidR="006E3DCB" w:rsidRPr="005C4E6F" w:rsidP="006E3DCB">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r w:rsidRPr="005C4E6F">
              <w:rPr>
                <w:rFonts w:ascii="Times New Roman" w:hAnsi="Times New Roman"/>
                <w:bCs/>
              </w:rPr>
              <w:t>Č 14b</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O 1</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P a</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P b</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P c</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P d</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O 2</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O 3</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O 4</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pStyle w:val="Normlnywebov8"/>
              <w:bidi w:val="0"/>
              <w:ind w:right="-1"/>
              <w:jc w:val="center"/>
              <w:rPr>
                <w:rFonts w:ascii="Times New Roman" w:hAnsi="Times New Roman"/>
                <w:sz w:val="24"/>
                <w:szCs w:val="24"/>
              </w:rPr>
            </w:pPr>
            <w:r w:rsidRPr="005C4E6F">
              <w:rPr>
                <w:rFonts w:ascii="Times New Roman" w:hAnsi="Times New Roman"/>
                <w:sz w:val="24"/>
                <w:szCs w:val="24"/>
              </w:rPr>
              <w:t>Článok 14a</w:t>
            </w:r>
          </w:p>
          <w:p w:rsidR="006E3DCB" w:rsidRPr="005C4E6F" w:rsidP="006E3DCB">
            <w:pPr>
              <w:pStyle w:val="Normlnywebov8"/>
              <w:bidi w:val="0"/>
              <w:ind w:right="-1"/>
              <w:jc w:val="center"/>
              <w:rPr>
                <w:rFonts w:ascii="Times New Roman" w:hAnsi="Times New Roman"/>
                <w:b/>
                <w:bCs/>
                <w:sz w:val="24"/>
                <w:szCs w:val="24"/>
              </w:rPr>
            </w:pPr>
            <w:r w:rsidRPr="005C4E6F">
              <w:rPr>
                <w:rFonts w:ascii="Times New Roman" w:hAnsi="Times New Roman"/>
                <w:b/>
                <w:bCs/>
                <w:sz w:val="24"/>
                <w:szCs w:val="24"/>
              </w:rPr>
              <w:t>Európska databanka</w:t>
            </w:r>
          </w:p>
          <w:p w:rsidR="006E3DCB" w:rsidRPr="005C4E6F" w:rsidP="006E3DCB">
            <w:pPr>
              <w:pStyle w:val="Normlnywebov8"/>
              <w:bidi w:val="0"/>
              <w:ind w:right="-1"/>
              <w:rPr>
                <w:rFonts w:ascii="Times New Roman" w:hAnsi="Times New Roman"/>
                <w:sz w:val="24"/>
                <w:szCs w:val="24"/>
              </w:rPr>
            </w:pPr>
            <w:r w:rsidRPr="005C4E6F">
              <w:rPr>
                <w:rFonts w:ascii="Times New Roman" w:hAnsi="Times New Roman"/>
                <w:sz w:val="24"/>
                <w:szCs w:val="24"/>
              </w:rPr>
              <w:t>1. V súlade s touto smernicou sa regulačné údaje uschovávajú v európskej databanke, ktorá je k dispozícii príslušným orgánom s cieľom umožniť im informovane vykonávať úlohy súvisiace s touto smernicou.</w:t>
            </w:r>
          </w:p>
          <w:p w:rsidR="006E3DCB" w:rsidRPr="005C4E6F" w:rsidP="006E3DCB">
            <w:pPr>
              <w:pStyle w:val="Normlnywebov8"/>
              <w:bidi w:val="0"/>
              <w:ind w:right="-1"/>
              <w:rPr>
                <w:rFonts w:ascii="Times New Roman" w:hAnsi="Times New Roman"/>
                <w:sz w:val="24"/>
                <w:szCs w:val="24"/>
              </w:rPr>
            </w:pPr>
            <w:r w:rsidRPr="005C4E6F">
              <w:rPr>
                <w:rFonts w:ascii="Times New Roman" w:hAnsi="Times New Roman"/>
                <w:sz w:val="24"/>
                <w:szCs w:val="24"/>
              </w:rPr>
              <w:t>Databanka bude obsahovať:</w:t>
            </w:r>
          </w:p>
          <w:p w:rsidR="006E3DCB" w:rsidRPr="005C4E6F" w:rsidP="006E3DCB">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a) údaje týkajúce sa registrácie výrobcov a splnomocnených zástupcov a pomôcok v súlade s </w:t>
            </w:r>
            <w:r w:rsidRPr="005C4E6F">
              <w:rPr>
                <w:rFonts w:ascii="Times New Roman" w:hAnsi="Times New Roman" w:cs="EUAlbertina+01"/>
                <w:lang w:bidi="sa-IN"/>
              </w:rPr>
              <w:t>č</w:t>
            </w:r>
            <w:r w:rsidRPr="005C4E6F">
              <w:rPr>
                <w:rFonts w:ascii="Times New Roman" w:hAnsi="Times New Roman" w:cs="EUAlbertina"/>
                <w:lang w:bidi="sa-IN"/>
              </w:rPr>
              <w:t>lánkom 14, okrem údajov týkajúcich sa pomôcok na mieru;</w:t>
            </w:r>
          </w:p>
          <w:p w:rsidR="006E3DCB" w:rsidRPr="005C4E6F" w:rsidP="006E3DCB">
            <w:pPr>
              <w:pStyle w:val="Normlnywebov8"/>
              <w:bidi w:val="0"/>
              <w:ind w:left="39" w:right="-1"/>
              <w:rPr>
                <w:rFonts w:ascii="Times New Roman" w:hAnsi="Times New Roman"/>
                <w:sz w:val="24"/>
                <w:szCs w:val="24"/>
              </w:rPr>
            </w:pPr>
            <w:r w:rsidRPr="005C4E6F">
              <w:rPr>
                <w:rFonts w:ascii="Times New Roman" w:hAnsi="Times New Roman"/>
                <w:sz w:val="24"/>
                <w:szCs w:val="24"/>
              </w:rPr>
              <w:t>b) údaje vzťahujúce sa na vydané, pozmenené, doplnené, pozastavené, odobraté alebo zamietnuté osvedčenia v súlade s postupmi ustanovenými v prílohách II až VII;</w:t>
            </w:r>
          </w:p>
          <w:p w:rsidR="006E3DCB" w:rsidRPr="005C4E6F" w:rsidP="006E3DCB">
            <w:pPr>
              <w:pStyle w:val="Normlnywebov8"/>
              <w:bidi w:val="0"/>
              <w:ind w:left="39"/>
              <w:rPr>
                <w:rFonts w:ascii="Times New Roman" w:hAnsi="Times New Roman"/>
                <w:sz w:val="24"/>
                <w:szCs w:val="24"/>
              </w:rPr>
            </w:pPr>
            <w:r w:rsidRPr="005C4E6F">
              <w:rPr>
                <w:rFonts w:ascii="Times New Roman" w:hAnsi="Times New Roman"/>
                <w:sz w:val="24"/>
                <w:szCs w:val="24"/>
              </w:rPr>
              <w:t>c) údaje získané v súlade s postupom zaistenia bezpečnosti, vymedzeným v článku 10</w:t>
            </w:r>
          </w:p>
          <w:p w:rsidR="006E3DCB" w:rsidRPr="005C4E6F" w:rsidP="006E3DCB">
            <w:pPr>
              <w:pStyle w:val="Normlnywebov8"/>
              <w:bidi w:val="0"/>
              <w:ind w:left="39"/>
              <w:rPr>
                <w:rFonts w:ascii="Times New Roman" w:hAnsi="Times New Roman"/>
                <w:sz w:val="24"/>
                <w:szCs w:val="24"/>
              </w:rPr>
            </w:pPr>
          </w:p>
          <w:p w:rsidR="006E3DCB" w:rsidRPr="005C4E6F" w:rsidP="006E3DCB">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d) údaje týkajúce sa klinických skú</w:t>
            </w:r>
            <w:r w:rsidRPr="005C4E6F">
              <w:rPr>
                <w:rFonts w:ascii="Times New Roman" w:hAnsi="Times New Roman" w:cs="EUAlbertina+01"/>
                <w:lang w:bidi="sa-IN"/>
              </w:rPr>
              <w:t>š</w:t>
            </w:r>
            <w:r w:rsidRPr="005C4E6F">
              <w:rPr>
                <w:rFonts w:ascii="Times New Roman" w:hAnsi="Times New Roman" w:cs="EUAlbertina"/>
                <w:lang w:bidi="sa-IN"/>
              </w:rPr>
              <w:t>ok pod</w:t>
            </w:r>
            <w:r w:rsidRPr="005C4E6F">
              <w:rPr>
                <w:rFonts w:ascii="Times New Roman" w:hAnsi="Times New Roman" w:cs="EUAlbertina+01"/>
                <w:lang w:bidi="sa-IN"/>
              </w:rPr>
              <w:t>ľ</w:t>
            </w:r>
            <w:r w:rsidRPr="005C4E6F">
              <w:rPr>
                <w:rFonts w:ascii="Times New Roman" w:hAnsi="Times New Roman" w:cs="EUAlbertina"/>
                <w:lang w:bidi="sa-IN"/>
              </w:rPr>
              <w:t xml:space="preserve">a </w:t>
            </w:r>
            <w:r w:rsidRPr="005C4E6F">
              <w:rPr>
                <w:rFonts w:ascii="Times New Roman" w:hAnsi="Times New Roman" w:cs="EUAlbertina+01"/>
                <w:lang w:bidi="sa-IN"/>
              </w:rPr>
              <w:t>č</w:t>
            </w:r>
            <w:r w:rsidRPr="005C4E6F">
              <w:rPr>
                <w:rFonts w:ascii="Times New Roman" w:hAnsi="Times New Roman" w:cs="EUAlbertina"/>
                <w:lang w:bidi="sa-IN"/>
              </w:rPr>
              <w:t>lánku 15;</w:t>
            </w: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pStyle w:val="Normlnywebov8"/>
              <w:bidi w:val="0"/>
              <w:ind w:right="-1"/>
              <w:rPr>
                <w:rFonts w:ascii="Times New Roman" w:hAnsi="Times New Roman"/>
                <w:sz w:val="24"/>
                <w:szCs w:val="24"/>
              </w:rPr>
            </w:pPr>
            <w:r w:rsidRPr="005C4E6F">
              <w:rPr>
                <w:rFonts w:ascii="Times New Roman" w:hAnsi="Times New Roman"/>
                <w:sz w:val="24"/>
                <w:szCs w:val="24"/>
              </w:rPr>
              <w:t>2. Údaje sa poskytujú v štandardizovanom formáte.</w:t>
            </w:r>
          </w:p>
          <w:p w:rsidR="006E3DCB" w:rsidRPr="005C4E6F" w:rsidP="006E3DCB">
            <w:pPr>
              <w:pStyle w:val="Normlnywebov8"/>
              <w:bidi w:val="0"/>
              <w:ind w:right="-1"/>
              <w:rPr>
                <w:rFonts w:ascii="Times New Roman" w:hAnsi="Times New Roman"/>
                <w:sz w:val="24"/>
                <w:szCs w:val="24"/>
              </w:rPr>
            </w:pPr>
          </w:p>
          <w:p w:rsidR="006E3DCB" w:rsidRPr="005C4E6F" w:rsidP="006E3DCB">
            <w:pPr>
              <w:pStyle w:val="Normlnywebov8"/>
              <w:bidi w:val="0"/>
              <w:ind w:right="-1"/>
              <w:rPr>
                <w:rFonts w:ascii="Times New Roman" w:hAnsi="Times New Roman"/>
                <w:sz w:val="24"/>
                <w:szCs w:val="24"/>
              </w:rPr>
            </w:pPr>
          </w:p>
          <w:p w:rsidR="006E3DCB" w:rsidRPr="005C4E6F" w:rsidP="006E3DCB">
            <w:pPr>
              <w:pStyle w:val="Normlnywebov8"/>
              <w:bidi w:val="0"/>
              <w:ind w:right="-1"/>
              <w:rPr>
                <w:rFonts w:ascii="Times New Roman" w:hAnsi="Times New Roman"/>
                <w:sz w:val="24"/>
                <w:szCs w:val="24"/>
              </w:rPr>
            </w:pPr>
          </w:p>
          <w:p w:rsidR="006E3DCB" w:rsidRPr="005C4E6F" w:rsidP="006E3DCB">
            <w:pPr>
              <w:pStyle w:val="Normlnywebov8"/>
              <w:bidi w:val="0"/>
              <w:ind w:right="-1"/>
              <w:rPr>
                <w:rFonts w:ascii="Times New Roman" w:hAnsi="Times New Roman"/>
                <w:sz w:val="24"/>
                <w:szCs w:val="24"/>
              </w:rPr>
            </w:pPr>
          </w:p>
          <w:p w:rsidR="006E3DCB" w:rsidRPr="005C4E6F" w:rsidP="006E3DCB">
            <w:pPr>
              <w:pStyle w:val="Normlnywebov8"/>
              <w:bidi w:val="0"/>
              <w:ind w:right="-1"/>
              <w:rPr>
                <w:rFonts w:ascii="Times New Roman" w:hAnsi="Times New Roman"/>
                <w:sz w:val="24"/>
                <w:szCs w:val="24"/>
              </w:rPr>
            </w:pPr>
          </w:p>
          <w:p w:rsidR="006E3DCB" w:rsidRPr="005C4E6F" w:rsidP="006E3DCB">
            <w:pPr>
              <w:pStyle w:val="Normlnywebov8"/>
              <w:bidi w:val="0"/>
              <w:ind w:right="-1"/>
              <w:rPr>
                <w:rFonts w:ascii="Times New Roman" w:hAnsi="Times New Roman"/>
                <w:sz w:val="24"/>
                <w:szCs w:val="24"/>
              </w:rPr>
            </w:pPr>
          </w:p>
          <w:p w:rsidR="006E3DCB" w:rsidRPr="005C4E6F" w:rsidP="006E3DCB">
            <w:pPr>
              <w:pStyle w:val="Normlnywebov8"/>
              <w:bidi w:val="0"/>
              <w:ind w:right="-1"/>
              <w:rPr>
                <w:rFonts w:ascii="Times New Roman" w:hAnsi="Times New Roman"/>
                <w:sz w:val="24"/>
                <w:szCs w:val="24"/>
              </w:rPr>
            </w:pPr>
          </w:p>
          <w:p w:rsidR="006E3DCB" w:rsidRPr="005C4E6F" w:rsidP="006E3DCB">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3. Opatrenia potrebné na vykonanie odsekov 1 a 2 tohto </w:t>
            </w:r>
            <w:r w:rsidRPr="005C4E6F">
              <w:rPr>
                <w:rFonts w:ascii="Times New Roman" w:hAnsi="Times New Roman" w:cs="EUAlbertina+01"/>
                <w:lang w:bidi="sa-IN"/>
              </w:rPr>
              <w:t>č</w:t>
            </w:r>
            <w:r w:rsidRPr="005C4E6F">
              <w:rPr>
                <w:rFonts w:ascii="Times New Roman" w:hAnsi="Times New Roman" w:cs="EUAlbertina"/>
                <w:lang w:bidi="sa-IN"/>
              </w:rPr>
              <w:t>lánku, najmä odseku 1 písm. d), sa prijmú v súlade s regula</w:t>
            </w:r>
            <w:r w:rsidRPr="005C4E6F">
              <w:rPr>
                <w:rFonts w:ascii="Times New Roman" w:hAnsi="Times New Roman" w:cs="EUAlbertina+01"/>
                <w:lang w:bidi="sa-IN"/>
              </w:rPr>
              <w:t>č</w:t>
            </w:r>
            <w:r w:rsidRPr="005C4E6F">
              <w:rPr>
                <w:rFonts w:ascii="Times New Roman" w:hAnsi="Times New Roman" w:cs="EUAlbertina"/>
                <w:lang w:bidi="sa-IN"/>
              </w:rPr>
              <w:t xml:space="preserve">ným postupom uvedeným v </w:t>
            </w:r>
            <w:r w:rsidRPr="005C4E6F">
              <w:rPr>
                <w:rFonts w:ascii="Times New Roman" w:hAnsi="Times New Roman" w:cs="EUAlbertina+01"/>
                <w:lang w:bidi="sa-IN"/>
              </w:rPr>
              <w:t>č</w:t>
            </w:r>
            <w:r w:rsidRPr="005C4E6F">
              <w:rPr>
                <w:rFonts w:ascii="Times New Roman" w:hAnsi="Times New Roman" w:cs="EUAlbertina"/>
                <w:lang w:bidi="sa-IN"/>
              </w:rPr>
              <w:t>lánku 7 ods. 2.</w:t>
            </w: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4. Ustanovenia tohto </w:t>
            </w:r>
            <w:r w:rsidRPr="005C4E6F">
              <w:rPr>
                <w:rFonts w:ascii="Times New Roman" w:hAnsi="Times New Roman" w:cs="EUAlbertina+01"/>
                <w:lang w:bidi="sa-IN"/>
              </w:rPr>
              <w:t>č</w:t>
            </w:r>
            <w:r w:rsidRPr="005C4E6F">
              <w:rPr>
                <w:rFonts w:ascii="Times New Roman" w:hAnsi="Times New Roman" w:cs="EUAlbertina"/>
                <w:lang w:bidi="sa-IN"/>
              </w:rPr>
              <w:t xml:space="preserve">lánku sa vykonajú najneskôr do 5. septembra 2012. </w:t>
            </w: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pStyle w:val="NormalWeb"/>
              <w:bidi w:val="0"/>
              <w:rPr>
                <w:rFonts w:ascii="Times New Roman" w:hAnsi="Times New Roman"/>
              </w:rPr>
            </w:pPr>
            <w:r w:rsidRPr="005C4E6F">
              <w:rPr>
                <w:rFonts w:ascii="Times New Roman" w:hAnsi="Times New Roman" w:cs="EUAlbertina"/>
              </w:rPr>
              <w:t>Komisia najneskôr do 11. októbra 2012 vyhodnotí operatívne fungovanie a pridanú hodnotu databanky. Na základe tohto hodnotenia Komisia pod</w:t>
            </w:r>
            <w:r w:rsidRPr="005C4E6F">
              <w:rPr>
                <w:rFonts w:ascii="Times New Roman" w:hAnsi="Times New Roman" w:cs="EUAlbertina+01"/>
              </w:rPr>
              <w:t>ľ</w:t>
            </w:r>
            <w:r w:rsidRPr="005C4E6F">
              <w:rPr>
                <w:rFonts w:ascii="Times New Roman" w:hAnsi="Times New Roman" w:cs="EUAlbertina"/>
              </w:rPr>
              <w:t>a potreby predlo</w:t>
            </w:r>
            <w:r w:rsidRPr="005C4E6F">
              <w:rPr>
                <w:rFonts w:ascii="Times New Roman" w:hAnsi="Times New Roman" w:cs="EUAlbertina+01"/>
              </w:rPr>
              <w:t>ž</w:t>
            </w:r>
            <w:r w:rsidRPr="005C4E6F">
              <w:rPr>
                <w:rFonts w:ascii="Times New Roman" w:hAnsi="Times New Roman" w:cs="EUAlbertina"/>
              </w:rPr>
              <w:t>í návrhy Európskemu parlamentu a Rade alebo predlo</w:t>
            </w:r>
            <w:r w:rsidRPr="005C4E6F">
              <w:rPr>
                <w:rFonts w:ascii="Times New Roman" w:hAnsi="Times New Roman" w:cs="EUAlbertina+01"/>
              </w:rPr>
              <w:t>ž</w:t>
            </w:r>
            <w:r w:rsidRPr="005C4E6F">
              <w:rPr>
                <w:rFonts w:ascii="Times New Roman" w:hAnsi="Times New Roman" w:cs="EUAlbertina"/>
              </w:rPr>
              <w:t>í návrh opatrení v súlade s odsekom 3.</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r w:rsidRPr="005C4E6F">
              <w:rPr>
                <w:rFonts w:ascii="Times New Roman" w:hAnsi="Times New Roman"/>
              </w:rPr>
              <w:t>N</w:t>
            </w: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r w:rsidRPr="005C4E6F">
              <w:rPr>
                <w:rFonts w:ascii="Times New Roman" w:hAnsi="Times New Roman"/>
              </w:rPr>
              <w:t>N</w:t>
            </w: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r w:rsidRPr="005C4E6F">
              <w:rPr>
                <w:rFonts w:ascii="Times New Roman" w:hAnsi="Times New Roman"/>
              </w:rPr>
              <w:t>N</w:t>
            </w: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r w:rsidRPr="005C4E6F">
              <w:rPr>
                <w:rFonts w:ascii="Times New Roman" w:hAnsi="Times New Roman"/>
              </w:rPr>
              <w:t>N</w:t>
            </w: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r w:rsidRPr="005C4E6F">
              <w:rPr>
                <w:rFonts w:ascii="Times New Roman" w:hAnsi="Times New Roman"/>
              </w:rPr>
              <w:t>N</w:t>
            </w: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r w:rsidRPr="005C4E6F">
              <w:rPr>
                <w:rFonts w:ascii="Times New Roman" w:hAnsi="Times New Roman"/>
              </w:rPr>
              <w:t>N</w:t>
            </w: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r w:rsidRPr="005C4E6F">
              <w:rPr>
                <w:rFonts w:ascii="Times New Roman" w:hAnsi="Times New Roman"/>
              </w:rPr>
              <w:t>n.a.</w:t>
            </w: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r w:rsidRPr="005C4E6F">
              <w:rPr>
                <w:rFonts w:ascii="Times New Roman" w:hAnsi="Times New Roman"/>
              </w:rPr>
              <w:t>N</w:t>
            </w: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r w:rsidRPr="005C4E6F">
              <w:rPr>
                <w:rFonts w:ascii="Times New Roman" w:hAnsi="Times New Roman"/>
              </w:rPr>
              <w:t>n.a.</w:t>
            </w:r>
          </w:p>
          <w:p w:rsidR="006E3DCB" w:rsidRPr="005C4E6F" w:rsidP="006E3DCB">
            <w:pPr>
              <w:bidi w:val="0"/>
              <w:jc w:val="center"/>
              <w:rPr>
                <w:rFonts w:ascii="Times New Roman" w:hAnsi="Times New Roman"/>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r w:rsidRPr="005C4E6F">
              <w:rPr>
                <w:rFonts w:ascii="Times New Roman" w:hAnsi="Times New Roman"/>
                <w:bCs/>
              </w:rPr>
              <w:t>§ 8</w:t>
            </w:r>
          </w:p>
          <w:p w:rsidR="006E3DCB" w:rsidRPr="005C4E6F" w:rsidP="006E3DCB">
            <w:pPr>
              <w:bidi w:val="0"/>
              <w:jc w:val="center"/>
              <w:rPr>
                <w:rFonts w:ascii="Times New Roman" w:hAnsi="Times New Roman"/>
                <w:bCs/>
              </w:rPr>
            </w:pPr>
            <w:r w:rsidRPr="005C4E6F">
              <w:rPr>
                <w:rFonts w:ascii="Times New Roman" w:hAnsi="Times New Roman"/>
                <w:bCs/>
              </w:rPr>
              <w:t>O: 1</w:t>
            </w:r>
          </w:p>
          <w:p w:rsidR="006E3DCB" w:rsidRPr="005C4E6F" w:rsidP="006E3DCB">
            <w:pPr>
              <w:bidi w:val="0"/>
              <w:jc w:val="center"/>
              <w:rPr>
                <w:rFonts w:ascii="Times New Roman" w:hAnsi="Times New Roman"/>
                <w:bCs/>
              </w:rPr>
            </w:pPr>
            <w:r w:rsidRPr="005C4E6F">
              <w:rPr>
                <w:rFonts w:ascii="Times New Roman" w:hAnsi="Times New Roman"/>
                <w:bCs/>
              </w:rPr>
              <w:t>P a</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P b</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P c</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P d</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P e</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O: 2</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 14</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pStyle w:val="BodyTextIndent1"/>
              <w:bidi w:val="0"/>
              <w:spacing w:before="40" w:after="40"/>
              <w:ind w:left="0"/>
              <w:jc w:val="center"/>
              <w:rPr>
                <w:rFonts w:ascii="Times New Roman" w:hAnsi="Times New Roman"/>
                <w:b/>
                <w:bCs/>
              </w:rPr>
            </w:pPr>
            <w:r w:rsidRPr="005C4E6F">
              <w:rPr>
                <w:rFonts w:ascii="Times New Roman" w:hAnsi="Times New Roman"/>
                <w:b/>
                <w:bCs/>
              </w:rPr>
              <w:t>§ 8</w:t>
            </w:r>
          </w:p>
          <w:p w:rsidR="006E3DCB" w:rsidRPr="005C4E6F" w:rsidP="006E3DCB">
            <w:pPr>
              <w:pStyle w:val="BodyTextIndent1"/>
              <w:bidi w:val="0"/>
              <w:spacing w:before="40" w:after="40"/>
              <w:ind w:left="0"/>
              <w:jc w:val="center"/>
              <w:rPr>
                <w:rFonts w:ascii="Times New Roman" w:hAnsi="Times New Roman"/>
                <w:b/>
                <w:bCs/>
              </w:rPr>
            </w:pPr>
          </w:p>
          <w:p w:rsidR="006E3DCB" w:rsidRPr="005C4E6F" w:rsidP="006E3DCB">
            <w:pPr>
              <w:pStyle w:val="BodyTextIndent1"/>
              <w:bidi w:val="0"/>
              <w:spacing w:before="40" w:after="40"/>
              <w:ind w:left="0"/>
              <w:jc w:val="center"/>
              <w:rPr>
                <w:rFonts w:ascii="Times New Roman" w:hAnsi="Times New Roman"/>
                <w:b/>
                <w:bCs/>
              </w:rPr>
            </w:pPr>
            <w:r w:rsidRPr="005C4E6F">
              <w:rPr>
                <w:rFonts w:ascii="Times New Roman" w:hAnsi="Times New Roman"/>
                <w:b/>
                <w:bCs/>
              </w:rPr>
              <w:t>Databáza údajov</w:t>
            </w:r>
          </w:p>
          <w:p w:rsidR="006E3DCB" w:rsidRPr="005C4E6F" w:rsidP="006E3DCB">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6E3DCB" w:rsidRPr="005C4E6F" w:rsidP="006E3DCB">
            <w:pPr>
              <w:pStyle w:val="BodyTextIndent1"/>
              <w:bidi w:val="0"/>
              <w:spacing w:before="40" w:after="40"/>
              <w:ind w:left="0"/>
              <w:jc w:val="left"/>
              <w:rPr>
                <w:rFonts w:ascii="Times New Roman" w:hAnsi="Times New Roman"/>
                <w:bCs/>
              </w:rPr>
            </w:pPr>
            <w:r w:rsidRPr="005C4E6F">
              <w:rPr>
                <w:rFonts w:ascii="Times New Roman" w:hAnsi="Times New Roman"/>
                <w:bCs/>
              </w:rPr>
              <w:t>(1) Databáza údajov 13) obsahuje údaje</w:t>
            </w:r>
          </w:p>
          <w:p w:rsidR="006E3DCB" w:rsidRPr="005C4E6F" w:rsidP="006E3DCB">
            <w:pPr>
              <w:pStyle w:val="BodyTextIndent1"/>
              <w:bidi w:val="0"/>
              <w:spacing w:before="40" w:after="40"/>
              <w:ind w:left="0"/>
              <w:jc w:val="left"/>
              <w:rPr>
                <w:rFonts w:ascii="Times New Roman" w:hAnsi="Times New Roman"/>
                <w:bCs/>
              </w:rPr>
            </w:pPr>
          </w:p>
          <w:p w:rsidR="006E3DCB" w:rsidRPr="005C4E6F" w:rsidP="006E3DCB">
            <w:pPr>
              <w:pStyle w:val="BodyTextIndent1"/>
              <w:bidi w:val="0"/>
              <w:spacing w:before="40" w:after="40"/>
              <w:ind w:left="0"/>
              <w:jc w:val="left"/>
              <w:rPr>
                <w:rFonts w:ascii="Times New Roman" w:hAnsi="Times New Roman"/>
                <w:bCs/>
              </w:rPr>
            </w:pPr>
          </w:p>
          <w:p w:rsidR="006E3DCB" w:rsidRPr="005C4E6F" w:rsidP="006E3DCB">
            <w:pPr>
              <w:pStyle w:val="BodyTextIndent1"/>
              <w:bidi w:val="0"/>
              <w:spacing w:before="40" w:after="40"/>
              <w:ind w:left="0"/>
              <w:jc w:val="left"/>
              <w:rPr>
                <w:rFonts w:ascii="Times New Roman" w:hAnsi="Times New Roman"/>
                <w:bCs/>
              </w:rPr>
            </w:pPr>
          </w:p>
          <w:p w:rsidR="006E3DCB" w:rsidRPr="005C4E6F" w:rsidP="006E3DCB">
            <w:pPr>
              <w:pStyle w:val="BodyTextIndent1"/>
              <w:bidi w:val="0"/>
              <w:spacing w:before="40" w:after="40"/>
              <w:ind w:left="0"/>
              <w:jc w:val="left"/>
              <w:rPr>
                <w:rFonts w:ascii="Times New Roman" w:hAnsi="Times New Roman"/>
                <w:bCs/>
              </w:rPr>
            </w:pPr>
            <w:r w:rsidRPr="005C4E6F">
              <w:rPr>
                <w:rFonts w:ascii="Times New Roman" w:hAnsi="Times New Roman"/>
                <w:bCs/>
              </w:rPr>
              <w:t>a) o registrácii výrobcu alebo splnomocnenca 14) a zdravotníckych pomôckach uvedených na trh v Slovenskej republike okrem údajov o zdravotníckych pomôckach na mieru,</w:t>
            </w:r>
          </w:p>
          <w:p w:rsidR="006E3DCB" w:rsidRPr="005C4E6F" w:rsidP="006E3DCB">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6E3DCB" w:rsidRPr="005C4E6F" w:rsidP="006E3DCB">
            <w:pPr>
              <w:pStyle w:val="BodyTextIndent1"/>
              <w:bidi w:val="0"/>
              <w:spacing w:before="40" w:after="40"/>
              <w:ind w:left="0"/>
              <w:jc w:val="left"/>
              <w:rPr>
                <w:rFonts w:ascii="Times New Roman" w:hAnsi="Times New Roman"/>
                <w:bCs/>
              </w:rPr>
            </w:pPr>
            <w:r w:rsidRPr="005C4E6F">
              <w:rPr>
                <w:rFonts w:ascii="Times New Roman" w:hAnsi="Times New Roman"/>
                <w:bCs/>
              </w:rPr>
              <w:t>b) o evidencii výrobcu 15) alebo splnomocnenca 14) a zdravotníckych pomôckach uvedených na trh v Slovenskej republike,</w:t>
            </w:r>
          </w:p>
          <w:p w:rsidR="006E3DCB" w:rsidRPr="005C4E6F" w:rsidP="006E3DCB">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6E3DCB" w:rsidRPr="005C4E6F" w:rsidP="006E3DCB">
            <w:pPr>
              <w:pStyle w:val="BodyTextIndent1"/>
              <w:bidi w:val="0"/>
              <w:spacing w:before="40" w:after="40"/>
              <w:ind w:left="0"/>
              <w:jc w:val="left"/>
              <w:rPr>
                <w:rFonts w:ascii="Times New Roman" w:hAnsi="Times New Roman"/>
                <w:bCs/>
              </w:rPr>
            </w:pPr>
            <w:r w:rsidRPr="005C4E6F">
              <w:rPr>
                <w:rFonts w:ascii="Times New Roman" w:hAnsi="Times New Roman"/>
                <w:bCs/>
              </w:rPr>
              <w:t>c) o rozhodnutiach vydaných podľa príloh č. 2 až 7,</w:t>
            </w:r>
          </w:p>
          <w:p w:rsidR="006E3DCB" w:rsidRPr="005C4E6F" w:rsidP="006E3DCB">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6E3DCB" w:rsidRPr="005C4E6F" w:rsidP="006E3DCB">
            <w:pPr>
              <w:pStyle w:val="BodyTextIndent1"/>
              <w:bidi w:val="0"/>
              <w:spacing w:before="40" w:after="40"/>
              <w:ind w:left="0"/>
              <w:jc w:val="left"/>
              <w:rPr>
                <w:rFonts w:ascii="Times New Roman" w:hAnsi="Times New Roman"/>
                <w:bCs/>
              </w:rPr>
            </w:pPr>
            <w:r w:rsidRPr="005C4E6F">
              <w:rPr>
                <w:rFonts w:ascii="Times New Roman" w:hAnsi="Times New Roman"/>
                <w:bCs/>
              </w:rPr>
              <w:t>d) o nehodách, príhodách a zlyhaniach zdravotníckej pomôcky, 16)</w:t>
            </w:r>
          </w:p>
          <w:p w:rsidR="006E3DCB" w:rsidRPr="005C4E6F" w:rsidP="006E3DCB">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6E3DCB" w:rsidRPr="005C4E6F" w:rsidP="006E3DCB">
            <w:pPr>
              <w:pStyle w:val="BodyTextIndent1"/>
              <w:bidi w:val="0"/>
              <w:spacing w:before="40" w:after="40"/>
              <w:ind w:left="0"/>
              <w:jc w:val="left"/>
              <w:rPr>
                <w:rFonts w:ascii="Times New Roman" w:hAnsi="Times New Roman"/>
                <w:bCs/>
              </w:rPr>
            </w:pPr>
            <w:r w:rsidRPr="005C4E6F">
              <w:rPr>
                <w:rFonts w:ascii="Times New Roman" w:hAnsi="Times New Roman"/>
                <w:bCs/>
              </w:rPr>
              <w:t>e) o klinickom skúšaní podľa § 9.</w:t>
            </w:r>
          </w:p>
          <w:p w:rsidR="006E3DCB" w:rsidRPr="005C4E6F" w:rsidP="006E3DCB">
            <w:pPr>
              <w:pStyle w:val="BodyTextIndent1"/>
              <w:bidi w:val="0"/>
              <w:spacing w:before="40" w:after="40"/>
              <w:ind w:left="0"/>
              <w:jc w:val="left"/>
              <w:rPr>
                <w:rFonts w:ascii="Times New Roman" w:hAnsi="Times New Roman"/>
                <w:bCs/>
              </w:rPr>
            </w:pPr>
            <w:r w:rsidRPr="005C4E6F">
              <w:rPr>
                <w:rFonts w:ascii="Times New Roman" w:hAnsi="Times New Roman"/>
                <w:bCs/>
              </w:rPr>
              <w:t xml:space="preserve"> </w:t>
            </w:r>
          </w:p>
          <w:p w:rsidR="006E3DCB" w:rsidRPr="005C4E6F" w:rsidP="006E3DCB">
            <w:pPr>
              <w:pStyle w:val="BodyTextIndent1"/>
              <w:bidi w:val="0"/>
              <w:spacing w:before="40" w:after="40"/>
              <w:ind w:left="0"/>
              <w:jc w:val="center"/>
              <w:rPr>
                <w:rFonts w:ascii="Times New Roman" w:hAnsi="Times New Roman"/>
                <w:b/>
              </w:rPr>
            </w:pPr>
            <w:r w:rsidRPr="005C4E6F">
              <w:rPr>
                <w:rFonts w:ascii="Times New Roman" w:hAnsi="Times New Roman"/>
                <w:bCs/>
              </w:rPr>
              <w:t>(2) Údaje podľa odseku 1 sa poskytujú štátnemu ústavu na štandardizovaných formulároch.</w:t>
            </w:r>
            <w:r w:rsidRPr="005C4E6F">
              <w:rPr>
                <w:rFonts w:ascii="Times New Roman" w:hAnsi="Times New Roman"/>
                <w:b/>
              </w:rPr>
              <w:t>§ 14</w:t>
            </w:r>
          </w:p>
          <w:p w:rsidR="006E3DCB" w:rsidRPr="005C4E6F" w:rsidP="006E3DCB">
            <w:pPr>
              <w:pStyle w:val="BodyTextIndent1"/>
              <w:bidi w:val="0"/>
              <w:spacing w:before="40" w:after="40"/>
              <w:ind w:left="0"/>
              <w:jc w:val="center"/>
              <w:rPr>
                <w:rFonts w:ascii="Times New Roman" w:hAnsi="Times New Roman"/>
                <w:b/>
              </w:rPr>
            </w:pPr>
          </w:p>
          <w:p w:rsidR="006E3DCB" w:rsidRPr="005C4E6F" w:rsidP="006E3DCB">
            <w:pPr>
              <w:pStyle w:val="BodyTextIndent1"/>
              <w:bidi w:val="0"/>
              <w:spacing w:before="40" w:after="40"/>
              <w:ind w:left="0"/>
              <w:jc w:val="center"/>
              <w:rPr>
                <w:rFonts w:ascii="Times New Roman" w:hAnsi="Times New Roman"/>
                <w:b/>
              </w:rPr>
            </w:pPr>
            <w:r w:rsidRPr="005C4E6F">
              <w:rPr>
                <w:rFonts w:ascii="Times New Roman" w:hAnsi="Times New Roman"/>
                <w:b/>
              </w:rPr>
              <w:t>Účinnosť</w:t>
            </w:r>
          </w:p>
          <w:p w:rsidR="006E3DCB" w:rsidRPr="005C4E6F" w:rsidP="006E3DCB">
            <w:pPr>
              <w:pStyle w:val="BodyTextIndent1"/>
              <w:bidi w:val="0"/>
              <w:spacing w:before="40" w:after="40"/>
              <w:rPr>
                <w:rFonts w:ascii="Times New Roman" w:hAnsi="Times New Roman"/>
              </w:rPr>
            </w:pPr>
            <w:r w:rsidRPr="005C4E6F">
              <w:rPr>
                <w:rFonts w:ascii="Times New Roman" w:hAnsi="Times New Roman"/>
              </w:rPr>
              <w:t xml:space="preserve"> </w:t>
            </w:r>
          </w:p>
          <w:p w:rsidR="006E3DCB" w:rsidRPr="005C4E6F" w:rsidP="006E3DCB">
            <w:pPr>
              <w:bidi w:val="0"/>
              <w:spacing w:before="40" w:after="40"/>
              <w:rPr>
                <w:rFonts w:ascii="Times New Roman" w:hAnsi="Times New Roman"/>
              </w:rPr>
            </w:pPr>
            <w:r w:rsidRPr="005C4E6F">
              <w:rPr>
                <w:rFonts w:ascii="Times New Roman" w:hAnsi="Times New Roman"/>
              </w:rPr>
              <w:t>Toto nariadenie vlády nadobúda účinnosť 21. marca 2010.</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Ú</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Ú</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Ú</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Ú</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Ú</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Ú</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Ú</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Ú</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p>
        </w:tc>
      </w:tr>
    </w:tbl>
    <w:tbl>
      <w:tblPr>
        <w:tblStyle w:val="TableGrid"/>
        <w:tblW w:w="5089" w:type="pct"/>
        <w:tblLayout w:type="fixed"/>
        <w:tblLook w:val="01E0"/>
      </w:tblPr>
      <w:tblGrid>
        <w:gridCol w:w="681"/>
        <w:gridCol w:w="5059"/>
        <w:gridCol w:w="671"/>
        <w:gridCol w:w="355"/>
        <w:gridCol w:w="903"/>
        <w:gridCol w:w="5038"/>
        <w:gridCol w:w="515"/>
        <w:gridCol w:w="566"/>
        <w:gridCol w:w="542"/>
        <w:gridCol w:w="719"/>
      </w:tblGrid>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6E3DCB" w:rsidRPr="005C4E6F" w:rsidP="006E3DCB">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p>
          <w:p w:rsidR="006E3DCB" w:rsidRPr="005C4E6F" w:rsidP="006E3DCB">
            <w:pPr>
              <w:pStyle w:val="Heading1"/>
              <w:bidi w:val="0"/>
              <w:spacing w:before="40" w:after="40"/>
              <w:jc w:val="left"/>
              <w:rPr>
                <w:rFonts w:ascii="Times New Roman" w:hAnsi="Times New Roman" w:cs="Times New Roman"/>
                <w:sz w:val="24"/>
                <w:szCs w:val="24"/>
              </w:rPr>
            </w:pPr>
            <w:r w:rsidRPr="005C4E6F">
              <w:rPr>
                <w:rFonts w:ascii="Times New Roman" w:hAnsi="Times New Roman" w:cs="Times New Roman"/>
                <w:bCs w:val="0"/>
                <w:sz w:val="24"/>
                <w:szCs w:val="24"/>
              </w:rPr>
              <w:t>Návrh zákona o liekoch a zdravotníckych pomôckach</w:t>
            </w:r>
          </w:p>
          <w:p w:rsidR="006E3DCB" w:rsidRPr="005C4E6F" w:rsidP="006E3DCB">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autoSpaceDE w:val="0"/>
              <w:autoSpaceDN w:val="0"/>
              <w:bidi w:val="0"/>
              <w:adjustRightInd w:val="0"/>
              <w:jc w:val="center"/>
              <w:rPr>
                <w:rFonts w:ascii="Times New Roman" w:hAnsi="Times New Roman" w:cs="EUAlbertina_Italic+01"/>
                <w:lang w:bidi="sa-I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bCs/>
              </w:rPr>
            </w:pPr>
            <w:r w:rsidRPr="005C4E6F">
              <w:rPr>
                <w:rFonts w:ascii="Times New Roman" w:hAnsi="Times New Roman"/>
                <w:b/>
                <w:bCs/>
              </w:rPr>
              <w:t>4</w:t>
            </w:r>
          </w:p>
          <w:p w:rsidR="006E3DCB" w:rsidRPr="005C4E6F" w:rsidP="006E3DCB">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pStyle w:val="BodyTextIndent2"/>
              <w:bidi w:val="0"/>
              <w:spacing w:line="360" w:lineRule="auto"/>
              <w:jc w:val="center"/>
              <w:rPr>
                <w:rFonts w:ascii="Times New Roman" w:hAnsi="Times New Roman"/>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bCs/>
              </w:rPr>
            </w:pPr>
            <w:r w:rsidRPr="005C4E6F">
              <w:rPr>
                <w:rFonts w:ascii="Times New Roman" w:hAnsi="Times New Roman"/>
                <w:b/>
                <w:bCs/>
              </w:rPr>
              <w:t>8</w:t>
            </w:r>
          </w:p>
          <w:p w:rsidR="006E3DCB" w:rsidRPr="005C4E6F" w:rsidP="006E3DCB">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r w:rsidRPr="005C4E6F">
              <w:rPr>
                <w:rFonts w:ascii="Times New Roman" w:hAnsi="Times New Roman"/>
                <w:b/>
                <w:bCs/>
              </w:rPr>
              <w:t>10</w:t>
            </w:r>
          </w:p>
        </w:tc>
      </w:tr>
    </w:tbl>
    <w:tbl>
      <w:tblPr>
        <w:tblStyle w:val="TableGrid"/>
        <w:tblpPr w:leftFromText="141" w:rightFromText="141" w:vertAnchor="page" w:horzAnchor="margin" w:tblpY="3219"/>
        <w:tblW w:w="5089" w:type="pct"/>
        <w:tblLayout w:type="fixed"/>
        <w:tblLook w:val="01E0"/>
      </w:tblPr>
      <w:tblGrid>
        <w:gridCol w:w="681"/>
        <w:gridCol w:w="5059"/>
        <w:gridCol w:w="671"/>
        <w:gridCol w:w="355"/>
        <w:gridCol w:w="903"/>
        <w:gridCol w:w="5038"/>
        <w:gridCol w:w="515"/>
        <w:gridCol w:w="566"/>
        <w:gridCol w:w="542"/>
        <w:gridCol w:w="719"/>
      </w:tblGrid>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r w:rsidRPr="005C4E6F">
              <w:rPr>
                <w:rFonts w:ascii="Times New Roman" w:hAnsi="Times New Roman"/>
                <w:bCs/>
              </w:rPr>
              <w:t>Č 14b</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O 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autoSpaceDE w:val="0"/>
              <w:autoSpaceDN w:val="0"/>
              <w:bidi w:val="0"/>
              <w:adjustRightInd w:val="0"/>
              <w:jc w:val="center"/>
              <w:rPr>
                <w:rFonts w:ascii="Times New Roman" w:hAnsi="Times New Roman" w:cs="EUAlbertina_Italic"/>
                <w:lang w:bidi="sa-IN"/>
              </w:rPr>
            </w:pPr>
            <w:r w:rsidRPr="005C4E6F">
              <w:rPr>
                <w:rFonts w:ascii="Times New Roman" w:hAnsi="Times New Roman" w:cs="EUAlbertina_Italic+20"/>
                <w:lang w:bidi="sa-IN"/>
              </w:rPr>
              <w:t>„</w:t>
            </w:r>
            <w:r w:rsidRPr="005C4E6F">
              <w:rPr>
                <w:rFonts w:ascii="Times New Roman" w:hAnsi="Times New Roman" w:cs="EUAlbertina_Italic+01"/>
                <w:lang w:bidi="sa-IN"/>
              </w:rPr>
              <w:t>Č</w:t>
            </w:r>
            <w:r w:rsidRPr="005C4E6F">
              <w:rPr>
                <w:rFonts w:ascii="Times New Roman" w:hAnsi="Times New Roman" w:cs="EUAlbertina_Italic"/>
                <w:lang w:bidi="sa-IN"/>
              </w:rPr>
              <w:t>lánok 14b</w:t>
            </w:r>
          </w:p>
          <w:p w:rsidR="006E3DCB" w:rsidRPr="005C4E6F" w:rsidP="006E3DCB">
            <w:pPr>
              <w:autoSpaceDE w:val="0"/>
              <w:autoSpaceDN w:val="0"/>
              <w:bidi w:val="0"/>
              <w:adjustRightInd w:val="0"/>
              <w:jc w:val="center"/>
              <w:rPr>
                <w:rFonts w:ascii="Times New Roman" w:hAnsi="Times New Roman" w:cs="EUAlbertina_Bold"/>
                <w:b/>
                <w:bCs/>
                <w:lang w:bidi="sa-IN"/>
              </w:rPr>
            </w:pPr>
            <w:r w:rsidRPr="005C4E6F">
              <w:rPr>
                <w:rFonts w:ascii="Times New Roman" w:hAnsi="Times New Roman" w:cs="EUAlbertina_Bold"/>
                <w:b/>
                <w:bCs/>
                <w:lang w:bidi="sa-IN"/>
              </w:rPr>
              <w:t>Osobitné opatrenia na monitorovanie ochrany zdravia</w:t>
            </w:r>
          </w:p>
          <w:p w:rsidR="006E3DCB" w:rsidRPr="005C4E6F" w:rsidP="006E3DCB">
            <w:pPr>
              <w:autoSpaceDE w:val="0"/>
              <w:autoSpaceDN w:val="0"/>
              <w:bidi w:val="0"/>
              <w:adjustRightInd w:val="0"/>
              <w:rPr>
                <w:rFonts w:ascii="Times New Roman" w:hAnsi="Times New Roman" w:cs="EUAlbertina_Bold"/>
                <w:b/>
                <w:bCs/>
                <w:lang w:bidi="sa-IN"/>
              </w:rPr>
            </w:pPr>
          </w:p>
          <w:p w:rsidR="006E3DCB" w:rsidRPr="005C4E6F" w:rsidP="006E3DCB">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Ak sa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 xml:space="preserve">tát v súvislosti s daným výrobkom alebo skupinou výrobkov domnieva, </w:t>
            </w:r>
            <w:r w:rsidRPr="005C4E6F">
              <w:rPr>
                <w:rFonts w:ascii="Times New Roman" w:hAnsi="Times New Roman" w:cs="EUAlbertina+01"/>
                <w:lang w:bidi="sa-IN"/>
              </w:rPr>
              <w:t>ž</w:t>
            </w:r>
            <w:r w:rsidRPr="005C4E6F">
              <w:rPr>
                <w:rFonts w:ascii="Times New Roman" w:hAnsi="Times New Roman" w:cs="EUAlbertina"/>
                <w:lang w:bidi="sa-IN"/>
              </w:rPr>
              <w:t>e v záujme zaistenia ochrany zdravia a bezpe</w:t>
            </w:r>
            <w:r w:rsidRPr="005C4E6F">
              <w:rPr>
                <w:rFonts w:ascii="Times New Roman" w:hAnsi="Times New Roman" w:cs="EUAlbertina+01"/>
                <w:lang w:bidi="sa-IN"/>
              </w:rPr>
              <w:t>č</w:t>
            </w:r>
            <w:r w:rsidRPr="005C4E6F">
              <w:rPr>
                <w:rFonts w:ascii="Times New Roman" w:hAnsi="Times New Roman" w:cs="EUAlbertina"/>
                <w:lang w:bidi="sa-IN"/>
              </w:rPr>
              <w:t>nosti a/alebo v záujme zaistenia dodr</w:t>
            </w:r>
            <w:r w:rsidRPr="005C4E6F">
              <w:rPr>
                <w:rFonts w:ascii="Times New Roman" w:hAnsi="Times New Roman" w:cs="EUAlbertina+01"/>
                <w:lang w:bidi="sa-IN"/>
              </w:rPr>
              <w:t>ž</w:t>
            </w:r>
            <w:r w:rsidRPr="005C4E6F">
              <w:rPr>
                <w:rFonts w:ascii="Times New Roman" w:hAnsi="Times New Roman" w:cs="EUAlbertina"/>
                <w:lang w:bidi="sa-IN"/>
              </w:rPr>
              <w:t>iavania po</w:t>
            </w:r>
            <w:r w:rsidRPr="005C4E6F">
              <w:rPr>
                <w:rFonts w:ascii="Times New Roman" w:hAnsi="Times New Roman" w:cs="EUAlbertina+01"/>
                <w:lang w:bidi="sa-IN"/>
              </w:rPr>
              <w:t>ž</w:t>
            </w:r>
            <w:r w:rsidRPr="005C4E6F">
              <w:rPr>
                <w:rFonts w:ascii="Times New Roman" w:hAnsi="Times New Roman" w:cs="EUAlbertina"/>
                <w:lang w:bidi="sa-IN"/>
              </w:rPr>
              <w:t>iadaviek verejného zdravia by sa mal takýto výrobok stiahnu</w:t>
            </w:r>
            <w:r w:rsidRPr="005C4E6F">
              <w:rPr>
                <w:rFonts w:ascii="Times New Roman" w:hAnsi="Times New Roman" w:cs="EUAlbertina+01"/>
                <w:lang w:bidi="sa-IN"/>
              </w:rPr>
              <w:t xml:space="preserve">ť </w:t>
            </w:r>
            <w:r w:rsidRPr="005C4E6F">
              <w:rPr>
                <w:rFonts w:ascii="Times New Roman" w:hAnsi="Times New Roman" w:cs="EUAlbertina"/>
                <w:lang w:bidi="sa-IN"/>
              </w:rPr>
              <w:t>z trhu alebo by sa malo jeho uvedenie na trh a uvedenie do prevádzky zakáza</w:t>
            </w:r>
            <w:r w:rsidRPr="005C4E6F">
              <w:rPr>
                <w:rFonts w:ascii="Times New Roman" w:hAnsi="Times New Roman" w:cs="EUAlbertina+01"/>
                <w:lang w:bidi="sa-IN"/>
              </w:rPr>
              <w:t>ť</w:t>
            </w:r>
            <w:r w:rsidRPr="005C4E6F">
              <w:rPr>
                <w:rFonts w:ascii="Times New Roman" w:hAnsi="Times New Roman" w:cs="EUAlbertina"/>
                <w:lang w:bidi="sa-IN"/>
              </w:rPr>
              <w:t>, obmedzi</w:t>
            </w:r>
            <w:r w:rsidRPr="005C4E6F">
              <w:rPr>
                <w:rFonts w:ascii="Times New Roman" w:hAnsi="Times New Roman" w:cs="EUAlbertina+01"/>
                <w:lang w:bidi="sa-IN"/>
              </w:rPr>
              <w:t xml:space="preserve">ť </w:t>
            </w:r>
            <w:r w:rsidRPr="005C4E6F">
              <w:rPr>
                <w:rFonts w:ascii="Times New Roman" w:hAnsi="Times New Roman" w:cs="EUAlbertina"/>
                <w:lang w:bidi="sa-IN"/>
              </w:rPr>
              <w:t>alebo by malo podlieha</w:t>
            </w:r>
            <w:r w:rsidRPr="005C4E6F">
              <w:rPr>
                <w:rFonts w:ascii="Times New Roman" w:hAnsi="Times New Roman" w:cs="EUAlbertina+01"/>
                <w:lang w:bidi="sa-IN"/>
              </w:rPr>
              <w:t xml:space="preserve">ť </w:t>
            </w:r>
            <w:r w:rsidRPr="005C4E6F">
              <w:rPr>
                <w:rFonts w:ascii="Times New Roman" w:hAnsi="Times New Roman" w:cs="EUAlbertina"/>
                <w:lang w:bidi="sa-IN"/>
              </w:rPr>
              <w:t>osobitným po</w:t>
            </w:r>
            <w:r w:rsidRPr="005C4E6F">
              <w:rPr>
                <w:rFonts w:ascii="Times New Roman" w:hAnsi="Times New Roman" w:cs="EUAlbertina+01"/>
                <w:lang w:bidi="sa-IN"/>
              </w:rPr>
              <w:t>ž</w:t>
            </w:r>
            <w:r w:rsidRPr="005C4E6F">
              <w:rPr>
                <w:rFonts w:ascii="Times New Roman" w:hAnsi="Times New Roman" w:cs="EUAlbertina"/>
                <w:lang w:bidi="sa-IN"/>
              </w:rPr>
              <w:t>iadavkám, mô</w:t>
            </w:r>
            <w:r w:rsidRPr="005C4E6F">
              <w:rPr>
                <w:rFonts w:ascii="Times New Roman" w:hAnsi="Times New Roman" w:cs="EUAlbertina+01"/>
                <w:lang w:bidi="sa-IN"/>
              </w:rPr>
              <w:t>ž</w:t>
            </w:r>
            <w:r w:rsidRPr="005C4E6F">
              <w:rPr>
                <w:rFonts w:ascii="Times New Roman" w:hAnsi="Times New Roman" w:cs="EUAlbertina"/>
                <w:lang w:bidi="sa-IN"/>
              </w:rPr>
              <w:t>e</w:t>
            </w:r>
            <w:r w:rsidRPr="005C4E6F">
              <w:rPr>
                <w:rFonts w:ascii="Times New Roman" w:hAnsi="Times New Roman" w:cs="EUAlbertina+01"/>
                <w:lang w:bidi="sa-IN"/>
              </w:rPr>
              <w:t xml:space="preserve"> </w:t>
            </w:r>
            <w:r w:rsidRPr="005C4E6F">
              <w:rPr>
                <w:rFonts w:ascii="Times New Roman" w:hAnsi="Times New Roman" w:cs="EUAlbertina"/>
                <w:lang w:bidi="sa-IN"/>
              </w:rPr>
              <w:t>prija</w:t>
            </w:r>
            <w:r w:rsidRPr="005C4E6F">
              <w:rPr>
                <w:rFonts w:ascii="Times New Roman" w:hAnsi="Times New Roman" w:cs="EUAlbertina+01"/>
                <w:lang w:bidi="sa-IN"/>
              </w:rPr>
              <w:t xml:space="preserve">ť </w:t>
            </w:r>
            <w:r w:rsidRPr="005C4E6F">
              <w:rPr>
                <w:rFonts w:ascii="Times New Roman" w:hAnsi="Times New Roman" w:cs="EUAlbertina"/>
                <w:lang w:bidi="sa-IN"/>
              </w:rPr>
              <w:t>akéko</w:t>
            </w:r>
            <w:r w:rsidRPr="005C4E6F">
              <w:rPr>
                <w:rFonts w:ascii="Times New Roman" w:hAnsi="Times New Roman" w:cs="EUAlbertina+01"/>
                <w:lang w:bidi="sa-IN"/>
              </w:rPr>
              <w:t>ľ</w:t>
            </w:r>
            <w:r w:rsidRPr="005C4E6F">
              <w:rPr>
                <w:rFonts w:ascii="Times New Roman" w:hAnsi="Times New Roman" w:cs="EUAlbertina"/>
                <w:lang w:bidi="sa-IN"/>
              </w:rPr>
              <w:t>vek nevyhnutné a odôvodnené prechodné</w:t>
            </w:r>
            <w:r w:rsidRPr="005C4E6F">
              <w:rPr>
                <w:rFonts w:ascii="Times New Roman" w:hAnsi="Times New Roman" w:cs="EUAlbertina+01"/>
                <w:lang w:bidi="sa-IN"/>
              </w:rPr>
              <w:t xml:space="preserve"> </w:t>
            </w:r>
            <w:r w:rsidRPr="005C4E6F">
              <w:rPr>
                <w:rFonts w:ascii="Times New Roman" w:hAnsi="Times New Roman" w:cs="EUAlbertina"/>
                <w:lang w:bidi="sa-IN"/>
              </w:rPr>
              <w:t>opatrenia.</w:t>
            </w: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01"/>
                <w:lang w:bidi="sa-IN"/>
              </w:rPr>
            </w:pPr>
          </w:p>
          <w:p w:rsidR="006E3DCB" w:rsidRPr="005C4E6F" w:rsidP="006E3DCB">
            <w:pPr>
              <w:autoSpaceDE w:val="0"/>
              <w:autoSpaceDN w:val="0"/>
              <w:bidi w:val="0"/>
              <w:adjustRightInd w:val="0"/>
              <w:rPr>
                <w:rFonts w:ascii="Times New Roman" w:hAnsi="Times New Roman" w:cs="EUAlbertina"/>
                <w:lang w:bidi="sa-IN"/>
              </w:rPr>
            </w:pP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tát potom informuje Komisiu a v</w:t>
            </w:r>
            <w:r w:rsidRPr="005C4E6F">
              <w:rPr>
                <w:rFonts w:ascii="Times New Roman" w:hAnsi="Times New Roman" w:cs="EUAlbertina+01"/>
                <w:lang w:bidi="sa-IN"/>
              </w:rPr>
              <w:t>š</w:t>
            </w:r>
            <w:r w:rsidRPr="005C4E6F">
              <w:rPr>
                <w:rFonts w:ascii="Times New Roman" w:hAnsi="Times New Roman" w:cs="EUAlbertina"/>
                <w:lang w:bidi="sa-IN"/>
              </w:rPr>
              <w:t xml:space="preserve">etky ostatné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 pri</w:t>
            </w:r>
            <w:r w:rsidRPr="005C4E6F">
              <w:rPr>
                <w:rFonts w:ascii="Times New Roman" w:hAnsi="Times New Roman" w:cs="EUAlbertina+01"/>
                <w:lang w:bidi="sa-IN"/>
              </w:rPr>
              <w:t>č</w:t>
            </w:r>
            <w:r w:rsidRPr="005C4E6F">
              <w:rPr>
                <w:rFonts w:ascii="Times New Roman" w:hAnsi="Times New Roman" w:cs="EUAlbertina"/>
                <w:lang w:bidi="sa-IN"/>
              </w:rPr>
              <w:t>om svoje rozhodnutie odôvodní.</w:t>
            </w: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Komisia sa pod</w:t>
            </w:r>
            <w:r w:rsidRPr="005C4E6F">
              <w:rPr>
                <w:rFonts w:ascii="Times New Roman" w:hAnsi="Times New Roman" w:cs="EUAlbertina+01"/>
                <w:lang w:bidi="sa-IN"/>
              </w:rPr>
              <w:t>ľ</w:t>
            </w:r>
            <w:r w:rsidRPr="005C4E6F">
              <w:rPr>
                <w:rFonts w:ascii="Times New Roman" w:hAnsi="Times New Roman" w:cs="EUAlbertina"/>
                <w:lang w:bidi="sa-IN"/>
              </w:rPr>
              <w:t>a mo</w:t>
            </w:r>
            <w:r w:rsidRPr="005C4E6F">
              <w:rPr>
                <w:rFonts w:ascii="Times New Roman" w:hAnsi="Times New Roman" w:cs="EUAlbertina+01"/>
                <w:lang w:bidi="sa-IN"/>
              </w:rPr>
              <w:t>ž</w:t>
            </w:r>
            <w:r w:rsidRPr="005C4E6F">
              <w:rPr>
                <w:rFonts w:ascii="Times New Roman" w:hAnsi="Times New Roman" w:cs="EUAlbertina"/>
                <w:lang w:bidi="sa-IN"/>
              </w:rPr>
              <w:t xml:space="preserve">nosti poradí so zainteresovanými stranami a s </w:t>
            </w:r>
            <w:r w:rsidRPr="005C4E6F">
              <w:rPr>
                <w:rFonts w:ascii="Times New Roman" w:hAnsi="Times New Roman" w:cs="EUAlbertina+01"/>
                <w:lang w:bidi="sa-IN"/>
              </w:rPr>
              <w:t>č</w:t>
            </w:r>
            <w:r w:rsidRPr="005C4E6F">
              <w:rPr>
                <w:rFonts w:ascii="Times New Roman" w:hAnsi="Times New Roman" w:cs="EUAlbertina"/>
                <w:lang w:bidi="sa-IN"/>
              </w:rPr>
              <w:t xml:space="preserve">lenskými </w:t>
            </w:r>
            <w:r w:rsidRPr="005C4E6F">
              <w:rPr>
                <w:rFonts w:ascii="Times New Roman" w:hAnsi="Times New Roman" w:cs="EUAlbertina+01"/>
                <w:lang w:bidi="sa-IN"/>
              </w:rPr>
              <w:t>š</w:t>
            </w:r>
            <w:r w:rsidRPr="005C4E6F">
              <w:rPr>
                <w:rFonts w:ascii="Times New Roman" w:hAnsi="Times New Roman" w:cs="EUAlbertina"/>
                <w:lang w:bidi="sa-IN"/>
              </w:rPr>
              <w:t>tátmi.</w:t>
            </w:r>
          </w:p>
          <w:p w:rsidR="006E3DCB" w:rsidRPr="005C4E6F" w:rsidP="006E3DCB">
            <w:pPr>
              <w:autoSpaceDE w:val="0"/>
              <w:autoSpaceDN w:val="0"/>
              <w:bidi w:val="0"/>
              <w:adjustRightInd w:val="0"/>
              <w:rPr>
                <w:rFonts w:ascii="Times New Roman" w:hAnsi="Times New Roman" w:cs="EUAlbertina"/>
                <w:lang w:bidi="sa-IN"/>
              </w:rPr>
            </w:pPr>
          </w:p>
          <w:p w:rsidR="006E3DCB" w:rsidRPr="005C4E6F" w:rsidP="006E3DCB">
            <w:pPr>
              <w:autoSpaceDE w:val="0"/>
              <w:autoSpaceDN w:val="0"/>
              <w:bidi w:val="0"/>
              <w:adjustRightInd w:val="0"/>
              <w:rPr>
                <w:rFonts w:ascii="Times New Roman" w:hAnsi="Times New Roman" w:cs="EUAlbertina"/>
                <w:lang w:bidi="sa-IN"/>
              </w:rPr>
            </w:pPr>
            <w:r w:rsidRPr="005C4E6F">
              <w:rPr>
                <w:rFonts w:ascii="Times New Roman" w:hAnsi="Times New Roman"/>
              </w:rPr>
              <w:t xml:space="preserve">Komisia prijme stanovisko uvádzajúce, </w:t>
            </w:r>
            <w:r w:rsidRPr="005C4E6F">
              <w:rPr>
                <w:rFonts w:ascii="Times New Roman" w:hAnsi="Times New Roman" w:cs="EUAlbertina+01"/>
              </w:rPr>
              <w:t>č</w:t>
            </w:r>
            <w:r w:rsidRPr="005C4E6F">
              <w:rPr>
                <w:rFonts w:ascii="Times New Roman" w:hAnsi="Times New Roman"/>
              </w:rPr>
              <w:t>i vnútro</w:t>
            </w:r>
            <w:r w:rsidRPr="005C4E6F">
              <w:rPr>
                <w:rFonts w:ascii="Times New Roman" w:hAnsi="Times New Roman" w:cs="EUAlbertina+01"/>
              </w:rPr>
              <w:t>š</w:t>
            </w:r>
            <w:r w:rsidRPr="005C4E6F">
              <w:rPr>
                <w:rFonts w:ascii="Times New Roman" w:hAnsi="Times New Roman"/>
              </w:rPr>
              <w:t>tátne opatrenia sú alebo nie sú odôvodnené. Komisia o tom informuje v</w:t>
            </w:r>
            <w:r w:rsidRPr="005C4E6F">
              <w:rPr>
                <w:rFonts w:ascii="Times New Roman" w:hAnsi="Times New Roman" w:cs="EUAlbertina+01"/>
              </w:rPr>
              <w:t>š</w:t>
            </w:r>
            <w:r w:rsidRPr="005C4E6F">
              <w:rPr>
                <w:rFonts w:ascii="Times New Roman" w:hAnsi="Times New Roman"/>
              </w:rPr>
              <w:t xml:space="preserve">etky </w:t>
            </w:r>
            <w:r w:rsidRPr="005C4E6F">
              <w:rPr>
                <w:rFonts w:ascii="Times New Roman" w:hAnsi="Times New Roman" w:cs="EUAlbertina+01"/>
              </w:rPr>
              <w:t>č</w:t>
            </w:r>
            <w:r w:rsidRPr="005C4E6F">
              <w:rPr>
                <w:rFonts w:ascii="Times New Roman" w:hAnsi="Times New Roman"/>
              </w:rPr>
              <w:t xml:space="preserve">lenské </w:t>
            </w:r>
            <w:r w:rsidRPr="005C4E6F">
              <w:rPr>
                <w:rFonts w:ascii="Times New Roman" w:hAnsi="Times New Roman" w:cs="EUAlbertina+01"/>
              </w:rPr>
              <w:t>š</w:t>
            </w:r>
            <w:r w:rsidRPr="005C4E6F">
              <w:rPr>
                <w:rFonts w:ascii="Times New Roman" w:hAnsi="Times New Roman"/>
              </w:rPr>
              <w:t>táty a zainteresované strany, s ktorými tento problém konzultovala. Nevyhnutné opatrenia zamerané na zmenu a doplnenie nepodstatných prvkov tejto smernice, vz</w:t>
            </w:r>
            <w:r w:rsidRPr="005C4E6F">
              <w:rPr>
                <w:rFonts w:ascii="Times New Roman" w:hAnsi="Times New Roman" w:cs="EUAlbertina+01"/>
              </w:rPr>
              <w:t>ť</w:t>
            </w:r>
            <w:r w:rsidRPr="005C4E6F">
              <w:rPr>
                <w:rFonts w:ascii="Times New Roman" w:hAnsi="Times New Roman"/>
              </w:rPr>
              <w:t>ahujúce sa na s</w:t>
            </w:r>
            <w:r w:rsidRPr="005C4E6F">
              <w:rPr>
                <w:rFonts w:ascii="Times New Roman" w:hAnsi="Times New Roman" w:cs="EUAlbertina+01"/>
              </w:rPr>
              <w:t>ť</w:t>
            </w:r>
            <w:r w:rsidRPr="005C4E6F">
              <w:rPr>
                <w:rFonts w:ascii="Times New Roman" w:hAnsi="Times New Roman"/>
              </w:rPr>
              <w:t>ahovanie ur</w:t>
            </w:r>
            <w:r w:rsidRPr="005C4E6F">
              <w:rPr>
                <w:rFonts w:ascii="Times New Roman" w:hAnsi="Times New Roman" w:cs="EUAlbertina+01"/>
              </w:rPr>
              <w:t>č</w:t>
            </w:r>
            <w:r w:rsidRPr="005C4E6F">
              <w:rPr>
                <w:rFonts w:ascii="Times New Roman" w:hAnsi="Times New Roman"/>
              </w:rPr>
              <w:t xml:space="preserve">itého výrobku alebo skupiny výrobkov z trhu, zákaz ich uvádzania na trh a uvádzania do prevádzky alebo na ich obmedzovanie </w:t>
            </w:r>
            <w:r w:rsidRPr="005C4E6F">
              <w:rPr>
                <w:rFonts w:ascii="Times New Roman" w:hAnsi="Times New Roman" w:cs="EUAlbertina+01"/>
              </w:rPr>
              <w:t>č</w:t>
            </w:r>
            <w:r w:rsidRPr="005C4E6F">
              <w:rPr>
                <w:rFonts w:ascii="Times New Roman" w:hAnsi="Times New Roman"/>
              </w:rPr>
              <w:t>i zavádzanie osobitných po</w:t>
            </w:r>
            <w:r w:rsidRPr="005C4E6F">
              <w:rPr>
                <w:rFonts w:ascii="Times New Roman" w:hAnsi="Times New Roman" w:cs="EUAlbertina+01"/>
              </w:rPr>
              <w:t>ž</w:t>
            </w:r>
            <w:r w:rsidRPr="005C4E6F">
              <w:rPr>
                <w:rFonts w:ascii="Times New Roman" w:hAnsi="Times New Roman"/>
              </w:rPr>
              <w:t>iadaviek pre ne v súvislosti s ich uvádzaním na trh, sa v prípade potreby prijmú v súlade s regula</w:t>
            </w:r>
            <w:r w:rsidRPr="005C4E6F">
              <w:rPr>
                <w:rFonts w:ascii="Times New Roman" w:hAnsi="Times New Roman" w:cs="EUAlbertina+01"/>
              </w:rPr>
              <w:t>č</w:t>
            </w:r>
            <w:r w:rsidRPr="005C4E6F">
              <w:rPr>
                <w:rFonts w:ascii="Times New Roman" w:hAnsi="Times New Roman"/>
              </w:rPr>
              <w:t xml:space="preserve">ným postupom s kontrolou uvedeným v </w:t>
            </w:r>
            <w:r w:rsidRPr="005C4E6F">
              <w:rPr>
                <w:rFonts w:ascii="Times New Roman" w:hAnsi="Times New Roman" w:cs="EUAlbertina+01"/>
              </w:rPr>
              <w:t>č</w:t>
            </w:r>
            <w:r w:rsidRPr="005C4E6F">
              <w:rPr>
                <w:rFonts w:ascii="Times New Roman" w:hAnsi="Times New Roman"/>
              </w:rPr>
              <w:t>lánku 7 ods. 3. Z dôvodu naliehavosti mô</w:t>
            </w:r>
            <w:r w:rsidRPr="005C4E6F">
              <w:rPr>
                <w:rFonts w:ascii="Times New Roman" w:hAnsi="Times New Roman" w:cs="EUAlbertina+01"/>
              </w:rPr>
              <w:t>ž</w:t>
            </w:r>
            <w:r w:rsidRPr="005C4E6F">
              <w:rPr>
                <w:rFonts w:ascii="Times New Roman" w:hAnsi="Times New Roman"/>
              </w:rPr>
              <w:t>e Komisia uplatni</w:t>
            </w:r>
            <w:r w:rsidRPr="005C4E6F">
              <w:rPr>
                <w:rFonts w:ascii="Times New Roman" w:hAnsi="Times New Roman" w:cs="EUAlbertina+01"/>
              </w:rPr>
              <w:t xml:space="preserve">ť </w:t>
            </w:r>
            <w:r w:rsidRPr="005C4E6F">
              <w:rPr>
                <w:rFonts w:ascii="Times New Roman" w:hAnsi="Times New Roman"/>
              </w:rPr>
              <w:t xml:space="preserve">postup pre naliehavé prípady uvedený v </w:t>
            </w:r>
            <w:r w:rsidRPr="005C4E6F">
              <w:rPr>
                <w:rFonts w:ascii="Times New Roman" w:hAnsi="Times New Roman" w:cs="EUAlbertina+01"/>
              </w:rPr>
              <w:t>č</w:t>
            </w:r>
            <w:r w:rsidRPr="005C4E6F">
              <w:rPr>
                <w:rFonts w:ascii="Times New Roman" w:hAnsi="Times New Roman"/>
              </w:rPr>
              <w:t>lánku 7 ods. 4.</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N</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N</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n.a.</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n.a.</w:t>
            </w:r>
          </w:p>
          <w:p w:rsidR="006E3DCB" w:rsidRPr="005C4E6F" w:rsidP="006E3DCB">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rPr>
            </w:pPr>
            <w:r w:rsidRPr="005C4E6F">
              <w:rPr>
                <w:rFonts w:ascii="Times New Roman" w:hAnsi="Times New Roman"/>
              </w:rPr>
              <w:t>§ 114</w:t>
            </w: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p>
          <w:p w:rsidR="006E3DCB" w:rsidRPr="005C4E6F" w:rsidP="006E3DCB">
            <w:pPr>
              <w:bidi w:val="0"/>
              <w:jc w:val="center"/>
              <w:rPr>
                <w:rFonts w:ascii="Times New Roman" w:hAnsi="Times New Roman"/>
              </w:rPr>
            </w:pPr>
            <w:r w:rsidRPr="005C4E6F">
              <w:rPr>
                <w:rFonts w:ascii="Times New Roman" w:hAnsi="Times New Roman"/>
              </w:rPr>
              <w:t>O: 1</w:t>
            </w: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p>
          <w:p w:rsidR="00317903" w:rsidRPr="005C4E6F" w:rsidP="006E3DCB">
            <w:pPr>
              <w:bidi w:val="0"/>
              <w:jc w:val="center"/>
              <w:rPr>
                <w:rFonts w:ascii="Times New Roman" w:hAnsi="Times New Roman"/>
              </w:rPr>
            </w:pPr>
            <w:r w:rsidRPr="005C4E6F">
              <w:rPr>
                <w:rFonts w:ascii="Times New Roman" w:hAnsi="Times New Roman"/>
              </w:rPr>
              <w:t>O: 2</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r w:rsidRPr="005C4E6F">
              <w:rPr>
                <w:rFonts w:ascii="Times New Roman" w:hAnsi="Times New Roman"/>
                <w:b/>
              </w:rPr>
              <w:t>§ 114</w:t>
            </w:r>
          </w:p>
          <w:p w:rsidR="006E3DCB" w:rsidRPr="005C4E6F" w:rsidP="006E3DCB">
            <w:pPr>
              <w:bidi w:val="0"/>
              <w:jc w:val="center"/>
              <w:rPr>
                <w:rFonts w:ascii="Times New Roman" w:hAnsi="Times New Roman"/>
                <w:b/>
              </w:rPr>
            </w:pPr>
            <w:r w:rsidRPr="005C4E6F">
              <w:rPr>
                <w:rFonts w:ascii="Times New Roman" w:hAnsi="Times New Roman"/>
                <w:b/>
              </w:rPr>
              <w:t>Opatrenia na ochranu zdravia a bezpečnosti používania</w:t>
            </w:r>
          </w:p>
          <w:p w:rsidR="006E3DCB" w:rsidRPr="005C4E6F" w:rsidP="006E3DCB">
            <w:pPr>
              <w:bidi w:val="0"/>
              <w:jc w:val="center"/>
              <w:rPr>
                <w:rFonts w:ascii="Times New Roman" w:hAnsi="Times New Roman"/>
                <w:b/>
              </w:rPr>
            </w:pPr>
          </w:p>
          <w:p w:rsidR="006E3DCB" w:rsidRPr="005C4E6F" w:rsidP="006E3DCB">
            <w:pPr>
              <w:bidi w:val="0"/>
              <w:rPr>
                <w:rFonts w:ascii="Times New Roman" w:hAnsi="Times New Roman"/>
              </w:rPr>
            </w:pPr>
            <w:r w:rsidRPr="005C4E6F">
              <w:rPr>
                <w:rFonts w:ascii="Times New Roman" w:hAnsi="Times New Roman"/>
              </w:rPr>
              <w:t>(1) Štátny ústav v záujme zabezpečenia ochrany zdravia a bezpečnosti používania môže</w:t>
            </w:r>
          </w:p>
          <w:p w:rsidR="006E3DCB" w:rsidRPr="005C4E6F" w:rsidP="006E3DCB">
            <w:pPr>
              <w:bidi w:val="0"/>
              <w:rPr>
                <w:rFonts w:ascii="Times New Roman" w:hAnsi="Times New Roman"/>
              </w:rPr>
            </w:pPr>
            <w:r w:rsidRPr="005C4E6F">
              <w:rPr>
                <w:rFonts w:ascii="Times New Roman" w:hAnsi="Times New Roman"/>
              </w:rPr>
              <w:t xml:space="preserve">a) zakázať </w:t>
            </w:r>
          </w:p>
          <w:p w:rsidR="006E3DCB" w:rsidRPr="005C4E6F" w:rsidP="006E3DCB">
            <w:pPr>
              <w:bidi w:val="0"/>
              <w:ind w:left="360" w:hanging="360"/>
              <w:rPr>
                <w:rFonts w:ascii="Times New Roman" w:hAnsi="Times New Roman"/>
              </w:rPr>
            </w:pPr>
            <w:r w:rsidRPr="005C4E6F">
              <w:rPr>
                <w:rFonts w:ascii="Times New Roman" w:hAnsi="Times New Roman"/>
              </w:rPr>
              <w:t xml:space="preserve">1. klinické skúšanie zdravotníckej pomôcky, aktívnej implantovateľnej zdravotníckej pomôcky alebo skupiny zdravotníckych pomôcok, </w:t>
            </w:r>
          </w:p>
          <w:p w:rsidR="006E3DCB" w:rsidRPr="005C4E6F" w:rsidP="006E3DCB">
            <w:pPr>
              <w:bidi w:val="0"/>
              <w:ind w:left="360" w:hanging="360"/>
              <w:rPr>
                <w:rFonts w:ascii="Times New Roman" w:hAnsi="Times New Roman"/>
                <w:b/>
              </w:rPr>
            </w:pPr>
            <w:r w:rsidRPr="005C4E6F">
              <w:rPr>
                <w:rFonts w:ascii="Times New Roman" w:hAnsi="Times New Roman"/>
              </w:rPr>
              <w:t xml:space="preserve">2. </w:t>
            </w:r>
            <w:r w:rsidRPr="005C4E6F">
              <w:rPr>
                <w:rFonts w:ascii="Times New Roman" w:hAnsi="Times New Roman"/>
                <w:b/>
              </w:rPr>
              <w:t xml:space="preserve">uvedenie na trh alebo uvedenie do prevádzky zdravotníckej pomôcky, aktívnej implantovateľnej zdravotníckej pomôcky alebo skupiny zdravotníckych pomôcok, </w:t>
            </w:r>
          </w:p>
          <w:p w:rsidR="006E3DCB" w:rsidRPr="005C4E6F" w:rsidP="006E3DCB">
            <w:pPr>
              <w:bidi w:val="0"/>
              <w:ind w:left="360" w:hanging="360"/>
              <w:rPr>
                <w:rFonts w:ascii="Times New Roman" w:hAnsi="Times New Roman"/>
                <w:b/>
              </w:rPr>
            </w:pPr>
            <w:r w:rsidRPr="005C4E6F">
              <w:rPr>
                <w:rFonts w:ascii="Times New Roman" w:hAnsi="Times New Roman"/>
                <w:b/>
              </w:rPr>
              <w:t>b) nariadiť stiahnutie zdravotníckej pomôcky, aktívnej implantovateľnej zdravotníckej pomôcky, diagnostickej zdravotníckej pomôcky in vitro  alebo skupiny zdravotníckych pomôcok z trhu alebo z prevádzky alebo prijať ďalšie nevyhnutné a odôvodnené prechodné opatrenia.</w:t>
            </w:r>
          </w:p>
          <w:p w:rsidR="006E3DCB" w:rsidRPr="005C4E6F" w:rsidP="006E3DCB">
            <w:pPr>
              <w:bidi w:val="0"/>
              <w:rPr>
                <w:rFonts w:ascii="Times New Roman" w:hAnsi="Times New Roman"/>
                <w:b/>
              </w:rPr>
            </w:pPr>
          </w:p>
          <w:p w:rsidR="006E3DCB" w:rsidRPr="005C4E6F" w:rsidP="006E3DCB">
            <w:pPr>
              <w:bidi w:val="0"/>
              <w:rPr>
                <w:rFonts w:ascii="Times New Roman" w:hAnsi="Times New Roman"/>
                <w:b/>
              </w:rPr>
            </w:pPr>
            <w:r w:rsidRPr="005C4E6F">
              <w:rPr>
                <w:rFonts w:ascii="Times New Roman" w:hAnsi="Times New Roman"/>
              </w:rPr>
              <w:t xml:space="preserve">(2) Štátny ústav pred prijatím opatrenia uvedeného v odseku 1 umožní výrobcovi alebo splnomocnencovi predložiť jeho vyjadrenie okrem prípadu, ak to z dôvodu naliehavosti nie je možné. </w:t>
            </w:r>
            <w:r w:rsidRPr="005C4E6F">
              <w:rPr>
                <w:rFonts w:ascii="Times New Roman" w:hAnsi="Times New Roman"/>
                <w:b/>
              </w:rPr>
              <w:t>Štátny ústav informuje komisiu a príslušné orgány iných členských štátov o prijatých opatreniach a uvedie dôvody ich prijatia.</w:t>
            </w:r>
          </w:p>
          <w:p w:rsidR="006E3DCB" w:rsidRPr="005C4E6F" w:rsidP="006E3DCB">
            <w:pPr>
              <w:bidi w:val="0"/>
              <w:rPr>
                <w:rFonts w:ascii="Times New Roman" w:hAnsi="Times New Roman"/>
              </w:rPr>
            </w:pPr>
            <w:r w:rsidRPr="005C4E6F">
              <w:rPr>
                <w:rFonts w:ascii="Times New Roman" w:hAnsi="Times New Roman"/>
              </w:rPr>
              <w:t xml:space="preserve"> </w:t>
            </w:r>
          </w:p>
          <w:p w:rsidR="006E3DCB" w:rsidRPr="005C4E6F" w:rsidP="006E3DCB">
            <w:pPr>
              <w:bidi w:val="0"/>
              <w:rPr>
                <w:rFonts w:ascii="Times New Roman" w:hAnsi="Times New Roman"/>
              </w:rPr>
            </w:pPr>
            <w:r w:rsidRPr="005C4E6F">
              <w:rPr>
                <w:rFonts w:ascii="Times New Roman" w:hAnsi="Times New Roman"/>
              </w:rPr>
              <w:t>(3) Ak štátny ústav opatrenie podľa odseku 1 alebo § 113 vydá rozhodnutím. Vydané rozhodnutie musí obsahovať dôvody, na základe ktorých ho štátny ústav vydal a poučenie o možnosti podať rozklad a lehotu na podanie rozkladu.  Štátny ústav musí rozhodnutie bezodkladne doručiť dotknutej osobe.</w:t>
            </w:r>
          </w:p>
          <w:p w:rsidR="006E3DCB" w:rsidRPr="005C4E6F" w:rsidP="006E3DCB">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Ú</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Ú</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r w:rsidRPr="005C4E6F">
              <w:rPr>
                <w:rFonts w:ascii="Times New Roman" w:hAnsi="Times New Roman"/>
                <w:bCs/>
              </w:rPr>
              <w:t>Ú</w:t>
            </w: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p w:rsidR="006E3DCB" w:rsidRPr="005C4E6F" w:rsidP="006E3DCB">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6E3DCB" w:rsidRPr="005C4E6F" w:rsidP="006E3DCB">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317903" w:rsidRPr="005C4E6F" w:rsidP="00317903">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rPr>
                <w:rFonts w:ascii="Times New Roman" w:hAnsi="Times New Roman"/>
              </w:rPr>
            </w:pPr>
            <w:r w:rsidRPr="005C4E6F">
              <w:rPr>
                <w:rFonts w:ascii="Times New Roman" w:hAnsi="Times New Roman"/>
                <w:b/>
                <w:bCs/>
              </w:rPr>
              <w:t xml:space="preserve">Nariadenie vlády Slovenskej republiky č. 582/2008 Z. z., </w:t>
            </w:r>
            <w:r w:rsidRPr="005C4E6F">
              <w:rPr>
                <w:rFonts w:ascii="Times New Roman" w:eastAsia="MS Mincho" w:hAnsi="Times New Roman" w:hint="default"/>
                <w:b/>
                <w:bCs/>
              </w:rPr>
              <w:t>ktorý</w:t>
            </w:r>
            <w:r w:rsidRPr="005C4E6F">
              <w:rPr>
                <w:rFonts w:ascii="Times New Roman" w:eastAsia="MS Mincho" w:hAnsi="Times New Roman" w:hint="default"/>
                <w:b/>
                <w:bCs/>
              </w:rPr>
              <w:t>m sa ust</w:t>
            </w:r>
            <w:r w:rsidRPr="005C4E6F">
              <w:rPr>
                <w:rFonts w:ascii="Times New Roman" w:eastAsia="MS Mincho" w:hAnsi="Times New Roman" w:hint="default"/>
                <w:b/>
                <w:bCs/>
              </w:rPr>
              <w:t>anovujú</w:t>
            </w:r>
            <w:r w:rsidRPr="005C4E6F">
              <w:rPr>
                <w:rFonts w:ascii="Times New Roman" w:eastAsia="MS Mincho" w:hAnsi="Times New Roman" w:hint="default"/>
                <w:b/>
                <w:bCs/>
              </w:rPr>
              <w:t xml:space="preserve"> podrobnosti o technický</w:t>
            </w:r>
            <w:r w:rsidRPr="005C4E6F">
              <w:rPr>
                <w:rFonts w:ascii="Times New Roman" w:eastAsia="MS Mincho" w:hAnsi="Times New Roman" w:hint="default"/>
                <w:b/>
                <w:bCs/>
              </w:rPr>
              <w:t>ch pož</w:t>
            </w:r>
            <w:r w:rsidRPr="005C4E6F">
              <w:rPr>
                <w:rFonts w:ascii="Times New Roman" w:eastAsia="MS Mincho" w:hAnsi="Times New Roman" w:hint="default"/>
                <w:b/>
                <w:bCs/>
              </w:rPr>
              <w:t>iadavká</w:t>
            </w:r>
            <w:r w:rsidRPr="005C4E6F">
              <w:rPr>
                <w:rFonts w:ascii="Times New Roman" w:eastAsia="MS Mincho" w:hAnsi="Times New Roman" w:hint="default"/>
                <w:b/>
                <w:bCs/>
              </w:rPr>
              <w:t>ch</w:t>
            </w:r>
            <w:r w:rsidRPr="005C4E6F">
              <w:rPr>
                <w:rFonts w:ascii="Times New Roman" w:hAnsi="Times New Roman"/>
                <w:b/>
                <w:bCs/>
              </w:rPr>
              <w:t xml:space="preserve"> </w:t>
            </w:r>
            <w:r w:rsidRPr="005C4E6F">
              <w:rPr>
                <w:rFonts w:ascii="Times New Roman" w:eastAsia="MS Mincho" w:hAnsi="Times New Roman" w:hint="default"/>
                <w:b/>
                <w:bCs/>
              </w:rPr>
              <w:t>a postupoch posudzovania zhody zdravotní</w:t>
            </w:r>
            <w:r w:rsidRPr="005C4E6F">
              <w:rPr>
                <w:rFonts w:ascii="Times New Roman" w:eastAsia="MS Mincho" w:hAnsi="Times New Roman" w:hint="default"/>
                <w:b/>
                <w:bCs/>
              </w:rPr>
              <w:t>ckych pomô</w:t>
            </w:r>
            <w:r w:rsidRPr="005C4E6F">
              <w:rPr>
                <w:rFonts w:ascii="Times New Roman" w:eastAsia="MS Mincho" w:hAnsi="Times New Roman" w:hint="default"/>
                <w:b/>
                <w:bCs/>
              </w:rPr>
              <w:t>cok.</w:t>
            </w:r>
          </w:p>
          <w:p w:rsidR="00317903" w:rsidRPr="005C4E6F" w:rsidP="003179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autoSpaceDE w:val="0"/>
              <w:autoSpaceDN w:val="0"/>
              <w:bidi w:val="0"/>
              <w:adjustRightInd w:val="0"/>
              <w:jc w:val="center"/>
              <w:rPr>
                <w:rFonts w:ascii="Times New Roman" w:hAnsi="Times New Roma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bCs/>
              </w:rPr>
            </w:pPr>
            <w:r w:rsidRPr="005C4E6F">
              <w:rPr>
                <w:rFonts w:ascii="Times New Roman" w:hAnsi="Times New Roman"/>
                <w:b/>
                <w:bCs/>
              </w:rPr>
              <w:t>4</w:t>
            </w:r>
          </w:p>
          <w:p w:rsidR="00317903" w:rsidRPr="005C4E6F" w:rsidP="00317903">
            <w:pPr>
              <w:bidi w:val="0"/>
              <w:jc w:val="center"/>
              <w:rPr>
                <w:rFonts w:ascii="Times New Roman" w:hAnsi="Times New Roman"/>
                <w:bCs/>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pStyle w:val="BodyTextIndent1"/>
              <w:bidi w:val="0"/>
              <w:spacing w:before="40" w:after="40"/>
              <w:ind w:hanging="283"/>
              <w:jc w:val="center"/>
              <w:rPr>
                <w:rFonts w:ascii="Times New Roman" w:hAnsi="Times New Roman"/>
                <w:b/>
                <w:bCs/>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bCs/>
              </w:rPr>
            </w:pPr>
            <w:r w:rsidRPr="005C4E6F">
              <w:rPr>
                <w:rFonts w:ascii="Times New Roman" w:hAnsi="Times New Roman"/>
                <w:b/>
                <w:bCs/>
              </w:rPr>
              <w:t>8</w:t>
            </w:r>
          </w:p>
          <w:p w:rsidR="00317903" w:rsidRPr="005C4E6F" w:rsidP="003179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r w:rsidRPr="005C4E6F">
              <w:rPr>
                <w:rFonts w:ascii="Times New Roman" w:hAnsi="Times New Roman"/>
                <w:bCs/>
              </w:rPr>
              <w:t>Č 15</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1</w:t>
            </w:r>
          </w:p>
          <w:p w:rsidR="00317903" w:rsidRPr="005C4E6F" w:rsidP="00317903">
            <w:pPr>
              <w:bidi w:val="0"/>
              <w:jc w:val="center"/>
              <w:rPr>
                <w:rFonts w:ascii="Times New Roman" w:hAnsi="Times New Roman"/>
                <w:b/>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autoSpaceDE w:val="0"/>
              <w:autoSpaceDN w:val="0"/>
              <w:bidi w:val="0"/>
              <w:adjustRightInd w:val="0"/>
              <w:jc w:val="center"/>
              <w:rPr>
                <w:rFonts w:ascii="Times New Roman" w:hAnsi="Times New Roman"/>
              </w:rPr>
            </w:pPr>
            <w:r w:rsidRPr="005C4E6F">
              <w:rPr>
                <w:rFonts w:ascii="Times New Roman" w:hAnsi="Times New Roman"/>
              </w:rPr>
              <w:t>Článok 15</w:t>
            </w:r>
          </w:p>
          <w:p w:rsidR="00317903" w:rsidRPr="005C4E6F" w:rsidP="00317903">
            <w:pPr>
              <w:pStyle w:val="Heading2"/>
              <w:bidi w:val="0"/>
              <w:jc w:val="center"/>
              <w:rPr>
                <w:rFonts w:ascii="Times New Roman" w:hAnsi="Times New Roman"/>
                <w:i w:val="0"/>
                <w:iCs w:val="0"/>
                <w:sz w:val="24"/>
                <w:szCs w:val="24"/>
              </w:rPr>
            </w:pPr>
            <w:r w:rsidRPr="005C4E6F">
              <w:rPr>
                <w:rFonts w:ascii="Times New Roman" w:hAnsi="Times New Roman"/>
                <w:i w:val="0"/>
                <w:iCs w:val="0"/>
                <w:sz w:val="24"/>
                <w:szCs w:val="24"/>
              </w:rPr>
              <w:t>Klinické skúšanie</w:t>
            </w:r>
          </w:p>
          <w:p w:rsidR="00317903" w:rsidRPr="005C4E6F" w:rsidP="00317903">
            <w:pPr>
              <w:bidi w:val="0"/>
              <w:rPr>
                <w:rFonts w:ascii="Times New Roman" w:hAnsi="Times New Roman"/>
              </w:rPr>
            </w:pPr>
          </w:p>
          <w:p w:rsidR="00317903" w:rsidRPr="005C4E6F" w:rsidP="003179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 V prípade pomôcok ur</w:t>
            </w:r>
            <w:r w:rsidRPr="005C4E6F">
              <w:rPr>
                <w:rFonts w:ascii="Times New Roman" w:hAnsi="Times New Roman" w:cs="EUAlbertina+01"/>
                <w:lang w:bidi="sa-IN"/>
              </w:rPr>
              <w:t>č</w:t>
            </w:r>
            <w:r w:rsidRPr="005C4E6F">
              <w:rPr>
                <w:rFonts w:ascii="Times New Roman" w:hAnsi="Times New Roman" w:cs="EUAlbertina"/>
                <w:lang w:bidi="sa-IN"/>
              </w:rPr>
              <w:t>ených na klinické skú</w:t>
            </w:r>
            <w:r w:rsidRPr="005C4E6F">
              <w:rPr>
                <w:rFonts w:ascii="Times New Roman" w:hAnsi="Times New Roman" w:cs="EUAlbertina+01"/>
                <w:lang w:bidi="sa-IN"/>
              </w:rPr>
              <w:t>š</w:t>
            </w:r>
            <w:r w:rsidRPr="005C4E6F">
              <w:rPr>
                <w:rFonts w:ascii="Times New Roman" w:hAnsi="Times New Roman" w:cs="EUAlbertina"/>
                <w:lang w:bidi="sa-IN"/>
              </w:rPr>
              <w:t>ky sa výrobca alebo splnomocnený zástupca usadený v Spolo</w:t>
            </w:r>
            <w:r w:rsidRPr="005C4E6F">
              <w:rPr>
                <w:rFonts w:ascii="Times New Roman" w:hAnsi="Times New Roman" w:cs="EUAlbertina+01"/>
                <w:lang w:bidi="sa-IN"/>
              </w:rPr>
              <w:t>č</w:t>
            </w:r>
            <w:r w:rsidRPr="005C4E6F">
              <w:rPr>
                <w:rFonts w:ascii="Times New Roman" w:hAnsi="Times New Roman" w:cs="EUAlbertina"/>
                <w:lang w:bidi="sa-IN"/>
              </w:rPr>
              <w:t>enstve riadi postupom uvedeným v prílohe VIII a informuje príslu</w:t>
            </w:r>
            <w:r w:rsidRPr="005C4E6F">
              <w:rPr>
                <w:rFonts w:ascii="Times New Roman" w:hAnsi="Times New Roman" w:cs="EUAlbertina+01"/>
                <w:lang w:bidi="sa-IN"/>
              </w:rPr>
              <w:t>š</w:t>
            </w:r>
            <w:r w:rsidRPr="005C4E6F">
              <w:rPr>
                <w:rFonts w:ascii="Times New Roman" w:hAnsi="Times New Roman" w:cs="EUAlbertina"/>
                <w:lang w:bidi="sa-IN"/>
              </w:rPr>
              <w:t xml:space="preserve">né orgány </w:t>
            </w:r>
            <w:r w:rsidRPr="005C4E6F">
              <w:rPr>
                <w:rFonts w:ascii="Times New Roman" w:hAnsi="Times New Roman" w:cs="EUAlbertina+01"/>
                <w:lang w:bidi="sa-IN"/>
              </w:rPr>
              <w:t>č</w:t>
            </w:r>
            <w:r w:rsidRPr="005C4E6F">
              <w:rPr>
                <w:rFonts w:ascii="Times New Roman" w:hAnsi="Times New Roman" w:cs="EUAlbertina"/>
                <w:lang w:bidi="sa-IN"/>
              </w:rPr>
              <w:t xml:space="preserve">lenských </w:t>
            </w:r>
            <w:r w:rsidRPr="005C4E6F">
              <w:rPr>
                <w:rFonts w:ascii="Times New Roman" w:hAnsi="Times New Roman" w:cs="EUAlbertina+01"/>
                <w:lang w:bidi="sa-IN"/>
              </w:rPr>
              <w:t>š</w:t>
            </w:r>
            <w:r w:rsidRPr="005C4E6F">
              <w:rPr>
                <w:rFonts w:ascii="Times New Roman" w:hAnsi="Times New Roman" w:cs="EUAlbertina"/>
                <w:lang w:bidi="sa-IN"/>
              </w:rPr>
              <w:t>tátov, v ktorých sa majú vykona</w:t>
            </w:r>
            <w:r w:rsidRPr="005C4E6F">
              <w:rPr>
                <w:rFonts w:ascii="Times New Roman" w:hAnsi="Times New Roman" w:cs="EUAlbertina+01"/>
                <w:lang w:bidi="sa-IN"/>
              </w:rPr>
              <w:t xml:space="preserve">ť </w:t>
            </w:r>
            <w:r w:rsidRPr="005C4E6F">
              <w:rPr>
                <w:rFonts w:ascii="Times New Roman" w:hAnsi="Times New Roman" w:cs="EUAlbertina"/>
                <w:lang w:bidi="sa-IN"/>
              </w:rPr>
              <w:t>skú</w:t>
            </w:r>
            <w:r w:rsidRPr="005C4E6F">
              <w:rPr>
                <w:rFonts w:ascii="Times New Roman" w:hAnsi="Times New Roman" w:cs="EUAlbertina+01"/>
                <w:lang w:bidi="sa-IN"/>
              </w:rPr>
              <w:t>š</w:t>
            </w:r>
            <w:r w:rsidRPr="005C4E6F">
              <w:rPr>
                <w:rFonts w:ascii="Times New Roman" w:hAnsi="Times New Roman" w:cs="EUAlbertina"/>
                <w:lang w:bidi="sa-IN"/>
              </w:rPr>
              <w:t>ky, formou vyhlásenia uvedeného v oddieli 2.2 prílohy VIII.</w:t>
            </w:r>
          </w:p>
          <w:p w:rsidR="00317903" w:rsidRPr="005C4E6F" w:rsidP="00317903">
            <w:pPr>
              <w:autoSpaceDE w:val="0"/>
              <w:autoSpaceDN w:val="0"/>
              <w:bidi w:val="0"/>
              <w:adjustRightInd w:val="0"/>
              <w:rPr>
                <w:rFonts w:ascii="Times New Roman" w:hAnsi="Times New Roman"/>
                <w:b/>
                <w:bCs/>
                <w:lang w:val="en-US"/>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r w:rsidRPr="005C4E6F">
              <w:rPr>
                <w:rFonts w:ascii="Times New Roman" w:hAnsi="Times New Roman"/>
                <w:bCs/>
              </w:rPr>
              <w:t>N</w:t>
            </w:r>
          </w:p>
          <w:p w:rsidR="00317903" w:rsidRPr="005C4E6F" w:rsidP="00317903">
            <w:pPr>
              <w:bidi w:val="0"/>
              <w:jc w:val="center"/>
              <w:rPr>
                <w:rFonts w:ascii="Times New Roman" w:hAnsi="Times New Roman"/>
                <w:b/>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bCs/>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r w:rsidRPr="005C4E6F">
              <w:rPr>
                <w:rFonts w:ascii="Times New Roman" w:hAnsi="Times New Roman"/>
                <w:bCs/>
              </w:rPr>
              <w:t>§ 9</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1</w:t>
            </w:r>
          </w:p>
          <w:p w:rsidR="00317903" w:rsidRPr="005C4E6F" w:rsidP="00317903">
            <w:pPr>
              <w:bidi w:val="0"/>
              <w:jc w:val="center"/>
              <w:rPr>
                <w:rFonts w:ascii="Times New Roman" w:hAnsi="Times New Roman"/>
                <w:b/>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pStyle w:val="BodyTextIndent1"/>
              <w:bidi w:val="0"/>
              <w:spacing w:before="40" w:after="40"/>
              <w:ind w:hanging="283"/>
              <w:jc w:val="center"/>
              <w:rPr>
                <w:rFonts w:ascii="Times New Roman" w:hAnsi="Times New Roman"/>
                <w:b/>
                <w:bCs/>
              </w:rPr>
            </w:pPr>
            <w:r w:rsidRPr="005C4E6F">
              <w:rPr>
                <w:rFonts w:ascii="Times New Roman" w:hAnsi="Times New Roman"/>
                <w:b/>
                <w:bCs/>
              </w:rPr>
              <w:t>§ 9</w:t>
            </w:r>
          </w:p>
          <w:p w:rsidR="00317903" w:rsidRPr="005C4E6F" w:rsidP="00317903">
            <w:pPr>
              <w:pStyle w:val="BodyTextIndent1"/>
              <w:bidi w:val="0"/>
              <w:spacing w:before="40" w:after="40"/>
              <w:ind w:hanging="283"/>
              <w:jc w:val="center"/>
              <w:rPr>
                <w:rFonts w:ascii="Times New Roman" w:hAnsi="Times New Roman"/>
                <w:b/>
                <w:bCs/>
              </w:rPr>
            </w:pPr>
          </w:p>
          <w:p w:rsidR="00317903" w:rsidRPr="005C4E6F" w:rsidP="00317903">
            <w:pPr>
              <w:pStyle w:val="BodyTextIndent1"/>
              <w:bidi w:val="0"/>
              <w:spacing w:before="40" w:after="40"/>
              <w:ind w:hanging="283"/>
              <w:jc w:val="center"/>
              <w:rPr>
                <w:rFonts w:ascii="Times New Roman" w:hAnsi="Times New Roman"/>
                <w:b/>
                <w:bCs/>
              </w:rPr>
            </w:pPr>
            <w:r w:rsidRPr="005C4E6F">
              <w:rPr>
                <w:rFonts w:ascii="Times New Roman" w:hAnsi="Times New Roman"/>
                <w:b/>
                <w:bCs/>
              </w:rPr>
              <w:t>Klinické skúšanie</w:t>
            </w:r>
          </w:p>
          <w:p w:rsidR="00317903" w:rsidRPr="005C4E6F" w:rsidP="00317903">
            <w:pPr>
              <w:pStyle w:val="BodyTextIndent1"/>
              <w:bidi w:val="0"/>
              <w:spacing w:before="40" w:after="40"/>
              <w:ind w:hanging="283"/>
              <w:jc w:val="center"/>
              <w:rPr>
                <w:rFonts w:ascii="Times New Roman" w:hAnsi="Times New Roman"/>
                <w:b/>
                <w:bCs/>
              </w:rPr>
            </w:pPr>
            <w:r w:rsidRPr="005C4E6F">
              <w:rPr>
                <w:rFonts w:ascii="Times New Roman" w:hAnsi="Times New Roman"/>
                <w:b/>
                <w:bCs/>
              </w:rPr>
              <w:t xml:space="preserve"> </w:t>
            </w:r>
          </w:p>
          <w:p w:rsidR="00317903" w:rsidRPr="005C4E6F" w:rsidP="00317903">
            <w:pPr>
              <w:pStyle w:val="BodyTextIndent1"/>
              <w:bidi w:val="0"/>
              <w:spacing w:before="40" w:after="40"/>
              <w:ind w:left="0"/>
              <w:jc w:val="left"/>
              <w:rPr>
                <w:rFonts w:ascii="Times New Roman" w:hAnsi="Times New Roman"/>
                <w:b/>
                <w:bCs/>
              </w:rPr>
            </w:pPr>
            <w:r w:rsidRPr="005C4E6F">
              <w:rPr>
                <w:rFonts w:ascii="Times New Roman" w:hAnsi="Times New Roman"/>
                <w:bCs/>
              </w:rPr>
              <w:t xml:space="preserve">(1) Pri zdravotníckych pomôckach určených na klinické skúšanie 17) výrobca alebo jeho splnomocnenec postupuje podľa prílohy č. </w:t>
            </w:r>
            <w:smartTag w:uri="urn:schemas-microsoft-com:office:smarttags" w:element="metricconverter">
              <w:smartTagPr>
                <w:attr w:name="ProductID" w:val="8 a"/>
              </w:smartTagPr>
              <w:r w:rsidRPr="005C4E6F">
                <w:rPr>
                  <w:rFonts w:ascii="Times New Roman" w:hAnsi="Times New Roman"/>
                  <w:bCs/>
                </w:rPr>
                <w:t>8 a</w:t>
              </w:r>
            </w:smartTag>
            <w:r w:rsidRPr="005C4E6F">
              <w:rPr>
                <w:rFonts w:ascii="Times New Roman" w:hAnsi="Times New Roman"/>
                <w:bCs/>
              </w:rPr>
              <w:t xml:space="preserve"> informuje o tom štátny ústav.</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r w:rsidRPr="005C4E6F">
              <w:rPr>
                <w:rFonts w:ascii="Times New Roman" w:hAnsi="Times New Roman"/>
                <w:bCs/>
              </w:rPr>
              <w:t>Ú</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Ú</w:t>
            </w:r>
          </w:p>
          <w:p w:rsidR="00317903" w:rsidRPr="005C4E6F" w:rsidP="00317903">
            <w:pPr>
              <w:bidi w:val="0"/>
              <w:jc w:val="center"/>
              <w:rPr>
                <w:rFonts w:ascii="Times New Roman" w:hAnsi="Times New Roman"/>
                <w:b/>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bCs/>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bCs/>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bCs/>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317903" w:rsidRPr="005C4E6F" w:rsidP="00317903">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pStyle w:val="Heading1"/>
              <w:bidi w:val="0"/>
              <w:spacing w:before="40" w:after="40"/>
              <w:jc w:val="left"/>
              <w:rPr>
                <w:rFonts w:ascii="Times New Roman" w:hAnsi="Times New Roman" w:cs="Times New Roman"/>
                <w:sz w:val="24"/>
                <w:szCs w:val="24"/>
              </w:rPr>
            </w:pPr>
            <w:r w:rsidRPr="005C4E6F">
              <w:rPr>
                <w:rFonts w:ascii="Times New Roman" w:hAnsi="Times New Roman" w:cs="Times New Roman"/>
                <w:bCs w:val="0"/>
                <w:sz w:val="24"/>
                <w:szCs w:val="24"/>
              </w:rPr>
              <w:t>Návrh zákona o liekoch a zdravotníckych pomôckach</w:t>
            </w:r>
          </w:p>
          <w:p w:rsidR="00317903" w:rsidRPr="005C4E6F" w:rsidP="003179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autoSpaceDE w:val="0"/>
              <w:autoSpaceDN w:val="0"/>
              <w:bidi w:val="0"/>
              <w:adjustRightInd w:val="0"/>
              <w:rPr>
                <w:rFonts w:ascii="Times New Roman" w:hAnsi="Times New Roma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bCs/>
              </w:rPr>
            </w:pPr>
            <w:r w:rsidRPr="005C4E6F">
              <w:rPr>
                <w:rFonts w:ascii="Times New Roman" w:hAnsi="Times New Roman"/>
                <w:b/>
                <w:bCs/>
              </w:rPr>
              <w:t>4</w:t>
            </w:r>
          </w:p>
          <w:p w:rsidR="00317903" w:rsidRPr="005C4E6F" w:rsidP="00317903">
            <w:pPr>
              <w:bidi w:val="0"/>
              <w:jc w:val="center"/>
              <w:rPr>
                <w:rFonts w:ascii="Times New Roman" w:hAnsi="Times New Roman"/>
                <w:bCs/>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pStyle w:val="BodyTextIndent1"/>
              <w:bidi w:val="0"/>
              <w:spacing w:before="40" w:after="40"/>
              <w:ind w:left="0" w:hanging="283"/>
              <w:jc w:val="left"/>
              <w:rPr>
                <w:rFonts w:ascii="Times New Roman" w:hAnsi="Times New Roman"/>
                <w:bCs/>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bCs/>
              </w:rPr>
            </w:pPr>
            <w:r w:rsidRPr="005C4E6F">
              <w:rPr>
                <w:rFonts w:ascii="Times New Roman" w:hAnsi="Times New Roman"/>
                <w:b/>
                <w:bCs/>
              </w:rPr>
              <w:t>8</w:t>
            </w:r>
          </w:p>
          <w:p w:rsidR="00317903" w:rsidRPr="005C4E6F" w:rsidP="003179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2</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3</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4</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5</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6</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7</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8</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autoSpaceDE w:val="0"/>
              <w:autoSpaceDN w:val="0"/>
              <w:bidi w:val="0"/>
              <w:adjustRightInd w:val="0"/>
              <w:jc w:val="center"/>
              <w:rPr>
                <w:rFonts w:ascii="Times New Roman" w:hAnsi="Times New Roman"/>
              </w:rPr>
            </w:pPr>
            <w:r w:rsidRPr="005C4E6F">
              <w:rPr>
                <w:rFonts w:ascii="Times New Roman" w:hAnsi="Times New Roman"/>
              </w:rPr>
              <w:t>Článok 15</w:t>
            </w:r>
          </w:p>
          <w:p w:rsidR="00317903" w:rsidRPr="005C4E6F" w:rsidP="00317903">
            <w:pPr>
              <w:pStyle w:val="Heading2"/>
              <w:bidi w:val="0"/>
              <w:jc w:val="center"/>
              <w:rPr>
                <w:rFonts w:ascii="Times New Roman" w:hAnsi="Times New Roman"/>
                <w:i w:val="0"/>
                <w:iCs w:val="0"/>
                <w:sz w:val="24"/>
                <w:szCs w:val="24"/>
              </w:rPr>
            </w:pPr>
            <w:r w:rsidRPr="005C4E6F">
              <w:rPr>
                <w:rFonts w:ascii="Times New Roman" w:hAnsi="Times New Roman"/>
                <w:i w:val="0"/>
                <w:iCs w:val="0"/>
                <w:sz w:val="24"/>
                <w:szCs w:val="24"/>
              </w:rPr>
              <w:t>Klinické skúšanie</w:t>
            </w: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2. Pri pomôckach triedy III a implantovate</w:t>
            </w:r>
            <w:r w:rsidRPr="005C4E6F">
              <w:rPr>
                <w:rFonts w:ascii="Times New Roman" w:hAnsi="Times New Roman" w:cs="EUAlbertina+01"/>
                <w:lang w:bidi="sa-IN"/>
              </w:rPr>
              <w:t>ľ</w:t>
            </w:r>
            <w:r w:rsidRPr="005C4E6F">
              <w:rPr>
                <w:rFonts w:ascii="Times New Roman" w:hAnsi="Times New Roman" w:cs="EUAlbertina"/>
                <w:lang w:bidi="sa-IN"/>
              </w:rPr>
              <w:t>ných a inváznych pomôckach na dlhodobé pou</w:t>
            </w:r>
            <w:r w:rsidRPr="005C4E6F">
              <w:rPr>
                <w:rFonts w:ascii="Times New Roman" w:hAnsi="Times New Roman" w:cs="EUAlbertina+01"/>
                <w:lang w:bidi="sa-IN"/>
              </w:rPr>
              <w:t>ž</w:t>
            </w:r>
            <w:r w:rsidRPr="005C4E6F">
              <w:rPr>
                <w:rFonts w:ascii="Times New Roman" w:hAnsi="Times New Roman" w:cs="EUAlbertina"/>
                <w:lang w:bidi="sa-IN"/>
              </w:rPr>
              <w:t>ívanie triedy IIa alebo IIb mô</w:t>
            </w:r>
            <w:r w:rsidRPr="005C4E6F">
              <w:rPr>
                <w:rFonts w:ascii="Times New Roman" w:hAnsi="Times New Roman" w:cs="EUAlbertina+01"/>
                <w:lang w:bidi="sa-IN"/>
              </w:rPr>
              <w:t>ž</w:t>
            </w:r>
            <w:r w:rsidRPr="005C4E6F">
              <w:rPr>
                <w:rFonts w:ascii="Times New Roman" w:hAnsi="Times New Roman" w:cs="EUAlbertina"/>
                <w:lang w:bidi="sa-IN"/>
              </w:rPr>
              <w:t>e výrobca za</w:t>
            </w:r>
            <w:r w:rsidRPr="005C4E6F">
              <w:rPr>
                <w:rFonts w:ascii="Times New Roman" w:hAnsi="Times New Roman" w:cs="EUAlbertina+01"/>
                <w:lang w:bidi="sa-IN"/>
              </w:rPr>
              <w:t>č</w:t>
            </w:r>
            <w:r w:rsidRPr="005C4E6F">
              <w:rPr>
                <w:rFonts w:ascii="Times New Roman" w:hAnsi="Times New Roman" w:cs="EUAlbertina"/>
                <w:lang w:bidi="sa-IN"/>
              </w:rPr>
              <w:t>a</w:t>
            </w:r>
            <w:r w:rsidRPr="005C4E6F">
              <w:rPr>
                <w:rFonts w:ascii="Times New Roman" w:hAnsi="Times New Roman" w:cs="EUAlbertina+01"/>
                <w:lang w:bidi="sa-IN"/>
              </w:rPr>
              <w:t xml:space="preserve">ť </w:t>
            </w:r>
            <w:r w:rsidRPr="005C4E6F">
              <w:rPr>
                <w:rFonts w:ascii="Times New Roman" w:hAnsi="Times New Roman" w:cs="EUAlbertina"/>
                <w:lang w:bidi="sa-IN"/>
              </w:rPr>
              <w:t>príslu</w:t>
            </w:r>
            <w:r w:rsidRPr="005C4E6F">
              <w:rPr>
                <w:rFonts w:ascii="Times New Roman" w:hAnsi="Times New Roman" w:cs="EUAlbertina+01"/>
                <w:lang w:bidi="sa-IN"/>
              </w:rPr>
              <w:t>š</w:t>
            </w:r>
            <w:r w:rsidRPr="005C4E6F">
              <w:rPr>
                <w:rFonts w:ascii="Times New Roman" w:hAnsi="Times New Roman" w:cs="EUAlbertina"/>
                <w:lang w:bidi="sa-IN"/>
              </w:rPr>
              <w:t>né klinické skú</w:t>
            </w:r>
            <w:r w:rsidRPr="005C4E6F">
              <w:rPr>
                <w:rFonts w:ascii="Times New Roman" w:hAnsi="Times New Roman" w:cs="EUAlbertina+01"/>
                <w:lang w:bidi="sa-IN"/>
              </w:rPr>
              <w:t>š</w:t>
            </w:r>
            <w:r w:rsidRPr="005C4E6F">
              <w:rPr>
                <w:rFonts w:ascii="Times New Roman" w:hAnsi="Times New Roman" w:cs="EUAlbertina"/>
                <w:lang w:bidi="sa-IN"/>
              </w:rPr>
              <w:t>ky po uplynutí lehoty 60 dní od oznámenia okrem prípadov, ak mu príslu</w:t>
            </w:r>
            <w:r w:rsidRPr="005C4E6F">
              <w:rPr>
                <w:rFonts w:ascii="Times New Roman" w:hAnsi="Times New Roman" w:cs="EUAlbertina+01"/>
                <w:lang w:bidi="sa-IN"/>
              </w:rPr>
              <w:t>š</w:t>
            </w:r>
            <w:r w:rsidRPr="005C4E6F">
              <w:rPr>
                <w:rFonts w:ascii="Times New Roman" w:hAnsi="Times New Roman" w:cs="EUAlbertina"/>
                <w:lang w:bidi="sa-IN"/>
              </w:rPr>
              <w:t>né orgány neoznámia v tejto lehote zamietavé rozhodnutie odôvodnené ochranou verejného zdravia alebo verejného poriadku.</w:t>
            </w:r>
          </w:p>
          <w:p w:rsidR="00317903" w:rsidRPr="005C4E6F" w:rsidP="00317903">
            <w:pPr>
              <w:autoSpaceDE w:val="0"/>
              <w:autoSpaceDN w:val="0"/>
              <w:bidi w:val="0"/>
              <w:adjustRightInd w:val="0"/>
              <w:rPr>
                <w:rFonts w:ascii="Times New Roman" w:hAnsi="Times New Roman" w:cs="EUAlbertina+01"/>
                <w:lang w:bidi="sa-IN"/>
              </w:rPr>
            </w:pPr>
          </w:p>
          <w:p w:rsidR="00317903" w:rsidRPr="005C4E6F" w:rsidP="00317903">
            <w:pPr>
              <w:autoSpaceDE w:val="0"/>
              <w:autoSpaceDN w:val="0"/>
              <w:bidi w:val="0"/>
              <w:adjustRightInd w:val="0"/>
              <w:rPr>
                <w:rFonts w:ascii="Times New Roman" w:hAnsi="Times New Roman" w:cs="EUAlbertina+01"/>
                <w:lang w:bidi="sa-IN"/>
              </w:rPr>
            </w:pPr>
          </w:p>
          <w:p w:rsidR="00317903" w:rsidRPr="005C4E6F" w:rsidP="00317903">
            <w:pPr>
              <w:autoSpaceDE w:val="0"/>
              <w:autoSpaceDN w:val="0"/>
              <w:bidi w:val="0"/>
              <w:adjustRightInd w:val="0"/>
              <w:rPr>
                <w:rFonts w:ascii="Times New Roman" w:hAnsi="Times New Roman" w:cs="EUAlbertina+01"/>
                <w:lang w:bidi="sa-IN"/>
              </w:rPr>
            </w:pPr>
          </w:p>
          <w:p w:rsidR="00317903" w:rsidRPr="005C4E6F" w:rsidP="00317903">
            <w:pPr>
              <w:autoSpaceDE w:val="0"/>
              <w:autoSpaceDN w:val="0"/>
              <w:bidi w:val="0"/>
              <w:adjustRightInd w:val="0"/>
              <w:rPr>
                <w:rFonts w:ascii="Times New Roman" w:hAnsi="Times New Roman" w:cs="EUAlbertina+01"/>
                <w:lang w:bidi="sa-IN"/>
              </w:rPr>
            </w:pPr>
          </w:p>
          <w:p w:rsidR="00317903" w:rsidRPr="005C4E6F" w:rsidP="00317903">
            <w:pPr>
              <w:autoSpaceDE w:val="0"/>
              <w:autoSpaceDN w:val="0"/>
              <w:bidi w:val="0"/>
              <w:adjustRightInd w:val="0"/>
              <w:rPr>
                <w:rFonts w:ascii="Times New Roman" w:hAnsi="Times New Roman" w:cs="EUAlbertina+01"/>
                <w:lang w:bidi="sa-IN"/>
              </w:rPr>
            </w:pPr>
          </w:p>
          <w:p w:rsidR="00317903" w:rsidRPr="005C4E6F" w:rsidP="00317903">
            <w:pPr>
              <w:autoSpaceDE w:val="0"/>
              <w:autoSpaceDN w:val="0"/>
              <w:bidi w:val="0"/>
              <w:adjustRightInd w:val="0"/>
              <w:rPr>
                <w:rFonts w:ascii="Times New Roman" w:hAnsi="Times New Roman" w:cs="EUAlbertina"/>
                <w:lang w:bidi="sa-IN"/>
              </w:rPr>
            </w:pP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 v</w:t>
            </w:r>
            <w:r w:rsidRPr="005C4E6F">
              <w:rPr>
                <w:rFonts w:ascii="Times New Roman" w:hAnsi="Times New Roman" w:cs="EUAlbertina+01"/>
                <w:lang w:bidi="sa-IN"/>
              </w:rPr>
              <w:t>š</w:t>
            </w:r>
            <w:r w:rsidRPr="005C4E6F">
              <w:rPr>
                <w:rFonts w:ascii="Times New Roman" w:hAnsi="Times New Roman" w:cs="EUAlbertina"/>
                <w:lang w:bidi="sa-IN"/>
              </w:rPr>
              <w:t>ak mô</w:t>
            </w:r>
            <w:r w:rsidRPr="005C4E6F">
              <w:rPr>
                <w:rFonts w:ascii="Times New Roman" w:hAnsi="Times New Roman" w:cs="EUAlbertina+01"/>
                <w:lang w:bidi="sa-IN"/>
              </w:rPr>
              <w:t>ž</w:t>
            </w:r>
            <w:r w:rsidRPr="005C4E6F">
              <w:rPr>
                <w:rFonts w:ascii="Times New Roman" w:hAnsi="Times New Roman" w:cs="EUAlbertina"/>
                <w:lang w:bidi="sa-IN"/>
              </w:rPr>
              <w:t>u povoli</w:t>
            </w:r>
            <w:r w:rsidRPr="005C4E6F">
              <w:rPr>
                <w:rFonts w:ascii="Times New Roman" w:hAnsi="Times New Roman" w:cs="EUAlbertina+01"/>
                <w:lang w:bidi="sa-IN"/>
              </w:rPr>
              <w:t xml:space="preserve">ť </w:t>
            </w:r>
            <w:r w:rsidRPr="005C4E6F">
              <w:rPr>
                <w:rFonts w:ascii="Times New Roman" w:hAnsi="Times New Roman" w:cs="EUAlbertina"/>
                <w:lang w:bidi="sa-IN"/>
              </w:rPr>
              <w:t>výrobcom za</w:t>
            </w:r>
            <w:r w:rsidRPr="005C4E6F">
              <w:rPr>
                <w:rFonts w:ascii="Times New Roman" w:hAnsi="Times New Roman" w:cs="EUAlbertina+01"/>
                <w:lang w:bidi="sa-IN"/>
              </w:rPr>
              <w:t>č</w:t>
            </w:r>
            <w:r w:rsidRPr="005C4E6F">
              <w:rPr>
                <w:rFonts w:ascii="Times New Roman" w:hAnsi="Times New Roman" w:cs="EUAlbertina"/>
                <w:lang w:bidi="sa-IN"/>
              </w:rPr>
              <w:t>atie príslu</w:t>
            </w:r>
            <w:r w:rsidRPr="005C4E6F">
              <w:rPr>
                <w:rFonts w:ascii="Times New Roman" w:hAnsi="Times New Roman" w:cs="EUAlbertina+01"/>
                <w:lang w:bidi="sa-IN"/>
              </w:rPr>
              <w:t>š</w:t>
            </w:r>
            <w:r w:rsidRPr="005C4E6F">
              <w:rPr>
                <w:rFonts w:ascii="Times New Roman" w:hAnsi="Times New Roman" w:cs="EUAlbertina"/>
                <w:lang w:bidi="sa-IN"/>
              </w:rPr>
              <w:t>ných klinických skú</w:t>
            </w:r>
            <w:r w:rsidRPr="005C4E6F">
              <w:rPr>
                <w:rFonts w:ascii="Times New Roman" w:hAnsi="Times New Roman" w:cs="EUAlbertina+01"/>
                <w:lang w:bidi="sa-IN"/>
              </w:rPr>
              <w:t>š</w:t>
            </w:r>
            <w:r w:rsidRPr="005C4E6F">
              <w:rPr>
                <w:rFonts w:ascii="Times New Roman" w:hAnsi="Times New Roman" w:cs="EUAlbertina"/>
                <w:lang w:bidi="sa-IN"/>
              </w:rPr>
              <w:t>ok pred uplynutím lehoty 60 dní, ak príslu</w:t>
            </w:r>
            <w:r w:rsidRPr="005C4E6F">
              <w:rPr>
                <w:rFonts w:ascii="Times New Roman" w:hAnsi="Times New Roman" w:cs="EUAlbertina+01"/>
                <w:lang w:bidi="sa-IN"/>
              </w:rPr>
              <w:t>š</w:t>
            </w:r>
            <w:r w:rsidRPr="005C4E6F">
              <w:rPr>
                <w:rFonts w:ascii="Times New Roman" w:hAnsi="Times New Roman" w:cs="EUAlbertina"/>
                <w:lang w:bidi="sa-IN"/>
              </w:rPr>
              <w:t>ný etický výbor vydal súhlasné stanovisko k programu predmetných skú</w:t>
            </w:r>
            <w:r w:rsidRPr="005C4E6F">
              <w:rPr>
                <w:rFonts w:ascii="Times New Roman" w:hAnsi="Times New Roman" w:cs="EUAlbertina+01"/>
                <w:lang w:bidi="sa-IN"/>
              </w:rPr>
              <w:t>š</w:t>
            </w:r>
            <w:r w:rsidRPr="005C4E6F">
              <w:rPr>
                <w:rFonts w:ascii="Times New Roman" w:hAnsi="Times New Roman" w:cs="EUAlbertina"/>
                <w:lang w:bidi="sa-IN"/>
              </w:rPr>
              <w:t>ok vrátane svojho preskúmania plánu klinických skú</w:t>
            </w:r>
            <w:r w:rsidRPr="005C4E6F">
              <w:rPr>
                <w:rFonts w:ascii="Times New Roman" w:hAnsi="Times New Roman" w:cs="EUAlbertina+01"/>
                <w:lang w:bidi="sa-IN"/>
              </w:rPr>
              <w:t>š</w:t>
            </w:r>
            <w:r w:rsidRPr="005C4E6F">
              <w:rPr>
                <w:rFonts w:ascii="Times New Roman" w:hAnsi="Times New Roman" w:cs="EUAlbertina"/>
                <w:lang w:bidi="sa-IN"/>
              </w:rPr>
              <w:t>ok.</w:t>
            </w: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3. Pri iných pomôckach, ako sú pomôcky uvedené v odseku 2, mô</w:t>
            </w:r>
            <w:r w:rsidRPr="005C4E6F">
              <w:rPr>
                <w:rFonts w:ascii="Times New Roman" w:hAnsi="Times New Roman" w:cs="EUAlbertina+01"/>
                <w:lang w:bidi="sa-IN"/>
              </w:rPr>
              <w:t>ž</w:t>
            </w:r>
            <w:r w:rsidRPr="005C4E6F">
              <w:rPr>
                <w:rFonts w:ascii="Times New Roman" w:hAnsi="Times New Roman" w:cs="EUAlbertina"/>
                <w:lang w:bidi="sa-IN"/>
              </w:rPr>
              <w:t xml:space="preserve">u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 povoli</w:t>
            </w:r>
            <w:r w:rsidRPr="005C4E6F">
              <w:rPr>
                <w:rFonts w:ascii="Times New Roman" w:hAnsi="Times New Roman" w:cs="EUAlbertina+01"/>
                <w:lang w:bidi="sa-IN"/>
              </w:rPr>
              <w:t xml:space="preserve">ť </w:t>
            </w:r>
            <w:r w:rsidRPr="005C4E6F">
              <w:rPr>
                <w:rFonts w:ascii="Times New Roman" w:hAnsi="Times New Roman" w:cs="EUAlbertina"/>
                <w:lang w:bidi="sa-IN"/>
              </w:rPr>
              <w:t>výrobcovi za</w:t>
            </w:r>
            <w:r w:rsidRPr="005C4E6F">
              <w:rPr>
                <w:rFonts w:ascii="Times New Roman" w:hAnsi="Times New Roman" w:cs="EUAlbertina+01"/>
                <w:lang w:bidi="sa-IN"/>
              </w:rPr>
              <w:t>č</w:t>
            </w:r>
            <w:r w:rsidRPr="005C4E6F">
              <w:rPr>
                <w:rFonts w:ascii="Times New Roman" w:hAnsi="Times New Roman" w:cs="EUAlbertina"/>
                <w:lang w:bidi="sa-IN"/>
              </w:rPr>
              <w:t>atie klinických skú</w:t>
            </w:r>
            <w:r w:rsidRPr="005C4E6F">
              <w:rPr>
                <w:rFonts w:ascii="Times New Roman" w:hAnsi="Times New Roman" w:cs="EUAlbertina+01"/>
                <w:lang w:bidi="sa-IN"/>
              </w:rPr>
              <w:t>š</w:t>
            </w:r>
            <w:r w:rsidRPr="005C4E6F">
              <w:rPr>
                <w:rFonts w:ascii="Times New Roman" w:hAnsi="Times New Roman" w:cs="EUAlbertina"/>
                <w:lang w:bidi="sa-IN"/>
              </w:rPr>
              <w:t>ok ihne</w:t>
            </w:r>
            <w:r w:rsidRPr="005C4E6F">
              <w:rPr>
                <w:rFonts w:ascii="Times New Roman" w:hAnsi="Times New Roman" w:cs="EUAlbertina+01"/>
                <w:lang w:bidi="sa-IN"/>
              </w:rPr>
              <w:t xml:space="preserve">ď </w:t>
            </w:r>
            <w:r w:rsidRPr="005C4E6F">
              <w:rPr>
                <w:rFonts w:ascii="Times New Roman" w:hAnsi="Times New Roman" w:cs="EUAlbertina"/>
                <w:lang w:bidi="sa-IN"/>
              </w:rPr>
              <w:t>po dni vykonania oznámenia, ak príslu</w:t>
            </w:r>
            <w:r w:rsidRPr="005C4E6F">
              <w:rPr>
                <w:rFonts w:ascii="Times New Roman" w:hAnsi="Times New Roman" w:cs="EUAlbertina+01"/>
                <w:lang w:bidi="sa-IN"/>
              </w:rPr>
              <w:t>š</w:t>
            </w:r>
            <w:r w:rsidRPr="005C4E6F">
              <w:rPr>
                <w:rFonts w:ascii="Times New Roman" w:hAnsi="Times New Roman" w:cs="EUAlbertina"/>
                <w:lang w:bidi="sa-IN"/>
              </w:rPr>
              <w:t>ný etický výbor vydal súhlasné stanovisko k programu predmetných skú</w:t>
            </w:r>
            <w:r w:rsidRPr="005C4E6F">
              <w:rPr>
                <w:rFonts w:ascii="Times New Roman" w:hAnsi="Times New Roman" w:cs="EUAlbertina+01"/>
                <w:lang w:bidi="sa-IN"/>
              </w:rPr>
              <w:t>š</w:t>
            </w:r>
            <w:r w:rsidRPr="005C4E6F">
              <w:rPr>
                <w:rFonts w:ascii="Times New Roman" w:hAnsi="Times New Roman" w:cs="EUAlbertina"/>
                <w:lang w:bidi="sa-IN"/>
              </w:rPr>
              <w:t>ok vrátane svojho preskúmania plánu klinických skú</w:t>
            </w:r>
            <w:r w:rsidRPr="005C4E6F">
              <w:rPr>
                <w:rFonts w:ascii="Times New Roman" w:hAnsi="Times New Roman" w:cs="EUAlbertina+01"/>
                <w:lang w:bidi="sa-IN"/>
              </w:rPr>
              <w:t>š</w:t>
            </w:r>
            <w:r w:rsidRPr="005C4E6F">
              <w:rPr>
                <w:rFonts w:ascii="Times New Roman" w:hAnsi="Times New Roman" w:cs="EUAlbertina"/>
                <w:lang w:bidi="sa-IN"/>
              </w:rPr>
              <w:t>ok.</w:t>
            </w:r>
          </w:p>
          <w:p w:rsidR="00317903" w:rsidRPr="005C4E6F" w:rsidP="00317903">
            <w:pPr>
              <w:bidi w:val="0"/>
              <w:rPr>
                <w:rFonts w:ascii="Times New Roman" w:hAnsi="Times New Roman"/>
              </w:rPr>
            </w:pPr>
          </w:p>
          <w:p w:rsidR="00317903" w:rsidRPr="005C4E6F" w:rsidP="00317903">
            <w:pPr>
              <w:autoSpaceDE w:val="0"/>
              <w:autoSpaceDN w:val="0"/>
              <w:bidi w:val="0"/>
              <w:adjustRightInd w:val="0"/>
              <w:rPr>
                <w:rFonts w:ascii="Times New Roman" w:hAnsi="Times New Roman"/>
              </w:rPr>
            </w:pPr>
            <w:r w:rsidRPr="005C4E6F">
              <w:rPr>
                <w:rFonts w:ascii="Times New Roman" w:hAnsi="Times New Roman"/>
              </w:rPr>
              <w:t>4. Povolenie uvedené v odseku 2 v druhom pododseku a v odseku 3, môže podliehať úradnému potvrdeniu kompetentného orgánu</w:t>
            </w: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5. Klinické skú</w:t>
            </w:r>
            <w:r w:rsidRPr="005C4E6F">
              <w:rPr>
                <w:rFonts w:ascii="Times New Roman" w:hAnsi="Times New Roman" w:cs="EUAlbertina+01"/>
                <w:lang w:bidi="sa-IN"/>
              </w:rPr>
              <w:t>š</w:t>
            </w:r>
            <w:r w:rsidRPr="005C4E6F">
              <w:rPr>
                <w:rFonts w:ascii="Times New Roman" w:hAnsi="Times New Roman" w:cs="EUAlbertina"/>
                <w:lang w:bidi="sa-IN"/>
              </w:rPr>
              <w:t>ky sa musia vykonáva</w:t>
            </w:r>
            <w:r w:rsidRPr="005C4E6F">
              <w:rPr>
                <w:rFonts w:ascii="Times New Roman" w:hAnsi="Times New Roman" w:cs="EUAlbertina+01"/>
                <w:lang w:bidi="sa-IN"/>
              </w:rPr>
              <w:t xml:space="preserve">ť </w:t>
            </w:r>
            <w:r w:rsidRPr="005C4E6F">
              <w:rPr>
                <w:rFonts w:ascii="Times New Roman" w:hAnsi="Times New Roman" w:cs="EUAlbertina"/>
                <w:lang w:bidi="sa-IN"/>
              </w:rPr>
              <w:t>v súlade s ustanoveniami prílohy X. Opatrenia zamerané na zmenu a doplnenie nepodstatných prvkov tejto smernice, okrem iného jej doplnením, vz</w:t>
            </w:r>
            <w:r w:rsidRPr="005C4E6F">
              <w:rPr>
                <w:rFonts w:ascii="Times New Roman" w:hAnsi="Times New Roman" w:cs="EUAlbertina+01"/>
                <w:lang w:bidi="sa-IN"/>
              </w:rPr>
              <w:t>ť</w:t>
            </w:r>
            <w:r w:rsidRPr="005C4E6F">
              <w:rPr>
                <w:rFonts w:ascii="Times New Roman" w:hAnsi="Times New Roman" w:cs="EUAlbertina"/>
                <w:lang w:bidi="sa-IN"/>
              </w:rPr>
              <w:t>ahujúce sa na ustanovenia o klinických skú</w:t>
            </w:r>
            <w:r w:rsidRPr="005C4E6F">
              <w:rPr>
                <w:rFonts w:ascii="Times New Roman" w:hAnsi="Times New Roman" w:cs="EUAlbertina+01"/>
                <w:lang w:bidi="sa-IN"/>
              </w:rPr>
              <w:t>š</w:t>
            </w:r>
            <w:r w:rsidRPr="005C4E6F">
              <w:rPr>
                <w:rFonts w:ascii="Times New Roman" w:hAnsi="Times New Roman" w:cs="EUAlbertina"/>
                <w:lang w:bidi="sa-IN"/>
              </w:rPr>
              <w:t>kach uvedené v prílohe X, sa prijmú v súlade s regula</w:t>
            </w:r>
            <w:r w:rsidRPr="005C4E6F">
              <w:rPr>
                <w:rFonts w:ascii="Times New Roman" w:hAnsi="Times New Roman" w:cs="EUAlbertina+01"/>
                <w:lang w:bidi="sa-IN"/>
              </w:rPr>
              <w:t>č</w:t>
            </w:r>
            <w:r w:rsidRPr="005C4E6F">
              <w:rPr>
                <w:rFonts w:ascii="Times New Roman" w:hAnsi="Times New Roman" w:cs="EUAlbertina"/>
                <w:lang w:bidi="sa-IN"/>
              </w:rPr>
              <w:t xml:space="preserve">ným postupom s kontrolou uvedeným v </w:t>
            </w:r>
            <w:r w:rsidRPr="005C4E6F">
              <w:rPr>
                <w:rFonts w:ascii="Times New Roman" w:hAnsi="Times New Roman" w:cs="EUAlbertina+01"/>
                <w:lang w:bidi="sa-IN"/>
              </w:rPr>
              <w:t>č</w:t>
            </w:r>
            <w:r w:rsidRPr="005C4E6F">
              <w:rPr>
                <w:rFonts w:ascii="Times New Roman" w:hAnsi="Times New Roman" w:cs="EUAlbertina"/>
                <w:lang w:bidi="sa-IN"/>
              </w:rPr>
              <w:t>lánku 7 ods. 3.</w:t>
            </w: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6.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 xml:space="preserve">táty v prípade potreby prijmú primerané kroky na ochranu verejného zdravia a verejného poriadku. Ak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tát zamietne alebo pozastaví klinické skú</w:t>
            </w:r>
            <w:r w:rsidRPr="005C4E6F">
              <w:rPr>
                <w:rFonts w:ascii="Times New Roman" w:hAnsi="Times New Roman" w:cs="EUAlbertina+01"/>
                <w:lang w:bidi="sa-IN"/>
              </w:rPr>
              <w:t>š</w:t>
            </w:r>
            <w:r w:rsidRPr="005C4E6F">
              <w:rPr>
                <w:rFonts w:ascii="Times New Roman" w:hAnsi="Times New Roman" w:cs="EUAlbertina"/>
                <w:lang w:bidi="sa-IN"/>
              </w:rPr>
              <w:t>ky, oznámi svoje rozhodnutie a jeho dôvody v</w:t>
            </w:r>
            <w:r w:rsidRPr="005C4E6F">
              <w:rPr>
                <w:rFonts w:ascii="Times New Roman" w:hAnsi="Times New Roman" w:cs="EUAlbertina+01"/>
                <w:lang w:bidi="sa-IN"/>
              </w:rPr>
              <w:t>š</w:t>
            </w:r>
            <w:r w:rsidRPr="005C4E6F">
              <w:rPr>
                <w:rFonts w:ascii="Times New Roman" w:hAnsi="Times New Roman" w:cs="EUAlbertina"/>
                <w:lang w:bidi="sa-IN"/>
              </w:rPr>
              <w:t xml:space="preserve">etkým ostatným </w:t>
            </w:r>
            <w:r w:rsidRPr="005C4E6F">
              <w:rPr>
                <w:rFonts w:ascii="Times New Roman" w:hAnsi="Times New Roman" w:cs="EUAlbertina+01"/>
                <w:lang w:bidi="sa-IN"/>
              </w:rPr>
              <w:t>č</w:t>
            </w:r>
            <w:r w:rsidRPr="005C4E6F">
              <w:rPr>
                <w:rFonts w:ascii="Times New Roman" w:hAnsi="Times New Roman" w:cs="EUAlbertina"/>
                <w:lang w:bidi="sa-IN"/>
              </w:rPr>
              <w:t xml:space="preserve">lenským </w:t>
            </w:r>
            <w:r w:rsidRPr="005C4E6F">
              <w:rPr>
                <w:rFonts w:ascii="Times New Roman" w:hAnsi="Times New Roman" w:cs="EUAlbertina+01"/>
                <w:lang w:bidi="sa-IN"/>
              </w:rPr>
              <w:t>š</w:t>
            </w:r>
            <w:r w:rsidRPr="005C4E6F">
              <w:rPr>
                <w:rFonts w:ascii="Times New Roman" w:hAnsi="Times New Roman" w:cs="EUAlbertina"/>
                <w:lang w:bidi="sa-IN"/>
              </w:rPr>
              <w:t xml:space="preserve">tátom a Komisii. Ak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tát po</w:t>
            </w:r>
            <w:r w:rsidRPr="005C4E6F">
              <w:rPr>
                <w:rFonts w:ascii="Times New Roman" w:hAnsi="Times New Roman" w:cs="EUAlbertina+01"/>
                <w:lang w:bidi="sa-IN"/>
              </w:rPr>
              <w:t>ž</w:t>
            </w:r>
            <w:r w:rsidRPr="005C4E6F">
              <w:rPr>
                <w:rFonts w:ascii="Times New Roman" w:hAnsi="Times New Roman" w:cs="EUAlbertina"/>
                <w:lang w:bidi="sa-IN"/>
              </w:rPr>
              <w:t>iadal o podstatnú úpravu alebo do</w:t>
            </w:r>
            <w:r w:rsidRPr="005C4E6F">
              <w:rPr>
                <w:rFonts w:ascii="Times New Roman" w:hAnsi="Times New Roman" w:cs="EUAlbertina+01"/>
                <w:lang w:bidi="sa-IN"/>
              </w:rPr>
              <w:t>č</w:t>
            </w:r>
            <w:r w:rsidRPr="005C4E6F">
              <w:rPr>
                <w:rFonts w:ascii="Times New Roman" w:hAnsi="Times New Roman" w:cs="EUAlbertina"/>
                <w:lang w:bidi="sa-IN"/>
              </w:rPr>
              <w:t>asné preru</w:t>
            </w:r>
            <w:r w:rsidRPr="005C4E6F">
              <w:rPr>
                <w:rFonts w:ascii="Times New Roman" w:hAnsi="Times New Roman" w:cs="EUAlbertina+01"/>
                <w:lang w:bidi="sa-IN"/>
              </w:rPr>
              <w:t>š</w:t>
            </w:r>
            <w:r w:rsidRPr="005C4E6F">
              <w:rPr>
                <w:rFonts w:ascii="Times New Roman" w:hAnsi="Times New Roman" w:cs="EUAlbertina"/>
                <w:lang w:bidi="sa-IN"/>
              </w:rPr>
              <w:t>enie klinických skú</w:t>
            </w:r>
            <w:r w:rsidRPr="005C4E6F">
              <w:rPr>
                <w:rFonts w:ascii="Times New Roman" w:hAnsi="Times New Roman" w:cs="EUAlbertina+01"/>
                <w:lang w:bidi="sa-IN"/>
              </w:rPr>
              <w:t>š</w:t>
            </w:r>
            <w:r w:rsidRPr="005C4E6F">
              <w:rPr>
                <w:rFonts w:ascii="Times New Roman" w:hAnsi="Times New Roman" w:cs="EUAlbertina"/>
                <w:lang w:bidi="sa-IN"/>
              </w:rPr>
              <w:t>ok, informuje o svojich krokoch a dôvodoch prijatých krokov príslu</w:t>
            </w:r>
            <w:r w:rsidRPr="005C4E6F">
              <w:rPr>
                <w:rFonts w:ascii="Times New Roman" w:hAnsi="Times New Roman" w:cs="EUAlbertina+01"/>
                <w:lang w:bidi="sa-IN"/>
              </w:rPr>
              <w:t>š</w:t>
            </w:r>
            <w:r w:rsidRPr="005C4E6F">
              <w:rPr>
                <w:rFonts w:ascii="Times New Roman" w:hAnsi="Times New Roman" w:cs="EUAlbertina"/>
                <w:lang w:bidi="sa-IN"/>
              </w:rPr>
              <w:t xml:space="preserve">né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w:t>
            </w:r>
          </w:p>
          <w:p w:rsidR="00317903" w:rsidRPr="005C4E6F" w:rsidP="00317903">
            <w:pPr>
              <w:autoSpaceDE w:val="0"/>
              <w:autoSpaceDN w:val="0"/>
              <w:bidi w:val="0"/>
              <w:adjustRightInd w:val="0"/>
              <w:rPr>
                <w:rFonts w:ascii="Times New Roman" w:hAnsi="Times New Roman" w:cs="EUAlbertina"/>
                <w:lang w:bidi="sa-IN"/>
              </w:rPr>
            </w:pPr>
          </w:p>
          <w:p w:rsidR="00317903" w:rsidRPr="005C4E6F" w:rsidP="003179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 Výrobca alebo jeho splnomocnený zástupca oznámi zodpovedným orgánom príslu</w:t>
            </w:r>
            <w:r w:rsidRPr="005C4E6F">
              <w:rPr>
                <w:rFonts w:ascii="Times New Roman" w:hAnsi="Times New Roman" w:cs="EUAlbertina+01"/>
                <w:lang w:bidi="sa-IN"/>
              </w:rPr>
              <w:t>š</w:t>
            </w:r>
            <w:r w:rsidRPr="005C4E6F">
              <w:rPr>
                <w:rFonts w:ascii="Times New Roman" w:hAnsi="Times New Roman" w:cs="EUAlbertina"/>
                <w:lang w:bidi="sa-IN"/>
              </w:rPr>
              <w:t xml:space="preserve">ných </w:t>
            </w:r>
            <w:r w:rsidRPr="005C4E6F">
              <w:rPr>
                <w:rFonts w:ascii="Times New Roman" w:hAnsi="Times New Roman" w:cs="EUAlbertina+01"/>
                <w:lang w:bidi="sa-IN"/>
              </w:rPr>
              <w:t>č</w:t>
            </w:r>
            <w:r w:rsidRPr="005C4E6F">
              <w:rPr>
                <w:rFonts w:ascii="Times New Roman" w:hAnsi="Times New Roman" w:cs="EUAlbertina"/>
                <w:lang w:bidi="sa-IN"/>
              </w:rPr>
              <w:t xml:space="preserve">lenských </w:t>
            </w:r>
            <w:r w:rsidRPr="005C4E6F">
              <w:rPr>
                <w:rFonts w:ascii="Times New Roman" w:hAnsi="Times New Roman" w:cs="EUAlbertina+01"/>
                <w:lang w:bidi="sa-IN"/>
              </w:rPr>
              <w:t>š</w:t>
            </w:r>
            <w:r w:rsidRPr="005C4E6F">
              <w:rPr>
                <w:rFonts w:ascii="Times New Roman" w:hAnsi="Times New Roman" w:cs="EUAlbertina"/>
                <w:lang w:bidi="sa-IN"/>
              </w:rPr>
              <w:t>tátov koniec klinických skú</w:t>
            </w:r>
            <w:r w:rsidRPr="005C4E6F">
              <w:rPr>
                <w:rFonts w:ascii="Times New Roman" w:hAnsi="Times New Roman" w:cs="EUAlbertina+01"/>
                <w:lang w:bidi="sa-IN"/>
              </w:rPr>
              <w:t>š</w:t>
            </w:r>
            <w:r w:rsidRPr="005C4E6F">
              <w:rPr>
                <w:rFonts w:ascii="Times New Roman" w:hAnsi="Times New Roman" w:cs="EUAlbertina"/>
                <w:lang w:bidi="sa-IN"/>
              </w:rPr>
              <w:t>ok a v prípade skor</w:t>
            </w:r>
            <w:r w:rsidRPr="005C4E6F">
              <w:rPr>
                <w:rFonts w:ascii="Times New Roman" w:hAnsi="Times New Roman" w:cs="EUAlbertina+01"/>
                <w:lang w:bidi="sa-IN"/>
              </w:rPr>
              <w:t>š</w:t>
            </w:r>
            <w:r w:rsidRPr="005C4E6F">
              <w:rPr>
                <w:rFonts w:ascii="Times New Roman" w:hAnsi="Times New Roman" w:cs="EUAlbertina"/>
                <w:lang w:bidi="sa-IN"/>
              </w:rPr>
              <w:t>ieho skon</w:t>
            </w:r>
            <w:r w:rsidRPr="005C4E6F">
              <w:rPr>
                <w:rFonts w:ascii="Times New Roman" w:hAnsi="Times New Roman" w:cs="EUAlbertina+01"/>
                <w:lang w:bidi="sa-IN"/>
              </w:rPr>
              <w:t>č</w:t>
            </w:r>
            <w:r w:rsidRPr="005C4E6F">
              <w:rPr>
                <w:rFonts w:ascii="Times New Roman" w:hAnsi="Times New Roman" w:cs="EUAlbertina"/>
                <w:lang w:bidi="sa-IN"/>
              </w:rPr>
              <w:t>enia oznámi i dôvody. V prípade skor</w:t>
            </w:r>
            <w:r w:rsidRPr="005C4E6F">
              <w:rPr>
                <w:rFonts w:ascii="Times New Roman" w:hAnsi="Times New Roman" w:cs="EUAlbertina+01"/>
                <w:lang w:bidi="sa-IN"/>
              </w:rPr>
              <w:t>š</w:t>
            </w:r>
            <w:r w:rsidRPr="005C4E6F">
              <w:rPr>
                <w:rFonts w:ascii="Times New Roman" w:hAnsi="Times New Roman" w:cs="EUAlbertina"/>
                <w:lang w:bidi="sa-IN"/>
              </w:rPr>
              <w:t>ieho skon</w:t>
            </w:r>
            <w:r w:rsidRPr="005C4E6F">
              <w:rPr>
                <w:rFonts w:ascii="Times New Roman" w:hAnsi="Times New Roman" w:cs="EUAlbertina+01"/>
                <w:lang w:bidi="sa-IN"/>
              </w:rPr>
              <w:t>č</w:t>
            </w:r>
            <w:r w:rsidRPr="005C4E6F">
              <w:rPr>
                <w:rFonts w:ascii="Times New Roman" w:hAnsi="Times New Roman" w:cs="EUAlbertina"/>
                <w:lang w:bidi="sa-IN"/>
              </w:rPr>
              <w:t>enia klinických skú</w:t>
            </w:r>
            <w:r w:rsidRPr="005C4E6F">
              <w:rPr>
                <w:rFonts w:ascii="Times New Roman" w:hAnsi="Times New Roman" w:cs="EUAlbertina+01"/>
                <w:lang w:bidi="sa-IN"/>
              </w:rPr>
              <w:t>š</w:t>
            </w:r>
            <w:r w:rsidRPr="005C4E6F">
              <w:rPr>
                <w:rFonts w:ascii="Times New Roman" w:hAnsi="Times New Roman" w:cs="EUAlbertina"/>
                <w:lang w:bidi="sa-IN"/>
              </w:rPr>
              <w:t>ok z bezpe</w:t>
            </w:r>
            <w:r w:rsidRPr="005C4E6F">
              <w:rPr>
                <w:rFonts w:ascii="Times New Roman" w:hAnsi="Times New Roman" w:cs="EUAlbertina+01"/>
                <w:lang w:bidi="sa-IN"/>
              </w:rPr>
              <w:t>č</w:t>
            </w:r>
            <w:r w:rsidRPr="005C4E6F">
              <w:rPr>
                <w:rFonts w:ascii="Times New Roman" w:hAnsi="Times New Roman" w:cs="EUAlbertina"/>
                <w:lang w:bidi="sa-IN"/>
              </w:rPr>
              <w:t>nostných dôvodov sa toto oznámenie doru</w:t>
            </w:r>
            <w:r w:rsidRPr="005C4E6F">
              <w:rPr>
                <w:rFonts w:ascii="Times New Roman" w:hAnsi="Times New Roman" w:cs="EUAlbertina+01"/>
                <w:lang w:bidi="sa-IN"/>
              </w:rPr>
              <w:t>č</w:t>
            </w:r>
            <w:r w:rsidRPr="005C4E6F">
              <w:rPr>
                <w:rFonts w:ascii="Times New Roman" w:hAnsi="Times New Roman" w:cs="EUAlbertina"/>
                <w:lang w:bidi="sa-IN"/>
              </w:rPr>
              <w:t>í v</w:t>
            </w:r>
            <w:r w:rsidRPr="005C4E6F">
              <w:rPr>
                <w:rFonts w:ascii="Times New Roman" w:hAnsi="Times New Roman" w:cs="EUAlbertina+01"/>
                <w:lang w:bidi="sa-IN"/>
              </w:rPr>
              <w:t>š</w:t>
            </w:r>
            <w:r w:rsidRPr="005C4E6F">
              <w:rPr>
                <w:rFonts w:ascii="Times New Roman" w:hAnsi="Times New Roman" w:cs="EUAlbertina"/>
                <w:lang w:bidi="sa-IN"/>
              </w:rPr>
              <w:t xml:space="preserve">etkým </w:t>
            </w:r>
            <w:r w:rsidRPr="005C4E6F">
              <w:rPr>
                <w:rFonts w:ascii="Times New Roman" w:hAnsi="Times New Roman" w:cs="EUAlbertina+01"/>
                <w:lang w:bidi="sa-IN"/>
              </w:rPr>
              <w:t>č</w:t>
            </w:r>
            <w:r w:rsidRPr="005C4E6F">
              <w:rPr>
                <w:rFonts w:ascii="Times New Roman" w:hAnsi="Times New Roman" w:cs="EUAlbertina"/>
                <w:lang w:bidi="sa-IN"/>
              </w:rPr>
              <w:t xml:space="preserve">lenským </w:t>
            </w:r>
            <w:r w:rsidRPr="005C4E6F">
              <w:rPr>
                <w:rFonts w:ascii="Times New Roman" w:hAnsi="Times New Roman" w:cs="EUAlbertina+01"/>
                <w:lang w:bidi="sa-IN"/>
              </w:rPr>
              <w:t>š</w:t>
            </w:r>
            <w:r w:rsidRPr="005C4E6F">
              <w:rPr>
                <w:rFonts w:ascii="Times New Roman" w:hAnsi="Times New Roman" w:cs="EUAlbertina"/>
                <w:lang w:bidi="sa-IN"/>
              </w:rPr>
              <w:t>tátom a Komisii. Výrobca alebo jeho splnomocnený zástupca uchová správu uvedenú v bode 2.3.7 prílohy X tak, aby bola k dispozícii príslu</w:t>
            </w:r>
            <w:r w:rsidRPr="005C4E6F">
              <w:rPr>
                <w:rFonts w:ascii="Times New Roman" w:hAnsi="Times New Roman" w:cs="EUAlbertina+01"/>
                <w:lang w:bidi="sa-IN"/>
              </w:rPr>
              <w:t>š</w:t>
            </w:r>
            <w:r w:rsidRPr="005C4E6F">
              <w:rPr>
                <w:rFonts w:ascii="Times New Roman" w:hAnsi="Times New Roman" w:cs="EUAlbertina"/>
                <w:lang w:bidi="sa-IN"/>
              </w:rPr>
              <w:t>ným orgánom.</w:t>
            </w: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autoSpaceDE w:val="0"/>
              <w:autoSpaceDN w:val="0"/>
              <w:bidi w:val="0"/>
              <w:adjustRightInd w:val="0"/>
              <w:rPr>
                <w:rFonts w:ascii="Times New Roman" w:hAnsi="Times New Roman"/>
              </w:rPr>
            </w:pPr>
          </w:p>
          <w:p w:rsidR="00317903" w:rsidRPr="005C4E6F" w:rsidP="00317903">
            <w:pPr>
              <w:pStyle w:val="NormalWeb"/>
              <w:bidi w:val="0"/>
              <w:rPr>
                <w:rFonts w:ascii="Times New Roman" w:hAnsi="Times New Roman"/>
              </w:rPr>
            </w:pPr>
            <w:r w:rsidRPr="005C4E6F">
              <w:rPr>
                <w:rFonts w:ascii="Times New Roman" w:hAnsi="Times New Roman"/>
              </w:rPr>
              <w:t xml:space="preserve"> 8. Ustanovenia odsekov </w:t>
            </w:r>
            <w:smartTag w:uri="urn:schemas-microsoft-com:office:smarttags" w:element="metricconverter">
              <w:smartTagPr>
                <w:attr w:name="ProductID" w:val="1 a"/>
              </w:smartTagPr>
              <w:r w:rsidRPr="005C4E6F">
                <w:rPr>
                  <w:rFonts w:ascii="Times New Roman" w:hAnsi="Times New Roman"/>
                </w:rPr>
                <w:t>1 a</w:t>
              </w:r>
            </w:smartTag>
            <w:r w:rsidRPr="005C4E6F">
              <w:rPr>
                <w:rFonts w:ascii="Times New Roman" w:hAnsi="Times New Roman"/>
              </w:rPr>
              <w:t xml:space="preserve"> 2 sa nepoužijú, ak sa klinické skúšky vykonávajú s pomôckami povolenými niesť označenie CE podľa článku </w:t>
            </w:r>
            <w:smartTag w:uri="urn:schemas-microsoft-com:office:smarttags" w:element="metricconverter">
              <w:smartTagPr>
                <w:attr w:name="ProductID" w:val="11 a"/>
              </w:smartTagPr>
              <w:r w:rsidRPr="005C4E6F">
                <w:rPr>
                  <w:rFonts w:ascii="Times New Roman" w:hAnsi="Times New Roman"/>
                </w:rPr>
                <w:t>11 a</w:t>
              </w:r>
            </w:smartTag>
            <w:r w:rsidRPr="005C4E6F">
              <w:rPr>
                <w:rFonts w:ascii="Times New Roman" w:hAnsi="Times New Roman"/>
              </w:rPr>
              <w:t xml:space="preserve"> ak tieto klinické skúšky nie sú určené na hodnotenie použitia pomôcok na iné účely ako boli uvedené pri zodpovedajúcom postupe hodnotenia zhody. Príslušné ustanovenia prílohy X zostávajú použiteľné.</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N</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N</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N</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N</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N</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N</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N</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N</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 111</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1</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2</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3</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4</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 9O: 2</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 111</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6</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7</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 9</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O: 3</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pStyle w:val="BodyTextIndent1"/>
              <w:bidi w:val="0"/>
              <w:spacing w:before="40" w:after="40"/>
              <w:ind w:left="0" w:hanging="283"/>
              <w:jc w:val="left"/>
              <w:rPr>
                <w:rFonts w:ascii="Times New Roman" w:hAnsi="Times New Roman"/>
                <w:b/>
                <w:bCs/>
              </w:rPr>
            </w:pPr>
          </w:p>
          <w:p w:rsidR="00317903" w:rsidRPr="005C4E6F" w:rsidP="00317903">
            <w:pPr>
              <w:bidi w:val="0"/>
              <w:jc w:val="center"/>
              <w:rPr>
                <w:rFonts w:ascii="Times New Roman" w:hAnsi="Times New Roman"/>
                <w:b/>
              </w:rPr>
            </w:pPr>
            <w:r w:rsidRPr="005C4E6F">
              <w:rPr>
                <w:rFonts w:ascii="Times New Roman" w:hAnsi="Times New Roman"/>
                <w:b/>
              </w:rPr>
              <w:t>§ 111</w:t>
            </w:r>
          </w:p>
          <w:p w:rsidR="00317903" w:rsidRPr="005C4E6F" w:rsidP="00317903">
            <w:pPr>
              <w:bidi w:val="0"/>
              <w:jc w:val="center"/>
              <w:rPr>
                <w:rFonts w:ascii="Times New Roman" w:hAnsi="Times New Roman"/>
                <w:b/>
              </w:rPr>
            </w:pPr>
            <w:r w:rsidRPr="005C4E6F">
              <w:rPr>
                <w:rFonts w:ascii="Times New Roman" w:hAnsi="Times New Roman"/>
                <w:b/>
              </w:rPr>
              <w:t>Klinické skúšanie zdravotníckych pomôcok</w:t>
            </w:r>
          </w:p>
          <w:p w:rsidR="00317903" w:rsidRPr="005C4E6F" w:rsidP="00317903">
            <w:pPr>
              <w:bidi w:val="0"/>
              <w:jc w:val="center"/>
              <w:rPr>
                <w:rFonts w:ascii="Times New Roman" w:hAnsi="Times New Roman"/>
                <w:b/>
              </w:rPr>
            </w:pPr>
          </w:p>
          <w:p w:rsidR="00317903" w:rsidRPr="005C4E6F" w:rsidP="00317903">
            <w:pPr>
              <w:bidi w:val="0"/>
              <w:rPr>
                <w:rFonts w:ascii="Times New Roman" w:hAnsi="Times New Roman"/>
              </w:rPr>
            </w:pPr>
            <w:r w:rsidRPr="005C4E6F">
              <w:rPr>
                <w:rFonts w:ascii="Times New Roman" w:hAnsi="Times New Roman"/>
              </w:rPr>
              <w:t>(1) Klinickému skúšaniu podliehajú zdravotnícke pomôcky a aktívne implantovateľné zdravotnícke pomôcky. Výrobca alebo splnomocnenec je povinný písomne oznámiť štátnemu ústavu najmenej 60 dní pred začiatkom klinického skúšania, že má v úmysle vykonať klinické skúšanie zdravotníckej pomôcky alebo aktívnej implantovateľnej zdravotníckej pomôcky.</w:t>
            </w:r>
          </w:p>
          <w:p w:rsidR="00317903" w:rsidRPr="005C4E6F" w:rsidP="00317903">
            <w:pPr>
              <w:bidi w:val="0"/>
              <w:rPr>
                <w:rFonts w:ascii="Times New Roman" w:hAnsi="Times New Roman"/>
              </w:rPr>
            </w:pPr>
            <w:r w:rsidRPr="005C4E6F">
              <w:rPr>
                <w:rFonts w:ascii="Times New Roman" w:hAnsi="Times New Roman"/>
              </w:rPr>
              <w:t xml:space="preserve"> </w:t>
            </w:r>
          </w:p>
          <w:p w:rsidR="00317903" w:rsidRPr="005C4E6F" w:rsidP="00317903">
            <w:pPr>
              <w:bidi w:val="0"/>
              <w:rPr>
                <w:rFonts w:ascii="Times New Roman" w:hAnsi="Times New Roman"/>
              </w:rPr>
            </w:pPr>
            <w:r w:rsidRPr="005C4E6F">
              <w:rPr>
                <w:rFonts w:ascii="Times New Roman" w:hAnsi="Times New Roman"/>
              </w:rPr>
              <w:t>(2) Pri aktívnych implantovateľných zdravotníckych pomôckach, zdravotníckych pomôckach triedy III a implantovateľných a invazívnych zdravotníckych pomôckach na dlhodobé používanie triedy IIa</w:t>
            </w:r>
            <w:r>
              <w:rPr>
                <w:rStyle w:val="FootnoteReference"/>
                <w:rFonts w:ascii="Times New Roman" w:hAnsi="Times New Roman"/>
                <w:rtl w:val="0"/>
              </w:rPr>
              <w:footnoteReference w:id="5"/>
            </w:r>
            <w:r w:rsidRPr="005C4E6F">
              <w:rPr>
                <w:rFonts w:ascii="Times New Roman" w:hAnsi="Times New Roman"/>
              </w:rPr>
              <w:t>)  alebo triedy IIb</w:t>
            </w:r>
            <w:r>
              <w:rPr>
                <w:rStyle w:val="FootnoteReference"/>
                <w:rFonts w:ascii="Times New Roman" w:hAnsi="Times New Roman"/>
                <w:rtl w:val="0"/>
              </w:rPr>
              <w:footnoteReference w:id="6"/>
            </w:r>
            <w:r w:rsidRPr="005C4E6F">
              <w:rPr>
                <w:rFonts w:ascii="Times New Roman" w:hAnsi="Times New Roman"/>
              </w:rPr>
              <w:t>)  môže výrobca začať klinické skúšky po uplynutí lehoty 60 dní od písomného oznámenia štátnemu ústavu o tom, že má v úmysle vykonať klinické skúšanie, ak mu štátny ústav v tejto lehote neoznámi zamietavé rozhodnutie odôvodnené ochranou verejného zdravia.</w:t>
            </w:r>
          </w:p>
          <w:p w:rsidR="00317903" w:rsidRPr="005C4E6F" w:rsidP="00317903">
            <w:pPr>
              <w:bidi w:val="0"/>
              <w:rPr>
                <w:rFonts w:ascii="Times New Roman" w:hAnsi="Times New Roman"/>
              </w:rPr>
            </w:pPr>
            <w:r w:rsidRPr="005C4E6F">
              <w:rPr>
                <w:rFonts w:ascii="Times New Roman" w:hAnsi="Times New Roman"/>
              </w:rPr>
              <w:t xml:space="preserve"> </w:t>
            </w:r>
          </w:p>
          <w:p w:rsidR="00317903" w:rsidRPr="005C4E6F" w:rsidP="00317903">
            <w:pPr>
              <w:bidi w:val="0"/>
              <w:rPr>
                <w:rFonts w:ascii="Times New Roman" w:hAnsi="Times New Roman"/>
              </w:rPr>
            </w:pPr>
            <w:r w:rsidRPr="005C4E6F">
              <w:rPr>
                <w:rFonts w:ascii="Times New Roman" w:hAnsi="Times New Roman"/>
              </w:rPr>
              <w:t>(3) Výrobca môže začať klinické skúšanie zdravotníckej pomôcky, ktorá je uvedená v odseku 2, aj pred uplynutím 60-dňovej lehoty od písomného oznámenia štátnemu ústavu o tom, že má v úmysle vykonať klinické skúšanie zdravotníckej pomôcky, ak mu príslušná etická komisia vydala súhlasné vyjadrenie k programu a plánu klinického skúšania.</w:t>
            </w:r>
          </w:p>
          <w:p w:rsidR="00317903" w:rsidRPr="005C4E6F" w:rsidP="00317903">
            <w:pPr>
              <w:bidi w:val="0"/>
              <w:rPr>
                <w:rFonts w:ascii="Times New Roman" w:hAnsi="Times New Roman"/>
              </w:rPr>
            </w:pPr>
            <w:r w:rsidRPr="005C4E6F">
              <w:rPr>
                <w:rFonts w:ascii="Times New Roman" w:hAnsi="Times New Roman"/>
              </w:rPr>
              <w:t xml:space="preserve"> </w:t>
            </w:r>
          </w:p>
          <w:p w:rsidR="00317903" w:rsidRPr="005C4E6F" w:rsidP="00317903">
            <w:pPr>
              <w:bidi w:val="0"/>
              <w:rPr>
                <w:rFonts w:ascii="Times New Roman" w:hAnsi="Times New Roman"/>
              </w:rPr>
            </w:pPr>
          </w:p>
          <w:p w:rsidR="00317903" w:rsidRPr="005C4E6F" w:rsidP="00317903">
            <w:pPr>
              <w:bidi w:val="0"/>
              <w:rPr>
                <w:rFonts w:ascii="Times New Roman" w:hAnsi="Times New Roman"/>
              </w:rPr>
            </w:pPr>
          </w:p>
          <w:p w:rsidR="00317903" w:rsidRPr="005C4E6F" w:rsidP="00317903">
            <w:pPr>
              <w:bidi w:val="0"/>
              <w:rPr>
                <w:rFonts w:ascii="Times New Roman" w:hAnsi="Times New Roman"/>
              </w:rPr>
            </w:pPr>
            <w:r w:rsidRPr="005C4E6F">
              <w:rPr>
                <w:rFonts w:ascii="Times New Roman" w:hAnsi="Times New Roman"/>
              </w:rPr>
              <w:t>(4) Výrobca môže začať klinické skúšanie zdravotníckej pomôcky, ktoré nie je uvedená v odseku 2, bezodkladne po písomnom oznámení štátnemu ústavu o tom, že má v úmysle vykonať klinické skúšanie zdravotníckej pomôcky, ak príslušná etická komisia vydala súhlasné vyjadrenie k programu a plánu klinického skúšania.</w:t>
            </w:r>
          </w:p>
          <w:p w:rsidR="00317903" w:rsidRPr="005C4E6F" w:rsidP="00317903">
            <w:pPr>
              <w:bidi w:val="0"/>
              <w:spacing w:line="360" w:lineRule="auto"/>
              <w:jc w:val="center"/>
              <w:rPr>
                <w:rFonts w:ascii="Times New Roman" w:hAnsi="Times New Roman"/>
                <w:b/>
              </w:rPr>
            </w:pPr>
            <w:r w:rsidRPr="005C4E6F">
              <w:rPr>
                <w:rFonts w:ascii="Times New Roman" w:hAnsi="Times New Roman"/>
                <w:b/>
              </w:rPr>
              <w:t>Nariadenie vlády SR č. 582/2008 Z. z.</w:t>
            </w:r>
          </w:p>
          <w:p w:rsidR="00317903" w:rsidRPr="005C4E6F" w:rsidP="00317903">
            <w:pPr>
              <w:bidi w:val="0"/>
              <w:spacing w:line="360" w:lineRule="auto"/>
              <w:jc w:val="center"/>
              <w:rPr>
                <w:rFonts w:ascii="Times New Roman" w:hAnsi="Times New Roman"/>
                <w:b/>
              </w:rPr>
            </w:pPr>
            <w:r w:rsidRPr="005C4E6F">
              <w:rPr>
                <w:rFonts w:ascii="Times New Roman" w:hAnsi="Times New Roman"/>
                <w:b/>
              </w:rPr>
              <w:t>§ 9</w:t>
            </w:r>
          </w:p>
          <w:p w:rsidR="00317903" w:rsidRPr="005C4E6F" w:rsidP="00317903">
            <w:pPr>
              <w:pStyle w:val="BodyTextIndent2"/>
              <w:bidi w:val="0"/>
              <w:spacing w:line="240" w:lineRule="auto"/>
              <w:jc w:val="center"/>
              <w:rPr>
                <w:rFonts w:ascii="Times New Roman" w:hAnsi="Times New Roman"/>
                <w:b/>
              </w:rPr>
            </w:pPr>
            <w:r w:rsidRPr="005C4E6F">
              <w:rPr>
                <w:rFonts w:ascii="Times New Roman" w:hAnsi="Times New Roman"/>
              </w:rPr>
              <w:t>(2) Ochranu a zachovanie práv osôb pri klinickom skúšaní upravuje osobitný predpis. 18) Podrobnosti o technických požiadavkách na klinické skúšanie sú uvedené v prílohe č. 10.</w:t>
            </w:r>
            <w:r w:rsidRPr="005C4E6F">
              <w:rPr>
                <w:rFonts w:ascii="Times New Roman" w:hAnsi="Times New Roman"/>
                <w:b/>
              </w:rPr>
              <w:t>Zákon o liekoch a zdravotníckych pomôckach</w:t>
            </w:r>
            <w:r w:rsidRPr="005C4E6F">
              <w:rPr>
                <w:rFonts w:ascii="Times New Roman" w:hAnsi="Times New Roman"/>
                <w:b/>
                <w:lang w:eastAsia="en-US"/>
              </w:rPr>
              <w:t>§ 111</w:t>
            </w:r>
          </w:p>
          <w:p w:rsidR="00317903" w:rsidRPr="005C4E6F" w:rsidP="00317903">
            <w:pPr>
              <w:bidi w:val="0"/>
              <w:ind w:hanging="109"/>
              <w:rPr>
                <w:rFonts w:ascii="Times New Roman" w:hAnsi="Times New Roman"/>
              </w:rPr>
            </w:pPr>
            <w:r w:rsidRPr="005C4E6F">
              <w:rPr>
                <w:rFonts w:ascii="Times New Roman" w:hAnsi="Times New Roman"/>
              </w:rPr>
              <w:t>(6) Ak štátny ústav zamietne alebo zruší klinické skúšanie zdravotníckej pomôcky, oznámi rozhodnutie a dôvody príslušným orgánom iných členských štátov a komisii. Ak štátny ústav požaduje podstatnú zmenu klinického skúšania alebo pozastaví klinické skúšanie, informuje o týchto opatreniach a dôvodoch na ich prijatie príslušné orgány členských štátov.</w:t>
            </w:r>
          </w:p>
          <w:p w:rsidR="00317903" w:rsidRPr="005C4E6F" w:rsidP="00317903">
            <w:pPr>
              <w:bidi w:val="0"/>
              <w:rPr>
                <w:rFonts w:ascii="Times New Roman" w:hAnsi="Times New Roman"/>
              </w:rPr>
            </w:pPr>
            <w:r w:rsidRPr="005C4E6F">
              <w:rPr>
                <w:rFonts w:ascii="Times New Roman" w:hAnsi="Times New Roman"/>
              </w:rPr>
              <w:t xml:space="preserve"> </w:t>
            </w:r>
          </w:p>
          <w:p w:rsidR="00317903" w:rsidRPr="005C4E6F" w:rsidP="00317903">
            <w:pPr>
              <w:bidi w:val="0"/>
              <w:rPr>
                <w:rFonts w:ascii="Times New Roman" w:hAnsi="Times New Roman"/>
              </w:rPr>
            </w:pPr>
            <w:r w:rsidRPr="005C4E6F">
              <w:rPr>
                <w:rFonts w:ascii="Times New Roman" w:hAnsi="Times New Roman"/>
              </w:rPr>
              <w:t>(7) Výrobca alebo splnomocnenec oznámi príslušným orgánom dotknutých členských štátov skončenie klinického skúšania alebo skoršie skončenie klinického skúšania zdravotníckej pomôcky s uvedením dôvodov. Ak ide o skoršie skončenie klinického skúšania z bezpečnostných dôvodov, toto oznámenie sa doručí príslušným orgánom členských štátov a komisii. Výrobca alebo splnomocnenec je povinný uchovávať najmenej 15 rokov od skončenia klinického skúšania písomnú správu podpísanú skúšajúcim, ktorá musí obsahovať vyhodnotenie údajov získaných v priebehu klinického skúšania.</w:t>
            </w:r>
          </w:p>
          <w:p w:rsidR="00317903" w:rsidRPr="005C4E6F" w:rsidP="00317903">
            <w:pPr>
              <w:bidi w:val="0"/>
              <w:jc w:val="center"/>
              <w:rPr>
                <w:rFonts w:ascii="Times New Roman" w:hAnsi="Times New Roman"/>
                <w:b/>
              </w:rPr>
            </w:pPr>
            <w:r w:rsidRPr="005C4E6F">
              <w:rPr>
                <w:rFonts w:ascii="Times New Roman" w:hAnsi="Times New Roman"/>
                <w:b/>
              </w:rPr>
              <w:t>Nariadenie vlády SR č. 582/2008 Z. z.</w:t>
            </w:r>
          </w:p>
          <w:p w:rsidR="00317903" w:rsidRPr="005C4E6F" w:rsidP="00317903">
            <w:pPr>
              <w:autoSpaceDE w:val="0"/>
              <w:autoSpaceDN w:val="0"/>
              <w:bidi w:val="0"/>
              <w:adjustRightInd w:val="0"/>
              <w:jc w:val="center"/>
              <w:rPr>
                <w:rFonts w:ascii="Times New Roman" w:hAnsi="Times New Roman"/>
                <w:b/>
              </w:rPr>
            </w:pPr>
            <w:r w:rsidRPr="005C4E6F">
              <w:rPr>
                <w:rFonts w:ascii="Times New Roman" w:hAnsi="Times New Roman"/>
                <w:b/>
              </w:rPr>
              <w:t>§ 9</w:t>
            </w:r>
          </w:p>
          <w:p w:rsidR="00317903" w:rsidRPr="005C4E6F" w:rsidP="00317903">
            <w:pPr>
              <w:autoSpaceDE w:val="0"/>
              <w:autoSpaceDN w:val="0"/>
              <w:bidi w:val="0"/>
              <w:adjustRightInd w:val="0"/>
              <w:jc w:val="center"/>
              <w:rPr>
                <w:rFonts w:ascii="Times New Roman" w:hAnsi="Times New Roman"/>
                <w:b/>
              </w:rPr>
            </w:pPr>
          </w:p>
          <w:p w:rsidR="00317903" w:rsidRPr="005C4E6F" w:rsidP="00317903">
            <w:pPr>
              <w:autoSpaceDE w:val="0"/>
              <w:autoSpaceDN w:val="0"/>
              <w:bidi w:val="0"/>
              <w:adjustRightInd w:val="0"/>
              <w:jc w:val="center"/>
              <w:rPr>
                <w:rFonts w:ascii="Times New Roman" w:hAnsi="Times New Roman"/>
              </w:rPr>
            </w:pPr>
          </w:p>
          <w:p w:rsidR="00317903" w:rsidRPr="005C4E6F" w:rsidP="00317903">
            <w:pPr>
              <w:pStyle w:val="BodyTextIndent2"/>
              <w:bidi w:val="0"/>
              <w:spacing w:line="240" w:lineRule="auto"/>
              <w:ind w:left="0"/>
              <w:jc w:val="left"/>
              <w:rPr>
                <w:rFonts w:ascii="Times New Roman" w:hAnsi="Times New Roman"/>
                <w:lang w:eastAsia="en-US"/>
              </w:rPr>
            </w:pPr>
            <w:r w:rsidRPr="005C4E6F">
              <w:rPr>
                <w:rFonts w:ascii="Times New Roman" w:hAnsi="Times New Roman"/>
              </w:rPr>
              <w:t xml:space="preserve">(3) Ustanovenie odseku 1 sa nepoužije, ak sa klinické skúšanie vykonáva so zdravotníckymi pomôckami, s ktorými sa vykonalo posúdenie zhody podľa § </w:t>
            </w:r>
            <w:smartTag w:uri="urn:schemas-microsoft-com:office:smarttags" w:element="metricconverter">
              <w:smartTagPr>
                <w:attr w:name="ProductID" w:val="6, a"/>
              </w:smartTagPr>
              <w:r w:rsidRPr="005C4E6F">
                <w:rPr>
                  <w:rFonts w:ascii="Times New Roman" w:hAnsi="Times New Roman"/>
                </w:rPr>
                <w:t>6, a</w:t>
              </w:r>
            </w:smartTag>
            <w:r w:rsidRPr="005C4E6F">
              <w:rPr>
                <w:rFonts w:ascii="Times New Roman" w:hAnsi="Times New Roman"/>
              </w:rPr>
              <w:t xml:space="preserve"> ak toto klinické skúšanie nie je určené na posúdenie použitia zdravotníckych pomôcok na iné účely určenia, ako boli uvedené pri posudzovaní zhody podľa § 6. Príslušné ustanovenia o klinickom skúšaní podľa prílohy č. 10 týmto nie sú dotknuté.</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Ú</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Ú</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Ú</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Ú</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Ú</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Ú</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Ú</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r w:rsidRPr="005C4E6F">
              <w:rPr>
                <w:rFonts w:ascii="Times New Roman" w:hAnsi="Times New Roman"/>
                <w:bCs/>
              </w:rPr>
              <w:t>Ú</w:t>
            </w:r>
          </w:p>
          <w:p w:rsidR="00317903" w:rsidRPr="005C4E6F" w:rsidP="00317903">
            <w:pPr>
              <w:bidi w:val="0"/>
              <w:jc w:val="center"/>
              <w:rPr>
                <w:rFonts w:ascii="Times New Roman" w:hAnsi="Times New Roman"/>
                <w:bCs/>
              </w:rPr>
            </w:pPr>
          </w:p>
          <w:p w:rsidR="00317903" w:rsidRPr="005C4E6F" w:rsidP="003179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17903" w:rsidRPr="005C4E6F" w:rsidP="00317903">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3D76B5" w:rsidRPr="005C4E6F" w:rsidP="003D76B5">
            <w:pPr>
              <w:bidi w:val="0"/>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rPr>
                <w:rFonts w:ascii="Times New Roman" w:hAnsi="Times New Roman"/>
                <w:b/>
                <w:kern w:val="32"/>
                <w:lang w:eastAsia="sk-SK"/>
              </w:rPr>
            </w:pPr>
            <w:r w:rsidRPr="005C4E6F">
              <w:rPr>
                <w:rFonts w:ascii="Times New Roman" w:hAnsi="Times New Roman"/>
                <w:b/>
                <w:kern w:val="32"/>
                <w:lang w:eastAsia="sk-SK"/>
              </w:rPr>
              <w:t>Zákon č. 264/1999 Z. z. o technických požiadavkách na výrobky a o posudzovaní zhody a o zmene a doplnení niektorých zákonov v znení neskorších predpisov</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autoSpaceDE w:val="0"/>
              <w:autoSpaceDN w:val="0"/>
              <w:bidi w:val="0"/>
              <w:adjustRightInd w:val="0"/>
              <w:rPr>
                <w:rFonts w:ascii="Times New Roman" w:hAnsi="Times New Roma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
                <w:bCs/>
              </w:rPr>
            </w:pPr>
            <w:r w:rsidRPr="005C4E6F">
              <w:rPr>
                <w:rFonts w:ascii="Times New Roman" w:hAnsi="Times New Roman"/>
                <w:b/>
                <w:bCs/>
              </w:rPr>
              <w:t>4</w:t>
            </w:r>
          </w:p>
          <w:p w:rsidR="003D76B5" w:rsidRPr="005C4E6F" w:rsidP="003D76B5">
            <w:pPr>
              <w:bidi w:val="0"/>
              <w:jc w:val="center"/>
              <w:rPr>
                <w:rFonts w:ascii="Times New Roman" w:hAnsi="Times New Roman"/>
                <w:bCs/>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rPr>
                <w:rFonts w:ascii="Times New Roman" w:hAnsi="Times New Roman"/>
                <w:b/>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pStyle w:val="BodyTextIndent2"/>
              <w:bidi w:val="0"/>
              <w:spacing w:line="240" w:lineRule="auto"/>
              <w:ind w:left="0"/>
              <w:jc w:val="center"/>
              <w:rPr>
                <w:rFonts w:ascii="Times New Roman" w:hAnsi="Times New Roman"/>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Cs/>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
                <w:bCs/>
              </w:rPr>
            </w:pPr>
            <w:r w:rsidRPr="005C4E6F">
              <w:rPr>
                <w:rFonts w:ascii="Times New Roman" w:hAnsi="Times New Roman"/>
                <w:b/>
                <w:bCs/>
              </w:rPr>
              <w:t>8</w:t>
            </w:r>
          </w:p>
          <w:p w:rsidR="003D76B5" w:rsidRPr="005C4E6F" w:rsidP="003D76B5">
            <w:pPr>
              <w:bidi w:val="0"/>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rPr>
                <w:rFonts w:ascii="Times New Roman" w:hAnsi="Times New Roman"/>
                <w:bCs/>
              </w:rPr>
            </w:pPr>
            <w:r w:rsidRPr="005C4E6F">
              <w:rPr>
                <w:rFonts w:ascii="Times New Roman" w:hAnsi="Times New Roman"/>
                <w:bCs/>
              </w:rPr>
              <w:t>Č 16</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O 1</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O 2</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O 3</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O 4</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O 5</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O 6</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O 7</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autoSpaceDE w:val="0"/>
              <w:autoSpaceDN w:val="0"/>
              <w:bidi w:val="0"/>
              <w:adjustRightInd w:val="0"/>
              <w:rPr>
                <w:rFonts w:ascii="Times New Roman" w:hAnsi="Times New Roman"/>
              </w:rPr>
            </w:pPr>
            <w:r w:rsidRPr="005C4E6F">
              <w:rPr>
                <w:rFonts w:ascii="Times New Roman" w:hAnsi="Times New Roman"/>
              </w:rPr>
              <w:t>Článok 16</w:t>
            </w:r>
          </w:p>
          <w:p w:rsidR="003D76B5" w:rsidRPr="005C4E6F" w:rsidP="003D76B5">
            <w:pPr>
              <w:pStyle w:val="Heading2"/>
              <w:bidi w:val="0"/>
              <w:rPr>
                <w:rFonts w:ascii="Times New Roman" w:hAnsi="Times New Roman"/>
                <w:i w:val="0"/>
                <w:iCs w:val="0"/>
                <w:sz w:val="24"/>
                <w:szCs w:val="24"/>
              </w:rPr>
            </w:pPr>
            <w:r w:rsidRPr="005C4E6F">
              <w:rPr>
                <w:rFonts w:ascii="Times New Roman" w:hAnsi="Times New Roman"/>
                <w:i w:val="0"/>
                <w:iCs w:val="0"/>
                <w:sz w:val="24"/>
                <w:szCs w:val="24"/>
              </w:rPr>
              <w:t>Upovedomované orgány</w:t>
            </w:r>
          </w:p>
          <w:p w:rsidR="003D76B5" w:rsidRPr="005C4E6F" w:rsidP="003D76B5">
            <w:pPr>
              <w:bidi w:val="0"/>
              <w:rPr>
                <w:rFonts w:ascii="Times New Roman" w:hAnsi="Times New Roman"/>
              </w:rPr>
            </w:pPr>
          </w:p>
          <w:p w:rsidR="003D76B5" w:rsidRPr="005C4E6F" w:rsidP="003D76B5">
            <w:pPr>
              <w:autoSpaceDE w:val="0"/>
              <w:autoSpaceDN w:val="0"/>
              <w:bidi w:val="0"/>
              <w:adjustRightInd w:val="0"/>
              <w:rPr>
                <w:rFonts w:ascii="Times New Roman" w:hAnsi="Times New Roman"/>
              </w:rPr>
            </w:pPr>
            <w:r w:rsidRPr="005C4E6F">
              <w:rPr>
                <w:rFonts w:ascii="Times New Roman" w:hAnsi="Times New Roman"/>
              </w:rPr>
              <w:t xml:space="preserve"> 1. Členské štáty úradne oznámia Komisii a ostatným členským štátom organizácie určené na vykonávanie úloh podľa postupov uvedených v článku 11 ako aj špecifických úloh, na vykonávanie ktorých boli tieto organizácie určené. Komisia pridelí týmto organizáciám, ďalej len „upovedomované orgány“, identifikačné  číslo.</w:t>
            </w:r>
          </w:p>
          <w:p w:rsidR="003D76B5" w:rsidRPr="005C4E6F" w:rsidP="003D76B5">
            <w:pPr>
              <w:autoSpaceDE w:val="0"/>
              <w:autoSpaceDN w:val="0"/>
              <w:bidi w:val="0"/>
              <w:adjustRightInd w:val="0"/>
              <w:rPr>
                <w:rFonts w:ascii="Times New Roman" w:hAnsi="Times New Roman"/>
              </w:rPr>
            </w:pPr>
          </w:p>
          <w:p w:rsidR="003D76B5" w:rsidRPr="005C4E6F" w:rsidP="003D76B5">
            <w:pPr>
              <w:autoSpaceDE w:val="0"/>
              <w:autoSpaceDN w:val="0"/>
              <w:bidi w:val="0"/>
              <w:adjustRightInd w:val="0"/>
              <w:rPr>
                <w:rFonts w:ascii="Times New Roman" w:hAnsi="Times New Roman"/>
              </w:rPr>
            </w:pPr>
            <w:r w:rsidRPr="005C4E6F">
              <w:rPr>
                <w:rFonts w:ascii="Times New Roman" w:hAnsi="Times New Roman"/>
              </w:rPr>
              <w:t xml:space="preserve"> Komisia uverejní v </w:t>
            </w:r>
            <w:r w:rsidRPr="005C4E6F">
              <w:rPr>
                <w:rFonts w:ascii="Times New Roman" w:hAnsi="Times New Roman"/>
                <w:i/>
                <w:iCs/>
              </w:rPr>
              <w:t>Úradnom vestníku Európskych spoločenstiev</w:t>
            </w:r>
            <w:r w:rsidRPr="005C4E6F">
              <w:rPr>
                <w:rFonts w:ascii="Times New Roman" w:hAnsi="Times New Roman"/>
              </w:rPr>
              <w:t xml:space="preserve"> zoznam upovedomovaných orgánov, ich pridelené identifikačné číslo a úlohy,  ktorými boli poverené. Komisia zabezpečuje aktualizáciu tohto  zoznamu.</w:t>
            </w:r>
          </w:p>
          <w:p w:rsidR="003D76B5" w:rsidRPr="005C4E6F" w:rsidP="003D76B5">
            <w:pPr>
              <w:autoSpaceDE w:val="0"/>
              <w:autoSpaceDN w:val="0"/>
              <w:bidi w:val="0"/>
              <w:adjustRightInd w:val="0"/>
              <w:rPr>
                <w:rFonts w:ascii="Times New Roman" w:hAnsi="Times New Roman"/>
              </w:rPr>
            </w:pPr>
          </w:p>
          <w:p w:rsidR="003D76B5" w:rsidRPr="005C4E6F" w:rsidP="003D76B5">
            <w:pPr>
              <w:autoSpaceDE w:val="0"/>
              <w:autoSpaceDN w:val="0"/>
              <w:bidi w:val="0"/>
              <w:adjustRightInd w:val="0"/>
              <w:rPr>
                <w:rFonts w:ascii="Times New Roman" w:hAnsi="Times New Roman"/>
              </w:rPr>
            </w:pPr>
          </w:p>
          <w:p w:rsidR="003D76B5" w:rsidRPr="005C4E6F" w:rsidP="003D76B5">
            <w:pPr>
              <w:autoSpaceDE w:val="0"/>
              <w:autoSpaceDN w:val="0"/>
              <w:bidi w:val="0"/>
              <w:adjustRightInd w:val="0"/>
              <w:rPr>
                <w:rFonts w:ascii="Times New Roman" w:hAnsi="Times New Roman"/>
              </w:rPr>
            </w:pPr>
          </w:p>
          <w:p w:rsidR="003D76B5" w:rsidRPr="005C4E6F" w:rsidP="003D76B5">
            <w:pPr>
              <w:autoSpaceDE w:val="0"/>
              <w:autoSpaceDN w:val="0"/>
              <w:bidi w:val="0"/>
              <w:adjustRightInd w:val="0"/>
              <w:rPr>
                <w:rFonts w:ascii="Times New Roman" w:hAnsi="Times New Roman"/>
              </w:rPr>
            </w:pPr>
            <w:r w:rsidRPr="005C4E6F">
              <w:rPr>
                <w:rFonts w:ascii="Times New Roman" w:hAnsi="Times New Roman"/>
              </w:rPr>
              <w:t xml:space="preserve"> 2. Členské štáty použijú na určenie organizácie kritéria uvedené v prílohe XI. Organizácie, ktoré spĺňajú kritéria národných noriem transponovaných na príslušné harmonizované normy, sú predurčené vyhovieť týmto kritériám.</w:t>
            </w:r>
          </w:p>
          <w:p w:rsidR="003D76B5" w:rsidRPr="005C4E6F" w:rsidP="003D76B5">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Podrobné opatrenia potrebné na zabezpe</w:t>
            </w:r>
            <w:r w:rsidRPr="005C4E6F">
              <w:rPr>
                <w:rFonts w:ascii="Times New Roman" w:hAnsi="Times New Roman" w:cs="EUAlbertina+01"/>
                <w:lang w:bidi="sa-IN"/>
              </w:rPr>
              <w:t>č</w:t>
            </w:r>
            <w:r w:rsidRPr="005C4E6F">
              <w:rPr>
                <w:rFonts w:ascii="Times New Roman" w:hAnsi="Times New Roman" w:cs="EUAlbertina"/>
                <w:lang w:bidi="sa-IN"/>
              </w:rPr>
              <w:t>enie dôsledného uplat</w:t>
            </w:r>
            <w:r w:rsidRPr="005C4E6F">
              <w:rPr>
                <w:rFonts w:ascii="Times New Roman" w:hAnsi="Times New Roman" w:cs="EUAlbertina+01"/>
                <w:lang w:bidi="sa-IN"/>
              </w:rPr>
              <w:t>ň</w:t>
            </w:r>
            <w:r w:rsidRPr="005C4E6F">
              <w:rPr>
                <w:rFonts w:ascii="Times New Roman" w:hAnsi="Times New Roman" w:cs="EUAlbertina"/>
                <w:lang w:bidi="sa-IN"/>
              </w:rPr>
              <w:t>ovania kritérií stanovených v prílohe XI na ur</w:t>
            </w:r>
            <w:r w:rsidRPr="005C4E6F">
              <w:rPr>
                <w:rFonts w:ascii="Times New Roman" w:hAnsi="Times New Roman" w:cs="EUAlbertina+01"/>
                <w:lang w:bidi="sa-IN"/>
              </w:rPr>
              <w:t>č</w:t>
            </w:r>
            <w:r w:rsidRPr="005C4E6F">
              <w:rPr>
                <w:rFonts w:ascii="Times New Roman" w:hAnsi="Times New Roman" w:cs="EUAlbertina"/>
                <w:lang w:bidi="sa-IN"/>
              </w:rPr>
              <w:t xml:space="preserve">enie orgánov </w:t>
            </w:r>
            <w:r w:rsidRPr="005C4E6F">
              <w:rPr>
                <w:rFonts w:ascii="Times New Roman" w:hAnsi="Times New Roman" w:cs="EUAlbertina+01"/>
                <w:lang w:bidi="sa-IN"/>
              </w:rPr>
              <w:t>č</w:t>
            </w:r>
            <w:r w:rsidRPr="005C4E6F">
              <w:rPr>
                <w:rFonts w:ascii="Times New Roman" w:hAnsi="Times New Roman" w:cs="EUAlbertina"/>
                <w:lang w:bidi="sa-IN"/>
              </w:rPr>
              <w:t xml:space="preserve">lenskými </w:t>
            </w:r>
            <w:r w:rsidRPr="005C4E6F">
              <w:rPr>
                <w:rFonts w:ascii="Times New Roman" w:hAnsi="Times New Roman" w:cs="EUAlbertina+01"/>
                <w:lang w:bidi="sa-IN"/>
              </w:rPr>
              <w:t>š</w:t>
            </w:r>
            <w:r w:rsidRPr="005C4E6F">
              <w:rPr>
                <w:rFonts w:ascii="Times New Roman" w:hAnsi="Times New Roman" w:cs="EUAlbertina"/>
                <w:lang w:bidi="sa-IN"/>
              </w:rPr>
              <w:t>tátmi sa pod</w:t>
            </w:r>
            <w:r w:rsidRPr="005C4E6F">
              <w:rPr>
                <w:rFonts w:ascii="Times New Roman" w:hAnsi="Times New Roman" w:cs="EUAlbertina+01"/>
                <w:lang w:bidi="sa-IN"/>
              </w:rPr>
              <w:t>ľ</w:t>
            </w:r>
            <w:r w:rsidRPr="005C4E6F">
              <w:rPr>
                <w:rFonts w:ascii="Times New Roman" w:hAnsi="Times New Roman" w:cs="EUAlbertina"/>
                <w:lang w:bidi="sa-IN"/>
              </w:rPr>
              <w:t>a potreby a na základe technického pokroku prijmú v súlade s regula</w:t>
            </w:r>
            <w:r w:rsidRPr="005C4E6F">
              <w:rPr>
                <w:rFonts w:ascii="Times New Roman" w:hAnsi="Times New Roman" w:cs="EUAlbertina+01"/>
                <w:lang w:bidi="sa-IN"/>
              </w:rPr>
              <w:t>č</w:t>
            </w:r>
            <w:r w:rsidRPr="005C4E6F">
              <w:rPr>
                <w:rFonts w:ascii="Times New Roman" w:hAnsi="Times New Roman" w:cs="EUAlbertina"/>
                <w:lang w:bidi="sa-IN"/>
              </w:rPr>
              <w:t xml:space="preserve">ným postupom uvedeným v </w:t>
            </w:r>
            <w:r w:rsidRPr="005C4E6F">
              <w:rPr>
                <w:rFonts w:ascii="Times New Roman" w:hAnsi="Times New Roman" w:cs="EUAlbertina+01"/>
                <w:lang w:bidi="sa-IN"/>
              </w:rPr>
              <w:t>č</w:t>
            </w:r>
            <w:r w:rsidRPr="005C4E6F">
              <w:rPr>
                <w:rFonts w:ascii="Times New Roman" w:hAnsi="Times New Roman" w:cs="EUAlbertina"/>
                <w:lang w:bidi="sa-IN"/>
              </w:rPr>
              <w:t>lánku 7 ods. 2.</w:t>
            </w:r>
          </w:p>
          <w:p w:rsidR="003D76B5" w:rsidRPr="005C4E6F" w:rsidP="003D76B5">
            <w:pPr>
              <w:autoSpaceDE w:val="0"/>
              <w:autoSpaceDN w:val="0"/>
              <w:bidi w:val="0"/>
              <w:adjustRightInd w:val="0"/>
              <w:rPr>
                <w:rFonts w:ascii="Times New Roman" w:hAnsi="Times New Roman"/>
              </w:rPr>
            </w:pPr>
          </w:p>
          <w:p w:rsidR="003D76B5" w:rsidRPr="005C4E6F" w:rsidP="003D76B5">
            <w:pPr>
              <w:autoSpaceDE w:val="0"/>
              <w:autoSpaceDN w:val="0"/>
              <w:bidi w:val="0"/>
              <w:adjustRightInd w:val="0"/>
              <w:rPr>
                <w:rFonts w:ascii="Times New Roman" w:hAnsi="Times New Roman"/>
              </w:rPr>
            </w:pPr>
            <w:r w:rsidRPr="005C4E6F">
              <w:rPr>
                <w:rFonts w:ascii="Times New Roman" w:hAnsi="Times New Roman"/>
              </w:rPr>
              <w:t xml:space="preserve"> 3. Členský štát, ktorý menoval upovedomovaný orgán, zruší toto menovanie, ak zistí, že organizácia už nespĺňa kritéria uvedené v odseku 2. Informuje o tom ihneď ostatné členské štáty a Komisiu.</w:t>
            </w:r>
          </w:p>
          <w:p w:rsidR="003D76B5" w:rsidRPr="005C4E6F" w:rsidP="003D76B5">
            <w:pPr>
              <w:autoSpaceDE w:val="0"/>
              <w:autoSpaceDN w:val="0"/>
              <w:bidi w:val="0"/>
              <w:adjustRightInd w:val="0"/>
              <w:rPr>
                <w:rFonts w:ascii="Times New Roman" w:hAnsi="Times New Roman"/>
              </w:rPr>
            </w:pPr>
          </w:p>
          <w:p w:rsidR="003D76B5" w:rsidRPr="005C4E6F" w:rsidP="003D76B5">
            <w:pPr>
              <w:autoSpaceDE w:val="0"/>
              <w:autoSpaceDN w:val="0"/>
              <w:bidi w:val="0"/>
              <w:adjustRightInd w:val="0"/>
              <w:rPr>
                <w:rFonts w:ascii="Times New Roman" w:hAnsi="Times New Roman"/>
              </w:rPr>
            </w:pPr>
            <w:r w:rsidRPr="005C4E6F">
              <w:rPr>
                <w:rFonts w:ascii="Times New Roman" w:hAnsi="Times New Roman"/>
              </w:rPr>
              <w:t xml:space="preserve"> 4. Upovedomovaný orgán a výrobca alebo jeho splnomocnenec určujú po vzájomnej dohode lehoty na ukončenie hodnotenia a overovania podľa príloh II až VI.</w:t>
            </w:r>
          </w:p>
          <w:p w:rsidR="003D76B5" w:rsidRPr="005C4E6F" w:rsidP="003D76B5">
            <w:pPr>
              <w:autoSpaceDE w:val="0"/>
              <w:autoSpaceDN w:val="0"/>
              <w:bidi w:val="0"/>
              <w:adjustRightInd w:val="0"/>
              <w:rPr>
                <w:rFonts w:ascii="Times New Roman" w:hAnsi="Times New Roman"/>
              </w:rPr>
            </w:pPr>
          </w:p>
          <w:p w:rsidR="003D76B5" w:rsidRPr="005C4E6F" w:rsidP="003D76B5">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5. Notifikovaný orgán informuje svoj príslu</w:t>
            </w:r>
            <w:r w:rsidRPr="005C4E6F">
              <w:rPr>
                <w:rFonts w:ascii="Times New Roman" w:hAnsi="Times New Roman" w:cs="EUAlbertina+01"/>
                <w:lang w:bidi="sa-IN"/>
              </w:rPr>
              <w:t>š</w:t>
            </w:r>
            <w:r w:rsidRPr="005C4E6F">
              <w:rPr>
                <w:rFonts w:ascii="Times New Roman" w:hAnsi="Times New Roman" w:cs="EUAlbertina"/>
                <w:lang w:bidi="sa-IN"/>
              </w:rPr>
              <w:t>ný orgán o v</w:t>
            </w:r>
            <w:r w:rsidRPr="005C4E6F">
              <w:rPr>
                <w:rFonts w:ascii="Times New Roman" w:hAnsi="Times New Roman" w:cs="EUAlbertina+01"/>
                <w:lang w:bidi="sa-IN"/>
              </w:rPr>
              <w:t>š</w:t>
            </w:r>
            <w:r w:rsidRPr="005C4E6F">
              <w:rPr>
                <w:rFonts w:ascii="Times New Roman" w:hAnsi="Times New Roman" w:cs="EUAlbertina"/>
                <w:lang w:bidi="sa-IN"/>
              </w:rPr>
              <w:t>etkých vydaných, zmenených, doplnených, pozastavených, zru</w:t>
            </w:r>
            <w:r w:rsidRPr="005C4E6F">
              <w:rPr>
                <w:rFonts w:ascii="Times New Roman" w:hAnsi="Times New Roman" w:cs="EUAlbertina+01"/>
                <w:lang w:bidi="sa-IN"/>
              </w:rPr>
              <w:t>š</w:t>
            </w:r>
            <w:r w:rsidRPr="005C4E6F">
              <w:rPr>
                <w:rFonts w:ascii="Times New Roman" w:hAnsi="Times New Roman" w:cs="EUAlbertina"/>
                <w:lang w:bidi="sa-IN"/>
              </w:rPr>
              <w:t>ených alebo zamietnutých osved</w:t>
            </w:r>
            <w:r w:rsidRPr="005C4E6F">
              <w:rPr>
                <w:rFonts w:ascii="Times New Roman" w:hAnsi="Times New Roman" w:cs="EUAlbertina+01"/>
                <w:lang w:bidi="sa-IN"/>
              </w:rPr>
              <w:t>č</w:t>
            </w:r>
            <w:r w:rsidRPr="005C4E6F">
              <w:rPr>
                <w:rFonts w:ascii="Times New Roman" w:hAnsi="Times New Roman" w:cs="EUAlbertina"/>
                <w:lang w:bidi="sa-IN"/>
              </w:rPr>
              <w:t xml:space="preserve">eniach a </w:t>
            </w:r>
            <w:r w:rsidRPr="005C4E6F">
              <w:rPr>
                <w:rFonts w:ascii="Times New Roman" w:hAnsi="Times New Roman" w:cs="EUAlbertina+01"/>
                <w:lang w:bidi="sa-IN"/>
              </w:rPr>
              <w:t>ď</w:t>
            </w:r>
            <w:r w:rsidRPr="005C4E6F">
              <w:rPr>
                <w:rFonts w:ascii="Times New Roman" w:hAnsi="Times New Roman" w:cs="EUAlbertina"/>
                <w:lang w:bidi="sa-IN"/>
              </w:rPr>
              <w:t>al</w:t>
            </w:r>
            <w:r w:rsidRPr="005C4E6F">
              <w:rPr>
                <w:rFonts w:ascii="Times New Roman" w:hAnsi="Times New Roman" w:cs="EUAlbertina+01"/>
                <w:lang w:bidi="sa-IN"/>
              </w:rPr>
              <w:t>š</w:t>
            </w:r>
            <w:r w:rsidRPr="005C4E6F">
              <w:rPr>
                <w:rFonts w:ascii="Times New Roman" w:hAnsi="Times New Roman" w:cs="EUAlbertina"/>
                <w:lang w:bidi="sa-IN"/>
              </w:rPr>
              <w:t>ie notifikované orgány v rámci rozsahu pôsobnosti tejto smernice o pozastavených, zru</w:t>
            </w:r>
            <w:r w:rsidRPr="005C4E6F">
              <w:rPr>
                <w:rFonts w:ascii="Times New Roman" w:hAnsi="Times New Roman" w:cs="EUAlbertina+01"/>
                <w:lang w:bidi="sa-IN"/>
              </w:rPr>
              <w:t>š</w:t>
            </w:r>
            <w:r w:rsidRPr="005C4E6F">
              <w:rPr>
                <w:rFonts w:ascii="Times New Roman" w:hAnsi="Times New Roman" w:cs="EUAlbertina"/>
                <w:lang w:bidi="sa-IN"/>
              </w:rPr>
              <w:t>ených alebo zamietnutých osved</w:t>
            </w:r>
            <w:r w:rsidRPr="005C4E6F">
              <w:rPr>
                <w:rFonts w:ascii="Times New Roman" w:hAnsi="Times New Roman" w:cs="EUAlbertina+01"/>
                <w:lang w:bidi="sa-IN"/>
              </w:rPr>
              <w:t>č</w:t>
            </w:r>
            <w:r w:rsidRPr="005C4E6F">
              <w:rPr>
                <w:rFonts w:ascii="Times New Roman" w:hAnsi="Times New Roman" w:cs="EUAlbertina"/>
                <w:lang w:bidi="sa-IN"/>
              </w:rPr>
              <w:t>eniach a na po</w:t>
            </w:r>
            <w:r w:rsidRPr="005C4E6F">
              <w:rPr>
                <w:rFonts w:ascii="Times New Roman" w:hAnsi="Times New Roman" w:cs="EUAlbertina+01"/>
                <w:lang w:bidi="sa-IN"/>
              </w:rPr>
              <w:t>ž</w:t>
            </w:r>
            <w:r w:rsidRPr="005C4E6F">
              <w:rPr>
                <w:rFonts w:ascii="Times New Roman" w:hAnsi="Times New Roman" w:cs="EUAlbertina"/>
                <w:lang w:bidi="sa-IN"/>
              </w:rPr>
              <w:t>iadanie aj o vydaných osved</w:t>
            </w:r>
            <w:r w:rsidRPr="005C4E6F">
              <w:rPr>
                <w:rFonts w:ascii="Times New Roman" w:hAnsi="Times New Roman" w:cs="EUAlbertina+01"/>
                <w:lang w:bidi="sa-IN"/>
              </w:rPr>
              <w:t>č</w:t>
            </w:r>
            <w:r w:rsidRPr="005C4E6F">
              <w:rPr>
                <w:rFonts w:ascii="Times New Roman" w:hAnsi="Times New Roman" w:cs="EUAlbertina"/>
                <w:lang w:bidi="sa-IN"/>
              </w:rPr>
              <w:t>eniach. Notifikovaný orgán na po</w:t>
            </w:r>
            <w:r w:rsidRPr="005C4E6F">
              <w:rPr>
                <w:rFonts w:ascii="Times New Roman" w:hAnsi="Times New Roman" w:cs="EUAlbertina+01"/>
                <w:lang w:bidi="sa-IN"/>
              </w:rPr>
              <w:t>ž</w:t>
            </w:r>
            <w:r w:rsidRPr="005C4E6F">
              <w:rPr>
                <w:rFonts w:ascii="Times New Roman" w:hAnsi="Times New Roman" w:cs="EUAlbertina"/>
                <w:lang w:bidi="sa-IN"/>
              </w:rPr>
              <w:t>iadanie sprístupní aj v</w:t>
            </w:r>
            <w:r w:rsidRPr="005C4E6F">
              <w:rPr>
                <w:rFonts w:ascii="Times New Roman" w:hAnsi="Times New Roman" w:cs="EUAlbertina+01"/>
                <w:lang w:bidi="sa-IN"/>
              </w:rPr>
              <w:t>š</w:t>
            </w:r>
            <w:r w:rsidRPr="005C4E6F">
              <w:rPr>
                <w:rFonts w:ascii="Times New Roman" w:hAnsi="Times New Roman" w:cs="EUAlbertina"/>
                <w:lang w:bidi="sa-IN"/>
              </w:rPr>
              <w:t>etky dodato</w:t>
            </w:r>
            <w:r w:rsidRPr="005C4E6F">
              <w:rPr>
                <w:rFonts w:ascii="Times New Roman" w:hAnsi="Times New Roman" w:cs="EUAlbertina+01"/>
                <w:lang w:bidi="sa-IN"/>
              </w:rPr>
              <w:t>č</w:t>
            </w:r>
            <w:r w:rsidRPr="005C4E6F">
              <w:rPr>
                <w:rFonts w:ascii="Times New Roman" w:hAnsi="Times New Roman" w:cs="EUAlbertina"/>
                <w:lang w:bidi="sa-IN"/>
              </w:rPr>
              <w:t>né súvisiace informácie.</w:t>
            </w:r>
          </w:p>
          <w:p w:rsidR="003D76B5" w:rsidRPr="005C4E6F" w:rsidP="003D76B5">
            <w:pPr>
              <w:pStyle w:val="Normlnywebov8"/>
              <w:tabs>
                <w:tab w:val="left" w:pos="284"/>
              </w:tabs>
              <w:bidi w:val="0"/>
              <w:ind w:right="-1"/>
              <w:rPr>
                <w:rFonts w:ascii="Times New Roman" w:hAnsi="Times New Roman"/>
                <w:sz w:val="24"/>
                <w:szCs w:val="24"/>
              </w:rPr>
            </w:pPr>
            <w:r w:rsidRPr="005C4E6F">
              <w:rPr>
                <w:rFonts w:ascii="Times New Roman" w:hAnsi="Times New Roman"/>
                <w:sz w:val="24"/>
                <w:szCs w:val="24"/>
              </w:rPr>
              <w:t>6. Keď notifikovaný orgán zistí, že výrobca neplní alebo prestal plniť požiadavky tejto smernice, alebo že sa mu osvedčenie nemal vydať, s prihliadnutím na zásadu proporcionálnosti pozastaví alebo odoberie vydané osvedčenie alebo obmedzí jeho platnosť dovtedy, kým výrobca nevykoná primerané nápravné opatrenia a nezabezpečí tak súlad s týmito požiadavkami. V prípade pozastavenia alebo odobratia osvedčenia alebo jeho obmedzenia alebo v prípade, že nastane potreba zákroku príslušného orgánu, notifikovaný orgán o tom informuje svoj príslušný orgán. Členský štát o tomto prípade informuje ostatné členské štáty a Komisiu.</w:t>
            </w:r>
          </w:p>
          <w:p w:rsidR="003D76B5" w:rsidRPr="005C4E6F" w:rsidP="003D76B5">
            <w:pPr>
              <w:pStyle w:val="NormalWeb"/>
              <w:bidi w:val="0"/>
              <w:rPr>
                <w:rFonts w:ascii="Times New Roman" w:hAnsi="Times New Roman"/>
              </w:rPr>
            </w:pPr>
            <w:r w:rsidRPr="005C4E6F">
              <w:rPr>
                <w:rFonts w:ascii="Times New Roman" w:hAnsi="Times New Roman"/>
              </w:rPr>
              <w:t xml:space="preserve">7. Notifikovaný orgán poskytne na požiadanie všetky relevantné informácie a dokumenty vrátane rozpočtových dokumentov potrebných na to, aby členský štát mohol overiť súlad s požiadavkami prílohy XI. </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n.a.</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n.a.</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N</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N</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N</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N</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N</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r w:rsidRPr="005C4E6F">
              <w:rPr>
                <w:rFonts w:ascii="Times New Roman" w:hAnsi="Times New Roman"/>
                <w:bCs/>
              </w:rPr>
              <w:t>N</w:t>
            </w: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Cs/>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rPr>
            </w:pPr>
            <w:r w:rsidRPr="005C4E6F">
              <w:rPr>
                <w:rFonts w:ascii="Times New Roman" w:hAnsi="Times New Roman"/>
              </w:rPr>
              <w:t>§ 11</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1</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2</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3</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4</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5</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6</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7</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8</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9</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10</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11</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12</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13</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14</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15</w:t>
            </w: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p>
          <w:p w:rsidR="003D76B5" w:rsidRPr="005C4E6F" w:rsidP="003D76B5">
            <w:pPr>
              <w:bidi w:val="0"/>
              <w:jc w:val="center"/>
              <w:rPr>
                <w:rFonts w:ascii="Times New Roman" w:hAnsi="Times New Roman"/>
              </w:rPr>
            </w:pPr>
            <w:r w:rsidRPr="005C4E6F">
              <w:rPr>
                <w:rFonts w:ascii="Times New Roman" w:hAnsi="Times New Roman"/>
              </w:rPr>
              <w:t>O: 16</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pStyle w:val="BodyTextIndent2"/>
              <w:bidi w:val="0"/>
              <w:spacing w:line="240" w:lineRule="auto"/>
              <w:ind w:left="0"/>
              <w:jc w:val="center"/>
              <w:rPr>
                <w:rFonts w:ascii="Times New Roman" w:hAnsi="Times New Roman"/>
              </w:rPr>
            </w:pPr>
            <w:r w:rsidRPr="005C4E6F">
              <w:rPr>
                <w:rFonts w:ascii="Times New Roman" w:hAnsi="Times New Roman"/>
              </w:rPr>
              <w:t>§ 11</w:t>
            </w:r>
          </w:p>
          <w:p w:rsidR="003D76B5" w:rsidRPr="005C4E6F" w:rsidP="003D76B5">
            <w:pPr>
              <w:pStyle w:val="BodyTextIndent2"/>
              <w:bidi w:val="0"/>
              <w:spacing w:line="240" w:lineRule="auto"/>
              <w:ind w:left="0"/>
              <w:jc w:val="center"/>
              <w:rPr>
                <w:rFonts w:ascii="Times New Roman" w:hAnsi="Times New Roman"/>
              </w:rPr>
            </w:pPr>
            <w:r w:rsidRPr="005C4E6F">
              <w:rPr>
                <w:rFonts w:ascii="Times New Roman" w:hAnsi="Times New Roman"/>
              </w:rPr>
              <w:t>Autorizácia</w:t>
            </w:r>
          </w:p>
          <w:p w:rsidR="003D76B5" w:rsidRPr="005C4E6F" w:rsidP="003D76B5">
            <w:pPr>
              <w:pStyle w:val="BodyTextIndent2"/>
              <w:bidi w:val="0"/>
              <w:spacing w:line="240" w:lineRule="auto"/>
              <w:ind w:left="0"/>
              <w:jc w:val="left"/>
              <w:rPr>
                <w:rFonts w:ascii="Times New Roman" w:hAnsi="Times New Roman"/>
              </w:rPr>
            </w:pP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(1) Autorizácia je rozhodnutie úradu podľa tohto zákona alebo príslušného ministerstva podľa osobitného predpisu 6) o poverení podnikateľa 1) alebo inej právnickej osoby 2) na vykonávanie posudzovania zhody. Rozhodnutím určený subjekt (ďalej len "autorizovaná osoba") môže byť podľa obsahu a rozsahu činnosti autorizovaný na certifikáciu, posudzovanie zhody, posudzovanie činností súvisiacich s výrobou určeného výrobku, vykonávanie inšpekcie a skúšanie určených výrobkov.</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(2) Na autorizáciu podľa odseku 1 nie je právny nárok.</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(3) V rozhodnutí o autorizácii sa určia podmienky a rozsah dodržiavania jednotného postupu autorizovaných osôb.</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(4) Ak o autorizácii rozhoduje ministerstvo podľa osobitných predpisov, 9) úrad metodicky usmerňuje spoluprácu autorizovaných osôb.</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(5) Úrad alebo ministerstvo môže rozhodnúť o autorizácii na základe žiadosti osoby uvedenej v § 1 písm. d) a preukázania splnenia týchto podmienok:</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a) zamestnáva osoby, ktoré majú odborné predpoklady a osobné schopnosti na vykonávanie činností v procese posudzovania zhody a povinnosť zachovávať mlčanlivosť o skutočnostiach, o ktorých sa dozvedia pri činnosti autorizovanej osoby,</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b) má technické prostriedky a prístrojové vybavenie potrebné na vykonávanie postupov posudzovania zhody alebo má prístup k takýmto zariadeniam,</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c) je schopná organizačne zabezpečiť nestrannosť výkonu činnosti pri posudzovaní zhody, objektivitu a nezaujatosť kontrolných úkonov, vecnosť a nestrannosť vypracúvaných písomných správ a protokolov, a to tak zo strany vedúcich, ako aj technických zamestnancov, zhrnúť a nezaujato vyhodnotiť oznámené a vlastné zistenia a návrhy všetkých zainteresovaných subjektov,</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d) je schopná prijímať nezaujaté rozhodnutia vo vzťahu k záujmom výrobcov a iných subjektov, ktoré by mohli mať z určitého výsledku posudzovania zhody prospech,</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e) je schopná zabezpečiť ochranu údajov, ktoré sú obchodným tajomstvom, a údajov, ktoré by sa mohli zneužiť,</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f) má zmluvné zabezpečenie tých úkonov, ktoré pri posudzovaní zhody nemôže sám vykonať,</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g) má poistenie pre prípad zodpovednosti za škody spôsobené činnosťou autorizovanej osoby,</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h) má sídlo alebo bydlisko na území Slovenskej republiky.</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(6) Autorizovaná osoba vedie dokumentáciu a evidenciu, ktorá preukazuje plnenie uvedených podmienok autorizácie.</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(7) Pri autorizácii sa môže uznať osvedčenie o akreditácii, prípadne iné nálezy svedčiace o splnení podmienok autorizácie.</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(8) V rozhodnutí o autorizácii úrad o autorizovanej osobe uvedie</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a) obchodné meno a sídlo,</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b) identifikačné číslo,</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c) identifikačný kód,</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d) technický predpis, podľa ktorého autorizovaná osoba bude vykonávať posudzovanie zhody, postupy posudzovania zhody a rozsah určených výrobkov, na ktorý sa autorizácia vzťahuje,</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e) právnu formu,</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f) meno a bydlisko osoby alebo osôb, ktoré sú štatutárnym orgánom alebo jeho členmi, s uvedením spôsobu, akým konajú v mene autorizovanej osoby,</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g) dobu platnosti autorizácie.</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(9) Autorizovaná osoba zabezpečuje činnosti súvisiace s posudzovaním zhody výrobkov s požiadavkami technických predpisov. Je povinná najmä</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a) vykonávať technické zistenia objektívne a na úrovni poznatkov vedy a techniky známych v čase, keď sa zistenia vykonávajú,</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b) vydávať na základe technických zistení certifikáty alebo iné dokumenty,</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c) bezodkladne oznamovať úradu všetky zmeny podmienok určených na autorizáciu,</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d) na základe žiadosti poskytovať rovnopisy certifikátov a iných dokumentov vrátane súvisiacich dokladov úradu, a ak je to nevyhnutné, aj iným autorizovaným osobám, a v prípade, že to vyžaduje medzinárodná zmluva, ktorou je Slovenská republika viazaná, aj zahraničným osobám,</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e) spolupracovať s orgánmi dohľadu,</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f) na základe rozhodnutia úradu dokončiť proces posudzovania zhody začatý inou autorizovanou osobou.</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(10) Autorizovaná osoba je oprávnená</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a) zrušiť platnosť ňou vydaného certifikátu alebo iného dokladu, ak zistí, že neboli dodržané podmienky vydania certifikátu,</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b) pri výkone činnosti nahliadnuť do technickej, výrobnej, obchodnej a inej dokumentácie týkajúcej sa posudzovania zhody, vstupovať do výrobných, skladových a obchodných priestorov,</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c) používať na dokumentoch, ktoré podľa tohto zákona vydáva, odtlačok pečiatky so štátnym znakom, ktorá je evidovaná úradom.</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(11) Úrad je oprávnený vykonávať kontrolu, či ním autorizované osoby dodržiavajú ustanovenia tohto zákona a podmienky uvedené v rozhodnutí o autorizácii.</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(12) Ak autorizovaná osoba prestala spĺňať podmienky ustanovené týmto zákonom a určené v rozhodnutí o autorizácii alebo ak vo svojej činnosti porušila právny predpis týkajúci sa rozsahu poverenia a obsahu činnosti, alebo ak o to autorizovaná osoba požiada, alebo ak zanikne potreba na autorizáciu, úrad po dohode s ministerstvom rozhodnutie o autorizácii zmení alebo zruší. Ak autorizovaná osoba požiada o zrušenie autorizácie, musí to urobiť najmenej šesť mesiacov pred navrhovaným termínom zrušenia.</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(13) Ak úrad rozhodne o zrušení autorizácie autorizovanej osoby podľa odseku 13, ustanoví autorizovanú osobu, ktorá dokončí proces posúdenia zhody.</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(14) Úrad vo vestníku oznamuje rozhodnutia o autorizácii, o zmene autorizácie alebo o zrušení autorizácie, ako aj zánik autorizovanej osoby.</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(15) Ak nie je posudzovaním zhody určeného výrobku poverená autorizovaná osoba, zabezpečí posudzovanie zhody úrad. Pri tejto činnosti využíva technické zistenia vykonané akreditovanými osobami alebo technické zistenia zahraničných subjektov.</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(16) Autorizovaná osoba sa oznámením podľa § 8 ods. 3 písm. b) stáva notifikovanou osobou.</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1) § 2 ods. 2 Obchodného zákonníka.</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2) § 22 zákona Národnej rady Slovenskej republiky č. 303/1995 Z.z. o rozpočtových pravidlách v znení neskorších predpisov.</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6) Napríklad zákon č. 90/1998 Z.z. o stavebných výrobkoch v znení neskorších predpisov.</w:t>
            </w:r>
          </w:p>
          <w:p w:rsidR="003D76B5" w:rsidRPr="005C4E6F" w:rsidP="003D76B5">
            <w:pPr>
              <w:pStyle w:val="BodyTextIndent2"/>
              <w:bidi w:val="0"/>
              <w:spacing w:line="240" w:lineRule="auto"/>
              <w:ind w:left="0"/>
              <w:jc w:val="left"/>
              <w:rPr>
                <w:rFonts w:ascii="Times New Roman" w:hAnsi="Times New Roman"/>
              </w:rPr>
            </w:pPr>
            <w:r w:rsidRPr="005C4E6F">
              <w:rPr>
                <w:rFonts w:ascii="Times New Roman" w:hAnsi="Times New Roman"/>
              </w:rPr>
              <w:t xml:space="preserve"> 9) Napríklad zákon Národnej rady Slovenskej republiky č. 152/1995 Z.z. o potravinách v znení zákona Národnej rady Slovenskej republiky č. 290/1996 Z.z., zákon č. 90/1998 Z.z.</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U</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3D76B5" w:rsidRPr="005C4E6F" w:rsidP="003D76B5">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rPr>
                <w:rFonts w:ascii="Times New Roman" w:hAnsi="Times New Roman"/>
              </w:rPr>
            </w:pPr>
            <w:r w:rsidRPr="005C4E6F">
              <w:rPr>
                <w:rFonts w:ascii="Times New Roman" w:hAnsi="Times New Roman"/>
                <w:b/>
                <w:bCs/>
              </w:rPr>
              <w:t xml:space="preserve">Nariadenie vlády Slovenskej republiky č. 582/2008 Z. z., </w:t>
            </w:r>
            <w:r w:rsidRPr="005C4E6F">
              <w:rPr>
                <w:rFonts w:ascii="Times New Roman" w:eastAsia="MS Mincho" w:hAnsi="Times New Roman" w:hint="default"/>
                <w:b/>
                <w:bCs/>
              </w:rPr>
              <w:t>ktorý</w:t>
            </w:r>
            <w:r w:rsidRPr="005C4E6F">
              <w:rPr>
                <w:rFonts w:ascii="Times New Roman" w:eastAsia="MS Mincho" w:hAnsi="Times New Roman" w:hint="default"/>
                <w:b/>
                <w:bCs/>
              </w:rPr>
              <w:t>m sa ustanovujú</w:t>
            </w:r>
            <w:r w:rsidRPr="005C4E6F">
              <w:rPr>
                <w:rFonts w:ascii="Times New Roman" w:eastAsia="MS Mincho" w:hAnsi="Times New Roman" w:hint="default"/>
                <w:b/>
                <w:bCs/>
              </w:rPr>
              <w:t xml:space="preserve"> podrobnosti o technický</w:t>
            </w:r>
            <w:r w:rsidRPr="005C4E6F">
              <w:rPr>
                <w:rFonts w:ascii="Times New Roman" w:eastAsia="MS Mincho" w:hAnsi="Times New Roman" w:hint="default"/>
                <w:b/>
                <w:bCs/>
              </w:rPr>
              <w:t>ch pož</w:t>
            </w:r>
            <w:r w:rsidRPr="005C4E6F">
              <w:rPr>
                <w:rFonts w:ascii="Times New Roman" w:eastAsia="MS Mincho" w:hAnsi="Times New Roman" w:hint="default"/>
                <w:b/>
                <w:bCs/>
              </w:rPr>
              <w:t>iadavká</w:t>
            </w:r>
            <w:r w:rsidRPr="005C4E6F">
              <w:rPr>
                <w:rFonts w:ascii="Times New Roman" w:eastAsia="MS Mincho" w:hAnsi="Times New Roman" w:hint="default"/>
                <w:b/>
                <w:bCs/>
              </w:rPr>
              <w:t>ch</w:t>
            </w:r>
            <w:r w:rsidRPr="005C4E6F">
              <w:rPr>
                <w:rFonts w:ascii="Times New Roman" w:hAnsi="Times New Roman"/>
                <w:b/>
                <w:bCs/>
              </w:rPr>
              <w:t xml:space="preserve"> </w:t>
            </w:r>
            <w:r w:rsidRPr="005C4E6F">
              <w:rPr>
                <w:rFonts w:ascii="Times New Roman" w:eastAsia="MS Mincho" w:hAnsi="Times New Roman"/>
                <w:b/>
                <w:bCs/>
              </w:rPr>
              <w:t>a postup</w:t>
            </w:r>
            <w:r w:rsidRPr="005C4E6F">
              <w:rPr>
                <w:rFonts w:ascii="Times New Roman" w:eastAsia="MS Mincho" w:hAnsi="Times New Roman" w:hint="default"/>
                <w:b/>
                <w:bCs/>
              </w:rPr>
              <w:t>och posudzovania zhody zdravotní</w:t>
            </w:r>
            <w:r w:rsidRPr="005C4E6F">
              <w:rPr>
                <w:rFonts w:ascii="Times New Roman" w:eastAsia="MS Mincho" w:hAnsi="Times New Roman" w:hint="default"/>
                <w:b/>
                <w:bCs/>
              </w:rPr>
              <w:t>ckych pomô</w:t>
            </w:r>
            <w:r w:rsidRPr="005C4E6F">
              <w:rPr>
                <w:rFonts w:ascii="Times New Roman" w:eastAsia="MS Mincho" w:hAnsi="Times New Roman" w:hint="default"/>
                <w:b/>
                <w:bCs/>
              </w:rPr>
              <w:t>cok.</w:t>
            </w:r>
          </w:p>
          <w:p w:rsidR="003D76B5" w:rsidRPr="005C4E6F" w:rsidP="003D76B5">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pStyle w:val="Heading1"/>
              <w:bidi w:val="0"/>
              <w:jc w:val="center"/>
              <w:rPr>
                <w:rFonts w:ascii="Times New Roman" w:hAnsi="Times New Roman"/>
                <w:b w:val="0"/>
                <w:bCs w:val="0"/>
                <w:sz w:val="24"/>
                <w:szCs w:val="24"/>
              </w:rPr>
            </w:pPr>
            <w:r w:rsidRPr="005C4E6F">
              <w:rPr>
                <w:b w:val="0"/>
                <w:bCs w:val="0"/>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
                <w:bCs/>
              </w:rPr>
            </w:pPr>
            <w:r w:rsidRPr="005C4E6F">
              <w:rPr>
                <w:rFonts w:ascii="Times New Roman" w:hAnsi="Times New Roman"/>
                <w:b/>
                <w:bCs/>
              </w:rPr>
              <w:t>4</w:t>
            </w:r>
          </w:p>
          <w:p w:rsidR="003D76B5" w:rsidRPr="005C4E6F" w:rsidP="003D76B5">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Cs/>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pStyle w:val="ListContinue"/>
              <w:bidi w:val="0"/>
              <w:spacing w:before="40" w:after="40"/>
              <w:ind w:hanging="283"/>
              <w:jc w:val="center"/>
              <w:rPr>
                <w:rFonts w:ascii="Times New Roman" w:hAnsi="Times New Roman"/>
                <w:b/>
                <w:bCs/>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
                <w:bCs/>
              </w:rPr>
            </w:pPr>
            <w:r w:rsidRPr="005C4E6F">
              <w:rPr>
                <w:rFonts w:ascii="Times New Roman" w:hAnsi="Times New Roman"/>
                <w:b/>
                <w:bCs/>
              </w:rPr>
              <w:t>8</w:t>
            </w:r>
          </w:p>
          <w:p w:rsidR="003D76B5" w:rsidRPr="005C4E6F" w:rsidP="003D76B5">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Cs/>
              </w:rPr>
            </w:pPr>
            <w:r w:rsidRPr="005C4E6F">
              <w:rPr>
                <w:rFonts w:ascii="Times New Roman" w:hAnsi="Times New Roman"/>
                <w:bCs/>
              </w:rPr>
              <w:t>Č 17</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O 1</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O 2</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O 3</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pStyle w:val="Heading1"/>
              <w:bidi w:val="0"/>
              <w:jc w:val="center"/>
              <w:rPr>
                <w:rFonts w:ascii="Times New Roman" w:hAnsi="Times New Roman"/>
                <w:b w:val="0"/>
                <w:bCs w:val="0"/>
                <w:sz w:val="24"/>
                <w:szCs w:val="24"/>
              </w:rPr>
            </w:pPr>
            <w:r w:rsidRPr="005C4E6F">
              <w:rPr>
                <w:rFonts w:ascii="Times New Roman" w:hAnsi="Times New Roman"/>
                <w:b w:val="0"/>
                <w:bCs w:val="0"/>
                <w:sz w:val="24"/>
                <w:szCs w:val="24"/>
              </w:rPr>
              <w:t>Článok 17</w:t>
            </w:r>
          </w:p>
          <w:p w:rsidR="003D76B5" w:rsidRPr="005C4E6F" w:rsidP="003D76B5">
            <w:pPr>
              <w:pStyle w:val="Heading2"/>
              <w:bidi w:val="0"/>
              <w:jc w:val="center"/>
              <w:rPr>
                <w:rFonts w:ascii="Times New Roman" w:hAnsi="Times New Roman"/>
                <w:b w:val="0"/>
                <w:bCs w:val="0"/>
                <w:i w:val="0"/>
                <w:iCs w:val="0"/>
                <w:sz w:val="24"/>
                <w:szCs w:val="24"/>
              </w:rPr>
            </w:pPr>
            <w:r w:rsidRPr="005C4E6F">
              <w:rPr>
                <w:rFonts w:ascii="Times New Roman" w:hAnsi="Times New Roman"/>
                <w:b w:val="0"/>
                <w:bCs w:val="0"/>
                <w:i w:val="0"/>
                <w:iCs w:val="0"/>
                <w:sz w:val="24"/>
                <w:szCs w:val="24"/>
              </w:rPr>
              <w:t>Označenie CE</w:t>
            </w:r>
          </w:p>
          <w:p w:rsidR="003D76B5" w:rsidRPr="005C4E6F" w:rsidP="003D76B5">
            <w:pPr>
              <w:bidi w:val="0"/>
              <w:rPr>
                <w:rFonts w:ascii="Times New Roman" w:hAnsi="Times New Roman"/>
              </w:rPr>
            </w:pPr>
          </w:p>
          <w:p w:rsidR="003D76B5" w:rsidRPr="005C4E6F" w:rsidP="003D76B5">
            <w:pPr>
              <w:autoSpaceDE w:val="0"/>
              <w:autoSpaceDN w:val="0"/>
              <w:bidi w:val="0"/>
              <w:adjustRightInd w:val="0"/>
              <w:rPr>
                <w:rFonts w:ascii="Times New Roman" w:hAnsi="Times New Roman"/>
              </w:rPr>
            </w:pPr>
            <w:r w:rsidRPr="005C4E6F">
              <w:rPr>
                <w:rFonts w:ascii="Times New Roman" w:hAnsi="Times New Roman"/>
              </w:rPr>
              <w:t xml:space="preserve"> 1. Pomôcky iné ako pomôcky na mieru a pomôcky určené na klinické skúšanie, ktoré vyhoveli základným požiadavkám uvedeným v článku 3, musia mať pri umiestňovaní na trh označenie zhody CE.</w:t>
            </w:r>
          </w:p>
          <w:p w:rsidR="003D76B5" w:rsidRPr="005C4E6F" w:rsidP="003D76B5">
            <w:pPr>
              <w:autoSpaceDE w:val="0"/>
              <w:autoSpaceDN w:val="0"/>
              <w:bidi w:val="0"/>
              <w:adjustRightInd w:val="0"/>
              <w:rPr>
                <w:rFonts w:ascii="Times New Roman" w:hAnsi="Times New Roman"/>
              </w:rPr>
            </w:pPr>
          </w:p>
          <w:p w:rsidR="003D76B5" w:rsidRPr="005C4E6F" w:rsidP="003D76B5">
            <w:pPr>
              <w:autoSpaceDE w:val="0"/>
              <w:autoSpaceDN w:val="0"/>
              <w:bidi w:val="0"/>
              <w:adjustRightInd w:val="0"/>
              <w:rPr>
                <w:rFonts w:ascii="Times New Roman" w:hAnsi="Times New Roman"/>
              </w:rPr>
            </w:pPr>
          </w:p>
          <w:p w:rsidR="003D76B5" w:rsidRPr="005C4E6F" w:rsidP="003D76B5">
            <w:pPr>
              <w:autoSpaceDE w:val="0"/>
              <w:autoSpaceDN w:val="0"/>
              <w:bidi w:val="0"/>
              <w:adjustRightInd w:val="0"/>
              <w:rPr>
                <w:rFonts w:ascii="Times New Roman" w:hAnsi="Times New Roman"/>
              </w:rPr>
            </w:pPr>
          </w:p>
          <w:p w:rsidR="003D76B5" w:rsidRPr="005C4E6F" w:rsidP="003D76B5">
            <w:pPr>
              <w:autoSpaceDE w:val="0"/>
              <w:autoSpaceDN w:val="0"/>
              <w:bidi w:val="0"/>
              <w:adjustRightInd w:val="0"/>
              <w:rPr>
                <w:rFonts w:ascii="Times New Roman" w:hAnsi="Times New Roman"/>
              </w:rPr>
            </w:pPr>
            <w:r w:rsidRPr="005C4E6F">
              <w:rPr>
                <w:rFonts w:ascii="Times New Roman" w:hAnsi="Times New Roman"/>
              </w:rPr>
              <w:t xml:space="preserve"> 2. Označenie zhody CE podľa prílohy XII musí byť viditeľné, čitateľné a nezmazateľné, umiestnené na pomôcke alebo, ak  je to možné a vhodné, na obale zabezpečujúcom sterilitu a na  návode na použitie. V prípade potreby označenie zhody CE musí  byť aj na komerčnom obale.</w:t>
            </w:r>
          </w:p>
          <w:p w:rsidR="003D76B5" w:rsidRPr="005C4E6F" w:rsidP="003D76B5">
            <w:pPr>
              <w:autoSpaceDE w:val="0"/>
              <w:autoSpaceDN w:val="0"/>
              <w:bidi w:val="0"/>
              <w:adjustRightInd w:val="0"/>
              <w:rPr>
                <w:rFonts w:ascii="Times New Roman" w:hAnsi="Times New Roman"/>
              </w:rPr>
            </w:pPr>
          </w:p>
          <w:p w:rsidR="003D76B5" w:rsidRPr="005C4E6F" w:rsidP="003D76B5">
            <w:pPr>
              <w:autoSpaceDE w:val="0"/>
              <w:autoSpaceDN w:val="0"/>
              <w:bidi w:val="0"/>
              <w:adjustRightInd w:val="0"/>
              <w:rPr>
                <w:rFonts w:ascii="Times New Roman" w:hAnsi="Times New Roman"/>
              </w:rPr>
            </w:pPr>
            <w:r w:rsidRPr="005C4E6F">
              <w:rPr>
                <w:rFonts w:ascii="Times New Roman" w:hAnsi="Times New Roman"/>
              </w:rPr>
              <w:t xml:space="preserve"> K označeniu CE sa uvedie identifikačné číslo upovedomovaného orgánu zodpovedného za vykonanie postupov uvedených v prílohách II, IV, V a VI.</w:t>
            </w:r>
          </w:p>
          <w:p w:rsidR="003D76B5" w:rsidRPr="005C4E6F" w:rsidP="003D76B5">
            <w:pPr>
              <w:autoSpaceDE w:val="0"/>
              <w:autoSpaceDN w:val="0"/>
              <w:bidi w:val="0"/>
              <w:adjustRightInd w:val="0"/>
              <w:rPr>
                <w:rFonts w:ascii="Times New Roman" w:hAnsi="Times New Roman"/>
              </w:rPr>
            </w:pPr>
          </w:p>
          <w:p w:rsidR="003D76B5" w:rsidRPr="005C4E6F" w:rsidP="003D76B5">
            <w:pPr>
              <w:pStyle w:val="NormalWeb"/>
              <w:bidi w:val="0"/>
              <w:rPr>
                <w:rFonts w:ascii="Times New Roman" w:hAnsi="Times New Roman"/>
              </w:rPr>
            </w:pPr>
            <w:r w:rsidRPr="005C4E6F">
              <w:rPr>
                <w:rFonts w:ascii="Times New Roman" w:hAnsi="Times New Roman"/>
              </w:rPr>
              <w:t xml:space="preserve"> 3. Zakazuje sa umiestniť značky alebo nápisy podobné významom alebo grafickou úpravou označeniu CE, ktoré by mohli tretiu stranu uviesť do omylu. Iné značky možno umiestniť na pomôcku, na obal alebo priložený návod na použitie za podmienky, že nezmenšia viditeľnosť a čitateľnosť označenia CE.</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N</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N</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N</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N</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 10</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O 1</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O 2</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O 3</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pStyle w:val="ListContinue"/>
              <w:bidi w:val="0"/>
              <w:spacing w:before="40" w:after="40"/>
              <w:ind w:left="0"/>
              <w:jc w:val="center"/>
              <w:rPr>
                <w:rFonts w:ascii="Times New Roman" w:hAnsi="Times New Roman"/>
                <w:b/>
                <w:bCs/>
              </w:rPr>
            </w:pPr>
            <w:r w:rsidRPr="005C4E6F">
              <w:rPr>
                <w:rFonts w:ascii="Times New Roman" w:hAnsi="Times New Roman"/>
                <w:b/>
                <w:bCs/>
              </w:rPr>
              <w:t>§ 10</w:t>
            </w:r>
          </w:p>
          <w:p w:rsidR="003D76B5" w:rsidRPr="005C4E6F" w:rsidP="003D76B5">
            <w:pPr>
              <w:pStyle w:val="ListContinue"/>
              <w:bidi w:val="0"/>
              <w:spacing w:before="40" w:after="40"/>
              <w:ind w:left="0"/>
              <w:jc w:val="center"/>
              <w:rPr>
                <w:rFonts w:ascii="Times New Roman" w:hAnsi="Times New Roman"/>
                <w:b/>
                <w:bCs/>
              </w:rPr>
            </w:pPr>
          </w:p>
          <w:p w:rsidR="003D76B5" w:rsidRPr="005C4E6F" w:rsidP="003D76B5">
            <w:pPr>
              <w:pStyle w:val="ListContinue"/>
              <w:bidi w:val="0"/>
              <w:spacing w:before="40" w:after="40"/>
              <w:ind w:left="0"/>
              <w:jc w:val="center"/>
              <w:rPr>
                <w:rFonts w:ascii="Times New Roman" w:hAnsi="Times New Roman"/>
                <w:b/>
                <w:bCs/>
              </w:rPr>
            </w:pPr>
            <w:r w:rsidRPr="005C4E6F">
              <w:rPr>
                <w:rFonts w:ascii="Times New Roman" w:hAnsi="Times New Roman"/>
                <w:b/>
                <w:bCs/>
              </w:rPr>
              <w:t>Označenie CE</w:t>
            </w:r>
          </w:p>
          <w:p w:rsidR="003D76B5" w:rsidRPr="005C4E6F" w:rsidP="003D76B5">
            <w:pPr>
              <w:pStyle w:val="ListContinue"/>
              <w:bidi w:val="0"/>
              <w:spacing w:before="40" w:after="40"/>
              <w:ind w:left="0"/>
              <w:jc w:val="left"/>
              <w:rPr>
                <w:rFonts w:ascii="Times New Roman" w:hAnsi="Times New Roman"/>
                <w:bCs/>
              </w:rPr>
            </w:pPr>
            <w:r w:rsidRPr="005C4E6F">
              <w:rPr>
                <w:rFonts w:ascii="Times New Roman" w:hAnsi="Times New Roman"/>
                <w:bCs/>
              </w:rPr>
              <w:t xml:space="preserve"> </w:t>
            </w:r>
          </w:p>
          <w:p w:rsidR="003D76B5" w:rsidRPr="005C4E6F" w:rsidP="003D76B5">
            <w:pPr>
              <w:pStyle w:val="ListContinue"/>
              <w:bidi w:val="0"/>
              <w:spacing w:before="40" w:after="40"/>
              <w:ind w:left="0"/>
              <w:jc w:val="left"/>
              <w:rPr>
                <w:rFonts w:ascii="Times New Roman" w:hAnsi="Times New Roman"/>
                <w:bCs/>
              </w:rPr>
            </w:pPr>
            <w:r w:rsidRPr="005C4E6F">
              <w:rPr>
                <w:rFonts w:ascii="Times New Roman" w:hAnsi="Times New Roman"/>
                <w:bCs/>
              </w:rPr>
              <w:t xml:space="preserve">(1) Zdravotnícke pomôcky, okrem zdravotníckych pomôcok na mieru a zdravotníckych pomôcok určených na klinické skúšanie, ktoré spĺňajú technické požiadavky uvedené v § </w:t>
            </w:r>
            <w:smartTag w:uri="urn:schemas-microsoft-com:office:smarttags" w:element="metricconverter">
              <w:smartTagPr>
                <w:attr w:name="ProductID" w:val="4 a"/>
              </w:smartTagPr>
              <w:r w:rsidRPr="005C4E6F">
                <w:rPr>
                  <w:rFonts w:ascii="Times New Roman" w:hAnsi="Times New Roman"/>
                  <w:bCs/>
                </w:rPr>
                <w:t>4 a</w:t>
              </w:r>
            </w:smartTag>
            <w:r w:rsidRPr="005C4E6F">
              <w:rPr>
                <w:rFonts w:ascii="Times New Roman" w:hAnsi="Times New Roman"/>
                <w:bCs/>
              </w:rPr>
              <w:t xml:space="preserve"> s ktorými sa vykonalo posúdenie zhody podľa § 6, sa pri uvádzaní na trh alebo do prevádzky označujú v súlade s § 17 ods. </w:t>
            </w:r>
            <w:smartTag w:uri="urn:schemas-microsoft-com:office:smarttags" w:element="metricconverter">
              <w:smartTagPr>
                <w:attr w:name="ProductID" w:val="2 a"/>
              </w:smartTagPr>
              <w:r w:rsidRPr="005C4E6F">
                <w:rPr>
                  <w:rFonts w:ascii="Times New Roman" w:hAnsi="Times New Roman"/>
                  <w:bCs/>
                </w:rPr>
                <w:t>2 a</w:t>
              </w:r>
            </w:smartTag>
            <w:r w:rsidRPr="005C4E6F">
              <w:rPr>
                <w:rFonts w:ascii="Times New Roman" w:hAnsi="Times New Roman"/>
                <w:bCs/>
              </w:rPr>
              <w:t xml:space="preserve"> 3 zákona označením CE podľa prílohy č. 12.</w:t>
            </w:r>
          </w:p>
          <w:p w:rsidR="003D76B5" w:rsidRPr="005C4E6F" w:rsidP="003D76B5">
            <w:pPr>
              <w:pStyle w:val="ListContinue"/>
              <w:bidi w:val="0"/>
              <w:spacing w:before="40" w:after="40"/>
              <w:ind w:left="0"/>
              <w:jc w:val="left"/>
              <w:rPr>
                <w:rFonts w:ascii="Times New Roman" w:hAnsi="Times New Roman"/>
                <w:bCs/>
              </w:rPr>
            </w:pPr>
            <w:r w:rsidRPr="005C4E6F">
              <w:rPr>
                <w:rFonts w:ascii="Times New Roman" w:hAnsi="Times New Roman"/>
                <w:bCs/>
              </w:rPr>
              <w:t xml:space="preserve"> </w:t>
            </w:r>
          </w:p>
          <w:p w:rsidR="003D76B5" w:rsidRPr="005C4E6F" w:rsidP="003D76B5">
            <w:pPr>
              <w:pStyle w:val="ListContinue"/>
              <w:bidi w:val="0"/>
              <w:spacing w:before="40" w:after="40"/>
              <w:ind w:left="0"/>
              <w:jc w:val="left"/>
              <w:rPr>
                <w:rFonts w:ascii="Times New Roman" w:hAnsi="Times New Roman"/>
                <w:bCs/>
              </w:rPr>
            </w:pPr>
            <w:r w:rsidRPr="005C4E6F">
              <w:rPr>
                <w:rFonts w:ascii="Times New Roman" w:hAnsi="Times New Roman"/>
                <w:bCs/>
              </w:rPr>
              <w:t>(2) Označenie CE podľa prílohy č. 12 musí byť viditeľne, čitateľne a nezmazateľne umiestnené na zdravotníckej pomôcke a ak je to vhodné a možné, aj na obale zabezpečujúcom sterilitu, na obchodnom obale a v návode na použitie. Ak bola na posudzovanie zhody v súlade s postupmi uvedenými podľa § 6 prizvaná notifikovaná osoba, za označením CE sa uvedie jej identifikačné číslo.</w:t>
            </w:r>
          </w:p>
          <w:p w:rsidR="003D76B5" w:rsidRPr="005C4E6F" w:rsidP="003D76B5">
            <w:pPr>
              <w:pStyle w:val="ListContinue"/>
              <w:bidi w:val="0"/>
              <w:spacing w:before="40" w:after="40"/>
              <w:ind w:left="0"/>
              <w:jc w:val="left"/>
              <w:rPr>
                <w:rFonts w:ascii="Times New Roman" w:hAnsi="Times New Roman"/>
                <w:bCs/>
              </w:rPr>
            </w:pPr>
            <w:r w:rsidRPr="005C4E6F">
              <w:rPr>
                <w:rFonts w:ascii="Times New Roman" w:hAnsi="Times New Roman"/>
                <w:bCs/>
              </w:rPr>
              <w:t xml:space="preserve"> </w:t>
            </w:r>
          </w:p>
          <w:p w:rsidR="003D76B5" w:rsidRPr="005C4E6F" w:rsidP="003D76B5">
            <w:pPr>
              <w:pStyle w:val="ListContinue"/>
              <w:bidi w:val="0"/>
              <w:spacing w:before="40" w:after="40"/>
              <w:ind w:left="0"/>
              <w:jc w:val="left"/>
              <w:rPr>
                <w:rFonts w:ascii="Times New Roman" w:hAnsi="Times New Roman"/>
                <w:bCs/>
              </w:rPr>
            </w:pPr>
            <w:r w:rsidRPr="005C4E6F">
              <w:rPr>
                <w:rFonts w:ascii="Times New Roman" w:hAnsi="Times New Roman"/>
                <w:bCs/>
              </w:rPr>
              <w:t>(3) Zakazuje sa umiestniť označenie CE alebo nápisy podobné významom alebo grafickou úpravou označeniu CE, ktoré by mohli iné osoby uviesť do omylu. Iné značky možno umiestniť na pomôcku, na obal alebo priložený návod na použitie za podmienky, že nezmenšia viditeľnosť a čitateľnosť označenia CE.</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
              </w:rPr>
            </w:pPr>
          </w:p>
          <w:p w:rsidR="003D76B5" w:rsidRPr="005C4E6F" w:rsidP="003D76B5">
            <w:pPr>
              <w:bidi w:val="0"/>
              <w:jc w:val="center"/>
              <w:rPr>
                <w:rFonts w:ascii="Times New Roman" w:hAnsi="Times New Roman"/>
                <w:b/>
              </w:rPr>
            </w:pPr>
          </w:p>
          <w:p w:rsidR="003D76B5" w:rsidRPr="005C4E6F" w:rsidP="003D76B5">
            <w:pPr>
              <w:bidi w:val="0"/>
              <w:jc w:val="center"/>
              <w:rPr>
                <w:rFonts w:ascii="Times New Roman" w:hAnsi="Times New Roman"/>
                <w:b/>
              </w:rPr>
            </w:pPr>
          </w:p>
          <w:p w:rsidR="003D76B5" w:rsidRPr="005C4E6F" w:rsidP="003D76B5">
            <w:pPr>
              <w:bidi w:val="0"/>
              <w:jc w:val="center"/>
              <w:rPr>
                <w:rFonts w:ascii="Times New Roman" w:hAnsi="Times New Roman"/>
                <w:b/>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r w:rsidRPr="005C4E6F">
              <w:rPr>
                <w:rFonts w:ascii="Times New Roman" w:hAnsi="Times New Roman"/>
                <w:bCs/>
              </w:rPr>
              <w:t>Ú</w:t>
            </w: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p w:rsidR="003D76B5" w:rsidRPr="005C4E6F" w:rsidP="003D76B5">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3D76B5" w:rsidRPr="005C4E6F" w:rsidP="003D76B5">
            <w:pPr>
              <w:bidi w:val="0"/>
              <w:jc w:val="center"/>
              <w:rPr>
                <w:rFonts w:ascii="Times New Roman" w:hAnsi="Times New Roman"/>
                <w:b/>
              </w:rPr>
            </w:pPr>
          </w:p>
        </w:tc>
      </w:tr>
      <w:tr>
        <w:tblPrEx>
          <w:tblW w:w="5089" w:type="pct"/>
          <w:tblLayout w:type="fixed"/>
          <w:tblLook w:val="01E0"/>
        </w:tblPrEx>
        <w:tc>
          <w:tcPr>
            <w:tcW w:w="2130" w:type="pct"/>
            <w:gridSpan w:val="3"/>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NormalIndent"/>
              <w:bidi w:val="0"/>
              <w:ind w:left="0"/>
              <w:jc w:val="left"/>
              <w:rPr>
                <w:rFonts w:ascii="Times New Roman" w:hAnsi="Times New Roman"/>
                <w:b/>
                <w:bCs/>
              </w:rPr>
            </w:pPr>
            <w:r w:rsidRPr="005C4E6F">
              <w:rPr>
                <w:rFonts w:ascii="Times New Roman" w:hAnsi="Times New Roman"/>
                <w:b/>
                <w:bCs/>
              </w:rPr>
              <w:t>Smernica Rady 93/42/EHS zo 14. júna 1993 vzťahujúca sa na zdravotnícke pomôcky v znení smernice Rady 93/68/ES,  smernice Európskeho parlamentu a Rady 98/79/EHS smernice Európskeho parlamentu a Rady 2000/70/ES, smernice Európskeho parlamentu a Rady 2001/104/ES a smernice Európskeho parlamentu a Rady 2007/47/ES z   5. septembra 2007.</w:t>
            </w:r>
          </w:p>
          <w:p w:rsidR="00F45303" w:rsidRPr="005C4E6F" w:rsidP="00F45303">
            <w:pPr>
              <w:bidi w:val="0"/>
              <w:jc w:val="center"/>
              <w:rPr>
                <w:rFonts w:ascii="Times New Roman" w:hAnsi="Times New Roman"/>
                <w:bCs/>
              </w:rPr>
            </w:pPr>
          </w:p>
        </w:tc>
        <w:tc>
          <w:tcPr>
            <w:tcW w:w="2870" w:type="pct"/>
            <w:gridSpan w:val="7"/>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spacing w:before="40" w:after="40"/>
              <w:jc w:val="left"/>
              <w:rPr>
                <w:rFonts w:ascii="Times New Roman" w:hAnsi="Times New Roman" w:cs="Times New Roman"/>
                <w:sz w:val="24"/>
                <w:szCs w:val="24"/>
              </w:rPr>
            </w:pPr>
            <w:r w:rsidRPr="005C4E6F">
              <w:rPr>
                <w:rFonts w:ascii="Times New Roman" w:hAnsi="Times New Roman" w:cs="Times New Roman"/>
                <w:bCs w:val="0"/>
                <w:sz w:val="24"/>
                <w:szCs w:val="24"/>
              </w:rPr>
              <w:t>Návrh zákona o liekoch a zdravotníckych pomôckach</w:t>
            </w:r>
          </w:p>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
                <w:bCs/>
              </w:rPr>
              <w:t>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jc w:val="center"/>
              <w:rPr>
                <w:rFonts w:ascii="Times New Roman" w:hAnsi="Times New Roman"/>
              </w:rPr>
            </w:pPr>
            <w:r w:rsidRPr="005C4E6F">
              <w:rPr>
                <w:rFonts w:ascii="Times New Roman" w:hAnsi="Times New Roman"/>
                <w:b/>
                <w:bCs/>
                <w:lang w:val="en-US"/>
              </w:rPr>
              <w:t>2</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
                <w:bCs/>
              </w:rPr>
              <w:t>3</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bCs/>
              </w:rPr>
            </w:pPr>
            <w:r w:rsidRPr="005C4E6F">
              <w:rPr>
                <w:rFonts w:ascii="Times New Roman" w:hAnsi="Times New Roman"/>
                <w:b/>
                <w:bCs/>
              </w:rPr>
              <w:t>4</w:t>
            </w:r>
          </w:p>
          <w:p w:rsidR="00F45303" w:rsidRPr="005C4E6F" w:rsidP="00F45303">
            <w:pPr>
              <w:bidi w:val="0"/>
              <w:jc w:val="center"/>
              <w:rPr>
                <w:rFonts w:ascii="Times New Roman" w:hAnsi="Times New Roman"/>
                <w:bCs/>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r w:rsidRPr="005C4E6F">
              <w:rPr>
                <w:rFonts w:ascii="Times New Roman" w:hAnsi="Times New Roman"/>
                <w:b/>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rPr>
            </w:pPr>
            <w:r w:rsidRPr="005C4E6F">
              <w:rPr>
                <w:rFonts w:ascii="Times New Roman" w:hAnsi="Times New Roman"/>
                <w:b/>
                <w:bCs/>
              </w:rPr>
              <w:t>6</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
                <w:bCs/>
              </w:rPr>
              <w:t>7</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bCs/>
              </w:rPr>
            </w:pPr>
            <w:r w:rsidRPr="005C4E6F">
              <w:rPr>
                <w:rFonts w:ascii="Times New Roman" w:hAnsi="Times New Roman"/>
                <w:b/>
                <w:bCs/>
              </w:rPr>
              <w:t>8</w:t>
            </w:r>
          </w:p>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r w:rsidRPr="005C4E6F">
              <w:rPr>
                <w:rFonts w:ascii="Times New Roman" w:hAnsi="Times New Roman"/>
                <w:b/>
                <w:bCs/>
              </w:rPr>
              <w:t>9</w:t>
            </w: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r w:rsidRPr="005C4E6F">
              <w:rPr>
                <w:rFonts w:ascii="Times New Roman" w:hAnsi="Times New Roman"/>
                <w:b/>
                <w:bCs/>
              </w:rPr>
              <w:t>10</w:t>
            </w: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Č 18</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a</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b</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jc w:val="center"/>
              <w:rPr>
                <w:rFonts w:ascii="Times New Roman" w:hAnsi="Times New Roman"/>
              </w:rPr>
            </w:pPr>
            <w:r w:rsidRPr="005C4E6F">
              <w:rPr>
                <w:rFonts w:ascii="Times New Roman" w:hAnsi="Times New Roman"/>
              </w:rPr>
              <w:t>Článok 18</w:t>
            </w:r>
          </w:p>
          <w:p w:rsidR="00F45303" w:rsidRPr="005C4E6F" w:rsidP="00F45303">
            <w:pPr>
              <w:pStyle w:val="Heading2"/>
              <w:bidi w:val="0"/>
              <w:jc w:val="center"/>
              <w:rPr>
                <w:rFonts w:ascii="Times New Roman" w:hAnsi="Times New Roman"/>
                <w:i w:val="0"/>
                <w:iCs w:val="0"/>
                <w:sz w:val="24"/>
                <w:szCs w:val="24"/>
              </w:rPr>
            </w:pPr>
            <w:r w:rsidRPr="005C4E6F">
              <w:rPr>
                <w:rFonts w:ascii="Times New Roman" w:hAnsi="Times New Roman"/>
                <w:i w:val="0"/>
                <w:iCs w:val="0"/>
                <w:sz w:val="24"/>
                <w:szCs w:val="24"/>
              </w:rPr>
              <w:t>Protiprávne umiestnené označenie CE</w:t>
            </w:r>
          </w:p>
          <w:p w:rsidR="00F45303" w:rsidRPr="005C4E6F" w:rsidP="00F45303">
            <w:pPr>
              <w:bidi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Bez dopadu na článok 8:</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a) ak </w:t>
            </w:r>
            <w:r w:rsidRPr="005C4E6F">
              <w:rPr>
                <w:rFonts w:ascii="Times New Roman" w:hAnsi="Times New Roman" w:cs="EUAlbertina+01"/>
                <w:lang w:bidi="sa-IN"/>
              </w:rPr>
              <w:t>č</w:t>
            </w:r>
            <w:r w:rsidRPr="005C4E6F">
              <w:rPr>
                <w:rFonts w:ascii="Times New Roman" w:hAnsi="Times New Roman" w:cs="EUAlbertina"/>
                <w:lang w:bidi="sa-IN"/>
              </w:rPr>
              <w:t xml:space="preserve">lenský </w:t>
            </w:r>
            <w:r w:rsidRPr="005C4E6F">
              <w:rPr>
                <w:rFonts w:ascii="Times New Roman" w:hAnsi="Times New Roman" w:cs="EUAlbertina+01"/>
                <w:lang w:bidi="sa-IN"/>
              </w:rPr>
              <w:t>š</w:t>
            </w:r>
            <w:r w:rsidRPr="005C4E6F">
              <w:rPr>
                <w:rFonts w:ascii="Times New Roman" w:hAnsi="Times New Roman" w:cs="EUAlbertina"/>
                <w:lang w:bidi="sa-IN"/>
              </w:rPr>
              <w:t xml:space="preserve">tát zistí, </w:t>
            </w:r>
            <w:r w:rsidRPr="005C4E6F">
              <w:rPr>
                <w:rFonts w:ascii="Times New Roman" w:hAnsi="Times New Roman" w:cs="EUAlbertina+01"/>
                <w:lang w:bidi="sa-IN"/>
              </w:rPr>
              <w:t>ž</w:t>
            </w:r>
            <w:r w:rsidRPr="005C4E6F">
              <w:rPr>
                <w:rFonts w:ascii="Times New Roman" w:hAnsi="Times New Roman" w:cs="EUAlbertina"/>
                <w:lang w:bidi="sa-IN"/>
              </w:rPr>
              <w:t>e ozna</w:t>
            </w:r>
            <w:r w:rsidRPr="005C4E6F">
              <w:rPr>
                <w:rFonts w:ascii="Times New Roman" w:hAnsi="Times New Roman" w:cs="EUAlbertina+01"/>
                <w:lang w:bidi="sa-IN"/>
              </w:rPr>
              <w:t>č</w:t>
            </w:r>
            <w:r w:rsidRPr="005C4E6F">
              <w:rPr>
                <w:rFonts w:ascii="Times New Roman" w:hAnsi="Times New Roman" w:cs="EUAlbertina"/>
                <w:lang w:bidi="sa-IN"/>
              </w:rPr>
              <w:t xml:space="preserve">enie CE bolo umiestnené nesprávne alebo chýba, </w:t>
            </w:r>
            <w:r w:rsidRPr="005C4E6F">
              <w:rPr>
                <w:rFonts w:ascii="Times New Roman" w:hAnsi="Times New Roman" w:cs="EUAlbertina+01"/>
                <w:lang w:bidi="sa-IN"/>
              </w:rPr>
              <w:t>č</w:t>
            </w:r>
            <w:r w:rsidRPr="005C4E6F">
              <w:rPr>
                <w:rFonts w:ascii="Times New Roman" w:hAnsi="Times New Roman" w:cs="EUAlbertina"/>
                <w:lang w:bidi="sa-IN"/>
              </w:rPr>
              <w:t>o je v rozpore so smernicou, je výrobca alebo jeho splnomocnený zástupca povinný ukon</w:t>
            </w:r>
            <w:r w:rsidRPr="005C4E6F">
              <w:rPr>
                <w:rFonts w:ascii="Times New Roman" w:hAnsi="Times New Roman" w:cs="EUAlbertina+01"/>
                <w:lang w:bidi="sa-IN"/>
              </w:rPr>
              <w:t>č</w:t>
            </w:r>
            <w:r w:rsidRPr="005C4E6F">
              <w:rPr>
                <w:rFonts w:ascii="Times New Roman" w:hAnsi="Times New Roman" w:cs="EUAlbertina"/>
                <w:lang w:bidi="sa-IN"/>
              </w:rPr>
              <w:t>i</w:t>
            </w:r>
            <w:r w:rsidRPr="005C4E6F">
              <w:rPr>
                <w:rFonts w:ascii="Times New Roman" w:hAnsi="Times New Roman" w:cs="EUAlbertina+01"/>
                <w:lang w:bidi="sa-IN"/>
              </w:rPr>
              <w:t xml:space="preserve">ť </w:t>
            </w:r>
            <w:r w:rsidRPr="005C4E6F">
              <w:rPr>
                <w:rFonts w:ascii="Times New Roman" w:hAnsi="Times New Roman" w:cs="EUAlbertina"/>
                <w:lang w:bidi="sa-IN"/>
              </w:rPr>
              <w:t>poru</w:t>
            </w:r>
            <w:r w:rsidRPr="005C4E6F">
              <w:rPr>
                <w:rFonts w:ascii="Times New Roman" w:hAnsi="Times New Roman" w:cs="EUAlbertina+01"/>
                <w:lang w:bidi="sa-IN"/>
              </w:rPr>
              <w:t>š</w:t>
            </w:r>
            <w:r w:rsidRPr="005C4E6F">
              <w:rPr>
                <w:rFonts w:ascii="Times New Roman" w:hAnsi="Times New Roman" w:cs="EUAlbertina"/>
                <w:lang w:bidi="sa-IN"/>
              </w:rPr>
              <w:t>ovanie svojich povinností za podmienok ur</w:t>
            </w:r>
            <w:r w:rsidRPr="005C4E6F">
              <w:rPr>
                <w:rFonts w:ascii="Times New Roman" w:hAnsi="Times New Roman" w:cs="EUAlbertina+01"/>
                <w:lang w:bidi="sa-IN"/>
              </w:rPr>
              <w:t>č</w:t>
            </w:r>
            <w:r w:rsidRPr="005C4E6F">
              <w:rPr>
                <w:rFonts w:ascii="Times New Roman" w:hAnsi="Times New Roman" w:cs="EUAlbertina"/>
                <w:lang w:bidi="sa-IN"/>
              </w:rPr>
              <w:t xml:space="preserve">ených </w:t>
            </w:r>
            <w:r w:rsidRPr="005C4E6F">
              <w:rPr>
                <w:rFonts w:ascii="Times New Roman" w:hAnsi="Times New Roman" w:cs="EUAlbertina+01"/>
                <w:lang w:bidi="sa-IN"/>
              </w:rPr>
              <w:t>č</w:t>
            </w:r>
            <w:r w:rsidRPr="005C4E6F">
              <w:rPr>
                <w:rFonts w:ascii="Times New Roman" w:hAnsi="Times New Roman" w:cs="EUAlbertina"/>
                <w:lang w:bidi="sa-IN"/>
              </w:rPr>
              <w:t xml:space="preserve">lenským </w:t>
            </w:r>
            <w:r w:rsidRPr="005C4E6F">
              <w:rPr>
                <w:rFonts w:ascii="Times New Roman" w:hAnsi="Times New Roman" w:cs="EUAlbertina+01"/>
                <w:lang w:bidi="sa-IN"/>
              </w:rPr>
              <w:t>š</w:t>
            </w:r>
            <w:r w:rsidRPr="005C4E6F">
              <w:rPr>
                <w:rFonts w:ascii="Times New Roman" w:hAnsi="Times New Roman" w:cs="EUAlbertina"/>
                <w:lang w:bidi="sa-IN"/>
              </w:rPr>
              <w:t>tátom;</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b) v prípade pokračovania v protiprávnom konaní členský štát prijme potrebné opatrenia na obmedzenie alebo zakázanie  umiestňovania na trhu predmetného výrobku a na sledovanie, či bol výrobok stiahnutý z trhu v súlade s postupom podľa článku 8.</w:t>
            </w:r>
          </w:p>
          <w:p w:rsidR="00F45303" w:rsidRPr="005C4E6F" w:rsidP="00F45303">
            <w:pPr>
              <w:pStyle w:val="NormalWeb"/>
              <w:bidi w:val="0"/>
              <w:rPr>
                <w:rFonts w:ascii="Times New Roman" w:hAnsi="Times New Roman"/>
              </w:rPr>
            </w:pPr>
            <w:r w:rsidRPr="005C4E6F">
              <w:rPr>
                <w:rFonts w:ascii="Times New Roman" w:hAnsi="Times New Roman"/>
              </w:rPr>
              <w:t>Tieto opatrenia platia aj vtedy, keď sa označenie CE síce použilo v súlade s postupmi uvedenými v tejto smernici, ale neprimeraným spôsobom na označenie výrobkov, na ktoré sa nevzťahuje táto smernica."</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rPr>
            </w:pPr>
            <w:r w:rsidRPr="005C4E6F">
              <w:rPr>
                <w:rFonts w:ascii="Times New Roman" w:hAnsi="Times New Roman"/>
              </w:rPr>
              <w:t>§ 113</w:t>
            </w: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r w:rsidRPr="005C4E6F">
              <w:rPr>
                <w:rFonts w:ascii="Times New Roman" w:hAnsi="Times New Roman"/>
              </w:rPr>
              <w:t>O: 1</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r w:rsidRPr="005C4E6F">
              <w:rPr>
                <w:rFonts w:ascii="Times New Roman" w:hAnsi="Times New Roman"/>
                <w:b/>
              </w:rPr>
              <w:t>§ 113</w:t>
            </w:r>
          </w:p>
          <w:p w:rsidR="00F45303" w:rsidRPr="005C4E6F" w:rsidP="00F45303">
            <w:pPr>
              <w:bidi w:val="0"/>
              <w:jc w:val="center"/>
              <w:rPr>
                <w:rFonts w:ascii="Times New Roman" w:hAnsi="Times New Roman"/>
                <w:b/>
              </w:rPr>
            </w:pPr>
            <w:r w:rsidRPr="005C4E6F">
              <w:rPr>
                <w:rFonts w:ascii="Times New Roman" w:hAnsi="Times New Roman"/>
                <w:b/>
              </w:rPr>
              <w:t>Nesprávne alebo chýbajúce označenie značkou zhody CE</w:t>
            </w:r>
          </w:p>
          <w:p w:rsidR="00F45303" w:rsidRPr="005C4E6F" w:rsidP="00F45303">
            <w:pPr>
              <w:bidi w:val="0"/>
              <w:jc w:val="center"/>
              <w:rPr>
                <w:rFonts w:ascii="Times New Roman" w:hAnsi="Times New Roman"/>
                <w:b/>
              </w:rPr>
            </w:pPr>
          </w:p>
          <w:p w:rsidR="00F45303" w:rsidRPr="005C4E6F" w:rsidP="00F45303">
            <w:pPr>
              <w:bidi w:val="0"/>
              <w:rPr>
                <w:rFonts w:ascii="Times New Roman" w:hAnsi="Times New Roman"/>
              </w:rPr>
            </w:pPr>
            <w:r w:rsidRPr="005C4E6F">
              <w:rPr>
                <w:rFonts w:ascii="Times New Roman" w:hAnsi="Times New Roman"/>
              </w:rPr>
              <w:t xml:space="preserve">(1) Ak štátny ústav zistí, že označenie zdravotníckej pomôcky značkou zhody CE je umiestnené nesprávne alebo označenie chýba, nariadi výrobcovi alebo splnomocnencovi vykonať nápravu. Výrobca alebo splnomocnenec je povinný vykonať nápravu za podmienok, ktoré štátny ústav uložil; ak výrobca alebo splnomocnenec nevykoná nápravu, štátny ústav prijme potrebné opatrenia na obmedzenie alebo zakázanie uvádzania zdravotníckej pomôcky na trh alebo uvádzania do prevádzky, alebo na jej stiahnutie z trhu alebo z prevádzky a dohliada, či výrobca alebo splnomocnenec uložené opatrenia vykonal. </w:t>
            </w:r>
          </w:p>
          <w:p w:rsidR="00F45303" w:rsidRPr="005C4E6F" w:rsidP="00F45303">
            <w:pPr>
              <w:bidi w:val="0"/>
              <w:rPr>
                <w:rFonts w:ascii="Times New Roman" w:hAnsi="Times New Roman"/>
              </w:rPr>
            </w:pPr>
          </w:p>
          <w:p w:rsidR="00F45303" w:rsidRPr="005C4E6F" w:rsidP="00F45303">
            <w:pPr>
              <w:bidi w:val="0"/>
              <w:ind w:firstLine="720"/>
              <w:rPr>
                <w:rFonts w:ascii="Times New Roman" w:hAnsi="Times New Roman"/>
              </w:rPr>
            </w:pPr>
            <w:r w:rsidRPr="005C4E6F">
              <w:rPr>
                <w:rFonts w:ascii="Times New Roman" w:hAnsi="Times New Roman"/>
              </w:rPr>
              <w:t>(2) Štátny ústav uplatní opatrenia uvedené v odseku 1 aj vtedy, ak sa označenie značkou zhody CE použilo v súlade s týmto zákonom, ale neprimeraným spôsobom na označenie výrobkov, na ktoré sa nevzťahuje tento zákon. Štátny ústav informuje komisiu a príslušné orgány iných členských štátov o prijatých opatreniach aj s odôvodnením rozhodnutia.</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Č 19</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a</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b</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jc w:val="center"/>
              <w:rPr>
                <w:rFonts w:ascii="Times New Roman" w:hAnsi="Times New Roman"/>
                <w:i/>
                <w:iCs/>
              </w:rPr>
            </w:pPr>
            <w:r w:rsidRPr="005C4E6F">
              <w:rPr>
                <w:rFonts w:ascii="Times New Roman" w:hAnsi="Times New Roman"/>
              </w:rPr>
              <w:t>Článok</w:t>
            </w:r>
            <w:r w:rsidRPr="005C4E6F">
              <w:rPr>
                <w:rFonts w:ascii="Times New Roman" w:hAnsi="Times New Roman"/>
                <w:i/>
                <w:iCs/>
              </w:rPr>
              <w:t xml:space="preserve"> 19</w:t>
            </w:r>
          </w:p>
          <w:p w:rsidR="00F45303" w:rsidRPr="005C4E6F" w:rsidP="00F45303">
            <w:pPr>
              <w:pStyle w:val="Heading2"/>
              <w:bidi w:val="0"/>
              <w:jc w:val="center"/>
              <w:rPr>
                <w:rFonts w:ascii="Times New Roman" w:hAnsi="Times New Roman"/>
                <w:i w:val="0"/>
                <w:iCs w:val="0"/>
                <w:sz w:val="24"/>
                <w:szCs w:val="24"/>
              </w:rPr>
            </w:pPr>
            <w:r w:rsidRPr="005C4E6F">
              <w:rPr>
                <w:rFonts w:ascii="Times New Roman" w:hAnsi="Times New Roman"/>
                <w:i w:val="0"/>
                <w:iCs w:val="0"/>
                <w:sz w:val="24"/>
                <w:szCs w:val="24"/>
              </w:rPr>
              <w:t>Rozhodnutia o zamietnutí alebo obmedzení</w:t>
            </w:r>
          </w:p>
          <w:p w:rsidR="00F45303" w:rsidRPr="005C4E6F" w:rsidP="00F45303">
            <w:pPr>
              <w:bidi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 Každé rozhodnutie prijaté podľa tejto smernice: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 na odmietnutie alebo obmedzenie umiestnenia pomôcky na trh, uvedenia do prevádzky alebo vykonania klinického skúšania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alebo</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b) na nariadenie stiahnutia pomôcky z trhu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sa presne odôvodni. Úradne sa takéto rozhodnutie oznámi dotknutej strane v čo najkratšom čase s uvedením spôsobu odvolania sa podľa  platného národného práva príslušného členského štátu a lehoty  na podanie odvolania.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rPr>
              <w:t xml:space="preserve"> 2. V prípade rozhodnutia podľa odseku 1 má výrobca alebo jeho splnomocnenec možnosť pred vydaním rozhodnutia predložiť svoje stanovisko okrem  prípadov, keď nie je konzultácia možná z dôvodu naliehavosti prijať takéto rozhodnutie.</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rPr>
                <w:rFonts w:ascii="Times New Roman" w:hAnsi="Times New Roman"/>
              </w:rPr>
            </w:pPr>
          </w:p>
          <w:p w:rsidR="00F45303" w:rsidRPr="005C4E6F" w:rsidP="00F45303">
            <w:pPr>
              <w:bidi w:val="0"/>
              <w:jc w:val="center"/>
              <w:rPr>
                <w:rFonts w:ascii="Times New Roman" w:hAnsi="Times New Roman"/>
              </w:rPr>
            </w:pPr>
            <w:r w:rsidRPr="005C4E6F">
              <w:rPr>
                <w:rFonts w:ascii="Times New Roman" w:hAnsi="Times New Roman"/>
              </w:rPr>
              <w:t>N</w:t>
            </w: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r w:rsidRPr="005C4E6F">
              <w:rPr>
                <w:rFonts w:ascii="Times New Roman" w:hAnsi="Times New Roman"/>
              </w:rPr>
              <w:t>N</w:t>
            </w: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r w:rsidRPr="005C4E6F">
              <w:rPr>
                <w:rFonts w:ascii="Times New Roman" w:hAnsi="Times New Roman"/>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rPr>
            </w:pPr>
            <w:r w:rsidRPr="005C4E6F">
              <w:rPr>
                <w:rFonts w:ascii="Times New Roman" w:hAnsi="Times New Roman"/>
              </w:rPr>
              <w:t>§ 114</w:t>
            </w: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r w:rsidRPr="005C4E6F">
              <w:rPr>
                <w:rFonts w:ascii="Times New Roman" w:hAnsi="Times New Roman"/>
              </w:rPr>
              <w:t>O: 1</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r w:rsidRPr="005C4E6F">
              <w:rPr>
                <w:rFonts w:ascii="Times New Roman" w:hAnsi="Times New Roman"/>
                <w:b/>
              </w:rPr>
              <w:t>§ 114</w:t>
            </w:r>
          </w:p>
          <w:p w:rsidR="00F45303" w:rsidRPr="005C4E6F" w:rsidP="00F45303">
            <w:pPr>
              <w:bidi w:val="0"/>
              <w:jc w:val="center"/>
              <w:rPr>
                <w:rFonts w:ascii="Times New Roman" w:hAnsi="Times New Roman"/>
                <w:b/>
              </w:rPr>
            </w:pPr>
            <w:r w:rsidRPr="005C4E6F">
              <w:rPr>
                <w:rFonts w:ascii="Times New Roman" w:hAnsi="Times New Roman"/>
                <w:b/>
              </w:rPr>
              <w:t>Opatrenia na ochranu zdravia a bezpečnosti používania</w:t>
            </w:r>
          </w:p>
          <w:p w:rsidR="00F45303" w:rsidRPr="005C4E6F" w:rsidP="00F45303">
            <w:pPr>
              <w:bidi w:val="0"/>
              <w:jc w:val="center"/>
              <w:rPr>
                <w:rFonts w:ascii="Times New Roman" w:hAnsi="Times New Roman"/>
                <w:b/>
              </w:rPr>
            </w:pPr>
          </w:p>
          <w:p w:rsidR="00F45303" w:rsidRPr="005C4E6F" w:rsidP="00F45303">
            <w:pPr>
              <w:bidi w:val="0"/>
              <w:rPr>
                <w:rFonts w:ascii="Times New Roman" w:hAnsi="Times New Roman"/>
              </w:rPr>
            </w:pPr>
            <w:r w:rsidRPr="005C4E6F">
              <w:rPr>
                <w:rFonts w:ascii="Times New Roman" w:hAnsi="Times New Roman"/>
              </w:rPr>
              <w:t>(1) Štátny ústav v záujme zabezpečenia ochrany zdravia a bezpečnosti používania môže</w:t>
            </w:r>
          </w:p>
          <w:p w:rsidR="00F45303" w:rsidRPr="005C4E6F" w:rsidP="00F45303">
            <w:pPr>
              <w:bidi w:val="0"/>
              <w:rPr>
                <w:rFonts w:ascii="Times New Roman" w:hAnsi="Times New Roman"/>
              </w:rPr>
            </w:pPr>
            <w:r w:rsidRPr="005C4E6F">
              <w:rPr>
                <w:rFonts w:ascii="Times New Roman" w:hAnsi="Times New Roman"/>
              </w:rPr>
              <w:t xml:space="preserve">a) zakázať </w:t>
            </w:r>
          </w:p>
          <w:p w:rsidR="00F45303" w:rsidRPr="005C4E6F" w:rsidP="00F45303">
            <w:pPr>
              <w:bidi w:val="0"/>
              <w:ind w:left="360" w:hanging="360"/>
              <w:rPr>
                <w:rFonts w:ascii="Times New Roman" w:hAnsi="Times New Roman"/>
              </w:rPr>
            </w:pPr>
            <w:r w:rsidRPr="005C4E6F">
              <w:rPr>
                <w:rFonts w:ascii="Times New Roman" w:hAnsi="Times New Roman"/>
              </w:rPr>
              <w:t xml:space="preserve">1. klinické skúšanie zdravotníckej pomôcky, aktívnej implantovateľnej zdravotníckej pomôcky alebo skupiny zdravotníckych pomôcok, </w:t>
            </w:r>
          </w:p>
          <w:p w:rsidR="00F45303" w:rsidRPr="005C4E6F" w:rsidP="00F45303">
            <w:pPr>
              <w:bidi w:val="0"/>
              <w:ind w:left="360" w:hanging="360"/>
              <w:rPr>
                <w:rFonts w:ascii="Times New Roman" w:hAnsi="Times New Roman"/>
              </w:rPr>
            </w:pPr>
            <w:r w:rsidRPr="005C4E6F">
              <w:rPr>
                <w:rFonts w:ascii="Times New Roman" w:hAnsi="Times New Roman"/>
              </w:rPr>
              <w:t xml:space="preserve">2. uvedenie na trh alebo uvedenie do prevádzky zdravotníckej pomôcky, aktívnej implantovateľnej zdravotníckej pomôcky alebo skupiny zdravotníckych pomôcok, </w:t>
            </w:r>
          </w:p>
          <w:p w:rsidR="00F45303" w:rsidRPr="005C4E6F" w:rsidP="00F45303">
            <w:pPr>
              <w:bidi w:val="0"/>
              <w:ind w:left="360" w:hanging="360"/>
              <w:rPr>
                <w:rFonts w:ascii="Times New Roman" w:hAnsi="Times New Roman"/>
              </w:rPr>
            </w:pPr>
            <w:r w:rsidRPr="005C4E6F">
              <w:rPr>
                <w:rFonts w:ascii="Times New Roman" w:hAnsi="Times New Roman"/>
              </w:rPr>
              <w:t>b) nariadiť stiahnutie zdravotníckej pomôcky, aktívnej implantovateľnej zdravotníckej pomôcky, diagnostickej zdravotníckej pomôcky in vitro  alebo skupiny zdravotníckych pomôcok z trhu alebo z prevádzky alebo prijať ďalšie nevyhnutné a odôvodnené prechodné opatrenia.</w:t>
            </w:r>
          </w:p>
          <w:p w:rsidR="00F45303" w:rsidRPr="005C4E6F" w:rsidP="00F45303">
            <w:pPr>
              <w:bidi w:val="0"/>
              <w:rPr>
                <w:rFonts w:ascii="Times New Roman" w:hAnsi="Times New Roman"/>
              </w:rPr>
            </w:pPr>
          </w:p>
          <w:p w:rsidR="00F45303" w:rsidRPr="005C4E6F" w:rsidP="00F45303">
            <w:pPr>
              <w:bidi w:val="0"/>
              <w:rPr>
                <w:rFonts w:ascii="Times New Roman" w:hAnsi="Times New Roman"/>
              </w:rPr>
            </w:pPr>
            <w:r w:rsidRPr="005C4E6F">
              <w:rPr>
                <w:rFonts w:ascii="Times New Roman" w:hAnsi="Times New Roman"/>
              </w:rPr>
              <w:t>(2) Štátny ústav pred prijatím opatrenia uvedeného v odseku 1 umožní výrobcovi alebo splnomocnencovi predložiť jeho vyjadrenie okrem prípadu, ak to z dôvodu naliehavosti nie je možné. Štátny ústav informuje komisiu a príslušné orgány iných členských štátov o prijatých opatreniach a uvedie dôvody ich prijatia.</w:t>
            </w:r>
          </w:p>
          <w:p w:rsidR="00F45303" w:rsidRPr="005C4E6F" w:rsidP="00F45303">
            <w:pPr>
              <w:bidi w:val="0"/>
              <w:rPr>
                <w:rFonts w:ascii="Times New Roman" w:hAnsi="Times New Roman"/>
              </w:rPr>
            </w:pPr>
            <w:r w:rsidRPr="005C4E6F">
              <w:rPr>
                <w:rFonts w:ascii="Times New Roman" w:hAnsi="Times New Roman"/>
              </w:rPr>
              <w:t xml:space="preserve"> </w:t>
            </w:r>
          </w:p>
          <w:p w:rsidR="00F45303" w:rsidRPr="005C4E6F" w:rsidP="00F45303">
            <w:pPr>
              <w:bidi w:val="0"/>
              <w:rPr>
                <w:rFonts w:ascii="Times New Roman" w:hAnsi="Times New Roman"/>
              </w:rPr>
            </w:pPr>
            <w:r w:rsidRPr="005C4E6F">
              <w:rPr>
                <w:rFonts w:ascii="Times New Roman" w:hAnsi="Times New Roman"/>
              </w:rPr>
              <w:t>(3) Ak štátny ústav opatrenie podľa odseku 1 alebo § 113 vydá rozhodnutím. Vydané rozhodnutie musí obsahovať dôvody, na základe ktorých ho štátny ústav vydal a poučenie o možnosti podať rozklad a lehotu na podanie rozkladu.  Štátny ústav musí rozhodnutie bezodkladne doručiť dotknutej osobe.</w:t>
            </w:r>
          </w:p>
          <w:p w:rsidR="00F45303" w:rsidRPr="005C4E6F" w:rsidP="00F45303">
            <w:pPr>
              <w:pStyle w:val="BodyTextIndent2"/>
              <w:bidi w:val="0"/>
              <w:spacing w:line="240" w:lineRule="auto"/>
              <w:jc w:val="left"/>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Č 20</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2</w:t>
            </w:r>
          </w:p>
          <w:p w:rsidR="00F45303" w:rsidRPr="005C4E6F" w:rsidP="00F45303">
            <w:pPr>
              <w:bidi w:val="0"/>
              <w:jc w:val="center"/>
              <w:rPr>
                <w:rFonts w:ascii="Times New Roman" w:hAnsi="Times New Roman"/>
                <w:bCs/>
              </w:rPr>
            </w:pPr>
            <w:r w:rsidRPr="005C4E6F">
              <w:rPr>
                <w:rFonts w:ascii="Times New Roman" w:hAnsi="Times New Roman"/>
                <w:bCs/>
              </w:rPr>
              <w:t>P a</w:t>
            </w:r>
          </w:p>
          <w:p w:rsidR="00F45303" w:rsidRPr="005C4E6F" w:rsidP="00F45303">
            <w:pPr>
              <w:bidi w:val="0"/>
              <w:jc w:val="center"/>
              <w:rPr>
                <w:rFonts w:ascii="Times New Roman" w:hAnsi="Times New Roman"/>
                <w:bCs/>
              </w:rPr>
            </w:pPr>
            <w:r w:rsidRPr="005C4E6F">
              <w:rPr>
                <w:rFonts w:ascii="Times New Roman" w:hAnsi="Times New Roman"/>
                <w:bCs/>
              </w:rPr>
              <w:t>P b</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c</w:t>
            </w:r>
          </w:p>
          <w:p w:rsidR="00F45303" w:rsidRPr="005C4E6F" w:rsidP="00F45303">
            <w:pPr>
              <w:bidi w:val="0"/>
              <w:jc w:val="center"/>
              <w:rPr>
                <w:rFonts w:ascii="Times New Roman" w:hAnsi="Times New Roman"/>
                <w:bCs/>
              </w:rPr>
            </w:pPr>
          </w:p>
          <w:p w:rsidR="005150B0"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jc w:val="center"/>
              <w:rPr>
                <w:rFonts w:ascii="Times New Roman" w:hAnsi="Times New Roman" w:cs="EUAlbertina_Italic"/>
                <w:lang w:bidi="sa-IN"/>
              </w:rPr>
            </w:pPr>
            <w:r w:rsidRPr="005C4E6F">
              <w:rPr>
                <w:rFonts w:ascii="Times New Roman" w:hAnsi="Times New Roman" w:cs="EUAlbertina_Italic+01"/>
                <w:lang w:bidi="sa-IN"/>
              </w:rPr>
              <w:t>Č</w:t>
            </w:r>
            <w:r w:rsidRPr="005C4E6F">
              <w:rPr>
                <w:rFonts w:ascii="Times New Roman" w:hAnsi="Times New Roman" w:cs="EUAlbertina_Italic"/>
                <w:lang w:bidi="sa-IN"/>
              </w:rPr>
              <w:t>lánok 20</w:t>
            </w:r>
          </w:p>
          <w:p w:rsidR="00F45303" w:rsidRPr="005C4E6F" w:rsidP="00F45303">
            <w:pPr>
              <w:autoSpaceDE w:val="0"/>
              <w:autoSpaceDN w:val="0"/>
              <w:bidi w:val="0"/>
              <w:adjustRightInd w:val="0"/>
              <w:jc w:val="center"/>
              <w:rPr>
                <w:rFonts w:ascii="Times New Roman" w:hAnsi="Times New Roman" w:cs="EUAlbertina_Bold+01"/>
                <w:b/>
                <w:bCs/>
                <w:lang w:bidi="sa-IN"/>
              </w:rPr>
            </w:pPr>
            <w:r w:rsidRPr="005C4E6F">
              <w:rPr>
                <w:rFonts w:ascii="Times New Roman" w:hAnsi="Times New Roman" w:cs="EUAlbertina_Bold"/>
                <w:b/>
                <w:bCs/>
                <w:lang w:bidi="sa-IN"/>
              </w:rPr>
              <w:t>Dôvernos</w:t>
            </w:r>
            <w:r w:rsidRPr="005C4E6F">
              <w:rPr>
                <w:rFonts w:ascii="Times New Roman" w:hAnsi="Times New Roman" w:cs="EUAlbertina_Bold+01"/>
                <w:b/>
                <w:bCs/>
                <w:lang w:bidi="sa-IN"/>
              </w:rPr>
              <w:t>ť</w:t>
            </w:r>
          </w:p>
          <w:p w:rsidR="00F45303" w:rsidRPr="005C4E6F" w:rsidP="00F45303">
            <w:pPr>
              <w:autoSpaceDE w:val="0"/>
              <w:autoSpaceDN w:val="0"/>
              <w:bidi w:val="0"/>
              <w:adjustRightInd w:val="0"/>
              <w:rPr>
                <w:rFonts w:ascii="Times New Roman" w:hAnsi="Times New Roman" w:cs="EUAlbertina_Bold+01"/>
                <w:b/>
                <w:bCs/>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 Bez toho, aby boli dotknuté platné vnútro</w:t>
            </w:r>
            <w:r w:rsidRPr="005C4E6F">
              <w:rPr>
                <w:rFonts w:ascii="Times New Roman" w:hAnsi="Times New Roman" w:cs="EUAlbertina+01"/>
                <w:lang w:bidi="sa-IN"/>
              </w:rPr>
              <w:t>š</w:t>
            </w:r>
            <w:r w:rsidRPr="005C4E6F">
              <w:rPr>
                <w:rFonts w:ascii="Times New Roman" w:hAnsi="Times New Roman" w:cs="EUAlbertina"/>
                <w:lang w:bidi="sa-IN"/>
              </w:rPr>
              <w:t xml:space="preserve">tátne ustanovenia a postupy v oblasti lekárskeho tajomstva,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 zabezpe</w:t>
            </w:r>
            <w:r w:rsidRPr="005C4E6F">
              <w:rPr>
                <w:rFonts w:ascii="Times New Roman" w:hAnsi="Times New Roman" w:cs="EUAlbertina+01"/>
                <w:lang w:bidi="sa-IN"/>
              </w:rPr>
              <w:t>č</w:t>
            </w:r>
            <w:r w:rsidRPr="005C4E6F">
              <w:rPr>
                <w:rFonts w:ascii="Times New Roman" w:hAnsi="Times New Roman" w:cs="EUAlbertina"/>
                <w:lang w:bidi="sa-IN"/>
              </w:rPr>
              <w:t>ujú, aby v</w:t>
            </w:r>
            <w:r w:rsidRPr="005C4E6F">
              <w:rPr>
                <w:rFonts w:ascii="Times New Roman" w:hAnsi="Times New Roman" w:cs="EUAlbertina+01"/>
                <w:lang w:bidi="sa-IN"/>
              </w:rPr>
              <w:t>š</w:t>
            </w:r>
            <w:r w:rsidRPr="005C4E6F">
              <w:rPr>
                <w:rFonts w:ascii="Times New Roman" w:hAnsi="Times New Roman" w:cs="EUAlbertina"/>
                <w:lang w:bidi="sa-IN"/>
              </w:rPr>
              <w:t>etky strany, zapojené do uplat</w:t>
            </w:r>
            <w:r w:rsidRPr="005C4E6F">
              <w:rPr>
                <w:rFonts w:ascii="Times New Roman" w:hAnsi="Times New Roman" w:cs="EUAlbertina+01"/>
                <w:lang w:bidi="sa-IN"/>
              </w:rPr>
              <w:t>ň</w:t>
            </w:r>
            <w:r w:rsidRPr="005C4E6F">
              <w:rPr>
                <w:rFonts w:ascii="Times New Roman" w:hAnsi="Times New Roman" w:cs="EUAlbertina"/>
                <w:lang w:bidi="sa-IN"/>
              </w:rPr>
              <w:t>ovania tejto smernice, boli zaviazané zachováva</w:t>
            </w:r>
            <w:r w:rsidRPr="005C4E6F">
              <w:rPr>
                <w:rFonts w:ascii="Times New Roman" w:hAnsi="Times New Roman" w:cs="EUAlbertina+01"/>
                <w:lang w:bidi="sa-IN"/>
              </w:rPr>
              <w:t>ť</w:t>
            </w:r>
            <w:r w:rsidRPr="005C4E6F">
              <w:rPr>
                <w:rFonts w:ascii="Times New Roman" w:hAnsi="Times New Roman" w:cs="EUAlbertina"/>
                <w:lang w:bidi="sa-IN"/>
              </w:rPr>
              <w:t xml:space="preserve"> dôvernos</w:t>
            </w:r>
            <w:r w:rsidRPr="005C4E6F">
              <w:rPr>
                <w:rFonts w:ascii="Times New Roman" w:hAnsi="Times New Roman" w:cs="EUAlbertina+01"/>
                <w:lang w:bidi="sa-IN"/>
              </w:rPr>
              <w:t xml:space="preserve">ť </w:t>
            </w: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etkých informácií získaných pri výkone svojich úloh.</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To sa nedotýka povinností </w:t>
            </w:r>
            <w:r w:rsidRPr="005C4E6F">
              <w:rPr>
                <w:rFonts w:ascii="Times New Roman" w:hAnsi="Times New Roman" w:cs="EUAlbertina+01"/>
                <w:lang w:bidi="sa-IN"/>
              </w:rPr>
              <w:t>č</w:t>
            </w:r>
            <w:r w:rsidRPr="005C4E6F">
              <w:rPr>
                <w:rFonts w:ascii="Times New Roman" w:hAnsi="Times New Roman" w:cs="EUAlbertina"/>
                <w:lang w:bidi="sa-IN"/>
              </w:rPr>
              <w:t xml:space="preserve">lenských </w:t>
            </w:r>
            <w:r w:rsidRPr="005C4E6F">
              <w:rPr>
                <w:rFonts w:ascii="Times New Roman" w:hAnsi="Times New Roman" w:cs="EUAlbertina+01"/>
                <w:lang w:bidi="sa-IN"/>
              </w:rPr>
              <w:t>š</w:t>
            </w:r>
            <w:r w:rsidRPr="005C4E6F">
              <w:rPr>
                <w:rFonts w:ascii="Times New Roman" w:hAnsi="Times New Roman" w:cs="EUAlbertina"/>
                <w:lang w:bidi="sa-IN"/>
              </w:rPr>
              <w:t xml:space="preserve">tátov a notifikovaných orgánov týkajúcich sa vzájomného poskytovania si informácií a </w:t>
            </w:r>
            <w:r w:rsidRPr="005C4E6F">
              <w:rPr>
                <w:rFonts w:ascii="Times New Roman" w:hAnsi="Times New Roman" w:cs="EUAlbertina+01"/>
                <w:lang w:bidi="sa-IN"/>
              </w:rPr>
              <w:t>š</w:t>
            </w:r>
            <w:r w:rsidRPr="005C4E6F">
              <w:rPr>
                <w:rFonts w:ascii="Times New Roman" w:hAnsi="Times New Roman" w:cs="EUAlbertina"/>
                <w:lang w:bidi="sa-IN"/>
              </w:rPr>
              <w:t>írenia upozornení, ani povinností dotknutých osôb týkajúcich sa poskytovania informácií pod</w:t>
            </w:r>
            <w:r w:rsidRPr="005C4E6F">
              <w:rPr>
                <w:rFonts w:ascii="Times New Roman" w:hAnsi="Times New Roman" w:cs="EUAlbertina+01"/>
                <w:lang w:bidi="sa-IN"/>
              </w:rPr>
              <w:t>ľ</w:t>
            </w:r>
            <w:r w:rsidRPr="005C4E6F">
              <w:rPr>
                <w:rFonts w:ascii="Times New Roman" w:hAnsi="Times New Roman" w:cs="EUAlbertina"/>
                <w:lang w:bidi="sa-IN"/>
              </w:rPr>
              <w:t>a trestného práva.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2. Tieto informácie sa nepova</w:t>
            </w:r>
            <w:r w:rsidRPr="005C4E6F">
              <w:rPr>
                <w:rFonts w:ascii="Times New Roman" w:hAnsi="Times New Roman" w:cs="EUAlbertina+01"/>
                <w:lang w:bidi="sa-IN"/>
              </w:rPr>
              <w:t>ž</w:t>
            </w:r>
            <w:r w:rsidRPr="005C4E6F">
              <w:rPr>
                <w:rFonts w:ascii="Times New Roman" w:hAnsi="Times New Roman" w:cs="EUAlbertina"/>
                <w:lang w:bidi="sa-IN"/>
              </w:rPr>
              <w:t>ujú za dôverné:</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a) informácie o registrácii osôb zodpovedných za uvádzanie pomôcok na trh v súlade s </w:t>
            </w:r>
            <w:r w:rsidRPr="005C4E6F">
              <w:rPr>
                <w:rFonts w:ascii="Times New Roman" w:hAnsi="Times New Roman" w:cs="EUAlbertina+01"/>
                <w:lang w:bidi="sa-IN"/>
              </w:rPr>
              <w:t>č</w:t>
            </w:r>
            <w:r w:rsidRPr="005C4E6F">
              <w:rPr>
                <w:rFonts w:ascii="Times New Roman" w:hAnsi="Times New Roman" w:cs="EUAlbertina"/>
                <w:lang w:bidi="sa-IN"/>
              </w:rPr>
              <w:t>lánkom 14;</w:t>
            </w:r>
          </w:p>
          <w:p w:rsidR="005150B0"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b) informácie, ktoré výrobca, splnomocnený zástupca alebo distribútor poskytol pou</w:t>
            </w:r>
            <w:r w:rsidRPr="005C4E6F">
              <w:rPr>
                <w:rFonts w:ascii="Times New Roman" w:hAnsi="Times New Roman" w:cs="EUAlbertina+01"/>
                <w:lang w:bidi="sa-IN"/>
              </w:rPr>
              <w:t>ž</w:t>
            </w:r>
            <w:r w:rsidRPr="005C4E6F">
              <w:rPr>
                <w:rFonts w:ascii="Times New Roman" w:hAnsi="Times New Roman" w:cs="EUAlbertina"/>
                <w:lang w:bidi="sa-IN"/>
              </w:rPr>
              <w:t>ívate</w:t>
            </w:r>
            <w:r w:rsidRPr="005C4E6F">
              <w:rPr>
                <w:rFonts w:ascii="Times New Roman" w:hAnsi="Times New Roman" w:cs="EUAlbertina+01"/>
                <w:lang w:bidi="sa-IN"/>
              </w:rPr>
              <w:t>ľ</w:t>
            </w:r>
            <w:r w:rsidRPr="005C4E6F">
              <w:rPr>
                <w:rFonts w:ascii="Times New Roman" w:hAnsi="Times New Roman" w:cs="EUAlbertina"/>
                <w:lang w:bidi="sa-IN"/>
              </w:rPr>
              <w:t>om v súvislosti s opatrením pod</w:t>
            </w:r>
            <w:r w:rsidRPr="005C4E6F">
              <w:rPr>
                <w:rFonts w:ascii="Times New Roman" w:hAnsi="Times New Roman" w:cs="EUAlbertina+01"/>
                <w:lang w:bidi="sa-IN"/>
              </w:rPr>
              <w:t>ľ</w:t>
            </w:r>
            <w:r w:rsidRPr="005C4E6F">
              <w:rPr>
                <w:rFonts w:ascii="Times New Roman" w:hAnsi="Times New Roman" w:cs="EUAlbertina"/>
                <w:lang w:bidi="sa-IN"/>
              </w:rPr>
              <w:t xml:space="preserve">a </w:t>
            </w:r>
            <w:r w:rsidRPr="005C4E6F">
              <w:rPr>
                <w:rFonts w:ascii="Times New Roman" w:hAnsi="Times New Roman" w:cs="EUAlbertina+01"/>
                <w:lang w:bidi="sa-IN"/>
              </w:rPr>
              <w:t>č</w:t>
            </w:r>
            <w:r w:rsidRPr="005C4E6F">
              <w:rPr>
                <w:rFonts w:ascii="Times New Roman" w:hAnsi="Times New Roman" w:cs="EUAlbertina"/>
                <w:lang w:bidi="sa-IN"/>
              </w:rPr>
              <w:t>lánku 10 ods. 3;</w:t>
            </w:r>
          </w:p>
          <w:p w:rsidR="005150B0"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c) informácie obsiahnuté vo vydaných, zmenených, doplnených, pozastavených alebo zru</w:t>
            </w:r>
            <w:r w:rsidRPr="005C4E6F">
              <w:rPr>
                <w:rFonts w:ascii="Times New Roman" w:hAnsi="Times New Roman" w:cs="EUAlbertina+01"/>
                <w:lang w:bidi="sa-IN"/>
              </w:rPr>
              <w:t>š</w:t>
            </w:r>
            <w:r w:rsidRPr="005C4E6F">
              <w:rPr>
                <w:rFonts w:ascii="Times New Roman" w:hAnsi="Times New Roman" w:cs="EUAlbertina"/>
                <w:lang w:bidi="sa-IN"/>
              </w:rPr>
              <w:t>ených osved</w:t>
            </w:r>
            <w:r w:rsidRPr="005C4E6F">
              <w:rPr>
                <w:rFonts w:ascii="Times New Roman" w:hAnsi="Times New Roman" w:cs="EUAlbertina+01"/>
                <w:lang w:bidi="sa-IN"/>
              </w:rPr>
              <w:t>č</w:t>
            </w:r>
            <w:r w:rsidRPr="005C4E6F">
              <w:rPr>
                <w:rFonts w:ascii="Times New Roman" w:hAnsi="Times New Roman" w:cs="EUAlbertina"/>
                <w:lang w:bidi="sa-IN"/>
              </w:rPr>
              <w:t>eniach.</w:t>
            </w:r>
          </w:p>
          <w:p w:rsidR="00F45303" w:rsidRPr="005C4E6F" w:rsidP="00F45303">
            <w:pPr>
              <w:autoSpaceDE w:val="0"/>
              <w:autoSpaceDN w:val="0"/>
              <w:bidi w:val="0"/>
              <w:adjustRightInd w:val="0"/>
              <w:rPr>
                <w:rFonts w:ascii="Times New Roman" w:hAnsi="Times New Roman" w:cs="EUAlbertina"/>
                <w:lang w:bidi="sa-IN"/>
              </w:rPr>
            </w:pPr>
          </w:p>
          <w:p w:rsidR="005150B0" w:rsidRPr="005C4E6F" w:rsidP="00F45303">
            <w:pPr>
              <w:autoSpaceDE w:val="0"/>
              <w:autoSpaceDN w:val="0"/>
              <w:bidi w:val="0"/>
              <w:adjustRightInd w:val="0"/>
              <w:rPr>
                <w:rFonts w:ascii="Times New Roman" w:hAnsi="Times New Roman" w:cs="EUAlbertina"/>
                <w:lang w:bidi="sa-IN"/>
              </w:rPr>
            </w:pPr>
          </w:p>
          <w:p w:rsidR="005150B0" w:rsidRPr="005C4E6F" w:rsidP="00F45303">
            <w:pPr>
              <w:autoSpaceDE w:val="0"/>
              <w:autoSpaceDN w:val="0"/>
              <w:bidi w:val="0"/>
              <w:adjustRightInd w:val="0"/>
              <w:rPr>
                <w:rFonts w:ascii="Times New Roman" w:hAnsi="Times New Roman" w:cs="EUAlbertina"/>
                <w:lang w:bidi="sa-IN"/>
              </w:rPr>
            </w:pPr>
          </w:p>
          <w:p w:rsidR="005150B0"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3. Opatrenia zamerané na zmenu a doplnenie nepodstatných prvkov tejto smernice, okrem iného jej doplnením, vz</w:t>
            </w:r>
            <w:r w:rsidRPr="005C4E6F">
              <w:rPr>
                <w:rFonts w:ascii="Times New Roman" w:hAnsi="Times New Roman" w:cs="EUAlbertina+01"/>
                <w:lang w:bidi="sa-IN"/>
              </w:rPr>
              <w:t>ť</w:t>
            </w:r>
            <w:r w:rsidRPr="005C4E6F">
              <w:rPr>
                <w:rFonts w:ascii="Times New Roman" w:hAnsi="Times New Roman" w:cs="EUAlbertina"/>
                <w:lang w:bidi="sa-IN"/>
              </w:rPr>
              <w:t>ahujúce sa na ur</w:t>
            </w:r>
            <w:r w:rsidRPr="005C4E6F">
              <w:rPr>
                <w:rFonts w:ascii="Times New Roman" w:hAnsi="Times New Roman" w:cs="EUAlbertina+01"/>
                <w:lang w:bidi="sa-IN"/>
              </w:rPr>
              <w:t>č</w:t>
            </w:r>
            <w:r w:rsidRPr="005C4E6F">
              <w:rPr>
                <w:rFonts w:ascii="Times New Roman" w:hAnsi="Times New Roman" w:cs="EUAlbertina"/>
                <w:lang w:bidi="sa-IN"/>
              </w:rPr>
              <w:t>enie podmienok, za ktorých sa mô</w:t>
            </w:r>
            <w:r w:rsidRPr="005C4E6F">
              <w:rPr>
                <w:rFonts w:ascii="Times New Roman" w:hAnsi="Times New Roman" w:cs="EUAlbertina+01"/>
                <w:lang w:bidi="sa-IN"/>
              </w:rPr>
              <w:t>ž</w:t>
            </w:r>
            <w:r w:rsidRPr="005C4E6F">
              <w:rPr>
                <w:rFonts w:ascii="Times New Roman" w:hAnsi="Times New Roman" w:cs="EUAlbertina"/>
                <w:lang w:bidi="sa-IN"/>
              </w:rPr>
              <w:t>u verejnosti sprístupni</w:t>
            </w:r>
            <w:r w:rsidRPr="005C4E6F">
              <w:rPr>
                <w:rFonts w:ascii="Times New Roman" w:hAnsi="Times New Roman" w:cs="EUAlbertina+01"/>
                <w:lang w:bidi="sa-IN"/>
              </w:rPr>
              <w:t xml:space="preserve">ť </w:t>
            </w:r>
            <w:r w:rsidRPr="005C4E6F">
              <w:rPr>
                <w:rFonts w:ascii="Times New Roman" w:hAnsi="Times New Roman" w:cs="EUAlbertina"/>
                <w:lang w:bidi="sa-IN"/>
              </w:rPr>
              <w:t>ostatné informácie, predov</w:t>
            </w:r>
            <w:r w:rsidRPr="005C4E6F">
              <w:rPr>
                <w:rFonts w:ascii="Times New Roman" w:hAnsi="Times New Roman" w:cs="EUAlbertina+01"/>
                <w:lang w:bidi="sa-IN"/>
              </w:rPr>
              <w:t>š</w:t>
            </w:r>
            <w:r w:rsidRPr="005C4E6F">
              <w:rPr>
                <w:rFonts w:ascii="Times New Roman" w:hAnsi="Times New Roman" w:cs="EUAlbertina"/>
                <w:lang w:bidi="sa-IN"/>
              </w:rPr>
              <w:t>etkým pri pomôckach triedy IIb a III, ka</w:t>
            </w:r>
            <w:r w:rsidRPr="005C4E6F">
              <w:rPr>
                <w:rFonts w:ascii="Times New Roman" w:hAnsi="Times New Roman" w:cs="EUAlbertina+01"/>
                <w:lang w:bidi="sa-IN"/>
              </w:rPr>
              <w:t>ž</w:t>
            </w:r>
            <w:r w:rsidRPr="005C4E6F">
              <w:rPr>
                <w:rFonts w:ascii="Times New Roman" w:hAnsi="Times New Roman" w:cs="EUAlbertina"/>
                <w:lang w:bidi="sa-IN"/>
              </w:rPr>
              <w:t>dú povinnos</w:t>
            </w:r>
            <w:r w:rsidRPr="005C4E6F">
              <w:rPr>
                <w:rFonts w:ascii="Times New Roman" w:hAnsi="Times New Roman" w:cs="EUAlbertina+01"/>
                <w:lang w:bidi="sa-IN"/>
              </w:rPr>
              <w:t xml:space="preserve">ť </w:t>
            </w:r>
            <w:r w:rsidRPr="005C4E6F">
              <w:rPr>
                <w:rFonts w:ascii="Times New Roman" w:hAnsi="Times New Roman" w:cs="EUAlbertina"/>
                <w:lang w:bidi="sa-IN"/>
              </w:rPr>
              <w:t>výrobcu vypracova</w:t>
            </w:r>
            <w:r w:rsidRPr="005C4E6F">
              <w:rPr>
                <w:rFonts w:ascii="Times New Roman" w:hAnsi="Times New Roman" w:cs="EUAlbertina+01"/>
                <w:lang w:bidi="sa-IN"/>
              </w:rPr>
              <w:t xml:space="preserve">ť </w:t>
            </w:r>
            <w:r w:rsidRPr="005C4E6F">
              <w:rPr>
                <w:rFonts w:ascii="Times New Roman" w:hAnsi="Times New Roman" w:cs="EUAlbertina"/>
                <w:lang w:bidi="sa-IN"/>
              </w:rPr>
              <w:t>a sprístupni</w:t>
            </w:r>
            <w:r w:rsidRPr="005C4E6F">
              <w:rPr>
                <w:rFonts w:ascii="Times New Roman" w:hAnsi="Times New Roman" w:cs="EUAlbertina+01"/>
                <w:lang w:bidi="sa-IN"/>
              </w:rPr>
              <w:t xml:space="preserve">ť </w:t>
            </w:r>
            <w:r w:rsidRPr="005C4E6F">
              <w:rPr>
                <w:rFonts w:ascii="Times New Roman" w:hAnsi="Times New Roman" w:cs="EUAlbertina"/>
                <w:lang w:bidi="sa-IN"/>
              </w:rPr>
              <w:t>súhrn informácií a údajov týkajúcich sa pomôcky, sa prijmú v súlade s regula</w:t>
            </w:r>
            <w:r w:rsidRPr="005C4E6F">
              <w:rPr>
                <w:rFonts w:ascii="Times New Roman" w:hAnsi="Times New Roman" w:cs="EUAlbertina+01"/>
                <w:lang w:bidi="sa-IN"/>
              </w:rPr>
              <w:t>č</w:t>
            </w:r>
            <w:r w:rsidRPr="005C4E6F">
              <w:rPr>
                <w:rFonts w:ascii="Times New Roman" w:hAnsi="Times New Roman" w:cs="EUAlbertina"/>
                <w:lang w:bidi="sa-IN"/>
              </w:rPr>
              <w:t xml:space="preserve">ným postupom s kontrolou uvedeným v </w:t>
            </w:r>
            <w:r w:rsidRPr="005C4E6F">
              <w:rPr>
                <w:rFonts w:ascii="Times New Roman" w:hAnsi="Times New Roman" w:cs="EUAlbertina+01"/>
                <w:lang w:bidi="sa-IN"/>
              </w:rPr>
              <w:t>č</w:t>
            </w:r>
            <w:r w:rsidRPr="005C4E6F">
              <w:rPr>
                <w:rFonts w:ascii="Times New Roman" w:hAnsi="Times New Roman" w:cs="EUAlbertina"/>
                <w:lang w:bidi="sa-IN"/>
              </w:rPr>
              <w:t>lánku 7 ods. 3.</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n.a.</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5150B0" w:rsidRPr="005C4E6F" w:rsidP="005150B0">
            <w:pPr>
              <w:bidi w:val="0"/>
              <w:jc w:val="center"/>
              <w:rPr>
                <w:rFonts w:ascii="Times New Roman" w:hAnsi="Times New Roman"/>
                <w:b/>
              </w:rPr>
            </w:pPr>
            <w:r w:rsidRPr="005C4E6F">
              <w:rPr>
                <w:rFonts w:ascii="Times New Roman" w:hAnsi="Times New Roman"/>
                <w:b/>
              </w:rPr>
              <w:t>§ 115</w:t>
            </w:r>
          </w:p>
          <w:p w:rsidR="005150B0" w:rsidRPr="005C4E6F" w:rsidP="005150B0">
            <w:pPr>
              <w:bidi w:val="0"/>
              <w:jc w:val="center"/>
              <w:rPr>
                <w:rFonts w:ascii="Times New Roman" w:hAnsi="Times New Roman"/>
                <w:b/>
              </w:rPr>
            </w:pPr>
            <w:r w:rsidRPr="005C4E6F">
              <w:rPr>
                <w:rFonts w:ascii="Times New Roman" w:hAnsi="Times New Roman"/>
                <w:b/>
              </w:rPr>
              <w:t>Mlčanlivosť a dôvernosť</w:t>
            </w:r>
          </w:p>
          <w:p w:rsidR="005150B0" w:rsidRPr="005C4E6F" w:rsidP="005150B0">
            <w:pPr>
              <w:bidi w:val="0"/>
              <w:jc w:val="center"/>
              <w:rPr>
                <w:rFonts w:ascii="Times New Roman" w:hAnsi="Times New Roman"/>
                <w:b/>
              </w:rPr>
            </w:pPr>
          </w:p>
          <w:p w:rsidR="005150B0" w:rsidRPr="005C4E6F" w:rsidP="005150B0">
            <w:pPr>
              <w:bidi w:val="0"/>
              <w:rPr>
                <w:rFonts w:ascii="Times New Roman" w:hAnsi="Times New Roman"/>
              </w:rPr>
            </w:pPr>
            <w:r w:rsidRPr="005C4E6F">
              <w:rPr>
                <w:rFonts w:ascii="Times New Roman" w:hAnsi="Times New Roman"/>
              </w:rPr>
              <w:t>(1) Štátny ústav je povinný zachovávať mlčanlivosť o dôverných informáciách získaných pri plnení úloh; to sa nevzťahuje na plnenie povinností súvisiacich so vzájomným poskytovaním informácií podľa tohto zákona a s poskytovaním informácií podľa osobitných predpisov.</w:t>
            </w:r>
            <w:r>
              <w:rPr>
                <w:rStyle w:val="FootnoteReference"/>
                <w:rFonts w:ascii="Times New Roman" w:hAnsi="Times New Roman"/>
                <w:rtl w:val="0"/>
              </w:rPr>
              <w:footnoteReference w:id="7"/>
            </w:r>
            <w:r w:rsidRPr="005C4E6F">
              <w:rPr>
                <w:rFonts w:ascii="Times New Roman" w:hAnsi="Times New Roman"/>
              </w:rPr>
              <w:t xml:space="preserve">) </w:t>
            </w:r>
          </w:p>
          <w:p w:rsidR="005150B0" w:rsidRPr="005C4E6F" w:rsidP="005150B0">
            <w:pPr>
              <w:bidi w:val="0"/>
              <w:rPr>
                <w:rFonts w:ascii="Times New Roman" w:hAnsi="Times New Roman"/>
              </w:rPr>
            </w:pPr>
            <w:r w:rsidRPr="005C4E6F">
              <w:rPr>
                <w:rFonts w:ascii="Times New Roman" w:hAnsi="Times New Roman"/>
              </w:rPr>
              <w:t xml:space="preserve"> </w:t>
              <w:tab/>
            </w:r>
          </w:p>
          <w:p w:rsidR="005150B0" w:rsidRPr="005C4E6F" w:rsidP="005150B0">
            <w:pPr>
              <w:bidi w:val="0"/>
              <w:rPr>
                <w:rFonts w:ascii="Times New Roman" w:hAnsi="Times New Roman"/>
              </w:rPr>
            </w:pPr>
          </w:p>
          <w:p w:rsidR="005150B0" w:rsidRPr="005C4E6F" w:rsidP="005150B0">
            <w:pPr>
              <w:bidi w:val="0"/>
              <w:rPr>
                <w:rFonts w:ascii="Times New Roman" w:hAnsi="Times New Roman"/>
              </w:rPr>
            </w:pPr>
          </w:p>
          <w:p w:rsidR="005150B0" w:rsidRPr="005C4E6F" w:rsidP="005150B0">
            <w:pPr>
              <w:bidi w:val="0"/>
              <w:rPr>
                <w:rFonts w:ascii="Times New Roman" w:hAnsi="Times New Roman"/>
              </w:rPr>
            </w:pPr>
          </w:p>
          <w:p w:rsidR="005150B0" w:rsidRPr="005C4E6F" w:rsidP="005150B0">
            <w:pPr>
              <w:bidi w:val="0"/>
              <w:rPr>
                <w:rFonts w:ascii="Times New Roman" w:hAnsi="Times New Roman"/>
              </w:rPr>
            </w:pPr>
          </w:p>
          <w:p w:rsidR="005150B0" w:rsidRPr="005C4E6F" w:rsidP="005150B0">
            <w:pPr>
              <w:bidi w:val="0"/>
              <w:rPr>
                <w:rFonts w:ascii="Times New Roman" w:hAnsi="Times New Roman"/>
              </w:rPr>
            </w:pPr>
          </w:p>
          <w:p w:rsidR="005150B0" w:rsidRPr="005C4E6F" w:rsidP="005150B0">
            <w:pPr>
              <w:bidi w:val="0"/>
              <w:rPr>
                <w:rFonts w:ascii="Times New Roman" w:hAnsi="Times New Roman"/>
              </w:rPr>
            </w:pPr>
          </w:p>
          <w:p w:rsidR="005150B0" w:rsidRPr="005C4E6F" w:rsidP="005150B0">
            <w:pPr>
              <w:bidi w:val="0"/>
              <w:rPr>
                <w:rFonts w:ascii="Times New Roman" w:hAnsi="Times New Roman"/>
              </w:rPr>
            </w:pPr>
            <w:r w:rsidRPr="005C4E6F">
              <w:rPr>
                <w:rFonts w:ascii="Times New Roman" w:hAnsi="Times New Roman"/>
              </w:rPr>
              <w:t>(2) Za dôverné informácie sa nepovažujú informácie</w:t>
            </w:r>
          </w:p>
          <w:p w:rsidR="005150B0" w:rsidRPr="005C4E6F" w:rsidP="005150B0">
            <w:pPr>
              <w:bidi w:val="0"/>
              <w:rPr>
                <w:rFonts w:ascii="Times New Roman" w:hAnsi="Times New Roman"/>
              </w:rPr>
            </w:pPr>
            <w:r w:rsidRPr="005C4E6F">
              <w:rPr>
                <w:rFonts w:ascii="Times New Roman" w:hAnsi="Times New Roman"/>
              </w:rPr>
              <w:t>a) o registrácii výrobcu a evidencii výrobcu,</w:t>
            </w:r>
          </w:p>
          <w:p w:rsidR="005150B0" w:rsidRPr="005C4E6F" w:rsidP="005150B0">
            <w:pPr>
              <w:bidi w:val="0"/>
              <w:rPr>
                <w:rFonts w:ascii="Times New Roman" w:hAnsi="Times New Roman"/>
              </w:rPr>
            </w:pPr>
            <w:r w:rsidRPr="005C4E6F">
              <w:rPr>
                <w:rFonts w:ascii="Times New Roman" w:hAnsi="Times New Roman"/>
              </w:rPr>
              <w:t xml:space="preserve"> b) od výrobcu alebo splnomocnenca, ktoré poskytol používateľom zdravotníckej pomôcky v súvislosti s prijatými opatreniami, ktoré sa týkajú nehôd, porúch alebo zlyhaní zdravotníckej pomôcky,</w:t>
            </w:r>
          </w:p>
          <w:p w:rsidR="005150B0" w:rsidRPr="005C4E6F" w:rsidP="005150B0">
            <w:pPr>
              <w:bidi w:val="0"/>
              <w:rPr>
                <w:rFonts w:ascii="Times New Roman" w:hAnsi="Times New Roman"/>
              </w:rPr>
            </w:pPr>
            <w:r w:rsidRPr="005C4E6F">
              <w:rPr>
                <w:rFonts w:ascii="Times New Roman" w:hAnsi="Times New Roman"/>
              </w:rPr>
              <w:t>c) uvedené v certifikáte o posudzovaní zhody alebo v zmene, doplnení, pozastavení alebo v  zrušení certifikátu o posudzovaní zhody.</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Č 20a</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1</w:t>
            </w:r>
          </w:p>
          <w:p w:rsidR="00F45303" w:rsidRPr="005C4E6F" w:rsidP="00F45303">
            <w:pPr>
              <w:bidi w:val="0"/>
              <w:jc w:val="center"/>
              <w:rPr>
                <w:rFonts w:ascii="Times New Roman" w:hAnsi="Times New Roman"/>
                <w:bCs/>
              </w:rPr>
            </w:pPr>
            <w:r w:rsidRPr="005C4E6F">
              <w:rPr>
                <w:rFonts w:ascii="Times New Roman" w:hAnsi="Times New Roman"/>
                <w:bCs/>
              </w:rPr>
              <w:t>V 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V 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V 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jc w:val="center"/>
              <w:rPr>
                <w:rFonts w:ascii="Times New Roman" w:hAnsi="Times New Roman" w:cs="EUAlbertina_Italic"/>
                <w:lang w:bidi="sa-IN"/>
              </w:rPr>
            </w:pPr>
            <w:r w:rsidRPr="005C4E6F">
              <w:rPr>
                <w:rFonts w:ascii="Times New Roman" w:hAnsi="Times New Roman" w:cs="EUAlbertina_Italic+01"/>
                <w:lang w:bidi="sa-IN"/>
              </w:rPr>
              <w:t>Č</w:t>
            </w:r>
            <w:r w:rsidRPr="005C4E6F">
              <w:rPr>
                <w:rFonts w:ascii="Times New Roman" w:hAnsi="Times New Roman" w:cs="EUAlbertina_Italic"/>
                <w:lang w:bidi="sa-IN"/>
              </w:rPr>
              <w:t>lánok 20a</w:t>
            </w:r>
          </w:p>
          <w:p w:rsidR="00F45303" w:rsidRPr="005C4E6F" w:rsidP="00F45303">
            <w:pPr>
              <w:autoSpaceDE w:val="0"/>
              <w:autoSpaceDN w:val="0"/>
              <w:bidi w:val="0"/>
              <w:adjustRightInd w:val="0"/>
              <w:jc w:val="center"/>
              <w:rPr>
                <w:rFonts w:ascii="Times New Roman" w:hAnsi="Times New Roman" w:cs="EUAlbertina_Bold"/>
                <w:b/>
                <w:bCs/>
                <w:lang w:bidi="sa-IN"/>
              </w:rPr>
            </w:pPr>
            <w:r w:rsidRPr="005C4E6F">
              <w:rPr>
                <w:rFonts w:ascii="Times New Roman" w:hAnsi="Times New Roman" w:cs="EUAlbertina_Bold"/>
                <w:b/>
                <w:bCs/>
                <w:lang w:bidi="sa-IN"/>
              </w:rPr>
              <w:t>Spolupráca</w:t>
            </w:r>
          </w:p>
          <w:p w:rsidR="00F45303" w:rsidRPr="005C4E6F" w:rsidP="00F45303">
            <w:pPr>
              <w:autoSpaceDE w:val="0"/>
              <w:autoSpaceDN w:val="0"/>
              <w:bidi w:val="0"/>
              <w:adjustRightInd w:val="0"/>
              <w:rPr>
                <w:rFonts w:ascii="Times New Roman" w:hAnsi="Times New Roman" w:cs="EUAlbertina_Bold"/>
                <w:b/>
                <w:bCs/>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 prijmú primerané opatrenia na zaru</w:t>
            </w:r>
            <w:r w:rsidRPr="005C4E6F">
              <w:rPr>
                <w:rFonts w:ascii="Times New Roman" w:hAnsi="Times New Roman" w:cs="EUAlbertina+01"/>
                <w:lang w:bidi="sa-IN"/>
              </w:rPr>
              <w:t>č</w:t>
            </w:r>
            <w:r w:rsidRPr="005C4E6F">
              <w:rPr>
                <w:rFonts w:ascii="Times New Roman" w:hAnsi="Times New Roman" w:cs="EUAlbertina"/>
                <w:lang w:bidi="sa-IN"/>
              </w:rPr>
              <w:t xml:space="preserve">enie toho, </w:t>
            </w:r>
            <w:r w:rsidRPr="005C4E6F">
              <w:rPr>
                <w:rFonts w:ascii="Times New Roman" w:hAnsi="Times New Roman" w:cs="EUAlbertina+01"/>
                <w:lang w:bidi="sa-IN"/>
              </w:rPr>
              <w:t>ž</w:t>
            </w:r>
            <w:r w:rsidRPr="005C4E6F">
              <w:rPr>
                <w:rFonts w:ascii="Times New Roman" w:hAnsi="Times New Roman" w:cs="EUAlbertina"/>
                <w:lang w:bidi="sa-IN"/>
              </w:rPr>
              <w:t>e príslu</w:t>
            </w:r>
            <w:r w:rsidRPr="005C4E6F">
              <w:rPr>
                <w:rFonts w:ascii="Times New Roman" w:hAnsi="Times New Roman" w:cs="EUAlbertina+01"/>
                <w:lang w:bidi="sa-IN"/>
              </w:rPr>
              <w:t>š</w:t>
            </w:r>
            <w:r w:rsidRPr="005C4E6F">
              <w:rPr>
                <w:rFonts w:ascii="Times New Roman" w:hAnsi="Times New Roman" w:cs="EUAlbertina"/>
                <w:lang w:bidi="sa-IN"/>
              </w:rPr>
              <w:t xml:space="preserve">né orgány </w:t>
            </w:r>
            <w:r w:rsidRPr="005C4E6F">
              <w:rPr>
                <w:rFonts w:ascii="Times New Roman" w:hAnsi="Times New Roman" w:cs="EUAlbertina+01"/>
                <w:lang w:bidi="sa-IN"/>
              </w:rPr>
              <w:t>č</w:t>
            </w:r>
            <w:r w:rsidRPr="005C4E6F">
              <w:rPr>
                <w:rFonts w:ascii="Times New Roman" w:hAnsi="Times New Roman" w:cs="EUAlbertina"/>
                <w:lang w:bidi="sa-IN"/>
              </w:rPr>
              <w:t xml:space="preserve">lenských </w:t>
            </w:r>
            <w:r w:rsidRPr="005C4E6F">
              <w:rPr>
                <w:rFonts w:ascii="Times New Roman" w:hAnsi="Times New Roman" w:cs="EUAlbertina+01"/>
                <w:lang w:bidi="sa-IN"/>
              </w:rPr>
              <w:t>š</w:t>
            </w:r>
            <w:r w:rsidRPr="005C4E6F">
              <w:rPr>
                <w:rFonts w:ascii="Times New Roman" w:hAnsi="Times New Roman" w:cs="EUAlbertina"/>
                <w:lang w:bidi="sa-IN"/>
              </w:rPr>
              <w:t>tátov spolupracujú navzájom a s Komisiou a navzájom si poskytujú informácie potrebné na to, aby sa táto smernica jednotne uplat</w:t>
            </w:r>
            <w:r w:rsidRPr="005C4E6F">
              <w:rPr>
                <w:rFonts w:ascii="Times New Roman" w:hAnsi="Times New Roman" w:cs="EUAlbertina+01"/>
                <w:lang w:bidi="sa-IN"/>
              </w:rPr>
              <w:t>ň</w:t>
            </w:r>
            <w:r w:rsidRPr="005C4E6F">
              <w:rPr>
                <w:rFonts w:ascii="Times New Roman" w:hAnsi="Times New Roman" w:cs="EUAlbertina"/>
                <w:lang w:bidi="sa-IN"/>
              </w:rPr>
              <w:t>ovala.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Komisia zabezpe</w:t>
            </w:r>
            <w:r w:rsidRPr="005C4E6F">
              <w:rPr>
                <w:rFonts w:ascii="Times New Roman" w:hAnsi="Times New Roman" w:cs="EUAlbertina+01"/>
                <w:lang w:bidi="sa-IN"/>
              </w:rPr>
              <w:t>č</w:t>
            </w:r>
            <w:r w:rsidRPr="005C4E6F">
              <w:rPr>
                <w:rFonts w:ascii="Times New Roman" w:hAnsi="Times New Roman" w:cs="EUAlbertina"/>
                <w:lang w:bidi="sa-IN"/>
              </w:rPr>
              <w:t>í výmenu skúseností medzi príslu</w:t>
            </w:r>
            <w:r w:rsidRPr="005C4E6F">
              <w:rPr>
                <w:rFonts w:ascii="Times New Roman" w:hAnsi="Times New Roman" w:cs="EUAlbertina+01"/>
                <w:lang w:bidi="sa-IN"/>
              </w:rPr>
              <w:t>š</w:t>
            </w:r>
            <w:r w:rsidRPr="005C4E6F">
              <w:rPr>
                <w:rFonts w:ascii="Times New Roman" w:hAnsi="Times New Roman" w:cs="EUAlbertina"/>
                <w:lang w:bidi="sa-IN"/>
              </w:rPr>
              <w:t>nými orgánmi zodpovednými za doh</w:t>
            </w:r>
            <w:r w:rsidRPr="005C4E6F">
              <w:rPr>
                <w:rFonts w:ascii="Times New Roman" w:hAnsi="Times New Roman" w:cs="EUAlbertina+01"/>
                <w:lang w:bidi="sa-IN"/>
              </w:rPr>
              <w:t>ľ</w:t>
            </w:r>
            <w:r w:rsidRPr="005C4E6F">
              <w:rPr>
                <w:rFonts w:ascii="Times New Roman" w:hAnsi="Times New Roman" w:cs="EUAlbertina"/>
                <w:lang w:bidi="sa-IN"/>
              </w:rPr>
              <w:t>ad na trhu s cie</w:t>
            </w:r>
            <w:r w:rsidRPr="005C4E6F">
              <w:rPr>
                <w:rFonts w:ascii="Times New Roman" w:hAnsi="Times New Roman" w:cs="EUAlbertina+01"/>
                <w:lang w:bidi="sa-IN"/>
              </w:rPr>
              <w:t>ľ</w:t>
            </w:r>
            <w:r w:rsidRPr="005C4E6F">
              <w:rPr>
                <w:rFonts w:ascii="Times New Roman" w:hAnsi="Times New Roman" w:cs="EUAlbertina"/>
                <w:lang w:bidi="sa-IN"/>
              </w:rPr>
              <w:t>om koordinova</w:t>
            </w:r>
            <w:r w:rsidRPr="005C4E6F">
              <w:rPr>
                <w:rFonts w:ascii="Times New Roman" w:hAnsi="Times New Roman" w:cs="EUAlbertina+01"/>
                <w:lang w:bidi="sa-IN"/>
              </w:rPr>
              <w:t xml:space="preserve">ť </w:t>
            </w:r>
            <w:r w:rsidRPr="005C4E6F">
              <w:rPr>
                <w:rFonts w:ascii="Times New Roman" w:hAnsi="Times New Roman" w:cs="EUAlbertina"/>
                <w:lang w:bidi="sa-IN"/>
              </w:rPr>
              <w:t>jednotné uplat</w:t>
            </w:r>
            <w:r w:rsidRPr="005C4E6F">
              <w:rPr>
                <w:rFonts w:ascii="Times New Roman" w:hAnsi="Times New Roman" w:cs="EUAlbertina+01"/>
                <w:lang w:bidi="sa-IN"/>
              </w:rPr>
              <w:t>ň</w:t>
            </w:r>
            <w:r w:rsidRPr="005C4E6F">
              <w:rPr>
                <w:rFonts w:ascii="Times New Roman" w:hAnsi="Times New Roman" w:cs="EUAlbertina"/>
                <w:lang w:bidi="sa-IN"/>
              </w:rPr>
              <w:t>ovanie tejto smernice.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Bez toho, aby boli dotknuté ustanovenia tejto smernice, spolupráca mô</w:t>
            </w:r>
            <w:r w:rsidRPr="005C4E6F">
              <w:rPr>
                <w:rFonts w:ascii="Times New Roman" w:hAnsi="Times New Roman" w:cs="EUAlbertina+01"/>
                <w:lang w:bidi="sa-IN"/>
              </w:rPr>
              <w:t>ž</w:t>
            </w:r>
            <w:r w:rsidRPr="005C4E6F">
              <w:rPr>
                <w:rFonts w:ascii="Times New Roman" w:hAnsi="Times New Roman" w:cs="EUAlbertina"/>
                <w:lang w:bidi="sa-IN"/>
              </w:rPr>
              <w:t>e by</w:t>
            </w:r>
            <w:r w:rsidRPr="005C4E6F">
              <w:rPr>
                <w:rFonts w:ascii="Times New Roman" w:hAnsi="Times New Roman" w:cs="EUAlbertina+01"/>
                <w:lang w:bidi="sa-IN"/>
              </w:rPr>
              <w:t xml:space="preserve">ť </w:t>
            </w:r>
            <w:r w:rsidRPr="005C4E6F">
              <w:rPr>
                <w:rFonts w:ascii="Times New Roman" w:hAnsi="Times New Roman" w:cs="EUAlbertina"/>
                <w:lang w:bidi="sa-IN"/>
              </w:rPr>
              <w:t>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ť</w:t>
            </w:r>
            <w:r w:rsidRPr="005C4E6F">
              <w:rPr>
                <w:rFonts w:ascii="Times New Roman" w:hAnsi="Times New Roman" w:cs="EUAlbertina"/>
                <w:lang w:bidi="sa-IN"/>
              </w:rPr>
              <w:t>ou iniciatív vypracovaných na medzinárodnej úrovni.</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857A37" w:rsidRPr="005C4E6F" w:rsidP="00F45303">
            <w:pPr>
              <w:bidi w:val="0"/>
              <w:jc w:val="center"/>
              <w:rPr>
                <w:rFonts w:ascii="Times New Roman" w:hAnsi="Times New Roman"/>
                <w:bCs/>
              </w:rPr>
            </w:pPr>
          </w:p>
          <w:p w:rsidR="00857A37" w:rsidRPr="005C4E6F" w:rsidP="00F45303">
            <w:pPr>
              <w:bidi w:val="0"/>
              <w:jc w:val="center"/>
              <w:rPr>
                <w:rFonts w:ascii="Times New Roman" w:hAnsi="Times New Roman"/>
                <w:bCs/>
              </w:rPr>
            </w:pPr>
          </w:p>
          <w:p w:rsidR="00857A37" w:rsidRPr="005C4E6F" w:rsidP="00F45303">
            <w:pPr>
              <w:bidi w:val="0"/>
              <w:jc w:val="center"/>
              <w:rPr>
                <w:rFonts w:ascii="Times New Roman" w:hAnsi="Times New Roman"/>
                <w:bCs/>
              </w:rPr>
            </w:pPr>
          </w:p>
          <w:p w:rsidR="00857A37" w:rsidRPr="005C4E6F" w:rsidP="00F45303">
            <w:pPr>
              <w:bidi w:val="0"/>
              <w:jc w:val="center"/>
              <w:rPr>
                <w:rFonts w:ascii="Times New Roman" w:hAnsi="Times New Roman"/>
                <w:bCs/>
              </w:rPr>
            </w:pPr>
            <w:r w:rsidRPr="005C4E6F">
              <w:rPr>
                <w:rFonts w:ascii="Times New Roman" w:hAnsi="Times New Roman"/>
                <w:bCs/>
              </w:rPr>
              <w:t>N</w:t>
            </w:r>
          </w:p>
          <w:p w:rsidR="00857A37" w:rsidRPr="005C4E6F" w:rsidP="00F45303">
            <w:pPr>
              <w:bidi w:val="0"/>
              <w:jc w:val="center"/>
              <w:rPr>
                <w:rFonts w:ascii="Times New Roman" w:hAnsi="Times New Roman"/>
                <w:bCs/>
              </w:rPr>
            </w:pPr>
          </w:p>
          <w:p w:rsidR="00857A37" w:rsidRPr="005C4E6F" w:rsidP="00F45303">
            <w:pPr>
              <w:bidi w:val="0"/>
              <w:jc w:val="center"/>
              <w:rPr>
                <w:rFonts w:ascii="Times New Roman" w:hAnsi="Times New Roman"/>
                <w:bCs/>
              </w:rPr>
            </w:pPr>
          </w:p>
          <w:p w:rsidR="00857A37" w:rsidRPr="005C4E6F" w:rsidP="00F45303">
            <w:pPr>
              <w:bidi w:val="0"/>
              <w:jc w:val="center"/>
              <w:rPr>
                <w:rFonts w:ascii="Times New Roman" w:hAnsi="Times New Roman"/>
                <w:bCs/>
              </w:rPr>
            </w:pPr>
          </w:p>
          <w:p w:rsidR="00857A37" w:rsidRPr="005C4E6F" w:rsidP="00F45303">
            <w:pPr>
              <w:bidi w:val="0"/>
              <w:jc w:val="center"/>
              <w:rPr>
                <w:rFonts w:ascii="Times New Roman" w:hAnsi="Times New Roman"/>
                <w:bCs/>
              </w:rPr>
            </w:pPr>
          </w:p>
          <w:p w:rsidR="00857A37"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n.a.</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rPr>
            </w:pPr>
            <w:r w:rsidRPr="005C4E6F" w:rsidR="00857A37">
              <w:rPr>
                <w:rFonts w:ascii="Times New Roman" w:hAnsi="Times New Roman"/>
              </w:rPr>
              <w:t>§ 114</w:t>
            </w:r>
          </w:p>
          <w:p w:rsidR="00857A37" w:rsidRPr="005C4E6F" w:rsidP="00F45303">
            <w:pPr>
              <w:bidi w:val="0"/>
              <w:jc w:val="center"/>
              <w:rPr>
                <w:rFonts w:ascii="Times New Roman" w:hAnsi="Times New Roman"/>
              </w:rPr>
            </w:pPr>
          </w:p>
          <w:p w:rsidR="00857A37" w:rsidRPr="005C4E6F" w:rsidP="00F45303">
            <w:pPr>
              <w:bidi w:val="0"/>
              <w:jc w:val="center"/>
              <w:rPr>
                <w:rFonts w:ascii="Times New Roman" w:hAnsi="Times New Roman"/>
              </w:rPr>
            </w:pPr>
            <w:r w:rsidRPr="005C4E6F">
              <w:rPr>
                <w:rFonts w:ascii="Times New Roman" w:hAnsi="Times New Roman"/>
              </w:rPr>
              <w:t>O: 2</w:t>
            </w:r>
          </w:p>
          <w:p w:rsidR="00857A37" w:rsidRPr="005C4E6F" w:rsidP="00F45303">
            <w:pPr>
              <w:bidi w:val="0"/>
              <w:jc w:val="center"/>
              <w:rPr>
                <w:rFonts w:ascii="Times New Roman" w:hAnsi="Times New Roman"/>
              </w:rPr>
            </w:pPr>
          </w:p>
          <w:p w:rsidR="00857A37" w:rsidRPr="005C4E6F" w:rsidP="00F45303">
            <w:pPr>
              <w:bidi w:val="0"/>
              <w:jc w:val="center"/>
              <w:rPr>
                <w:rFonts w:ascii="Times New Roman" w:hAnsi="Times New Roman"/>
              </w:rPr>
            </w:pPr>
            <w:r w:rsidRPr="005C4E6F">
              <w:rPr>
                <w:rFonts w:ascii="Times New Roman" w:hAnsi="Times New Roman"/>
              </w:rPr>
              <w:t>V: 2</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BodyTextIndent2"/>
              <w:bidi w:val="0"/>
              <w:spacing w:line="360" w:lineRule="auto"/>
              <w:jc w:val="center"/>
              <w:rPr>
                <w:rFonts w:ascii="Times New Roman" w:hAnsi="Times New Roman"/>
                <w:b/>
              </w:rPr>
            </w:pPr>
            <w:r w:rsidRPr="005C4E6F" w:rsidR="00857A37">
              <w:rPr>
                <w:rFonts w:ascii="Times New Roman" w:hAnsi="Times New Roman"/>
                <w:b/>
              </w:rPr>
              <w:t>§ 114</w:t>
            </w:r>
          </w:p>
          <w:p w:rsidR="00857A37" w:rsidRPr="005C4E6F" w:rsidP="00F45303">
            <w:pPr>
              <w:pStyle w:val="BodyTextIndent2"/>
              <w:bidi w:val="0"/>
              <w:spacing w:line="360" w:lineRule="auto"/>
              <w:jc w:val="center"/>
              <w:rPr>
                <w:rFonts w:ascii="Times New Roman" w:hAnsi="Times New Roman"/>
                <w:b/>
              </w:rPr>
            </w:pPr>
          </w:p>
          <w:p w:rsidR="00857A37" w:rsidRPr="005C4E6F" w:rsidP="00857A37">
            <w:pPr>
              <w:bidi w:val="0"/>
              <w:rPr>
                <w:rFonts w:ascii="Times New Roman" w:hAnsi="Times New Roman"/>
              </w:rPr>
            </w:pPr>
            <w:r w:rsidRPr="005C4E6F">
              <w:rPr>
                <w:rFonts w:ascii="Times New Roman" w:hAnsi="Times New Roman"/>
              </w:rPr>
              <w:t>Štátny ústav informuje komisiu a príslušné orgány iných členských štátov o prijatých opatreniach a uvedie dôvody ich prijatia.</w:t>
            </w:r>
          </w:p>
          <w:p w:rsidR="00857A37" w:rsidRPr="005C4E6F" w:rsidP="00F45303">
            <w:pPr>
              <w:pStyle w:val="BodyTextIndent2"/>
              <w:bidi w:val="0"/>
              <w:spacing w:line="36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p w:rsidR="00857A37" w:rsidRPr="005C4E6F" w:rsidP="00F45303">
            <w:pPr>
              <w:bidi w:val="0"/>
              <w:jc w:val="center"/>
              <w:rPr>
                <w:rFonts w:ascii="Times New Roman" w:hAnsi="Times New Roman"/>
                <w:b/>
              </w:rPr>
            </w:pPr>
          </w:p>
          <w:p w:rsidR="00857A37" w:rsidRPr="005C4E6F" w:rsidP="00F45303">
            <w:pPr>
              <w:bidi w:val="0"/>
              <w:jc w:val="center"/>
              <w:rPr>
                <w:rFonts w:ascii="Times New Roman" w:hAnsi="Times New Roman"/>
                <w:b/>
              </w:rPr>
            </w:pPr>
          </w:p>
          <w:p w:rsidR="00857A37" w:rsidRPr="005C4E6F" w:rsidP="00F45303">
            <w:pPr>
              <w:bidi w:val="0"/>
              <w:jc w:val="center"/>
              <w:rPr>
                <w:rFonts w:ascii="Times New Roman" w:hAnsi="Times New Roman"/>
                <w:b/>
              </w:rPr>
            </w:pPr>
            <w:r w:rsidRPr="005C4E6F">
              <w:rPr>
                <w:rFonts w:ascii="Times New Roman" w:hAnsi="Times New Roman"/>
                <w:b/>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Č 21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1</w:t>
              <w:br/>
              <w:br/>
              <w:br/>
              <w:t>O 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center"/>
              <w:rPr>
                <w:rFonts w:ascii="Times New Roman" w:hAnsi="Times New Roman"/>
                <w:b w:val="0"/>
                <w:bCs w:val="0"/>
                <w:sz w:val="24"/>
                <w:szCs w:val="24"/>
              </w:rPr>
            </w:pPr>
            <w:r w:rsidRPr="005C4E6F">
              <w:rPr>
                <w:rFonts w:ascii="Times New Roman" w:hAnsi="Times New Roman"/>
                <w:b w:val="0"/>
                <w:bCs w:val="0"/>
                <w:sz w:val="24"/>
                <w:szCs w:val="24"/>
              </w:rPr>
              <w:t>Článok 21</w:t>
            </w:r>
          </w:p>
          <w:p w:rsidR="00F45303" w:rsidRPr="005C4E6F" w:rsidP="00F45303">
            <w:pPr>
              <w:pStyle w:val="Heading2"/>
              <w:bidi w:val="0"/>
              <w:rPr>
                <w:rFonts w:ascii="Times New Roman" w:hAnsi="Times New Roman"/>
                <w:b w:val="0"/>
                <w:bCs w:val="0"/>
                <w:i w:val="0"/>
                <w:iCs w:val="0"/>
                <w:sz w:val="24"/>
                <w:szCs w:val="24"/>
              </w:rPr>
            </w:pPr>
            <w:r w:rsidRPr="005C4E6F">
              <w:rPr>
                <w:rFonts w:ascii="Times New Roman" w:hAnsi="Times New Roman"/>
                <w:b w:val="0"/>
                <w:bCs w:val="0"/>
                <w:i w:val="0"/>
                <w:iCs w:val="0"/>
                <w:sz w:val="24"/>
                <w:szCs w:val="24"/>
              </w:rPr>
              <w:t xml:space="preserve"> Zrušenie, zmeny a doplnky smerníc</w:t>
            </w:r>
          </w:p>
          <w:p w:rsidR="00F45303" w:rsidRPr="005C4E6F" w:rsidP="00F45303">
            <w:pPr>
              <w:bidi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 Smernica 76/764/EHS sa ruší s účinnosťou od 1. januára 1995.</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 V názve smernice 84/539/EHS a v jej článku 1 sa slová  „humánne alebo“ rušia.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 článku 2, odseku 1 smernice 84/539/EHS sa dopĺňa tento pododsek:</w:t>
            </w:r>
          </w:p>
          <w:p w:rsidR="00F45303" w:rsidRPr="005C4E6F" w:rsidP="00F45303">
            <w:pPr>
              <w:pStyle w:val="BodyText"/>
              <w:bidi w:val="0"/>
              <w:rPr>
                <w:rFonts w:ascii="Times New Roman" w:hAnsi="Times New Roman"/>
              </w:rPr>
            </w:pPr>
            <w:r w:rsidRPr="005C4E6F">
              <w:rPr>
                <w:rFonts w:ascii="Times New Roman" w:hAnsi="Times New Roman"/>
              </w:rPr>
              <w:t xml:space="preserve"> „Ak je prístroj zároveň zdravotníckou pomôckou v zmysle smernice 93/42/EHS</w:t>
            </w:r>
            <w:r w:rsidRPr="005C4E6F">
              <w:rPr>
                <w:rFonts w:ascii="Times New Roman" w:hAnsi="Times New Roman"/>
                <w:vertAlign w:val="superscript"/>
              </w:rPr>
              <w:t>*</w:t>
            </w:r>
            <w:r w:rsidRPr="005C4E6F">
              <w:rPr>
                <w:rFonts w:ascii="Times New Roman" w:hAnsi="Times New Roman"/>
              </w:rPr>
              <w:t xml:space="preserve"> a ak spĺňa základné požiadavky kladené na zdravotnícku pomôcku podľa tejto smernice, tak sa považuje za  zhodný s požiadavkami tejto smernice.“</w:t>
            </w:r>
          </w:p>
          <w:p w:rsidR="00F45303" w:rsidRPr="005C4E6F" w:rsidP="00F45303">
            <w:pPr>
              <w:pStyle w:val="BodyText"/>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n.a.</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BodyTextIndent2"/>
              <w:bidi w:val="0"/>
              <w:spacing w:line="36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Č 23</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jc w:val="center"/>
              <w:rPr>
                <w:rFonts w:ascii="Times New Roman" w:hAnsi="Times New Roman"/>
              </w:rPr>
            </w:pPr>
            <w:r w:rsidRPr="005C4E6F">
              <w:rPr>
                <w:rFonts w:ascii="Times New Roman" w:hAnsi="Times New Roman"/>
              </w:rPr>
              <w:t>Článok 23</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Táto smernica je adresovaná členským štátom.</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 Luxemburgu 14. júna 1993</w:t>
            </w:r>
          </w:p>
          <w:p w:rsidR="00F45303" w:rsidRPr="005C4E6F" w:rsidP="00F45303">
            <w:pPr>
              <w:autoSpaceDE w:val="0"/>
              <w:autoSpaceDN w:val="0"/>
              <w:bidi w:val="0"/>
              <w:adjustRightInd w:val="0"/>
              <w:ind w:left="5760"/>
              <w:rPr>
                <w:rFonts w:ascii="Times New Roman" w:hAnsi="Times New Roman"/>
              </w:rPr>
            </w:pPr>
            <w:r w:rsidRPr="005C4E6F">
              <w:rPr>
                <w:rFonts w:ascii="Times New Roman" w:hAnsi="Times New Roman"/>
                <w:i/>
                <w:iCs/>
              </w:rPr>
              <w:t>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J. TRØJBORG</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n.a.</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BodyTextIndent2"/>
              <w:bidi w:val="0"/>
              <w:spacing w:line="36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B 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I.</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left"/>
              <w:rPr>
                <w:rFonts w:ascii="Times New Roman" w:hAnsi="Times New Roman"/>
                <w:sz w:val="24"/>
                <w:szCs w:val="24"/>
              </w:rPr>
            </w:pPr>
            <w:r w:rsidRPr="005C4E6F">
              <w:rPr>
                <w:rFonts w:ascii="Times New Roman" w:hAnsi="Times New Roman"/>
                <w:sz w:val="24"/>
                <w:szCs w:val="24"/>
              </w:rPr>
              <w:t>PRÍLOHA I</w:t>
            </w:r>
          </w:p>
          <w:p w:rsidR="00F45303" w:rsidRPr="005C4E6F" w:rsidP="00F45303">
            <w:pPr>
              <w:pStyle w:val="Heading2"/>
              <w:bidi w:val="0"/>
              <w:rPr>
                <w:rFonts w:ascii="Times New Roman" w:hAnsi="Times New Roman"/>
                <w:sz w:val="24"/>
                <w:szCs w:val="24"/>
              </w:rPr>
            </w:pPr>
            <w:r w:rsidRPr="005C4E6F">
              <w:rPr>
                <w:rFonts w:ascii="Times New Roman" w:hAnsi="Times New Roman"/>
                <w:sz w:val="24"/>
                <w:szCs w:val="24"/>
              </w:rPr>
              <w:t>ZÁKLADNÉ POŽIADAVKY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I. VŠEOBECNÉ POŽIADAVKY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 Pomôcky sa musia navrhova</w:t>
            </w:r>
            <w:r w:rsidRPr="005C4E6F">
              <w:rPr>
                <w:rFonts w:ascii="Times New Roman" w:hAnsi="Times New Roman" w:cs="EUAlbertina+01"/>
                <w:lang w:bidi="sa-IN"/>
              </w:rPr>
              <w:t xml:space="preserve">ť </w:t>
            </w:r>
            <w:r w:rsidRPr="005C4E6F">
              <w:rPr>
                <w:rFonts w:ascii="Times New Roman" w:hAnsi="Times New Roman" w:cs="EUAlbertina"/>
                <w:lang w:bidi="sa-IN"/>
              </w:rPr>
              <w:t>a vyrába</w:t>
            </w:r>
            <w:r w:rsidRPr="005C4E6F">
              <w:rPr>
                <w:rFonts w:ascii="Times New Roman" w:hAnsi="Times New Roman" w:cs="EUAlbertina+01"/>
                <w:lang w:bidi="sa-IN"/>
              </w:rPr>
              <w:t xml:space="preserve">ť </w:t>
            </w:r>
            <w:r w:rsidRPr="005C4E6F">
              <w:rPr>
                <w:rFonts w:ascii="Times New Roman" w:hAnsi="Times New Roman" w:cs="EUAlbertina"/>
                <w:lang w:bidi="sa-IN"/>
              </w:rPr>
              <w:t>takým spôsobom, aby ich pou</w:t>
            </w:r>
            <w:r w:rsidRPr="005C4E6F">
              <w:rPr>
                <w:rFonts w:ascii="Times New Roman" w:hAnsi="Times New Roman" w:cs="EUAlbertina+01"/>
                <w:lang w:bidi="sa-IN"/>
              </w:rPr>
              <w:t>ž</w:t>
            </w:r>
            <w:r w:rsidRPr="005C4E6F">
              <w:rPr>
                <w:rFonts w:ascii="Times New Roman" w:hAnsi="Times New Roman" w:cs="EUAlbertina"/>
                <w:lang w:bidi="sa-IN"/>
              </w:rPr>
              <w:t>ívanie neohrozilo klinický stav a bezpe</w:t>
            </w:r>
            <w:r w:rsidRPr="005C4E6F">
              <w:rPr>
                <w:rFonts w:ascii="Times New Roman" w:hAnsi="Times New Roman" w:cs="EUAlbertina+01"/>
                <w:lang w:bidi="sa-IN"/>
              </w:rPr>
              <w:t>č</w:t>
            </w:r>
            <w:r w:rsidRPr="005C4E6F">
              <w:rPr>
                <w:rFonts w:ascii="Times New Roman" w:hAnsi="Times New Roman" w:cs="EUAlbertina"/>
                <w:lang w:bidi="sa-IN"/>
              </w:rPr>
              <w:t>nos</w:t>
            </w:r>
            <w:r w:rsidRPr="005C4E6F">
              <w:rPr>
                <w:rFonts w:ascii="Times New Roman" w:hAnsi="Times New Roman" w:cs="EUAlbertina+01"/>
                <w:lang w:bidi="sa-IN"/>
              </w:rPr>
              <w:t xml:space="preserve">ť </w:t>
            </w:r>
            <w:r w:rsidRPr="005C4E6F">
              <w:rPr>
                <w:rFonts w:ascii="Times New Roman" w:hAnsi="Times New Roman" w:cs="EUAlbertina"/>
                <w:lang w:bidi="sa-IN"/>
              </w:rPr>
              <w:t>pacienta, ani bezpe</w:t>
            </w:r>
            <w:r w:rsidRPr="005C4E6F">
              <w:rPr>
                <w:rFonts w:ascii="Times New Roman" w:hAnsi="Times New Roman" w:cs="EUAlbertina+01"/>
                <w:lang w:bidi="sa-IN"/>
              </w:rPr>
              <w:t>č</w:t>
            </w:r>
            <w:r w:rsidRPr="005C4E6F">
              <w:rPr>
                <w:rFonts w:ascii="Times New Roman" w:hAnsi="Times New Roman" w:cs="EUAlbertina"/>
                <w:lang w:bidi="sa-IN"/>
              </w:rPr>
              <w:t>nos</w:t>
            </w:r>
            <w:r w:rsidRPr="005C4E6F">
              <w:rPr>
                <w:rFonts w:ascii="Times New Roman" w:hAnsi="Times New Roman" w:cs="EUAlbertina+01"/>
                <w:lang w:bidi="sa-IN"/>
              </w:rPr>
              <w:t xml:space="preserve">ť </w:t>
            </w:r>
            <w:r w:rsidRPr="005C4E6F">
              <w:rPr>
                <w:rFonts w:ascii="Times New Roman" w:hAnsi="Times New Roman" w:cs="EUAlbertina"/>
                <w:lang w:bidi="sa-IN"/>
              </w:rPr>
              <w:t>a zdravie pou</w:t>
            </w:r>
            <w:r w:rsidRPr="005C4E6F">
              <w:rPr>
                <w:rFonts w:ascii="Times New Roman" w:hAnsi="Times New Roman" w:cs="EUAlbertina+01"/>
                <w:lang w:bidi="sa-IN"/>
              </w:rPr>
              <w:t>ž</w:t>
            </w:r>
            <w:r w:rsidRPr="005C4E6F">
              <w:rPr>
                <w:rFonts w:ascii="Times New Roman" w:hAnsi="Times New Roman" w:cs="EUAlbertina"/>
                <w:lang w:bidi="sa-IN"/>
              </w:rPr>
              <w:t>ívate</w:t>
            </w:r>
            <w:r w:rsidRPr="005C4E6F">
              <w:rPr>
                <w:rFonts w:ascii="Times New Roman" w:hAnsi="Times New Roman" w:cs="EUAlbertina+01"/>
                <w:lang w:bidi="sa-IN"/>
              </w:rPr>
              <w:t>ľ</w:t>
            </w:r>
            <w:r w:rsidRPr="005C4E6F">
              <w:rPr>
                <w:rFonts w:ascii="Times New Roman" w:hAnsi="Times New Roman" w:cs="EUAlbertina"/>
                <w:lang w:bidi="sa-IN"/>
              </w:rPr>
              <w:t>ov, prípadne iných osôb, ak sa pou</w:t>
            </w:r>
            <w:r w:rsidRPr="005C4E6F">
              <w:rPr>
                <w:rFonts w:ascii="Times New Roman" w:hAnsi="Times New Roman" w:cs="EUAlbertina+01"/>
                <w:lang w:bidi="sa-IN"/>
              </w:rPr>
              <w:t>ž</w:t>
            </w:r>
            <w:r w:rsidRPr="005C4E6F">
              <w:rPr>
                <w:rFonts w:ascii="Times New Roman" w:hAnsi="Times New Roman" w:cs="EUAlbertina"/>
                <w:lang w:bidi="sa-IN"/>
              </w:rPr>
              <w:t>ívajú na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a dodr</w:t>
            </w:r>
            <w:r w:rsidRPr="005C4E6F">
              <w:rPr>
                <w:rFonts w:ascii="Times New Roman" w:hAnsi="Times New Roman" w:cs="EUAlbertina+01"/>
                <w:lang w:bidi="sa-IN"/>
              </w:rPr>
              <w:t>ž</w:t>
            </w:r>
            <w:r w:rsidRPr="005C4E6F">
              <w:rPr>
                <w:rFonts w:ascii="Times New Roman" w:hAnsi="Times New Roman" w:cs="EUAlbertina"/>
                <w:lang w:bidi="sa-IN"/>
              </w:rPr>
              <w:t>iavajú ur</w:t>
            </w:r>
            <w:r w:rsidRPr="005C4E6F">
              <w:rPr>
                <w:rFonts w:ascii="Times New Roman" w:hAnsi="Times New Roman" w:cs="EUAlbertina+01"/>
                <w:lang w:bidi="sa-IN"/>
              </w:rPr>
              <w:t>č</w:t>
            </w:r>
            <w:r w:rsidRPr="005C4E6F">
              <w:rPr>
                <w:rFonts w:ascii="Times New Roman" w:hAnsi="Times New Roman" w:cs="EUAlbertina"/>
                <w:lang w:bidi="sa-IN"/>
              </w:rPr>
              <w:t xml:space="preserve">ené podmienky, s tým, </w:t>
            </w:r>
            <w:r w:rsidRPr="005C4E6F">
              <w:rPr>
                <w:rFonts w:ascii="Times New Roman" w:hAnsi="Times New Roman" w:cs="EUAlbertina+01"/>
                <w:lang w:bidi="sa-IN"/>
              </w:rPr>
              <w:t>ž</w:t>
            </w:r>
            <w:r w:rsidRPr="005C4E6F">
              <w:rPr>
                <w:rFonts w:ascii="Times New Roman" w:hAnsi="Times New Roman" w:cs="EUAlbertina"/>
                <w:lang w:bidi="sa-IN"/>
              </w:rPr>
              <w:t>e prípadné riziká spojené s ich ur</w:t>
            </w:r>
            <w:r w:rsidRPr="005C4E6F">
              <w:rPr>
                <w:rFonts w:ascii="Times New Roman" w:hAnsi="Times New Roman" w:cs="EUAlbertina+01"/>
                <w:lang w:bidi="sa-IN"/>
              </w:rPr>
              <w:t>č</w:t>
            </w:r>
            <w:r w:rsidRPr="005C4E6F">
              <w:rPr>
                <w:rFonts w:ascii="Times New Roman" w:hAnsi="Times New Roman" w:cs="EUAlbertina"/>
                <w:lang w:bidi="sa-IN"/>
              </w:rPr>
              <w:t>eným pou</w:t>
            </w:r>
            <w:r w:rsidRPr="005C4E6F">
              <w:rPr>
                <w:rFonts w:ascii="Times New Roman" w:hAnsi="Times New Roman" w:cs="EUAlbertina+01"/>
                <w:lang w:bidi="sa-IN"/>
              </w:rPr>
              <w:t>ž</w:t>
            </w:r>
            <w:r w:rsidRPr="005C4E6F">
              <w:rPr>
                <w:rFonts w:ascii="Times New Roman" w:hAnsi="Times New Roman" w:cs="EUAlbertina"/>
                <w:lang w:bidi="sa-IN"/>
              </w:rPr>
              <w:t>ívaním sú prijate</w:t>
            </w:r>
            <w:r w:rsidRPr="005C4E6F">
              <w:rPr>
                <w:rFonts w:ascii="Times New Roman" w:hAnsi="Times New Roman" w:cs="EUAlbertina+01"/>
                <w:lang w:bidi="sa-IN"/>
              </w:rPr>
              <w:t>ľ</w:t>
            </w:r>
            <w:r w:rsidRPr="005C4E6F">
              <w:rPr>
                <w:rFonts w:ascii="Times New Roman" w:hAnsi="Times New Roman" w:cs="EUAlbertina"/>
                <w:lang w:bidi="sa-IN"/>
              </w:rPr>
              <w:t>né pri ich porovnaní s prospechom pre pacienta a sú zlu</w:t>
            </w:r>
            <w:r w:rsidRPr="005C4E6F">
              <w:rPr>
                <w:rFonts w:ascii="Times New Roman" w:hAnsi="Times New Roman" w:cs="EUAlbertina+01"/>
                <w:lang w:bidi="sa-IN"/>
              </w:rPr>
              <w:t>č</w:t>
            </w:r>
            <w:r w:rsidRPr="005C4E6F">
              <w:rPr>
                <w:rFonts w:ascii="Times New Roman" w:hAnsi="Times New Roman" w:cs="EUAlbertina"/>
                <w:lang w:bidi="sa-IN"/>
              </w:rPr>
              <w:t>ite</w:t>
            </w:r>
            <w:r w:rsidRPr="005C4E6F">
              <w:rPr>
                <w:rFonts w:ascii="Times New Roman" w:hAnsi="Times New Roman" w:cs="EUAlbertina+01"/>
                <w:lang w:bidi="sa-IN"/>
              </w:rPr>
              <w:t>ľ</w:t>
            </w:r>
            <w:r w:rsidRPr="005C4E6F">
              <w:rPr>
                <w:rFonts w:ascii="Times New Roman" w:hAnsi="Times New Roman" w:cs="EUAlbertina"/>
                <w:lang w:bidi="sa-IN"/>
              </w:rPr>
              <w:t>né s vysokou úrov</w:t>
            </w:r>
            <w:r w:rsidRPr="005C4E6F">
              <w:rPr>
                <w:rFonts w:ascii="Times New Roman" w:hAnsi="Times New Roman" w:cs="EUAlbertina+01"/>
                <w:lang w:bidi="sa-IN"/>
              </w:rPr>
              <w:t>ň</w:t>
            </w:r>
            <w:r w:rsidRPr="005C4E6F">
              <w:rPr>
                <w:rFonts w:ascii="Times New Roman" w:hAnsi="Times New Roman" w:cs="EUAlbertina"/>
                <w:lang w:bidi="sa-IN"/>
              </w:rPr>
              <w:t>ou ochrany zdravia a bezpe</w:t>
            </w:r>
            <w:r w:rsidRPr="005C4E6F">
              <w:rPr>
                <w:rFonts w:ascii="Times New Roman" w:hAnsi="Times New Roman" w:cs="EUAlbertina+01"/>
                <w:lang w:bidi="sa-IN"/>
              </w:rPr>
              <w:t>č</w:t>
            </w:r>
            <w:r w:rsidRPr="005C4E6F">
              <w:rPr>
                <w:rFonts w:ascii="Times New Roman" w:hAnsi="Times New Roman" w:cs="EUAlbertina"/>
                <w:lang w:bidi="sa-IN"/>
              </w:rPr>
              <w:t>nosti.</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Znamená to:</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pod</w:t>
            </w:r>
            <w:r w:rsidRPr="005C4E6F">
              <w:rPr>
                <w:rFonts w:ascii="Times New Roman" w:hAnsi="Times New Roman" w:cs="EUAlbertina+01"/>
                <w:lang w:bidi="sa-IN"/>
              </w:rPr>
              <w:t>ľ</w:t>
            </w:r>
            <w:r w:rsidRPr="005C4E6F">
              <w:rPr>
                <w:rFonts w:ascii="Times New Roman" w:hAnsi="Times New Roman" w:cs="EUAlbertina"/>
                <w:lang w:bidi="sa-IN"/>
              </w:rPr>
              <w:t>a mo</w:t>
            </w:r>
            <w:r w:rsidRPr="005C4E6F">
              <w:rPr>
                <w:rFonts w:ascii="Times New Roman" w:hAnsi="Times New Roman" w:cs="EUAlbertina+01"/>
                <w:lang w:bidi="sa-IN"/>
              </w:rPr>
              <w:t>ž</w:t>
            </w:r>
            <w:r w:rsidRPr="005C4E6F">
              <w:rPr>
                <w:rFonts w:ascii="Times New Roman" w:hAnsi="Times New Roman" w:cs="EUAlbertina"/>
                <w:lang w:bidi="sa-IN"/>
              </w:rPr>
              <w:t xml:space="preserve">nosti </w:t>
            </w:r>
            <w:r w:rsidRPr="005C4E6F">
              <w:rPr>
                <w:rFonts w:ascii="Times New Roman" w:hAnsi="Times New Roman" w:cs="EUAlbertina+01"/>
                <w:lang w:bidi="sa-IN"/>
              </w:rPr>
              <w:t>č</w:t>
            </w:r>
            <w:r w:rsidRPr="005C4E6F">
              <w:rPr>
                <w:rFonts w:ascii="Times New Roman" w:hAnsi="Times New Roman" w:cs="EUAlbertina"/>
                <w:lang w:bidi="sa-IN"/>
              </w:rPr>
              <w:t>o najvä</w:t>
            </w:r>
            <w:r w:rsidRPr="005C4E6F">
              <w:rPr>
                <w:rFonts w:ascii="Times New Roman" w:hAnsi="Times New Roman" w:cs="EUAlbertina+01"/>
                <w:lang w:bidi="sa-IN"/>
              </w:rPr>
              <w:t>čš</w:t>
            </w:r>
            <w:r w:rsidRPr="005C4E6F">
              <w:rPr>
                <w:rFonts w:ascii="Times New Roman" w:hAnsi="Times New Roman" w:cs="EUAlbertina"/>
                <w:lang w:bidi="sa-IN"/>
              </w:rPr>
              <w:t>ie zní</w:t>
            </w:r>
            <w:r w:rsidRPr="005C4E6F">
              <w:rPr>
                <w:rFonts w:ascii="Times New Roman" w:hAnsi="Times New Roman" w:cs="EUAlbertina+01"/>
                <w:lang w:bidi="sa-IN"/>
              </w:rPr>
              <w:t>ž</w:t>
            </w:r>
            <w:r w:rsidRPr="005C4E6F">
              <w:rPr>
                <w:rFonts w:ascii="Times New Roman" w:hAnsi="Times New Roman" w:cs="EUAlbertina"/>
                <w:lang w:bidi="sa-IN"/>
              </w:rPr>
              <w:t>enie rizika chyby pri pou</w:t>
            </w:r>
            <w:r w:rsidRPr="005C4E6F">
              <w:rPr>
                <w:rFonts w:ascii="Times New Roman" w:hAnsi="Times New Roman" w:cs="EUAlbertina+01"/>
                <w:lang w:bidi="sa-IN"/>
              </w:rPr>
              <w:t>ž</w:t>
            </w:r>
            <w:r w:rsidRPr="005C4E6F">
              <w:rPr>
                <w:rFonts w:ascii="Times New Roman" w:hAnsi="Times New Roman" w:cs="EUAlbertina"/>
                <w:lang w:bidi="sa-IN"/>
              </w:rPr>
              <w:t>ívaní spôsobenej ergonomickými</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vlastnos</w:t>
            </w:r>
            <w:r w:rsidRPr="005C4E6F">
              <w:rPr>
                <w:rFonts w:ascii="Times New Roman" w:hAnsi="Times New Roman" w:cs="EUAlbertina+01"/>
                <w:lang w:bidi="sa-IN"/>
              </w:rPr>
              <w:t>ť</w:t>
            </w:r>
            <w:r w:rsidRPr="005C4E6F">
              <w:rPr>
                <w:rFonts w:ascii="Times New Roman" w:hAnsi="Times New Roman" w:cs="EUAlbertina"/>
                <w:lang w:bidi="sa-IN"/>
              </w:rPr>
              <w:t>ami pomôcky a prostredím, v ktorom sa má pomôcka pou</w:t>
            </w:r>
            <w:r w:rsidRPr="005C4E6F">
              <w:rPr>
                <w:rFonts w:ascii="Times New Roman" w:hAnsi="Times New Roman" w:cs="EUAlbertina+01"/>
                <w:lang w:bidi="sa-IN"/>
              </w:rPr>
              <w:t>ž</w:t>
            </w:r>
            <w:r w:rsidRPr="005C4E6F">
              <w:rPr>
                <w:rFonts w:ascii="Times New Roman" w:hAnsi="Times New Roman" w:cs="EUAlbertina"/>
                <w:lang w:bidi="sa-IN"/>
              </w:rPr>
              <w:t>íva</w:t>
            </w:r>
            <w:r w:rsidRPr="005C4E6F">
              <w:rPr>
                <w:rFonts w:ascii="Times New Roman" w:hAnsi="Times New Roman" w:cs="EUAlbertina+01"/>
                <w:lang w:bidi="sa-IN"/>
              </w:rPr>
              <w:t xml:space="preserve">ť </w:t>
            </w:r>
            <w:r w:rsidRPr="005C4E6F">
              <w:rPr>
                <w:rFonts w:ascii="Times New Roman" w:hAnsi="Times New Roman" w:cs="EUAlbertina"/>
                <w:lang w:bidi="sa-IN"/>
              </w:rPr>
              <w:t>(navrhovanie zoh</w:t>
            </w:r>
            <w:r w:rsidRPr="005C4E6F">
              <w:rPr>
                <w:rFonts w:ascii="Times New Roman" w:hAnsi="Times New Roman" w:cs="EUAlbertina+01"/>
                <w:lang w:bidi="sa-IN"/>
              </w:rPr>
              <w:t>ľ</w:t>
            </w:r>
            <w:r w:rsidRPr="005C4E6F">
              <w:rPr>
                <w:rFonts w:ascii="Times New Roman" w:hAnsi="Times New Roman" w:cs="EUAlbertina"/>
                <w:lang w:bidi="sa-IN"/>
              </w:rPr>
              <w:t>ad</w:t>
            </w:r>
            <w:r w:rsidRPr="005C4E6F">
              <w:rPr>
                <w:rFonts w:ascii="Times New Roman" w:hAnsi="Times New Roman" w:cs="EUAlbertina+01"/>
                <w:lang w:bidi="sa-IN"/>
              </w:rPr>
              <w:t>ň</w:t>
            </w:r>
            <w:r w:rsidRPr="005C4E6F">
              <w:rPr>
                <w:rFonts w:ascii="Times New Roman" w:hAnsi="Times New Roman" w:cs="EUAlbertina"/>
                <w:lang w:bidi="sa-IN"/>
              </w:rPr>
              <w:t>ujúce bezpe</w:t>
            </w:r>
            <w:r w:rsidRPr="005C4E6F">
              <w:rPr>
                <w:rFonts w:ascii="Times New Roman" w:hAnsi="Times New Roman" w:cs="EUAlbertina+01"/>
                <w:lang w:bidi="sa-IN"/>
              </w:rPr>
              <w:t>č</w:t>
            </w:r>
            <w:r w:rsidRPr="005C4E6F">
              <w:rPr>
                <w:rFonts w:ascii="Times New Roman" w:hAnsi="Times New Roman" w:cs="EUAlbertina"/>
                <w:lang w:bidi="sa-IN"/>
              </w:rPr>
              <w:t>nos</w:t>
            </w:r>
            <w:r w:rsidRPr="005C4E6F">
              <w:rPr>
                <w:rFonts w:ascii="Times New Roman" w:hAnsi="Times New Roman" w:cs="EUAlbertina+01"/>
                <w:lang w:bidi="sa-IN"/>
              </w:rPr>
              <w:t xml:space="preserve">ť </w:t>
            </w:r>
            <w:r w:rsidRPr="005C4E6F">
              <w:rPr>
                <w:rFonts w:ascii="Times New Roman" w:hAnsi="Times New Roman" w:cs="EUAlbertina"/>
                <w:lang w:bidi="sa-IN"/>
              </w:rPr>
              <w:t>pacienta), a</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zvá</w:t>
            </w:r>
            <w:r w:rsidRPr="005C4E6F">
              <w:rPr>
                <w:rFonts w:ascii="Times New Roman" w:hAnsi="Times New Roman" w:cs="EUAlbertina+01"/>
                <w:lang w:bidi="sa-IN"/>
              </w:rPr>
              <w:t>ž</w:t>
            </w:r>
            <w:r w:rsidRPr="005C4E6F">
              <w:rPr>
                <w:rFonts w:ascii="Times New Roman" w:hAnsi="Times New Roman" w:cs="EUAlbertina"/>
                <w:lang w:bidi="sa-IN"/>
              </w:rPr>
              <w:t>enie technických poznatkov, skúseností, vzdelania a za</w:t>
            </w:r>
            <w:r w:rsidRPr="005C4E6F">
              <w:rPr>
                <w:rFonts w:ascii="Times New Roman" w:hAnsi="Times New Roman" w:cs="EUAlbertina+01"/>
                <w:lang w:bidi="sa-IN"/>
              </w:rPr>
              <w:t>š</w:t>
            </w:r>
            <w:r w:rsidRPr="005C4E6F">
              <w:rPr>
                <w:rFonts w:ascii="Times New Roman" w:hAnsi="Times New Roman" w:cs="EUAlbertina"/>
                <w:lang w:bidi="sa-IN"/>
              </w:rPr>
              <w:t>kolenia a pod</w:t>
            </w:r>
            <w:r w:rsidRPr="005C4E6F">
              <w:rPr>
                <w:rFonts w:ascii="Times New Roman" w:hAnsi="Times New Roman" w:cs="EUAlbertina+01"/>
                <w:lang w:bidi="sa-IN"/>
              </w:rPr>
              <w:t>ľ</w:t>
            </w:r>
            <w:r w:rsidRPr="005C4E6F">
              <w:rPr>
                <w:rFonts w:ascii="Times New Roman" w:hAnsi="Times New Roman" w:cs="EUAlbertina"/>
                <w:lang w:bidi="sa-IN"/>
              </w:rPr>
              <w:t>a potreby zdravotného a fyzického stavu predpokladaných pou</w:t>
            </w:r>
            <w:r w:rsidRPr="005C4E6F">
              <w:rPr>
                <w:rFonts w:ascii="Times New Roman" w:hAnsi="Times New Roman" w:cs="EUAlbertina+01"/>
                <w:lang w:bidi="sa-IN"/>
              </w:rPr>
              <w:t>ž</w:t>
            </w:r>
            <w:r w:rsidRPr="005C4E6F">
              <w:rPr>
                <w:rFonts w:ascii="Times New Roman" w:hAnsi="Times New Roman" w:cs="EUAlbertina"/>
                <w:lang w:bidi="sa-IN"/>
              </w:rPr>
              <w:t>ívate</w:t>
            </w:r>
            <w:r w:rsidRPr="005C4E6F">
              <w:rPr>
                <w:rFonts w:ascii="Times New Roman" w:hAnsi="Times New Roman" w:cs="EUAlbertina+01"/>
                <w:lang w:bidi="sa-IN"/>
              </w:rPr>
              <w:t>ľ</w:t>
            </w:r>
            <w:r w:rsidRPr="005C4E6F">
              <w:rPr>
                <w:rFonts w:ascii="Times New Roman" w:hAnsi="Times New Roman" w:cs="EUAlbertina"/>
                <w:lang w:bidi="sa-IN"/>
              </w:rPr>
              <w:t>ov (navrhovanie pre neodborných pou</w:t>
            </w:r>
            <w:r w:rsidRPr="005C4E6F">
              <w:rPr>
                <w:rFonts w:ascii="Times New Roman" w:hAnsi="Times New Roman" w:cs="EUAlbertina+01"/>
                <w:lang w:bidi="sa-IN"/>
              </w:rPr>
              <w:t>ž</w:t>
            </w:r>
            <w:r w:rsidRPr="005C4E6F">
              <w:rPr>
                <w:rFonts w:ascii="Times New Roman" w:hAnsi="Times New Roman" w:cs="EUAlbertina"/>
                <w:lang w:bidi="sa-IN"/>
              </w:rPr>
              <w:t>ívate</w:t>
            </w:r>
            <w:r w:rsidRPr="005C4E6F">
              <w:rPr>
                <w:rFonts w:ascii="Times New Roman" w:hAnsi="Times New Roman" w:cs="EUAlbertina+01"/>
                <w:lang w:bidi="sa-IN"/>
              </w:rPr>
              <w:t>ľ</w:t>
            </w:r>
            <w:r w:rsidRPr="005C4E6F">
              <w:rPr>
                <w:rFonts w:ascii="Times New Roman" w:hAnsi="Times New Roman" w:cs="EUAlbertina"/>
                <w:lang w:bidi="sa-IN"/>
              </w:rPr>
              <w:t>ov, odborníkov, zdravotne postihnuté osoby alebo iných pou</w:t>
            </w:r>
            <w:r w:rsidRPr="005C4E6F">
              <w:rPr>
                <w:rFonts w:ascii="Times New Roman" w:hAnsi="Times New Roman" w:cs="EUAlbertina+01"/>
                <w:lang w:bidi="sa-IN"/>
              </w:rPr>
              <w:t>ž</w:t>
            </w:r>
            <w:r w:rsidRPr="005C4E6F">
              <w:rPr>
                <w:rFonts w:ascii="Times New Roman" w:hAnsi="Times New Roman" w:cs="EUAlbertina"/>
                <w:lang w:bidi="sa-IN"/>
              </w:rPr>
              <w:t>ívate</w:t>
            </w:r>
            <w:r w:rsidRPr="005C4E6F">
              <w:rPr>
                <w:rFonts w:ascii="Times New Roman" w:hAnsi="Times New Roman" w:cs="EUAlbertina+01"/>
                <w:lang w:bidi="sa-IN"/>
              </w:rPr>
              <w:t>ľ</w:t>
            </w:r>
            <w:r w:rsidRPr="005C4E6F">
              <w:rPr>
                <w:rFonts w:ascii="Times New Roman" w:hAnsi="Times New Roman" w:cs="EUAlbertina"/>
                <w:lang w:bidi="sa-IN"/>
              </w:rPr>
              <w:t>ov).</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PR 1</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3"/>
              <w:bidi w:val="0"/>
              <w:spacing w:before="0" w:after="0"/>
              <w:ind w:left="720"/>
              <w:rPr>
                <w:rFonts w:ascii="Times New Roman" w:hAnsi="Times New Roman"/>
                <w:b w:val="0"/>
                <w:bCs w:val="0"/>
                <w:sz w:val="24"/>
                <w:szCs w:val="24"/>
              </w:rPr>
            </w:pPr>
            <w:r w:rsidRPr="005C4E6F">
              <w:rPr>
                <w:rFonts w:ascii="Times New Roman" w:hAnsi="Times New Roman"/>
                <w:b w:val="0"/>
                <w:bCs w:val="0"/>
                <w:sz w:val="24"/>
                <w:szCs w:val="24"/>
              </w:rPr>
              <w:t>Príloha č. 1</w:t>
            </w:r>
          </w:p>
          <w:p w:rsidR="00F45303" w:rsidRPr="005C4E6F" w:rsidP="00F45303">
            <w:pPr>
              <w:bidi w:val="0"/>
              <w:jc w:val="center"/>
              <w:rPr>
                <w:rFonts w:ascii="Times New Roman" w:hAnsi="Times New Roman"/>
              </w:rPr>
            </w:pPr>
            <w:r w:rsidRPr="005C4E6F">
              <w:rPr>
                <w:rFonts w:ascii="Times New Roman" w:hAnsi="Times New Roman"/>
              </w:rPr>
              <w:t>k nariadeniu vlády č.</w:t>
            </w:r>
            <w:r w:rsidRPr="005C4E6F" w:rsidR="00C729B7">
              <w:rPr>
                <w:rFonts w:ascii="Times New Roman" w:hAnsi="Times New Roman"/>
              </w:rPr>
              <w:t xml:space="preserve"> 582</w:t>
            </w:r>
            <w:r w:rsidRPr="005C4E6F">
              <w:rPr>
                <w:rFonts w:ascii="Times New Roman" w:hAnsi="Times New Roman"/>
              </w:rPr>
              <w:t>/2008 Z. z.</w:t>
            </w:r>
          </w:p>
          <w:p w:rsidR="00F45303" w:rsidRPr="005C4E6F" w:rsidP="00F45303">
            <w:pPr>
              <w:bidi w:val="0"/>
              <w:spacing w:before="120" w:after="120"/>
              <w:rPr>
                <w:rFonts w:ascii="Times New Roman" w:hAnsi="Times New Roman"/>
                <w:b/>
                <w:bCs/>
              </w:rPr>
            </w:pPr>
            <w:r w:rsidRPr="005C4E6F">
              <w:rPr>
                <w:rFonts w:ascii="Times New Roman" w:hAnsi="Times New Roman"/>
                <w:b/>
                <w:bCs/>
              </w:rPr>
              <w:t>I.</w:t>
            </w:r>
            <w:r w:rsidRPr="005C4E6F">
              <w:rPr>
                <w:rFonts w:ascii="Times New Roman" w:hAnsi="Times New Roman"/>
              </w:rPr>
              <w:t xml:space="preserve"> </w:t>
            </w:r>
            <w:r w:rsidRPr="005C4E6F">
              <w:rPr>
                <w:rFonts w:ascii="Times New Roman" w:hAnsi="Times New Roman"/>
                <w:b/>
                <w:bCs/>
              </w:rPr>
              <w:t>Všeobecné požiadavky</w:t>
            </w:r>
          </w:p>
          <w:p w:rsidR="00F45303" w:rsidRPr="005C4E6F" w:rsidP="00F45303">
            <w:pPr>
              <w:bidi w:val="0"/>
              <w:spacing w:before="120" w:after="12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bookmarkStart w:id="1" w:name="f_4197961"/>
            <w:bookmarkEnd w:id="1"/>
            <w:r w:rsidRPr="005C4E6F">
              <w:rPr>
                <w:rFonts w:ascii="Times New Roman" w:hAnsi="Times New Roman"/>
              </w:rPr>
              <w:t>1. Zdravotnícke pomôcky sa musia navrhovať a vyrábať takým spôsobom, aby ich používanie neohrozilo klinický stav a bezpečnosť pacienta, ani bezpečnosť a zdravie používateľov, prípadne iných osôb, ak sa používajú na určený účel a dodržiavajú určené podmienky s vedomím, že prípadné riziká spojené s ich používaním sú prijateľné z hľadiska prospechu pre pacienta a sú zlučiteľné so zvýšenou úrovňou ochrany zdravia a bezpečnosti.</w:t>
            </w:r>
            <w:r w:rsidRPr="005C4E6F">
              <w:rPr>
                <w:rFonts w:ascii="Times New Roman" w:hAnsi="Times New Roman" w:cs="EUAlbertina"/>
                <w:lang w:bidi="sa-IN"/>
              </w:rPr>
              <w:t xml:space="preserve"> </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Znamená to:</w:t>
            </w:r>
          </w:p>
          <w:p w:rsidR="00F45303" w:rsidRPr="005C4E6F" w:rsidP="00F45303">
            <w:pPr>
              <w:autoSpaceDE w:val="0"/>
              <w:autoSpaceDN w:val="0"/>
              <w:bidi w:val="0"/>
              <w:adjustRightInd w:val="0"/>
              <w:ind w:left="180" w:hanging="180"/>
              <w:rPr>
                <w:rFonts w:ascii="Times New Roman" w:hAnsi="Times New Roman" w:cs="EUAlbertina"/>
                <w:lang w:bidi="sa-IN"/>
              </w:rPr>
            </w:pPr>
            <w:r w:rsidRPr="005C4E6F">
              <w:rPr>
                <w:rFonts w:ascii="Times New Roman" w:hAnsi="Times New Roman" w:cs="EUAlbertina+20"/>
                <w:lang w:bidi="sa-IN"/>
              </w:rPr>
              <w:t xml:space="preserve">a) </w:t>
            </w:r>
            <w:r w:rsidRPr="005C4E6F">
              <w:rPr>
                <w:rFonts w:ascii="Times New Roman" w:hAnsi="Times New Roman" w:cs="EUAlbertina"/>
                <w:lang w:bidi="sa-IN"/>
              </w:rPr>
              <w:t>pod</w:t>
            </w:r>
            <w:r w:rsidRPr="005C4E6F">
              <w:rPr>
                <w:rFonts w:ascii="Times New Roman" w:hAnsi="Times New Roman" w:cs="EUAlbertina+01"/>
                <w:lang w:bidi="sa-IN"/>
              </w:rPr>
              <w:t>ľ</w:t>
            </w:r>
            <w:r w:rsidRPr="005C4E6F">
              <w:rPr>
                <w:rFonts w:ascii="Times New Roman" w:hAnsi="Times New Roman" w:cs="EUAlbertina"/>
                <w:lang w:bidi="sa-IN"/>
              </w:rPr>
              <w:t>a mo</w:t>
            </w:r>
            <w:r w:rsidRPr="005C4E6F">
              <w:rPr>
                <w:rFonts w:ascii="Times New Roman" w:hAnsi="Times New Roman" w:cs="EUAlbertina+01"/>
                <w:lang w:bidi="sa-IN"/>
              </w:rPr>
              <w:t>ž</w:t>
            </w:r>
            <w:r w:rsidRPr="005C4E6F">
              <w:rPr>
                <w:rFonts w:ascii="Times New Roman" w:hAnsi="Times New Roman" w:cs="EUAlbertina"/>
                <w:lang w:bidi="sa-IN"/>
              </w:rPr>
              <w:t xml:space="preserve">nosti zabezpečiť </w:t>
            </w:r>
            <w:r w:rsidRPr="005C4E6F">
              <w:rPr>
                <w:rFonts w:ascii="Times New Roman" w:hAnsi="Times New Roman" w:cs="EUAlbertina+01"/>
                <w:lang w:bidi="sa-IN"/>
              </w:rPr>
              <w:t>č</w:t>
            </w:r>
            <w:r w:rsidRPr="005C4E6F">
              <w:rPr>
                <w:rFonts w:ascii="Times New Roman" w:hAnsi="Times New Roman" w:cs="EUAlbertina"/>
                <w:lang w:bidi="sa-IN"/>
              </w:rPr>
              <w:t>o najvä</w:t>
            </w:r>
            <w:r w:rsidRPr="005C4E6F">
              <w:rPr>
                <w:rFonts w:ascii="Times New Roman" w:hAnsi="Times New Roman" w:cs="EUAlbertina+01"/>
                <w:lang w:bidi="sa-IN"/>
              </w:rPr>
              <w:t>čš</w:t>
            </w:r>
            <w:r w:rsidRPr="005C4E6F">
              <w:rPr>
                <w:rFonts w:ascii="Times New Roman" w:hAnsi="Times New Roman" w:cs="EUAlbertina"/>
                <w:lang w:bidi="sa-IN"/>
              </w:rPr>
              <w:t>ie zní</w:t>
            </w:r>
            <w:r w:rsidRPr="005C4E6F">
              <w:rPr>
                <w:rFonts w:ascii="Times New Roman" w:hAnsi="Times New Roman" w:cs="EUAlbertina+01"/>
                <w:lang w:bidi="sa-IN"/>
              </w:rPr>
              <w:t>ž</w:t>
            </w:r>
            <w:r w:rsidRPr="005C4E6F">
              <w:rPr>
                <w:rFonts w:ascii="Times New Roman" w:hAnsi="Times New Roman" w:cs="EUAlbertina"/>
                <w:lang w:bidi="sa-IN"/>
              </w:rPr>
              <w:t>enie rizika chyby pri pou</w:t>
            </w:r>
            <w:r w:rsidRPr="005C4E6F">
              <w:rPr>
                <w:rFonts w:ascii="Times New Roman" w:hAnsi="Times New Roman" w:cs="EUAlbertina+01"/>
                <w:lang w:bidi="sa-IN"/>
              </w:rPr>
              <w:t>ž</w:t>
            </w:r>
            <w:r w:rsidRPr="005C4E6F">
              <w:rPr>
                <w:rFonts w:ascii="Times New Roman" w:hAnsi="Times New Roman" w:cs="EUAlbertina"/>
                <w:lang w:bidi="sa-IN"/>
              </w:rPr>
              <w:t>ívaní  zdravotníckej pomôcky, ktorá je spôsobená ergonomickými vlastnos</w:t>
            </w:r>
            <w:r w:rsidRPr="005C4E6F">
              <w:rPr>
                <w:rFonts w:ascii="Times New Roman" w:hAnsi="Times New Roman" w:cs="EUAlbertina+01"/>
                <w:lang w:bidi="sa-IN"/>
              </w:rPr>
              <w:t>ť</w:t>
            </w:r>
            <w:r w:rsidRPr="005C4E6F">
              <w:rPr>
                <w:rFonts w:ascii="Times New Roman" w:hAnsi="Times New Roman" w:cs="EUAlbertina"/>
                <w:lang w:bidi="sa-IN"/>
              </w:rPr>
              <w:t>ami zdravotníckej pomôcky a prostredím, v ktorom sa má zdravotnícka pomôcka pou</w:t>
            </w:r>
            <w:r w:rsidRPr="005C4E6F">
              <w:rPr>
                <w:rFonts w:ascii="Times New Roman" w:hAnsi="Times New Roman" w:cs="EUAlbertina+01"/>
                <w:lang w:bidi="sa-IN"/>
              </w:rPr>
              <w:t>ž</w:t>
            </w:r>
            <w:r w:rsidRPr="005C4E6F">
              <w:rPr>
                <w:rFonts w:ascii="Times New Roman" w:hAnsi="Times New Roman" w:cs="EUAlbertina"/>
                <w:lang w:bidi="sa-IN"/>
              </w:rPr>
              <w:t>íva</w:t>
            </w:r>
            <w:r w:rsidRPr="005C4E6F">
              <w:rPr>
                <w:rFonts w:ascii="Times New Roman" w:hAnsi="Times New Roman" w:cs="EUAlbertina+01"/>
                <w:lang w:bidi="sa-IN"/>
              </w:rPr>
              <w:t xml:space="preserve">ť </w:t>
            </w:r>
            <w:r w:rsidRPr="005C4E6F">
              <w:rPr>
                <w:rFonts w:ascii="Times New Roman" w:hAnsi="Times New Roman" w:cs="EUAlbertina"/>
                <w:lang w:bidi="sa-IN"/>
              </w:rPr>
              <w:t>(pri navrhovaní sa má zoh</w:t>
            </w:r>
            <w:r w:rsidRPr="005C4E6F">
              <w:rPr>
                <w:rFonts w:ascii="Times New Roman" w:hAnsi="Times New Roman" w:cs="EUAlbertina+01"/>
                <w:lang w:bidi="sa-IN"/>
              </w:rPr>
              <w:t>ľ</w:t>
            </w:r>
            <w:r w:rsidRPr="005C4E6F">
              <w:rPr>
                <w:rFonts w:ascii="Times New Roman" w:hAnsi="Times New Roman" w:cs="EUAlbertina"/>
                <w:lang w:bidi="sa-IN"/>
              </w:rPr>
              <w:t>ad</w:t>
            </w:r>
            <w:r w:rsidRPr="005C4E6F">
              <w:rPr>
                <w:rFonts w:ascii="Times New Roman" w:hAnsi="Times New Roman" w:cs="EUAlbertina+01"/>
                <w:lang w:bidi="sa-IN"/>
              </w:rPr>
              <w:t>ňovať</w:t>
            </w:r>
            <w:r w:rsidRPr="005C4E6F">
              <w:rPr>
                <w:rFonts w:ascii="Times New Roman" w:hAnsi="Times New Roman" w:cs="EUAlbertina"/>
                <w:lang w:bidi="sa-IN"/>
              </w:rPr>
              <w:t xml:space="preserve"> bezpe</w:t>
            </w:r>
            <w:r w:rsidRPr="005C4E6F">
              <w:rPr>
                <w:rFonts w:ascii="Times New Roman" w:hAnsi="Times New Roman" w:cs="EUAlbertina+01"/>
                <w:lang w:bidi="sa-IN"/>
              </w:rPr>
              <w:t>č</w:t>
            </w:r>
            <w:r w:rsidRPr="005C4E6F">
              <w:rPr>
                <w:rFonts w:ascii="Times New Roman" w:hAnsi="Times New Roman" w:cs="EUAlbertina"/>
                <w:lang w:bidi="sa-IN"/>
              </w:rPr>
              <w:t>nos</w:t>
            </w:r>
            <w:r w:rsidRPr="005C4E6F">
              <w:rPr>
                <w:rFonts w:ascii="Times New Roman" w:hAnsi="Times New Roman" w:cs="EUAlbertina+01"/>
                <w:lang w:bidi="sa-IN"/>
              </w:rPr>
              <w:t xml:space="preserve">ť </w:t>
            </w:r>
            <w:r w:rsidRPr="005C4E6F">
              <w:rPr>
                <w:rFonts w:ascii="Times New Roman" w:hAnsi="Times New Roman" w:cs="EUAlbertina"/>
                <w:lang w:bidi="sa-IN"/>
              </w:rPr>
              <w:t>pacienta) a</w:t>
            </w:r>
          </w:p>
          <w:p w:rsidR="00F45303" w:rsidRPr="005C4E6F" w:rsidP="00F45303">
            <w:pPr>
              <w:autoSpaceDE w:val="0"/>
              <w:autoSpaceDN w:val="0"/>
              <w:bidi w:val="0"/>
              <w:adjustRightInd w:val="0"/>
              <w:ind w:left="180" w:hanging="180"/>
              <w:rPr>
                <w:rFonts w:ascii="Times New Roman" w:hAnsi="Times New Roman" w:cs="EUAlbertina"/>
                <w:lang w:bidi="sa-IN"/>
              </w:rPr>
            </w:pPr>
            <w:r w:rsidRPr="005C4E6F">
              <w:rPr>
                <w:rFonts w:ascii="Times New Roman" w:hAnsi="Times New Roman" w:cs="EUAlbertina"/>
                <w:lang w:bidi="sa-IN"/>
              </w:rPr>
              <w:t>b) zvá</w:t>
            </w:r>
            <w:r w:rsidRPr="005C4E6F">
              <w:rPr>
                <w:rFonts w:ascii="Times New Roman" w:hAnsi="Times New Roman" w:cs="EUAlbertina+01"/>
                <w:lang w:bidi="sa-IN"/>
              </w:rPr>
              <w:t>ž</w:t>
            </w:r>
            <w:r w:rsidRPr="005C4E6F">
              <w:rPr>
                <w:rFonts w:ascii="Times New Roman" w:hAnsi="Times New Roman" w:cs="EUAlbertina"/>
                <w:lang w:bidi="sa-IN"/>
              </w:rPr>
              <w:t>enie technických poznatkov, skúseností, vzdelania a za</w:t>
            </w:r>
            <w:r w:rsidRPr="005C4E6F">
              <w:rPr>
                <w:rFonts w:ascii="Times New Roman" w:hAnsi="Times New Roman" w:cs="EUAlbertina+01"/>
                <w:lang w:bidi="sa-IN"/>
              </w:rPr>
              <w:t>š</w:t>
            </w:r>
            <w:r w:rsidRPr="005C4E6F">
              <w:rPr>
                <w:rFonts w:ascii="Times New Roman" w:hAnsi="Times New Roman" w:cs="EUAlbertina"/>
                <w:lang w:bidi="sa-IN"/>
              </w:rPr>
              <w:t>kolenia a pod</w:t>
            </w:r>
            <w:r w:rsidRPr="005C4E6F">
              <w:rPr>
                <w:rFonts w:ascii="Times New Roman" w:hAnsi="Times New Roman" w:cs="EUAlbertina+01"/>
                <w:lang w:bidi="sa-IN"/>
              </w:rPr>
              <w:t>ľ</w:t>
            </w:r>
            <w:r w:rsidRPr="005C4E6F">
              <w:rPr>
                <w:rFonts w:ascii="Times New Roman" w:hAnsi="Times New Roman" w:cs="EUAlbertina"/>
                <w:lang w:bidi="sa-IN"/>
              </w:rPr>
              <w:t>a potreby zdravotného a fyzického stavu predpokladaných pou</w:t>
            </w:r>
            <w:r w:rsidRPr="005C4E6F">
              <w:rPr>
                <w:rFonts w:ascii="Times New Roman" w:hAnsi="Times New Roman" w:cs="EUAlbertina+01"/>
                <w:lang w:bidi="sa-IN"/>
              </w:rPr>
              <w:t>ž</w:t>
            </w:r>
            <w:r w:rsidRPr="005C4E6F">
              <w:rPr>
                <w:rFonts w:ascii="Times New Roman" w:hAnsi="Times New Roman" w:cs="EUAlbertina"/>
                <w:lang w:bidi="sa-IN"/>
              </w:rPr>
              <w:t>ívate</w:t>
            </w:r>
            <w:r w:rsidRPr="005C4E6F">
              <w:rPr>
                <w:rFonts w:ascii="Times New Roman" w:hAnsi="Times New Roman" w:cs="EUAlbertina+01"/>
                <w:lang w:bidi="sa-IN"/>
              </w:rPr>
              <w:t>ľ</w:t>
            </w:r>
            <w:r w:rsidRPr="005C4E6F">
              <w:rPr>
                <w:rFonts w:ascii="Times New Roman" w:hAnsi="Times New Roman" w:cs="EUAlbertina"/>
                <w:lang w:bidi="sa-IN"/>
              </w:rPr>
              <w:t>ov zdravotníckej pomôcky (navrhovanie pre neodborných pou</w:t>
            </w:r>
            <w:r w:rsidRPr="005C4E6F">
              <w:rPr>
                <w:rFonts w:ascii="Times New Roman" w:hAnsi="Times New Roman" w:cs="EUAlbertina+01"/>
                <w:lang w:bidi="sa-IN"/>
              </w:rPr>
              <w:t>ž</w:t>
            </w:r>
            <w:r w:rsidRPr="005C4E6F">
              <w:rPr>
                <w:rFonts w:ascii="Times New Roman" w:hAnsi="Times New Roman" w:cs="EUAlbertina"/>
                <w:lang w:bidi="sa-IN"/>
              </w:rPr>
              <w:t>ívate</w:t>
            </w:r>
            <w:r w:rsidRPr="005C4E6F">
              <w:rPr>
                <w:rFonts w:ascii="Times New Roman" w:hAnsi="Times New Roman" w:cs="EUAlbertina+01"/>
                <w:lang w:bidi="sa-IN"/>
              </w:rPr>
              <w:t>ľ</w:t>
            </w:r>
            <w:r w:rsidRPr="005C4E6F">
              <w:rPr>
                <w:rFonts w:ascii="Times New Roman" w:hAnsi="Times New Roman" w:cs="EUAlbertina"/>
                <w:lang w:bidi="sa-IN"/>
              </w:rPr>
              <w:t>ov, odborníkov, zdravotne postihnuté osoby alebo iných pou</w:t>
            </w:r>
            <w:r w:rsidRPr="005C4E6F">
              <w:rPr>
                <w:rFonts w:ascii="Times New Roman" w:hAnsi="Times New Roman" w:cs="EUAlbertina+01"/>
                <w:lang w:bidi="sa-IN"/>
              </w:rPr>
              <w:t>ž</w:t>
            </w:r>
            <w:r w:rsidRPr="005C4E6F">
              <w:rPr>
                <w:rFonts w:ascii="Times New Roman" w:hAnsi="Times New Roman" w:cs="EUAlbertina"/>
                <w:lang w:bidi="sa-IN"/>
              </w:rPr>
              <w:t>ívate</w:t>
            </w:r>
            <w:r w:rsidRPr="005C4E6F">
              <w:rPr>
                <w:rFonts w:ascii="Times New Roman" w:hAnsi="Times New Roman" w:cs="EUAlbertina+01"/>
                <w:lang w:bidi="sa-IN"/>
              </w:rPr>
              <w:t>ľ</w:t>
            </w:r>
            <w:r w:rsidRPr="005C4E6F">
              <w:rPr>
                <w:rFonts w:ascii="Times New Roman" w:hAnsi="Times New Roman" w:cs="EUAlbertina"/>
                <w:lang w:bidi="sa-IN"/>
              </w:rPr>
              <w:t>ov).</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rPr>
            </w:pPr>
            <w:r w:rsidRPr="005C4E6F">
              <w:rPr>
                <w:rFonts w:ascii="Times New Roman" w:hAnsi="Times New Roman"/>
              </w:rPr>
              <w:t>2. Výrobca musí pri koncepčnom riešení a zostrojení pomôcky zohľadňovať zásady bezpečnosti a zároveň prihliadať na všeobecne uznávaný stupeň rozvoja techniky.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Pri hľadaní najvhodnejších riešení musí výrobca použiť  nasledujúce zásady v tomto poradí:</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odstrániť alebo znížiť na najmenšiu možnú mieru riziká  (bezpečnosť vyplývajúca z koncepcie a výroby pomôcky),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 prípade potreby prijať primerané opatrenia, vrátane použitia poplašného zariadenia, ak sa riziká nedajú odstrániť,</w:t>
            </w:r>
          </w:p>
          <w:p w:rsidR="00F45303" w:rsidRPr="005C4E6F" w:rsidP="00F45303">
            <w:pPr>
              <w:bidi w:val="0"/>
              <w:spacing w:before="120" w:after="120"/>
              <w:rPr>
                <w:rFonts w:ascii="Times New Roman" w:hAnsi="Times New Roman"/>
              </w:rPr>
            </w:pPr>
            <w:r w:rsidRPr="005C4E6F">
              <w:rPr>
                <w:rFonts w:ascii="Times New Roman" w:hAnsi="Times New Roman"/>
              </w:rPr>
              <w:t xml:space="preserve"> - informovať  používateľa o zostávajúcich rizikách, ak sú prijaté ochranné opatrenia nedostatočné.</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3. Pomôcky musia dosiahnuť výkon, ktorý uvádza výrobca a musia sa koncipovať, vyrobiť a adjustovať takým spôsobom,  aby mohli plniť funkcie uvedené v čl. 1, ods. 2, písm. a)  a funkcie špecifikované výrobcom.</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2. Výrobca musí pri navrhovaní a výrobe zdravotníckej pomôcky zohľadňovať zásady bezpečnosti a zároveň prihliadať na všeobecne uznávaný stupeň rozvoja techniky. Pri hľadaní najvhodnejších riešení musí výrobca použiť tieto zásady v tomto poradí:</w:t>
            </w:r>
          </w:p>
          <w:p w:rsidR="00F45303" w:rsidRPr="005C4E6F" w:rsidP="00F45303">
            <w:pPr>
              <w:bidi w:val="0"/>
              <w:spacing w:before="120" w:after="120"/>
              <w:rPr>
                <w:rFonts w:ascii="Times New Roman" w:hAnsi="Times New Roman"/>
              </w:rPr>
            </w:pPr>
            <w:bookmarkStart w:id="2" w:name="f_4197965"/>
            <w:bookmarkEnd w:id="2"/>
            <w:r w:rsidRPr="005C4E6F">
              <w:rPr>
                <w:rFonts w:ascii="Times New Roman" w:hAnsi="Times New Roman"/>
              </w:rPr>
              <w:t>2.1. odstrániť alebo znížiť na najmenšiu možnú mieru riziká,</w:t>
            </w:r>
          </w:p>
          <w:p w:rsidR="00F45303" w:rsidRPr="005C4E6F" w:rsidP="00F45303">
            <w:pPr>
              <w:bidi w:val="0"/>
              <w:spacing w:before="120" w:after="120"/>
              <w:rPr>
                <w:rFonts w:ascii="Times New Roman" w:hAnsi="Times New Roman"/>
              </w:rPr>
            </w:pPr>
            <w:bookmarkStart w:id="3" w:name="f_4197967"/>
            <w:bookmarkEnd w:id="3"/>
            <w:r w:rsidRPr="005C4E6F">
              <w:rPr>
                <w:rFonts w:ascii="Times New Roman" w:hAnsi="Times New Roman"/>
              </w:rPr>
              <w:t>2.2. prijať primerané opatrenia vrátane použitia poplašného zariadenia, ak sa riziká nedajú odstrániť,</w:t>
            </w:r>
          </w:p>
          <w:p w:rsidR="00F45303" w:rsidRPr="005C4E6F" w:rsidP="00F45303">
            <w:pPr>
              <w:bidi w:val="0"/>
              <w:spacing w:before="120" w:after="120"/>
              <w:rPr>
                <w:rFonts w:ascii="Times New Roman" w:hAnsi="Times New Roman"/>
              </w:rPr>
            </w:pPr>
            <w:bookmarkStart w:id="4" w:name="f_4197969"/>
            <w:bookmarkEnd w:id="4"/>
            <w:r w:rsidRPr="005C4E6F">
              <w:rPr>
                <w:rFonts w:ascii="Times New Roman" w:hAnsi="Times New Roman"/>
              </w:rPr>
              <w:t>2.3. informovať používateľa o zostávajúcich rizikách, ak sú prijaté ochranné opatrenia nedostatočné.</w:t>
            </w:r>
          </w:p>
          <w:p w:rsidR="00F45303" w:rsidRPr="005C4E6F" w:rsidP="00F45303">
            <w:pPr>
              <w:bidi w:val="0"/>
              <w:spacing w:before="120" w:after="120"/>
              <w:rPr>
                <w:rFonts w:ascii="Times New Roman" w:hAnsi="Times New Roman"/>
              </w:rPr>
            </w:pPr>
            <w:bookmarkStart w:id="5" w:name="f_4197971"/>
            <w:bookmarkEnd w:id="5"/>
            <w:r w:rsidRPr="005C4E6F">
              <w:rPr>
                <w:rFonts w:ascii="Times New Roman" w:hAnsi="Times New Roman"/>
              </w:rPr>
              <w:t>3. Zdravotnícke pomôcky musia dosiahnuť výkon, ktorý uvádza výrobca a musia sa navrhovať, vyrobiť a baliť takým spôsobom, aby mohli plniť funkcie uvedené v osobitnom predpise</w:t>
            </w:r>
            <w:hyperlink r:id="rId5" w:history="1">
              <w:r w:rsidRPr="005C4E6F">
                <w:rPr>
                  <w:rFonts w:ascii="Times New Roman" w:hAnsi="Times New Roman"/>
                  <w:vertAlign w:val="superscript"/>
                </w:rPr>
                <w:t>1)</w:t>
              </w:r>
            </w:hyperlink>
            <w:r w:rsidRPr="005C4E6F">
              <w:rPr>
                <w:rFonts w:ascii="Times New Roman" w:hAnsi="Times New Roman"/>
              </w:rPr>
              <w:t xml:space="preserve"> a funkcie špecifikované výrobcom.</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4. Charakteristické vlastnosti a výkon uvedené v oddieloch 1,  </w:t>
            </w:r>
            <w:smartTag w:uri="urn:schemas-microsoft-com:office:smarttags" w:element="metricconverter">
              <w:smartTagPr>
                <w:attr w:name="ProductID" w:val="2 a"/>
              </w:smartTagPr>
              <w:r w:rsidRPr="005C4E6F">
                <w:rPr>
                  <w:rFonts w:ascii="Times New Roman" w:hAnsi="Times New Roman"/>
                </w:rPr>
                <w:t>2 a</w:t>
              </w:r>
            </w:smartTag>
            <w:r w:rsidRPr="005C4E6F">
              <w:rPr>
                <w:rFonts w:ascii="Times New Roman" w:hAnsi="Times New Roman"/>
              </w:rPr>
              <w:t xml:space="preserve"> 3 sa nesmú zmeniť tak, že by počas životnosti pomôcok ohrozili klinický stav a bezpečnosť pacientov, prípadne  iných osôb, ak sa dodržujú pokyny výrobcu a ak sa za podmienok ich normálneho používania neočakávane na nich vyskytne  porucha.</w:t>
            </w: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rPr>
              <w:t xml:space="preserve"> 5. Pomôcky sa musia koncipovať, vyrábať a adjustovať takým spôsobom, aby sa ich charakteristické vlastnosti a výkon z hľadiska predpokladaného použitia nemenili počas skladovania a prepravy, pričom sa prihliada na pokyny a informácie  poskytnuté výrobcom.</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4. Charakteristické vlastnosti a výkon uvedený v bodoch 1, 2 a 3 sa nesmú zmeniť tak, že by počas životnosti zdravotníckych pomôcok ohrozili klinický stav a bezpečnosť pacientov, prípadne iných osôb, ak sa dodržujú pokyny výrobcu a ak sa za určených podmienok ich používania neočakávane na nich vyskytne porucha.</w:t>
            </w:r>
          </w:p>
          <w:p w:rsidR="00F45303" w:rsidRPr="005C4E6F" w:rsidP="00F45303">
            <w:pPr>
              <w:bidi w:val="0"/>
              <w:spacing w:before="120" w:after="120"/>
              <w:rPr>
                <w:rFonts w:ascii="Times New Roman" w:hAnsi="Times New Roman"/>
              </w:rPr>
            </w:pPr>
            <w:bookmarkStart w:id="6" w:name="f_4197975"/>
            <w:bookmarkEnd w:id="6"/>
            <w:r w:rsidRPr="005C4E6F">
              <w:rPr>
                <w:rFonts w:ascii="Times New Roman" w:hAnsi="Times New Roman"/>
              </w:rPr>
              <w:t>5. Zdravotnícke pomôcky sa musia navrhovať, vyrábať a baliť takým spôsobom, aby sa ich charakteristické vlastnosti a výkon z hľadiska predpokladaného použitia nemenili počas skladovania a prepravy, pričom sa prihliada na pokyny a informácie poskytnuté výrobcom.</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6a</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rPr>
            </w:pPr>
            <w:r w:rsidRPr="005C4E6F">
              <w:rPr>
                <w:rFonts w:ascii="Times New Roman" w:hAnsi="Times New Roman"/>
              </w:rPr>
              <w:t>6. Všetky vedľajšie a nežiaduce účinky musia predstavovať prijateľné riziko vzhľadom na určený výkon.</w:t>
            </w:r>
          </w:p>
          <w:p w:rsidR="00F45303" w:rsidRPr="005C4E6F" w:rsidP="00F45303">
            <w:pPr>
              <w:pStyle w:val="NormalWeb"/>
              <w:bidi w:val="0"/>
              <w:rPr>
                <w:rFonts w:ascii="Times New Roman" w:hAnsi="Times New Roman"/>
              </w:rPr>
            </w:pPr>
            <w:r w:rsidRPr="005C4E6F">
              <w:rPr>
                <w:rFonts w:ascii="Times New Roman" w:hAnsi="Times New Roman" w:cs="EUAlbertina"/>
              </w:rPr>
              <w:t>6a. Preukázanie zhody so základnými po</w:t>
            </w:r>
            <w:r w:rsidRPr="005C4E6F">
              <w:rPr>
                <w:rFonts w:ascii="Times New Roman" w:hAnsi="Times New Roman" w:cs="EUAlbertina+01"/>
              </w:rPr>
              <w:t>ž</w:t>
            </w:r>
            <w:r w:rsidRPr="005C4E6F">
              <w:rPr>
                <w:rFonts w:ascii="Times New Roman" w:hAnsi="Times New Roman" w:cs="EUAlbertina"/>
              </w:rPr>
              <w:t>iadavkami musí obsahova</w:t>
            </w:r>
            <w:r w:rsidRPr="005C4E6F">
              <w:rPr>
                <w:rFonts w:ascii="Times New Roman" w:hAnsi="Times New Roman" w:cs="EUAlbertina+01"/>
              </w:rPr>
              <w:t xml:space="preserve">ť </w:t>
            </w:r>
            <w:r w:rsidRPr="005C4E6F">
              <w:rPr>
                <w:rFonts w:ascii="Times New Roman" w:hAnsi="Times New Roman" w:cs="EUAlbertina"/>
              </w:rPr>
              <w:t>klinické hodnotenie pod</w:t>
            </w:r>
            <w:r w:rsidRPr="005C4E6F">
              <w:rPr>
                <w:rFonts w:ascii="Times New Roman" w:hAnsi="Times New Roman" w:cs="EUAlbertina+01"/>
              </w:rPr>
              <w:t>ľ</w:t>
            </w:r>
            <w:r w:rsidRPr="005C4E6F">
              <w:rPr>
                <w:rFonts w:ascii="Times New Roman" w:hAnsi="Times New Roman" w:cs="EUAlbertina"/>
              </w:rPr>
              <w:t>a prílohy X.</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6.1</w:t>
            </w: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6. Všetky vedľajšie a nežiaduce účinky musia predstavovať prijateľné riziko vzhľadom na určený výkon.</w:t>
            </w:r>
          </w:p>
          <w:p w:rsidR="00F45303" w:rsidRPr="005C4E6F" w:rsidP="00F45303">
            <w:pPr>
              <w:bidi w:val="0"/>
              <w:spacing w:before="120" w:after="120"/>
              <w:rPr>
                <w:rFonts w:ascii="Times New Roman" w:hAnsi="Times New Roman"/>
                <w:b/>
                <w:bCs/>
              </w:rPr>
            </w:pPr>
            <w:r w:rsidRPr="005C4E6F">
              <w:rPr>
                <w:rFonts w:ascii="Times New Roman" w:hAnsi="Times New Roman" w:cs="EUAlbertina"/>
                <w:lang w:bidi="sa-IN"/>
              </w:rPr>
              <w:t>6.1. Preukázanie zhody so základnými po</w:t>
            </w:r>
            <w:r w:rsidRPr="005C4E6F">
              <w:rPr>
                <w:rFonts w:ascii="Times New Roman" w:hAnsi="Times New Roman" w:cs="EUAlbertina+01"/>
                <w:lang w:bidi="sa-IN"/>
              </w:rPr>
              <w:t>ž</w:t>
            </w:r>
            <w:r w:rsidRPr="005C4E6F">
              <w:rPr>
                <w:rFonts w:ascii="Times New Roman" w:hAnsi="Times New Roman" w:cs="EUAlbertina"/>
                <w:lang w:bidi="sa-IN"/>
              </w:rPr>
              <w:t>iadavkami musí obsahova</w:t>
            </w:r>
            <w:r w:rsidRPr="005C4E6F">
              <w:rPr>
                <w:rFonts w:ascii="Times New Roman" w:hAnsi="Times New Roman" w:cs="EUAlbertina+01"/>
                <w:lang w:bidi="sa-IN"/>
              </w:rPr>
              <w:t xml:space="preserve">ť výsledky </w:t>
            </w:r>
            <w:r w:rsidRPr="005C4E6F">
              <w:rPr>
                <w:rFonts w:ascii="Times New Roman" w:hAnsi="Times New Roman" w:cs="EUAlbertina"/>
                <w:lang w:bidi="sa-IN"/>
              </w:rPr>
              <w:t>klinického skúšania pod</w:t>
            </w:r>
            <w:r w:rsidRPr="005C4E6F">
              <w:rPr>
                <w:rFonts w:ascii="Times New Roman" w:hAnsi="Times New Roman" w:cs="EUAlbertina+01"/>
                <w:lang w:bidi="sa-IN"/>
              </w:rPr>
              <w:t>ľ</w:t>
            </w:r>
            <w:r w:rsidRPr="005C4E6F">
              <w:rPr>
                <w:rFonts w:ascii="Times New Roman" w:hAnsi="Times New Roman" w:cs="EUAlbertina"/>
                <w:lang w:bidi="sa-IN"/>
              </w:rPr>
              <w:t>a prílohy č. 10</w:t>
            </w:r>
            <w:bookmarkStart w:id="7" w:name="f_4197979"/>
            <w:bookmarkEnd w:id="7"/>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II.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7.3</w:t>
            </w: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rPr>
            </w:pPr>
            <w:r w:rsidRPr="005C4E6F">
              <w:rPr>
                <w:rFonts w:ascii="Times New Roman" w:hAnsi="Times New Roman"/>
              </w:rPr>
              <w:t>II. POŽIADAVKY NA KONCEPCIU A ZOSTROJENIE</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 xml:space="preserve"> 7. Chemické, fyzikálne a biologické vlastnosti</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7.1. Pomôcky sa musia koncipovať a vyrábať takým spôsobom, aby sa zabezpečili charakteristické vlastnosti a výkon uvedené v oddiely I. „Všeobecné požiadavky“.                                                                                                                                                                                                                                                                                                                                                                                                                     Osobitnú pozornosť treba venovať:</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výberu použitých materiálov, najmä z hľadiska toxicity,  prípadne horľavosti,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vzájomnej zlučiteľnosti medzi použitými materiálmi, biologickými tkanivami, bunkami a telesnými tekutinami  s prihliadnutím na účel určenia pomôcky,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pod</w:t>
            </w:r>
            <w:r w:rsidRPr="005C4E6F">
              <w:rPr>
                <w:rFonts w:ascii="Times New Roman" w:hAnsi="Times New Roman" w:cs="EUAlbertina+01"/>
                <w:lang w:bidi="sa-IN"/>
              </w:rPr>
              <w:t>ľ</w:t>
            </w:r>
            <w:r w:rsidRPr="005C4E6F">
              <w:rPr>
                <w:rFonts w:ascii="Times New Roman" w:hAnsi="Times New Roman" w:cs="EUAlbertina"/>
                <w:lang w:bidi="sa-IN"/>
              </w:rPr>
              <w:t>a potreby výsledkom biofyzikálneho alebo modelového výskumu, ktorých platnos</w:t>
            </w:r>
            <w:r w:rsidRPr="005C4E6F">
              <w:rPr>
                <w:rFonts w:ascii="Times New Roman" w:hAnsi="Times New Roman" w:cs="EUAlbertina+01"/>
                <w:lang w:bidi="sa-IN"/>
              </w:rPr>
              <w:t xml:space="preserve">ť </w:t>
            </w:r>
            <w:r w:rsidRPr="005C4E6F">
              <w:rPr>
                <w:rFonts w:ascii="Times New Roman" w:hAnsi="Times New Roman" w:cs="EUAlbertina"/>
                <w:lang w:bidi="sa-IN"/>
              </w:rPr>
              <w:t>bola vopred preukázaná.</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7.2. Pomôcky sa musia koncipovať, vyrobiť a adjustovať takým spôsobom, aby sa minimalizovali riziká, ktoré predstavujú znečisteniny a rezíduá pre personál zúčastňujúci sa na  preprave, skladovaní a používaní a pre pacientov, v súlade s účelom určenia pomôcky. Osobitnú pozornosť treba venovať exponovaným tkanivám a dĺžke a frekvencii expozície.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7.3. Pomôcky sa musia koncipovať a vyrábať takým spôsobom, aby sa mohli používať úplne bezpečne spolu s materiálmi,  látkami a plynmi, s ktorými prichádzajú do styku v priebehu  ich normálneho používania alebo rutinných postupov; ak sú  pomôcky určené na podávanie liečiv, musia sa koncipovať  a vyrábať takým spôsobom, aby boli zlučiteľné s príslušnými  liečivami v súlade s ustanoveniami a obmedzeniami použiteľnými na tieto liečivá tak, aby ich výkon zostal zachovaný v súlade s ich účelom určenia.</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II.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b/>
                <w:bCs/>
              </w:rPr>
              <w:t>II.</w:t>
            </w:r>
            <w:r w:rsidRPr="005C4E6F">
              <w:rPr>
                <w:rFonts w:ascii="Times New Roman" w:hAnsi="Times New Roman"/>
              </w:rPr>
              <w:t xml:space="preserve"> </w:t>
            </w:r>
            <w:r w:rsidRPr="005C4E6F">
              <w:rPr>
                <w:rFonts w:ascii="Times New Roman" w:hAnsi="Times New Roman"/>
                <w:b/>
                <w:bCs/>
              </w:rPr>
              <w:t>Požiadavky na navrhovanie a výrobu</w:t>
            </w:r>
          </w:p>
          <w:p w:rsidR="00F45303" w:rsidRPr="005C4E6F" w:rsidP="00F45303">
            <w:pPr>
              <w:bidi w:val="0"/>
              <w:spacing w:before="120" w:after="120"/>
              <w:rPr>
                <w:rFonts w:ascii="Times New Roman" w:hAnsi="Times New Roman"/>
              </w:rPr>
            </w:pPr>
            <w:bookmarkStart w:id="8" w:name="f_4197981"/>
            <w:bookmarkEnd w:id="8"/>
            <w:r w:rsidRPr="005C4E6F">
              <w:rPr>
                <w:rFonts w:ascii="Times New Roman" w:hAnsi="Times New Roman"/>
                <w:b/>
                <w:bCs/>
              </w:rPr>
              <w:t>7. Chemické, fyzikálne a biologické vlastnosti</w:t>
            </w:r>
          </w:p>
          <w:p w:rsidR="00F45303" w:rsidRPr="005C4E6F" w:rsidP="00F45303">
            <w:pPr>
              <w:bidi w:val="0"/>
              <w:spacing w:before="120" w:after="120"/>
              <w:rPr>
                <w:rFonts w:ascii="Times New Roman" w:hAnsi="Times New Roman"/>
              </w:rPr>
            </w:pPr>
            <w:bookmarkStart w:id="9" w:name="f_4197983"/>
            <w:bookmarkEnd w:id="9"/>
            <w:r w:rsidRPr="005C4E6F">
              <w:rPr>
                <w:rFonts w:ascii="Times New Roman" w:hAnsi="Times New Roman"/>
              </w:rPr>
              <w:t>7.1. Zdravotnícke pomôcky sa musia navrhovať a vyrábať takým spôsobom, aby sa zabezpečili charakteristické vlastnosti a výkon uvedené v časti I. Všeobecné požiadavky. Osobitnú pozornosť treba venovať</w:t>
            </w:r>
          </w:p>
          <w:p w:rsidR="00F45303" w:rsidRPr="005C4E6F" w:rsidP="00F45303">
            <w:pPr>
              <w:bidi w:val="0"/>
              <w:spacing w:before="120" w:after="120"/>
              <w:rPr>
                <w:rFonts w:ascii="Times New Roman" w:hAnsi="Times New Roman"/>
              </w:rPr>
            </w:pPr>
            <w:bookmarkStart w:id="10" w:name="f_4197985"/>
            <w:bookmarkEnd w:id="10"/>
            <w:r w:rsidRPr="005C4E6F">
              <w:rPr>
                <w:rFonts w:ascii="Times New Roman" w:hAnsi="Times New Roman"/>
              </w:rPr>
              <w:t>a) výberu použitých materiálov, najmä z hľadiska toxicity, prípadne horľavosti,</w:t>
            </w:r>
            <w:r w:rsidRPr="005C4E6F">
              <w:rPr>
                <w:rFonts w:ascii="Times New Roman" w:hAnsi="Times New Roman"/>
                <w:vertAlign w:val="superscript"/>
              </w:rPr>
              <w:t>19</w:t>
            </w:r>
            <w:r w:rsidRPr="005C4E6F">
              <w:rPr>
                <w:rFonts w:ascii="Times New Roman" w:hAnsi="Times New Roman"/>
              </w:rPr>
              <w:t>)</w:t>
            </w:r>
          </w:p>
          <w:p w:rsidR="00F45303" w:rsidRPr="005C4E6F" w:rsidP="00F45303">
            <w:pPr>
              <w:bidi w:val="0"/>
              <w:spacing w:before="120" w:after="120"/>
              <w:rPr>
                <w:rFonts w:ascii="Times New Roman" w:hAnsi="Times New Roman"/>
              </w:rPr>
            </w:pPr>
            <w:bookmarkStart w:id="11" w:name="f_4197987"/>
            <w:bookmarkEnd w:id="11"/>
            <w:r w:rsidRPr="005C4E6F">
              <w:rPr>
                <w:rFonts w:ascii="Times New Roman" w:hAnsi="Times New Roman"/>
              </w:rPr>
              <w:t>b) vzájomnej zlučiteľnosti medzi použitými materiálmi, biologickými tkanivami, bunkami a telesnými tekutinami s prihliadnutím na účel určenia zdravotníckej pomôcky,</w:t>
            </w:r>
          </w:p>
          <w:p w:rsidR="00F45303" w:rsidRPr="005C4E6F" w:rsidP="00F45303">
            <w:pPr>
              <w:bidi w:val="0"/>
              <w:spacing w:before="120" w:after="120"/>
              <w:rPr>
                <w:rFonts w:ascii="Times New Roman" w:hAnsi="Times New Roman" w:cs="EUAlbertina"/>
                <w:lang w:bidi="sa-IN"/>
              </w:rPr>
            </w:pPr>
            <w:r w:rsidRPr="005C4E6F">
              <w:rPr>
                <w:rFonts w:ascii="Times New Roman" w:hAnsi="Times New Roman" w:cs="EUAlbertina+20"/>
                <w:lang w:bidi="sa-IN"/>
              </w:rPr>
              <w:t xml:space="preserve">c) </w:t>
            </w:r>
            <w:r w:rsidRPr="005C4E6F">
              <w:rPr>
                <w:rFonts w:ascii="Times New Roman" w:hAnsi="Times New Roman" w:cs="EUAlbertina"/>
                <w:lang w:bidi="sa-IN"/>
              </w:rPr>
              <w:t>pod</w:t>
            </w:r>
            <w:r w:rsidRPr="005C4E6F">
              <w:rPr>
                <w:rFonts w:ascii="Times New Roman" w:hAnsi="Times New Roman" w:cs="EUAlbertina+01"/>
                <w:lang w:bidi="sa-IN"/>
              </w:rPr>
              <w:t>ľ</w:t>
            </w:r>
            <w:r w:rsidRPr="005C4E6F">
              <w:rPr>
                <w:rFonts w:ascii="Times New Roman" w:hAnsi="Times New Roman" w:cs="EUAlbertina"/>
                <w:lang w:bidi="sa-IN"/>
              </w:rPr>
              <w:t>a potreby, výsledkom biofyzikálneho alebo modelového výskumu, ktorých platnos</w:t>
            </w:r>
            <w:r w:rsidRPr="005C4E6F">
              <w:rPr>
                <w:rFonts w:ascii="Times New Roman" w:hAnsi="Times New Roman" w:cs="EUAlbertina+01"/>
                <w:lang w:bidi="sa-IN"/>
              </w:rPr>
              <w:t xml:space="preserve">ť </w:t>
            </w:r>
            <w:r w:rsidRPr="005C4E6F">
              <w:rPr>
                <w:rFonts w:ascii="Times New Roman" w:hAnsi="Times New Roman" w:cs="EUAlbertina"/>
                <w:lang w:bidi="sa-IN"/>
              </w:rPr>
              <w:t>bola vopred preukázaná.</w:t>
            </w:r>
          </w:p>
          <w:p w:rsidR="00F45303" w:rsidRPr="005C4E6F" w:rsidP="00F45303">
            <w:pPr>
              <w:bidi w:val="0"/>
              <w:spacing w:before="120" w:after="120"/>
              <w:rPr>
                <w:rFonts w:ascii="Times New Roman" w:hAnsi="Times New Roman"/>
              </w:rPr>
            </w:pPr>
            <w:r w:rsidRPr="005C4E6F">
              <w:rPr>
                <w:rFonts w:ascii="Times New Roman" w:hAnsi="Times New Roman"/>
              </w:rPr>
              <w:t>Poznámka pod čiarou k odkazu 18 znie:</w:t>
            </w:r>
          </w:p>
          <w:p w:rsidR="00F45303" w:rsidRPr="005C4E6F" w:rsidP="00F45303">
            <w:pPr>
              <w:bidi w:val="0"/>
              <w:spacing w:before="120" w:after="120"/>
              <w:rPr>
                <w:rFonts w:ascii="Times New Roman" w:hAnsi="Times New Roman"/>
              </w:rPr>
            </w:pPr>
            <w:r w:rsidRPr="005C4E6F">
              <w:rPr>
                <w:rFonts w:ascii="Times New Roman" w:hAnsi="Times New Roman"/>
              </w:rPr>
              <w:t>„</w:t>
            </w:r>
            <w:r w:rsidRPr="005C4E6F">
              <w:rPr>
                <w:rFonts w:ascii="Times New Roman" w:hAnsi="Times New Roman"/>
                <w:vertAlign w:val="superscript"/>
              </w:rPr>
              <w:t>18</w:t>
            </w:r>
            <w:r w:rsidRPr="005C4E6F">
              <w:rPr>
                <w:rFonts w:ascii="Times New Roman" w:hAnsi="Times New Roman"/>
              </w:rPr>
              <w:t>) Zákon č. 163/2001 Z.z. o chemických látkach a chemických prípravkoch v znení neskorších predpisov.“.</w:t>
            </w: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bookmarkStart w:id="12" w:name="f_4197989"/>
            <w:bookmarkEnd w:id="12"/>
            <w:r w:rsidRPr="005C4E6F">
              <w:rPr>
                <w:rFonts w:ascii="Times New Roman" w:hAnsi="Times New Roman"/>
              </w:rPr>
              <w:t>7.2. Zdravotnícke pomôcky sa musia navrhovať, vyrobiť a baliť takým spôsobom, aby sa minimalizovali riziká, ktoré predstavujú znečisteniny a reziduá pre personál zúčastňujúci sa na preprave, skladovaní a používaní a pre pacientov, v súlade s účelom určenia zdravotníckej pomôcky. Osobitnú pozornosť treba venovať tkanivám vystaveným pôsobeniu uvedených znečistenín a dĺžke a frekvencii tohto pôsobenia.</w:t>
            </w:r>
          </w:p>
          <w:p w:rsidR="00F45303" w:rsidRPr="005C4E6F" w:rsidP="00F45303">
            <w:pPr>
              <w:bidi w:val="0"/>
              <w:spacing w:before="120" w:after="120"/>
              <w:rPr>
                <w:rFonts w:ascii="Times New Roman" w:hAnsi="Times New Roman" w:cs="EUAlbertina"/>
                <w:lang w:bidi="sa-IN"/>
              </w:rPr>
            </w:pPr>
            <w:bookmarkStart w:id="13" w:name="f_4197991"/>
            <w:bookmarkEnd w:id="13"/>
            <w:r w:rsidRPr="005C4E6F">
              <w:rPr>
                <w:rFonts w:ascii="Times New Roman" w:hAnsi="Times New Roman"/>
              </w:rPr>
              <w:t>7.3. Zdravotnícke pomôcky sa musia navrhovať a vyrábať takým spôsobom, aby sa mohli používať úplne bezpečne spolu s materiálmi, látkami a plynmi, s ktorými prichádzajú do styku v priebehu ich normálneho používania alebo rutinných postupov; ak sú zdravotnícke pomôcky určené na podávanie liečiv, musia sa navrhovať a vyrábať takým spôsobom, aby boli zlučiteľné s príslušnými liečivami v súlade s ustanoveniami a obmedzeniami použiteľnými na tieto liečivá tak, aby ich výkon zostal zachovaný v súlade s ich účelom určenia.</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7.4</w:t>
            </w:r>
          </w:p>
          <w:p w:rsidR="00F45303" w:rsidRPr="005C4E6F" w:rsidP="00F45303">
            <w:pPr>
              <w:bidi w:val="0"/>
              <w:jc w:val="center"/>
              <w:rPr>
                <w:rFonts w:ascii="Times New Roman" w:hAnsi="Times New Roman"/>
                <w:bCs/>
              </w:rPr>
            </w:pPr>
            <w:r w:rsidRPr="005C4E6F">
              <w:rPr>
                <w:rFonts w:ascii="Times New Roman" w:hAnsi="Times New Roman"/>
                <w:bCs/>
              </w:rPr>
              <w:t>O 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7.4. Ak pomôcka obsahuje ako svoju neoddelite</w:t>
            </w:r>
            <w:r w:rsidRPr="005C4E6F">
              <w:rPr>
                <w:rFonts w:ascii="Times New Roman" w:hAnsi="Times New Roman" w:cs="EUAlbertina+01"/>
                <w:lang w:bidi="sa-IN"/>
              </w:rPr>
              <w:t>ľ</w:t>
            </w:r>
            <w:r w:rsidRPr="005C4E6F">
              <w:rPr>
                <w:rFonts w:ascii="Times New Roman" w:hAnsi="Times New Roman" w:cs="EUAlbertina"/>
                <w:lang w:bidi="sa-IN"/>
              </w:rPr>
              <w:t>nú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látku, ktorá sa pri samostatnom pou</w:t>
            </w:r>
            <w:r w:rsidRPr="005C4E6F">
              <w:rPr>
                <w:rFonts w:ascii="Times New Roman" w:hAnsi="Times New Roman" w:cs="EUAlbertina+01"/>
                <w:lang w:bidi="sa-IN"/>
              </w:rPr>
              <w:t>ž</w:t>
            </w:r>
            <w:r w:rsidRPr="005C4E6F">
              <w:rPr>
                <w:rFonts w:ascii="Times New Roman" w:hAnsi="Times New Roman" w:cs="EUAlbertina"/>
                <w:lang w:bidi="sa-IN"/>
              </w:rPr>
              <w:t>ití mô</w:t>
            </w:r>
            <w:r w:rsidRPr="005C4E6F">
              <w:rPr>
                <w:rFonts w:ascii="Times New Roman" w:hAnsi="Times New Roman" w:cs="EUAlbertina+01"/>
                <w:lang w:bidi="sa-IN"/>
              </w:rPr>
              <w:t>ž</w:t>
            </w:r>
            <w:r w:rsidRPr="005C4E6F">
              <w:rPr>
                <w:rFonts w:ascii="Times New Roman" w:hAnsi="Times New Roman" w:cs="EUAlbertina"/>
                <w:lang w:bidi="sa-IN"/>
              </w:rPr>
              <w:t>e pova</w:t>
            </w:r>
            <w:r w:rsidRPr="005C4E6F">
              <w:rPr>
                <w:rFonts w:ascii="Times New Roman" w:hAnsi="Times New Roman" w:cs="EUAlbertina+01"/>
                <w:lang w:bidi="sa-IN"/>
              </w:rPr>
              <w:t>ž</w:t>
            </w:r>
            <w:r w:rsidRPr="005C4E6F">
              <w:rPr>
                <w:rFonts w:ascii="Times New Roman" w:hAnsi="Times New Roman" w:cs="EUAlbertina"/>
                <w:lang w:bidi="sa-IN"/>
              </w:rPr>
              <w:t>ova</w:t>
            </w:r>
            <w:r w:rsidRPr="005C4E6F">
              <w:rPr>
                <w:rFonts w:ascii="Times New Roman" w:hAnsi="Times New Roman" w:cs="EUAlbertina+01"/>
                <w:lang w:bidi="sa-IN"/>
              </w:rPr>
              <w:t xml:space="preserve">ť </w:t>
            </w:r>
            <w:r w:rsidRPr="005C4E6F">
              <w:rPr>
                <w:rFonts w:ascii="Times New Roman" w:hAnsi="Times New Roman" w:cs="EUAlbertina"/>
                <w:lang w:bidi="sa-IN"/>
              </w:rPr>
              <w:t>za lie</w:t>
            </w:r>
            <w:r w:rsidRPr="005C4E6F">
              <w:rPr>
                <w:rFonts w:ascii="Times New Roman" w:hAnsi="Times New Roman" w:cs="EUAlbertina+01"/>
                <w:lang w:bidi="sa-IN"/>
              </w:rPr>
              <w:t>č</w:t>
            </w:r>
            <w:r w:rsidRPr="005C4E6F">
              <w:rPr>
                <w:rFonts w:ascii="Times New Roman" w:hAnsi="Times New Roman" w:cs="EUAlbertina"/>
                <w:lang w:bidi="sa-IN"/>
              </w:rPr>
              <w:t xml:space="preserve">ivo v zmysle definície uvedenej v </w:t>
            </w:r>
            <w:r w:rsidRPr="005C4E6F">
              <w:rPr>
                <w:rFonts w:ascii="Times New Roman" w:hAnsi="Times New Roman" w:cs="EUAlbertina+01"/>
                <w:lang w:bidi="sa-IN"/>
              </w:rPr>
              <w:t>č</w:t>
            </w:r>
            <w:r w:rsidRPr="005C4E6F">
              <w:rPr>
                <w:rFonts w:ascii="Times New Roman" w:hAnsi="Times New Roman" w:cs="EUAlbertina"/>
                <w:lang w:bidi="sa-IN"/>
              </w:rPr>
              <w:t>lánku 1 smernice 2001/83/ES a ktorá je schopná pôsobi</w:t>
            </w:r>
            <w:r w:rsidRPr="005C4E6F">
              <w:rPr>
                <w:rFonts w:ascii="Times New Roman" w:hAnsi="Times New Roman" w:cs="EUAlbertina+01"/>
                <w:lang w:bidi="sa-IN"/>
              </w:rPr>
              <w:t xml:space="preserve">ť </w:t>
            </w:r>
            <w:r w:rsidRPr="005C4E6F">
              <w:rPr>
                <w:rFonts w:ascii="Times New Roman" w:hAnsi="Times New Roman" w:cs="EUAlbertina"/>
                <w:lang w:bidi="sa-IN"/>
              </w:rPr>
              <w:t>na organizmus ved</w:t>
            </w:r>
            <w:r w:rsidRPr="005C4E6F">
              <w:rPr>
                <w:rFonts w:ascii="Times New Roman" w:hAnsi="Times New Roman" w:cs="EUAlbertina+01"/>
                <w:lang w:bidi="sa-IN"/>
              </w:rPr>
              <w:t>ľ</w:t>
            </w:r>
            <w:r w:rsidRPr="005C4E6F">
              <w:rPr>
                <w:rFonts w:ascii="Times New Roman" w:hAnsi="Times New Roman" w:cs="EUAlbertina"/>
                <w:lang w:bidi="sa-IN"/>
              </w:rPr>
              <w:t>aj</w:t>
            </w:r>
            <w:r w:rsidRPr="005C4E6F">
              <w:rPr>
                <w:rFonts w:ascii="Times New Roman" w:hAnsi="Times New Roman" w:cs="EUAlbertina+01"/>
                <w:lang w:bidi="sa-IN"/>
              </w:rPr>
              <w:t>š</w:t>
            </w:r>
            <w:r w:rsidRPr="005C4E6F">
              <w:rPr>
                <w:rFonts w:ascii="Times New Roman" w:hAnsi="Times New Roman" w:cs="EUAlbertina"/>
                <w:lang w:bidi="sa-IN"/>
              </w:rPr>
              <w:t>ím ú</w:t>
            </w:r>
            <w:r w:rsidRPr="005C4E6F">
              <w:rPr>
                <w:rFonts w:ascii="Times New Roman" w:hAnsi="Times New Roman" w:cs="EUAlbertina+01"/>
                <w:lang w:bidi="sa-IN"/>
              </w:rPr>
              <w:t>č</w:t>
            </w:r>
            <w:r w:rsidRPr="005C4E6F">
              <w:rPr>
                <w:rFonts w:ascii="Times New Roman" w:hAnsi="Times New Roman" w:cs="EUAlbertina"/>
                <w:lang w:bidi="sa-IN"/>
              </w:rPr>
              <w:t>inkom popri hlavnom ú</w:t>
            </w:r>
            <w:r w:rsidRPr="005C4E6F">
              <w:rPr>
                <w:rFonts w:ascii="Times New Roman" w:hAnsi="Times New Roman" w:cs="EUAlbertina+01"/>
                <w:lang w:bidi="sa-IN"/>
              </w:rPr>
              <w:t>č</w:t>
            </w:r>
            <w:r w:rsidRPr="005C4E6F">
              <w:rPr>
                <w:rFonts w:ascii="Times New Roman" w:hAnsi="Times New Roman" w:cs="EUAlbertina"/>
                <w:lang w:bidi="sa-IN"/>
              </w:rPr>
              <w:t>inku pomôcky, musí sa bezpe</w:t>
            </w:r>
            <w:r w:rsidRPr="005C4E6F">
              <w:rPr>
                <w:rFonts w:ascii="Times New Roman" w:hAnsi="Times New Roman" w:cs="EUAlbertina+01"/>
                <w:lang w:bidi="sa-IN"/>
              </w:rPr>
              <w:t>č</w:t>
            </w:r>
            <w:r w:rsidRPr="005C4E6F">
              <w:rPr>
                <w:rFonts w:ascii="Times New Roman" w:hAnsi="Times New Roman" w:cs="EUAlbertina"/>
                <w:lang w:bidi="sa-IN"/>
              </w:rPr>
              <w:t>nos</w:t>
            </w:r>
            <w:r w:rsidRPr="005C4E6F">
              <w:rPr>
                <w:rFonts w:ascii="Times New Roman" w:hAnsi="Times New Roman" w:cs="EUAlbertina+01"/>
                <w:lang w:bidi="sa-IN"/>
              </w:rPr>
              <w:t>ť</w:t>
            </w:r>
            <w:r w:rsidRPr="005C4E6F">
              <w:rPr>
                <w:rFonts w:ascii="Times New Roman" w:hAnsi="Times New Roman" w:cs="EUAlbertina"/>
                <w:lang w:bidi="sa-IN"/>
              </w:rPr>
              <w:t>, kvalita a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nos</w:t>
            </w:r>
            <w:r w:rsidRPr="005C4E6F">
              <w:rPr>
                <w:rFonts w:ascii="Times New Roman" w:hAnsi="Times New Roman" w:cs="EUAlbertina+01"/>
                <w:lang w:bidi="sa-IN"/>
              </w:rPr>
              <w:t xml:space="preserve">ť </w:t>
            </w:r>
            <w:r w:rsidRPr="005C4E6F">
              <w:rPr>
                <w:rFonts w:ascii="Times New Roman" w:hAnsi="Times New Roman" w:cs="EUAlbertina"/>
                <w:lang w:bidi="sa-IN"/>
              </w:rPr>
              <w:t>tejto látky overi</w:t>
            </w:r>
            <w:r w:rsidRPr="005C4E6F">
              <w:rPr>
                <w:rFonts w:ascii="Times New Roman" w:hAnsi="Times New Roman" w:cs="EUAlbertina+01"/>
                <w:lang w:bidi="sa-IN"/>
              </w:rPr>
              <w:t xml:space="preserve">ť </w:t>
            </w:r>
            <w:r w:rsidRPr="005C4E6F">
              <w:rPr>
                <w:rFonts w:ascii="Times New Roman" w:hAnsi="Times New Roman" w:cs="EUAlbertina"/>
                <w:lang w:bidi="sa-IN"/>
              </w:rPr>
              <w:t>analogicky s metódami uvedenými v prílohe I k smernici 2001/83/ES.</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 prípade látok uvedených v prvom odseku notifikovaný orgán, po overení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nosti tejto látky ako sú</w:t>
            </w:r>
            <w:r w:rsidRPr="005C4E6F">
              <w:rPr>
                <w:rFonts w:ascii="Times New Roman" w:hAnsi="Times New Roman" w:cs="EUAlbertina+01"/>
                <w:lang w:bidi="sa-IN"/>
              </w:rPr>
              <w:t>č</w:t>
            </w:r>
            <w:r w:rsidRPr="005C4E6F">
              <w:rPr>
                <w:rFonts w:ascii="Times New Roman" w:hAnsi="Times New Roman" w:cs="EUAlbertina"/>
                <w:lang w:bidi="sa-IN"/>
              </w:rPr>
              <w:t>asti zdravotníckej pomôcky a s oh</w:t>
            </w:r>
            <w:r w:rsidRPr="005C4E6F">
              <w:rPr>
                <w:rFonts w:ascii="Times New Roman" w:hAnsi="Times New Roman" w:cs="EUAlbertina+01"/>
                <w:lang w:bidi="sa-IN"/>
              </w:rPr>
              <w:t>ľ</w:t>
            </w:r>
            <w:r w:rsidRPr="005C4E6F">
              <w:rPr>
                <w:rFonts w:ascii="Times New Roman" w:hAnsi="Times New Roman" w:cs="EUAlbertina"/>
                <w:lang w:bidi="sa-IN"/>
              </w:rPr>
              <w:t>adom na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pomôcky, po</w:t>
            </w:r>
            <w:r w:rsidRPr="005C4E6F">
              <w:rPr>
                <w:rFonts w:ascii="Times New Roman" w:hAnsi="Times New Roman" w:cs="EUAlbertina+01"/>
                <w:lang w:bidi="sa-IN"/>
              </w:rPr>
              <w:t>ž</w:t>
            </w:r>
            <w:r w:rsidRPr="005C4E6F">
              <w:rPr>
                <w:rFonts w:ascii="Times New Roman" w:hAnsi="Times New Roman" w:cs="EUAlbertina"/>
                <w:lang w:bidi="sa-IN"/>
              </w:rPr>
              <w:t>iada jeden z príslu</w:t>
            </w:r>
            <w:r w:rsidRPr="005C4E6F">
              <w:rPr>
                <w:rFonts w:ascii="Times New Roman" w:hAnsi="Times New Roman" w:cs="EUAlbertina+01"/>
                <w:lang w:bidi="sa-IN"/>
              </w:rPr>
              <w:t>š</w:t>
            </w:r>
            <w:r w:rsidRPr="005C4E6F">
              <w:rPr>
                <w:rFonts w:ascii="Times New Roman" w:hAnsi="Times New Roman" w:cs="EUAlbertina"/>
                <w:lang w:bidi="sa-IN"/>
              </w:rPr>
              <w:t>ných orgánov ur</w:t>
            </w:r>
            <w:r w:rsidRPr="005C4E6F">
              <w:rPr>
                <w:rFonts w:ascii="Times New Roman" w:hAnsi="Times New Roman" w:cs="EUAlbertina+01"/>
                <w:lang w:bidi="sa-IN"/>
              </w:rPr>
              <w:t>č</w:t>
            </w:r>
            <w:r w:rsidRPr="005C4E6F">
              <w:rPr>
                <w:rFonts w:ascii="Times New Roman" w:hAnsi="Times New Roman" w:cs="EUAlbertina"/>
                <w:lang w:bidi="sa-IN"/>
              </w:rPr>
              <w:t xml:space="preserve">ených </w:t>
            </w:r>
            <w:r w:rsidRPr="005C4E6F">
              <w:rPr>
                <w:rFonts w:ascii="Times New Roman" w:hAnsi="Times New Roman" w:cs="EUAlbertina+01"/>
                <w:lang w:bidi="sa-IN"/>
              </w:rPr>
              <w:t>č</w:t>
            </w:r>
            <w:r w:rsidRPr="005C4E6F">
              <w:rPr>
                <w:rFonts w:ascii="Times New Roman" w:hAnsi="Times New Roman" w:cs="EUAlbertina"/>
                <w:lang w:bidi="sa-IN"/>
              </w:rPr>
              <w:t xml:space="preserve">lenskými </w:t>
            </w:r>
            <w:r w:rsidRPr="005C4E6F">
              <w:rPr>
                <w:rFonts w:ascii="Times New Roman" w:hAnsi="Times New Roman" w:cs="EUAlbertina+01"/>
                <w:lang w:bidi="sa-IN"/>
              </w:rPr>
              <w:t>š</w:t>
            </w:r>
            <w:r w:rsidRPr="005C4E6F">
              <w:rPr>
                <w:rFonts w:ascii="Times New Roman" w:hAnsi="Times New Roman" w:cs="EUAlbertina"/>
                <w:lang w:bidi="sa-IN"/>
              </w:rPr>
              <w:t>tátmi alebo Európsku agentúru pre lieky (EMEA), ktorá koná predov</w:t>
            </w:r>
            <w:r w:rsidRPr="005C4E6F">
              <w:rPr>
                <w:rFonts w:ascii="Times New Roman" w:hAnsi="Times New Roman" w:cs="EUAlbertina+01"/>
                <w:lang w:bidi="sa-IN"/>
              </w:rPr>
              <w:t>š</w:t>
            </w:r>
            <w:r w:rsidRPr="005C4E6F">
              <w:rPr>
                <w:rFonts w:ascii="Times New Roman" w:hAnsi="Times New Roman" w:cs="EUAlbertina"/>
                <w:lang w:bidi="sa-IN"/>
              </w:rPr>
              <w:t xml:space="preserve">etkým prostredníctvom svojho výboru v súlade s nariadením (ES) </w:t>
            </w:r>
            <w:r w:rsidRPr="005C4E6F">
              <w:rPr>
                <w:rFonts w:ascii="Times New Roman" w:hAnsi="Times New Roman" w:cs="EUAlbertina+01"/>
                <w:lang w:bidi="sa-IN"/>
              </w:rPr>
              <w:t>č</w:t>
            </w:r>
            <w:r w:rsidRPr="005C4E6F">
              <w:rPr>
                <w:rFonts w:ascii="Times New Roman" w:hAnsi="Times New Roman" w:cs="EUAlbertina"/>
                <w:lang w:bidi="sa-IN"/>
              </w:rPr>
              <w:t>. 726/2004 (*) o vedecké stanovisko ku kvalite a bezpe</w:t>
            </w:r>
            <w:r w:rsidRPr="005C4E6F">
              <w:rPr>
                <w:rFonts w:ascii="Times New Roman" w:hAnsi="Times New Roman" w:cs="EUAlbertina+01"/>
                <w:lang w:bidi="sa-IN"/>
              </w:rPr>
              <w:t>č</w:t>
            </w:r>
            <w:r w:rsidRPr="005C4E6F">
              <w:rPr>
                <w:rFonts w:ascii="Times New Roman" w:hAnsi="Times New Roman" w:cs="EUAlbertina"/>
                <w:lang w:bidi="sa-IN"/>
              </w:rPr>
              <w:t>nosti látky vrátane profilu klinických prínosov/rizík zahrnutia látky do pomôcky. Príslu</w:t>
            </w:r>
            <w:r w:rsidRPr="005C4E6F">
              <w:rPr>
                <w:rFonts w:ascii="Times New Roman" w:hAnsi="Times New Roman" w:cs="EUAlbertina+01"/>
                <w:lang w:bidi="sa-IN"/>
              </w:rPr>
              <w:t>š</w:t>
            </w:r>
            <w:r w:rsidRPr="005C4E6F">
              <w:rPr>
                <w:rFonts w:ascii="Times New Roman" w:hAnsi="Times New Roman" w:cs="EUAlbertina"/>
                <w:lang w:bidi="sa-IN"/>
              </w:rPr>
              <w:t>ný orgán alebo EMEA pri vydávaní svojho stanoviska zoh</w:t>
            </w:r>
            <w:r w:rsidRPr="005C4E6F">
              <w:rPr>
                <w:rFonts w:ascii="Times New Roman" w:hAnsi="Times New Roman" w:cs="EUAlbertina+01"/>
                <w:lang w:bidi="sa-IN"/>
              </w:rPr>
              <w:t>ľ</w:t>
            </w:r>
            <w:r w:rsidRPr="005C4E6F">
              <w:rPr>
                <w:rFonts w:ascii="Times New Roman" w:hAnsi="Times New Roman" w:cs="EUAlbertina"/>
                <w:lang w:bidi="sa-IN"/>
              </w:rPr>
              <w:t>adní výrobný proces a údaje týkajúce sa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nosti zahrnutia látky do pomôcky, ako stanovil notifikovaný orgán.</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 prípade pomôcok, ktoré obsahujú ako svoju neoddelite</w:t>
            </w:r>
            <w:r w:rsidRPr="005C4E6F">
              <w:rPr>
                <w:rFonts w:ascii="Times New Roman" w:hAnsi="Times New Roman" w:cs="EUAlbertina+01"/>
                <w:lang w:bidi="sa-IN"/>
              </w:rPr>
              <w:t>ľ</w:t>
            </w:r>
            <w:r w:rsidRPr="005C4E6F">
              <w:rPr>
                <w:rFonts w:ascii="Times New Roman" w:hAnsi="Times New Roman" w:cs="EUAlbertina"/>
                <w:lang w:bidi="sa-IN"/>
              </w:rPr>
              <w:t>nú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derivát </w:t>
            </w:r>
            <w:r w:rsidRPr="005C4E6F">
              <w:rPr>
                <w:rFonts w:ascii="Times New Roman" w:hAnsi="Times New Roman" w:cs="EUAlbertina+01"/>
                <w:lang w:bidi="sa-IN"/>
              </w:rPr>
              <w:t>ľ</w:t>
            </w:r>
            <w:r w:rsidRPr="005C4E6F">
              <w:rPr>
                <w:rFonts w:ascii="Times New Roman" w:hAnsi="Times New Roman" w:cs="EUAlbertina"/>
                <w:lang w:bidi="sa-IN"/>
              </w:rPr>
              <w:t>udskej krvi, notifikovaný orgán, po overení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nosti tejto látky ako sú</w:t>
            </w:r>
            <w:r w:rsidRPr="005C4E6F">
              <w:rPr>
                <w:rFonts w:ascii="Times New Roman" w:hAnsi="Times New Roman" w:cs="EUAlbertina+01"/>
                <w:lang w:bidi="sa-IN"/>
              </w:rPr>
              <w:t>č</w:t>
            </w:r>
            <w:r w:rsidRPr="005C4E6F">
              <w:rPr>
                <w:rFonts w:ascii="Times New Roman" w:hAnsi="Times New Roman" w:cs="EUAlbertina"/>
                <w:lang w:bidi="sa-IN"/>
              </w:rPr>
              <w:t>asti zdravotníckej pomôcky a s oh</w:t>
            </w:r>
            <w:r w:rsidRPr="005C4E6F">
              <w:rPr>
                <w:rFonts w:ascii="Times New Roman" w:hAnsi="Times New Roman" w:cs="EUAlbertina+01"/>
                <w:lang w:bidi="sa-IN"/>
              </w:rPr>
              <w:t>ľ</w:t>
            </w:r>
            <w:r w:rsidRPr="005C4E6F">
              <w:rPr>
                <w:rFonts w:ascii="Times New Roman" w:hAnsi="Times New Roman" w:cs="EUAlbertina"/>
                <w:lang w:bidi="sa-IN"/>
              </w:rPr>
              <w:t>adom na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pomôcky, po</w:t>
            </w:r>
            <w:r w:rsidRPr="005C4E6F">
              <w:rPr>
                <w:rFonts w:ascii="Times New Roman" w:hAnsi="Times New Roman" w:cs="EUAlbertina+01"/>
                <w:lang w:bidi="sa-IN"/>
              </w:rPr>
              <w:t>ž</w:t>
            </w:r>
            <w:r w:rsidRPr="005C4E6F">
              <w:rPr>
                <w:rFonts w:ascii="Times New Roman" w:hAnsi="Times New Roman" w:cs="EUAlbertina"/>
                <w:lang w:bidi="sa-IN"/>
              </w:rPr>
              <w:t>iada EMEA, ktorá koná predov</w:t>
            </w:r>
            <w:r w:rsidRPr="005C4E6F">
              <w:rPr>
                <w:rFonts w:ascii="Times New Roman" w:hAnsi="Times New Roman" w:cs="EUAlbertina+01"/>
                <w:lang w:bidi="sa-IN"/>
              </w:rPr>
              <w:t>š</w:t>
            </w:r>
            <w:r w:rsidRPr="005C4E6F">
              <w:rPr>
                <w:rFonts w:ascii="Times New Roman" w:hAnsi="Times New Roman" w:cs="EUAlbertina"/>
                <w:lang w:bidi="sa-IN"/>
              </w:rPr>
              <w:t>etkým prostredníctvom svojho výboru, o vedecké stanovisko ku kvalite a bezpe</w:t>
            </w:r>
            <w:r w:rsidRPr="005C4E6F">
              <w:rPr>
                <w:rFonts w:ascii="Times New Roman" w:hAnsi="Times New Roman" w:cs="EUAlbertina+01"/>
                <w:lang w:bidi="sa-IN"/>
              </w:rPr>
              <w:t>č</w:t>
            </w:r>
            <w:r w:rsidRPr="005C4E6F">
              <w:rPr>
                <w:rFonts w:ascii="Times New Roman" w:hAnsi="Times New Roman" w:cs="EUAlbertina"/>
                <w:lang w:bidi="sa-IN"/>
              </w:rPr>
              <w:t xml:space="preserve">nosti látky vrátane profilu klinických prínosov/rizík zahrnutia derivátu </w:t>
            </w:r>
            <w:r w:rsidRPr="005C4E6F">
              <w:rPr>
                <w:rFonts w:ascii="Times New Roman" w:hAnsi="Times New Roman" w:cs="EUAlbertina+01"/>
                <w:lang w:bidi="sa-IN"/>
              </w:rPr>
              <w:t>ľ</w:t>
            </w:r>
            <w:r w:rsidRPr="005C4E6F">
              <w:rPr>
                <w:rFonts w:ascii="Times New Roman" w:hAnsi="Times New Roman" w:cs="EUAlbertina"/>
                <w:lang w:bidi="sa-IN"/>
              </w:rPr>
              <w:t>udskej krvi do pomôcky. EMEA pri vydávaní svojho stanoviska zoh</w:t>
            </w:r>
            <w:r w:rsidRPr="005C4E6F">
              <w:rPr>
                <w:rFonts w:ascii="Times New Roman" w:hAnsi="Times New Roman" w:cs="EUAlbertina+01"/>
                <w:lang w:bidi="sa-IN"/>
              </w:rPr>
              <w:t>ľ</w:t>
            </w:r>
            <w:r w:rsidRPr="005C4E6F">
              <w:rPr>
                <w:rFonts w:ascii="Times New Roman" w:hAnsi="Times New Roman" w:cs="EUAlbertina"/>
                <w:lang w:bidi="sa-IN"/>
              </w:rPr>
              <w:t>adní výrobný proces a údaje týkajúce sa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nosti zahrnutia látky do pomôcky, ako stanovil notifikovaný orgán.</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Ak v pomocnej látke zahrnutej do pomôcky nastanú zmeny, predov</w:t>
            </w:r>
            <w:r w:rsidRPr="005C4E6F">
              <w:rPr>
                <w:rFonts w:ascii="Times New Roman" w:hAnsi="Times New Roman" w:cs="EUAlbertina+01"/>
                <w:lang w:bidi="sa-IN"/>
              </w:rPr>
              <w:t>š</w:t>
            </w:r>
            <w:r w:rsidRPr="005C4E6F">
              <w:rPr>
                <w:rFonts w:ascii="Times New Roman" w:hAnsi="Times New Roman" w:cs="EUAlbertina"/>
                <w:lang w:bidi="sa-IN"/>
              </w:rPr>
              <w:t>etkým v súvislosti s výrobným procesom, notifikovaný orgán musí by</w:t>
            </w:r>
            <w:r w:rsidRPr="005C4E6F">
              <w:rPr>
                <w:rFonts w:ascii="Times New Roman" w:hAnsi="Times New Roman" w:cs="EUAlbertina+01"/>
                <w:lang w:bidi="sa-IN"/>
              </w:rPr>
              <w:t xml:space="preserve">ť </w:t>
            </w:r>
            <w:r w:rsidRPr="005C4E6F">
              <w:rPr>
                <w:rFonts w:ascii="Times New Roman" w:hAnsi="Times New Roman" w:cs="EUAlbertina"/>
                <w:lang w:bidi="sa-IN"/>
              </w:rPr>
              <w:t>o týchto zmenách informovaný a poradí sa s príslu</w:t>
            </w:r>
            <w:r w:rsidRPr="005C4E6F">
              <w:rPr>
                <w:rFonts w:ascii="Times New Roman" w:hAnsi="Times New Roman" w:cs="EUAlbertina+01"/>
                <w:lang w:bidi="sa-IN"/>
              </w:rPr>
              <w:t>š</w:t>
            </w:r>
            <w:r w:rsidRPr="005C4E6F">
              <w:rPr>
                <w:rFonts w:ascii="Times New Roman" w:hAnsi="Times New Roman" w:cs="EUAlbertina"/>
                <w:lang w:bidi="sa-IN"/>
              </w:rPr>
              <w:t xml:space="preserve">ným orgánom pre lieky (t. j. s orgánom zapojeným do úvodných konzultácií), aby sa potvrdilo, </w:t>
            </w:r>
            <w:r w:rsidRPr="005C4E6F">
              <w:rPr>
                <w:rFonts w:ascii="Times New Roman" w:hAnsi="Times New Roman" w:cs="EUAlbertina+01"/>
                <w:lang w:bidi="sa-IN"/>
              </w:rPr>
              <w:t>ž</w:t>
            </w:r>
            <w:r w:rsidRPr="005C4E6F">
              <w:rPr>
                <w:rFonts w:ascii="Times New Roman" w:hAnsi="Times New Roman" w:cs="EUAlbertina"/>
                <w:lang w:bidi="sa-IN"/>
              </w:rPr>
              <w:t>e sa zachovala kvalita a bezpe</w:t>
            </w:r>
            <w:r w:rsidRPr="005C4E6F">
              <w:rPr>
                <w:rFonts w:ascii="Times New Roman" w:hAnsi="Times New Roman" w:cs="EUAlbertina+01"/>
                <w:lang w:bidi="sa-IN"/>
              </w:rPr>
              <w:t>č</w:t>
            </w:r>
            <w:r w:rsidRPr="005C4E6F">
              <w:rPr>
                <w:rFonts w:ascii="Times New Roman" w:hAnsi="Times New Roman" w:cs="EUAlbertina"/>
                <w:lang w:bidi="sa-IN"/>
              </w:rPr>
              <w:t>nos</w:t>
            </w:r>
            <w:r w:rsidRPr="005C4E6F">
              <w:rPr>
                <w:rFonts w:ascii="Times New Roman" w:hAnsi="Times New Roman" w:cs="EUAlbertina+01"/>
                <w:lang w:bidi="sa-IN"/>
              </w:rPr>
              <w:t xml:space="preserve">ť </w:t>
            </w:r>
            <w:r w:rsidRPr="005C4E6F">
              <w:rPr>
                <w:rFonts w:ascii="Times New Roman" w:hAnsi="Times New Roman" w:cs="EUAlbertina"/>
                <w:lang w:bidi="sa-IN"/>
              </w:rPr>
              <w:t>pomocnej látky. Príslu</w:t>
            </w:r>
            <w:r w:rsidRPr="005C4E6F">
              <w:rPr>
                <w:rFonts w:ascii="Times New Roman" w:hAnsi="Times New Roman" w:cs="EUAlbertina+01"/>
                <w:lang w:bidi="sa-IN"/>
              </w:rPr>
              <w:t>š</w:t>
            </w:r>
            <w:r w:rsidRPr="005C4E6F">
              <w:rPr>
                <w:rFonts w:ascii="Times New Roman" w:hAnsi="Times New Roman" w:cs="EUAlbertina"/>
                <w:lang w:bidi="sa-IN"/>
              </w:rPr>
              <w:t>ný orgán zoh</w:t>
            </w:r>
            <w:r w:rsidRPr="005C4E6F">
              <w:rPr>
                <w:rFonts w:ascii="Times New Roman" w:hAnsi="Times New Roman" w:cs="EUAlbertina+01"/>
                <w:lang w:bidi="sa-IN"/>
              </w:rPr>
              <w:t>ľ</w:t>
            </w:r>
            <w:r w:rsidRPr="005C4E6F">
              <w:rPr>
                <w:rFonts w:ascii="Times New Roman" w:hAnsi="Times New Roman" w:cs="EUAlbertina"/>
                <w:lang w:bidi="sa-IN"/>
              </w:rPr>
              <w:t>adní údaje o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nosti zahrnutia látky do pomôcky, ako stanovil notifikovaný orgán, aby sa zabezpe</w:t>
            </w:r>
            <w:r w:rsidRPr="005C4E6F">
              <w:rPr>
                <w:rFonts w:ascii="Times New Roman" w:hAnsi="Times New Roman" w:cs="EUAlbertina+01"/>
                <w:lang w:bidi="sa-IN"/>
              </w:rPr>
              <w:t>č</w:t>
            </w:r>
            <w:r w:rsidRPr="005C4E6F">
              <w:rPr>
                <w:rFonts w:ascii="Times New Roman" w:hAnsi="Times New Roman" w:cs="EUAlbertina"/>
                <w:lang w:bidi="sa-IN"/>
              </w:rPr>
              <w:t xml:space="preserve">ilo, </w:t>
            </w:r>
            <w:r w:rsidRPr="005C4E6F">
              <w:rPr>
                <w:rFonts w:ascii="Times New Roman" w:hAnsi="Times New Roman" w:cs="EUAlbertina+01"/>
                <w:lang w:bidi="sa-IN"/>
              </w:rPr>
              <w:t>ž</w:t>
            </w:r>
            <w:r w:rsidRPr="005C4E6F">
              <w:rPr>
                <w:rFonts w:ascii="Times New Roman" w:hAnsi="Times New Roman" w:cs="EUAlbertina"/>
                <w:lang w:bidi="sa-IN"/>
              </w:rPr>
              <w:t>e zmeny nebudú ma</w:t>
            </w:r>
            <w:r w:rsidRPr="005C4E6F">
              <w:rPr>
                <w:rFonts w:ascii="Times New Roman" w:hAnsi="Times New Roman" w:cs="EUAlbertina+01"/>
                <w:lang w:bidi="sa-IN"/>
              </w:rPr>
              <w:t>ť ž</w:t>
            </w:r>
            <w:r w:rsidRPr="005C4E6F">
              <w:rPr>
                <w:rFonts w:ascii="Times New Roman" w:hAnsi="Times New Roman" w:cs="EUAlbertina"/>
                <w:lang w:bidi="sa-IN"/>
              </w:rPr>
              <w:t>iadne negatívne ú</w:t>
            </w:r>
            <w:r w:rsidRPr="005C4E6F">
              <w:rPr>
                <w:rFonts w:ascii="Times New Roman" w:hAnsi="Times New Roman" w:cs="EUAlbertina+01"/>
                <w:lang w:bidi="sa-IN"/>
              </w:rPr>
              <w:t>č</w:t>
            </w:r>
            <w:r w:rsidRPr="005C4E6F">
              <w:rPr>
                <w:rFonts w:ascii="Times New Roman" w:hAnsi="Times New Roman" w:cs="EUAlbertina"/>
                <w:lang w:bidi="sa-IN"/>
              </w:rPr>
              <w:t>inky na zavedený profil prínosov/rizík pridania látky do zdravotníckej pomôcky.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Ak príslu</w:t>
            </w:r>
            <w:r w:rsidRPr="005C4E6F">
              <w:rPr>
                <w:rFonts w:ascii="Times New Roman" w:hAnsi="Times New Roman" w:cs="EUAlbertina+01"/>
                <w:lang w:bidi="sa-IN"/>
              </w:rPr>
              <w:t>š</w:t>
            </w:r>
            <w:r w:rsidRPr="005C4E6F">
              <w:rPr>
                <w:rFonts w:ascii="Times New Roman" w:hAnsi="Times New Roman" w:cs="EUAlbertina"/>
                <w:lang w:bidi="sa-IN"/>
              </w:rPr>
              <w:t>ný orgán pre lieky (t. j. orgán zapojený do úvodných konzultácií) získa informáciu o pomocnej látke, ktorá by mohla ma</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vplyv na zavedený profil prínosov/rizík pridania látky do zdravotníckej pomôcky, poskytne notifikovanému orgánu radu v súvislosti s tým, </w:t>
            </w:r>
            <w:r w:rsidRPr="005C4E6F">
              <w:rPr>
                <w:rFonts w:ascii="Times New Roman" w:hAnsi="Times New Roman" w:cs="EUAlbertina+01"/>
                <w:lang w:bidi="sa-IN"/>
              </w:rPr>
              <w:t>č</w:t>
            </w:r>
            <w:r w:rsidRPr="005C4E6F">
              <w:rPr>
                <w:rFonts w:ascii="Times New Roman" w:hAnsi="Times New Roman" w:cs="EUAlbertina"/>
                <w:lang w:bidi="sa-IN"/>
              </w:rPr>
              <w:t>i táto informácia má alebo nemá vplyv na zavedený profil prínosov/rizík pridania látky do zdravotníckej pomôcky. Notifikovaný orgán zoh</w:t>
            </w:r>
            <w:r w:rsidRPr="005C4E6F">
              <w:rPr>
                <w:rFonts w:ascii="Times New Roman" w:hAnsi="Times New Roman" w:cs="EUAlbertina+01"/>
                <w:lang w:bidi="sa-IN"/>
              </w:rPr>
              <w:t>ľ</w:t>
            </w:r>
            <w:r w:rsidRPr="005C4E6F">
              <w:rPr>
                <w:rFonts w:ascii="Times New Roman" w:hAnsi="Times New Roman" w:cs="EUAlbertina"/>
                <w:lang w:bidi="sa-IN"/>
              </w:rPr>
              <w:t>adní aktualizované vedecké stanovisko pri prehodnotení svojho postupu posúdenia zhody.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 Nariadenie Európskeho parlamentu a Rady (ES) </w:t>
            </w:r>
            <w:r w:rsidRPr="005C4E6F">
              <w:rPr>
                <w:rFonts w:ascii="Times New Roman" w:hAnsi="Times New Roman" w:cs="EUAlbertina+01"/>
                <w:lang w:bidi="sa-IN"/>
              </w:rPr>
              <w:t>č</w:t>
            </w:r>
            <w:r w:rsidRPr="005C4E6F">
              <w:rPr>
                <w:rFonts w:ascii="Times New Roman" w:hAnsi="Times New Roman" w:cs="EUAlbertina"/>
                <w:lang w:bidi="sa-IN"/>
              </w:rPr>
              <w:t>. 726/2004 z 31. marca 2004, ktorým sa stanovujú postupy Spolo</w:t>
            </w:r>
            <w:r w:rsidRPr="005C4E6F">
              <w:rPr>
                <w:rFonts w:ascii="Times New Roman" w:hAnsi="Times New Roman" w:cs="EUAlbertina+01"/>
                <w:lang w:bidi="sa-IN"/>
              </w:rPr>
              <w:t>č</w:t>
            </w:r>
            <w:r w:rsidRPr="005C4E6F">
              <w:rPr>
                <w:rFonts w:ascii="Times New Roman" w:hAnsi="Times New Roman" w:cs="EUAlbertina"/>
                <w:lang w:bidi="sa-IN"/>
              </w:rPr>
              <w:t>enstva pri povo</w:t>
            </w:r>
            <w:r w:rsidRPr="005C4E6F">
              <w:rPr>
                <w:rFonts w:ascii="Times New Roman" w:hAnsi="Times New Roman" w:cs="EUAlbertina+01"/>
                <w:lang w:bidi="sa-IN"/>
              </w:rPr>
              <w:t>ľ</w:t>
            </w:r>
            <w:r w:rsidRPr="005C4E6F">
              <w:rPr>
                <w:rFonts w:ascii="Times New Roman" w:hAnsi="Times New Roman" w:cs="EUAlbertina"/>
                <w:lang w:bidi="sa-IN"/>
              </w:rPr>
              <w:t>ovaní liekov na humánne pou</w:t>
            </w:r>
            <w:r w:rsidRPr="005C4E6F">
              <w:rPr>
                <w:rFonts w:ascii="Times New Roman" w:hAnsi="Times New Roman" w:cs="EUAlbertina+01"/>
                <w:lang w:bidi="sa-IN"/>
              </w:rPr>
              <w:t>ž</w:t>
            </w:r>
            <w:r w:rsidRPr="005C4E6F">
              <w:rPr>
                <w:rFonts w:ascii="Times New Roman" w:hAnsi="Times New Roman" w:cs="EUAlbertina"/>
                <w:lang w:bidi="sa-IN"/>
              </w:rPr>
              <w:t>itie a na veterinárne pou</w:t>
            </w:r>
            <w:r w:rsidRPr="005C4E6F">
              <w:rPr>
                <w:rFonts w:ascii="Times New Roman" w:hAnsi="Times New Roman" w:cs="EUAlbertina+01"/>
                <w:lang w:bidi="sa-IN"/>
              </w:rPr>
              <w:t>ž</w:t>
            </w:r>
            <w:r w:rsidRPr="005C4E6F">
              <w:rPr>
                <w:rFonts w:ascii="Times New Roman" w:hAnsi="Times New Roman" w:cs="EUAlbertina"/>
                <w:lang w:bidi="sa-IN"/>
              </w:rPr>
              <w:t>itie a pri vykonávaní dozoru nad týmito liekmi a ktorým sa zria</w:t>
            </w:r>
            <w:r w:rsidRPr="005C4E6F">
              <w:rPr>
                <w:rFonts w:ascii="Times New Roman" w:hAnsi="Times New Roman" w:cs="EUAlbertina+01"/>
                <w:lang w:bidi="sa-IN"/>
              </w:rPr>
              <w:t>ď</w:t>
            </w:r>
            <w:r w:rsidRPr="005C4E6F">
              <w:rPr>
                <w:rFonts w:ascii="Times New Roman" w:hAnsi="Times New Roman" w:cs="EUAlbertina"/>
                <w:lang w:bidi="sa-IN"/>
              </w:rPr>
              <w:t xml:space="preserve">uje Európska agentúra pre lieky (Ú. v. EÚ L 136, 30.4.2004, s. 1). Nariadenie naposledy zmenené a doplnené nariadením (ES) </w:t>
            </w:r>
            <w:r w:rsidRPr="005C4E6F">
              <w:rPr>
                <w:rFonts w:ascii="Times New Roman" w:hAnsi="Times New Roman" w:cs="EUAlbertina+01"/>
                <w:lang w:bidi="sa-IN"/>
              </w:rPr>
              <w:t>č</w:t>
            </w:r>
            <w:r w:rsidRPr="005C4E6F">
              <w:rPr>
                <w:rFonts w:ascii="Times New Roman" w:hAnsi="Times New Roman" w:cs="EUAlbertina"/>
                <w:lang w:bidi="sa-IN"/>
              </w:rPr>
              <w:t>. 1901/2006.</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7.4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7.4.1.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7.4.2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7.4.3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7.4. Ak zdravotnícka pomôcka obsahuje ako svoju neoddelite</w:t>
            </w:r>
            <w:r w:rsidRPr="005C4E6F">
              <w:rPr>
                <w:rFonts w:ascii="Times New Roman" w:hAnsi="Times New Roman" w:cs="EUAlbertina+01"/>
                <w:lang w:bidi="sa-IN"/>
              </w:rPr>
              <w:t>ľ</w:t>
            </w:r>
            <w:r w:rsidRPr="005C4E6F">
              <w:rPr>
                <w:rFonts w:ascii="Times New Roman" w:hAnsi="Times New Roman" w:cs="EUAlbertina"/>
                <w:lang w:bidi="sa-IN"/>
              </w:rPr>
              <w:t>nú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látku, ktorá pri samostatnom pou</w:t>
            </w:r>
            <w:r w:rsidRPr="005C4E6F">
              <w:rPr>
                <w:rFonts w:ascii="Times New Roman" w:hAnsi="Times New Roman" w:cs="EUAlbertina+01"/>
                <w:lang w:bidi="sa-IN"/>
              </w:rPr>
              <w:t>ž</w:t>
            </w:r>
            <w:r w:rsidRPr="005C4E6F">
              <w:rPr>
                <w:rFonts w:ascii="Times New Roman" w:hAnsi="Times New Roman" w:cs="EUAlbertina"/>
                <w:lang w:bidi="sa-IN"/>
              </w:rPr>
              <w:t>ití má vlastnosti lie</w:t>
            </w:r>
            <w:r w:rsidRPr="005C4E6F">
              <w:rPr>
                <w:rFonts w:ascii="Times New Roman" w:hAnsi="Times New Roman" w:cs="EUAlbertina+01"/>
                <w:lang w:bidi="sa-IN"/>
              </w:rPr>
              <w:t>č</w:t>
            </w:r>
            <w:r w:rsidRPr="005C4E6F">
              <w:rPr>
                <w:rFonts w:ascii="Times New Roman" w:hAnsi="Times New Roman" w:cs="EUAlbertina"/>
                <w:lang w:bidi="sa-IN"/>
              </w:rPr>
              <w:t>iva</w:t>
            </w:r>
            <w:r>
              <w:rPr>
                <w:rStyle w:val="FootnoteReference"/>
                <w:rFonts w:ascii="Times New Roman" w:hAnsi="Times New Roman" w:cs="EUAlbertina"/>
                <w:rtl w:val="0"/>
                <w:lang w:bidi="sa-IN"/>
              </w:rPr>
              <w:footnoteReference w:customMarkFollows="1" w:id="8"/>
              <w:t xml:space="preserve">2</w:t>
            </w:r>
            <w:r w:rsidRPr="005C4E6F">
              <w:rPr>
                <w:rStyle w:val="FootnoteReference"/>
                <w:rFonts w:ascii="Times New Roman" w:hAnsi="Times New Roman" w:cs="EUAlbertina"/>
                <w:lang w:bidi="sa-IN"/>
              </w:rPr>
              <w:t>0)</w:t>
            </w:r>
            <w:r w:rsidRPr="005C4E6F">
              <w:rPr>
                <w:rFonts w:ascii="Times New Roman" w:hAnsi="Times New Roman" w:cs="EUAlbertina"/>
                <w:lang w:bidi="sa-IN"/>
              </w:rPr>
              <w:t xml:space="preserve"> a ktorá môže svojim pôsobením na ľudský organizmus vyvolať ved</w:t>
            </w:r>
            <w:r w:rsidRPr="005C4E6F">
              <w:rPr>
                <w:rFonts w:ascii="Times New Roman" w:hAnsi="Times New Roman" w:cs="EUAlbertina+01"/>
                <w:lang w:bidi="sa-IN"/>
              </w:rPr>
              <w:t>ľ</w:t>
            </w:r>
            <w:r w:rsidRPr="005C4E6F">
              <w:rPr>
                <w:rFonts w:ascii="Times New Roman" w:hAnsi="Times New Roman" w:cs="EUAlbertina"/>
                <w:lang w:bidi="sa-IN"/>
              </w:rPr>
              <w:t>aj</w:t>
            </w:r>
            <w:r w:rsidRPr="005C4E6F">
              <w:rPr>
                <w:rFonts w:ascii="Times New Roman" w:hAnsi="Times New Roman" w:cs="EUAlbertina+01"/>
                <w:lang w:bidi="sa-IN"/>
              </w:rPr>
              <w:t>š</w:t>
            </w:r>
            <w:r w:rsidRPr="005C4E6F">
              <w:rPr>
                <w:rFonts w:ascii="Times New Roman" w:hAnsi="Times New Roman" w:cs="EUAlbertina"/>
                <w:lang w:bidi="sa-IN"/>
              </w:rPr>
              <w:t>í ú</w:t>
            </w:r>
            <w:r w:rsidRPr="005C4E6F">
              <w:rPr>
                <w:rFonts w:ascii="Times New Roman" w:hAnsi="Times New Roman" w:cs="EUAlbertina+01"/>
                <w:lang w:bidi="sa-IN"/>
              </w:rPr>
              <w:t>č</w:t>
            </w:r>
            <w:r w:rsidRPr="005C4E6F">
              <w:rPr>
                <w:rFonts w:ascii="Times New Roman" w:hAnsi="Times New Roman" w:cs="EUAlbertina"/>
                <w:lang w:bidi="sa-IN"/>
              </w:rPr>
              <w:t>inok popri hlavnom ú</w:t>
            </w:r>
            <w:r w:rsidRPr="005C4E6F">
              <w:rPr>
                <w:rFonts w:ascii="Times New Roman" w:hAnsi="Times New Roman" w:cs="EUAlbertina+01"/>
                <w:lang w:bidi="sa-IN"/>
              </w:rPr>
              <w:t>č</w:t>
            </w:r>
            <w:r w:rsidRPr="005C4E6F">
              <w:rPr>
                <w:rFonts w:ascii="Times New Roman" w:hAnsi="Times New Roman" w:cs="EUAlbertina"/>
                <w:lang w:bidi="sa-IN"/>
              </w:rPr>
              <w:t>inku zdravotníckej pomôcky, potom bezpe</w:t>
            </w:r>
            <w:r w:rsidRPr="005C4E6F">
              <w:rPr>
                <w:rFonts w:ascii="Times New Roman" w:hAnsi="Times New Roman" w:cs="EUAlbertina+01"/>
                <w:lang w:bidi="sa-IN"/>
              </w:rPr>
              <w:t>č</w:t>
            </w:r>
            <w:r w:rsidRPr="005C4E6F">
              <w:rPr>
                <w:rFonts w:ascii="Times New Roman" w:hAnsi="Times New Roman" w:cs="EUAlbertina"/>
                <w:lang w:bidi="sa-IN"/>
              </w:rPr>
              <w:t>nos</w:t>
            </w:r>
            <w:r w:rsidRPr="005C4E6F">
              <w:rPr>
                <w:rFonts w:ascii="Times New Roman" w:hAnsi="Times New Roman" w:cs="EUAlbertina+01"/>
                <w:lang w:bidi="sa-IN"/>
              </w:rPr>
              <w:t>ť</w:t>
            </w:r>
            <w:r w:rsidRPr="005C4E6F">
              <w:rPr>
                <w:rFonts w:ascii="Times New Roman" w:hAnsi="Times New Roman" w:cs="EUAlbertina"/>
                <w:lang w:bidi="sa-IN"/>
              </w:rPr>
              <w:t>, kvalita a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nos</w:t>
            </w:r>
            <w:r w:rsidRPr="005C4E6F">
              <w:rPr>
                <w:rFonts w:ascii="Times New Roman" w:hAnsi="Times New Roman" w:cs="EUAlbertina+01"/>
                <w:lang w:bidi="sa-IN"/>
              </w:rPr>
              <w:t xml:space="preserve">ť </w:t>
            </w:r>
            <w:r w:rsidRPr="005C4E6F">
              <w:rPr>
                <w:rFonts w:ascii="Times New Roman" w:hAnsi="Times New Roman" w:cs="EUAlbertina"/>
                <w:lang w:bidi="sa-IN"/>
              </w:rPr>
              <w:t>tejto látky sa musí overi</w:t>
            </w:r>
            <w:r w:rsidRPr="005C4E6F">
              <w:rPr>
                <w:rFonts w:ascii="Times New Roman" w:hAnsi="Times New Roman" w:cs="EUAlbertina+01"/>
                <w:lang w:bidi="sa-IN"/>
              </w:rPr>
              <w:t xml:space="preserve">ť </w:t>
            </w:r>
            <w:r w:rsidRPr="005C4E6F">
              <w:rPr>
                <w:rFonts w:ascii="Times New Roman" w:hAnsi="Times New Roman" w:cs="EUAlbertina"/>
                <w:lang w:bidi="sa-IN"/>
              </w:rPr>
              <w:t>analogicky s metódami uvedenými v osobitnom predpise;</w:t>
            </w:r>
            <w:r>
              <w:rPr>
                <w:rStyle w:val="FootnoteReference"/>
                <w:rFonts w:ascii="Times New Roman" w:hAnsi="Times New Roman" w:cs="EUAlbertina"/>
                <w:rtl w:val="0"/>
                <w:lang w:bidi="sa-IN"/>
              </w:rPr>
              <w:footnoteReference w:customMarkFollows="1" w:id="9"/>
              <w:t xml:space="preserve">2</w:t>
            </w:r>
            <w:r w:rsidRPr="005C4E6F">
              <w:rPr>
                <w:rStyle w:val="FootnoteReference"/>
                <w:rFonts w:ascii="Times New Roman" w:hAnsi="Times New Roman" w:cs="EUAlbertina"/>
                <w:lang w:bidi="sa-IN"/>
              </w:rPr>
              <w:t>1)</w:t>
            </w:r>
            <w:r w:rsidRPr="005C4E6F">
              <w:rPr>
                <w:rFonts w:ascii="Times New Roman" w:hAnsi="Times New Roman" w:cs="EUAlbertina"/>
                <w:lang w:bidi="sa-IN"/>
              </w:rPr>
              <w:t xml:space="preserve"> v tomto prípade notifikovaná osoba, po overení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nosti tejto látky ako sú</w:t>
            </w:r>
            <w:r w:rsidRPr="005C4E6F">
              <w:rPr>
                <w:rFonts w:ascii="Times New Roman" w:hAnsi="Times New Roman" w:cs="EUAlbertina+01"/>
                <w:lang w:bidi="sa-IN"/>
              </w:rPr>
              <w:t>č</w:t>
            </w:r>
            <w:r w:rsidRPr="005C4E6F">
              <w:rPr>
                <w:rFonts w:ascii="Times New Roman" w:hAnsi="Times New Roman" w:cs="EUAlbertina"/>
                <w:lang w:bidi="sa-IN"/>
              </w:rPr>
              <w:t>asti zdravotníckej pomôcky a s oh</w:t>
            </w:r>
            <w:r w:rsidRPr="005C4E6F">
              <w:rPr>
                <w:rFonts w:ascii="Times New Roman" w:hAnsi="Times New Roman" w:cs="EUAlbertina+01"/>
                <w:lang w:bidi="sa-IN"/>
              </w:rPr>
              <w:t>ľ</w:t>
            </w:r>
            <w:r w:rsidRPr="005C4E6F">
              <w:rPr>
                <w:rFonts w:ascii="Times New Roman" w:hAnsi="Times New Roman" w:cs="EUAlbertina"/>
                <w:lang w:bidi="sa-IN"/>
              </w:rPr>
              <w:t>adom na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zdravotníckej pomôcky, po</w:t>
            </w:r>
            <w:r w:rsidRPr="005C4E6F">
              <w:rPr>
                <w:rFonts w:ascii="Times New Roman" w:hAnsi="Times New Roman" w:cs="EUAlbertina+01"/>
                <w:lang w:bidi="sa-IN"/>
              </w:rPr>
              <w:t>ž</w:t>
            </w:r>
            <w:r w:rsidRPr="005C4E6F">
              <w:rPr>
                <w:rFonts w:ascii="Times New Roman" w:hAnsi="Times New Roman" w:cs="EUAlbertina"/>
                <w:lang w:bidi="sa-IN"/>
              </w:rPr>
              <w:t>iada jeden z príslu</w:t>
            </w:r>
            <w:r w:rsidRPr="005C4E6F">
              <w:rPr>
                <w:rFonts w:ascii="Times New Roman" w:hAnsi="Times New Roman" w:cs="EUAlbertina+01"/>
                <w:lang w:bidi="sa-IN"/>
              </w:rPr>
              <w:t>š</w:t>
            </w:r>
            <w:r w:rsidRPr="005C4E6F">
              <w:rPr>
                <w:rFonts w:ascii="Times New Roman" w:hAnsi="Times New Roman" w:cs="EUAlbertina"/>
                <w:lang w:bidi="sa-IN"/>
              </w:rPr>
              <w:t>ných orgánov ur</w:t>
            </w:r>
            <w:r w:rsidRPr="005C4E6F">
              <w:rPr>
                <w:rFonts w:ascii="Times New Roman" w:hAnsi="Times New Roman" w:cs="EUAlbertina+01"/>
                <w:lang w:bidi="sa-IN"/>
              </w:rPr>
              <w:t>č</w:t>
            </w:r>
            <w:r w:rsidRPr="005C4E6F">
              <w:rPr>
                <w:rFonts w:ascii="Times New Roman" w:hAnsi="Times New Roman" w:cs="EUAlbertina"/>
                <w:lang w:bidi="sa-IN"/>
              </w:rPr>
              <w:t xml:space="preserve">ených </w:t>
            </w:r>
            <w:r w:rsidRPr="005C4E6F">
              <w:rPr>
                <w:rFonts w:ascii="Times New Roman" w:hAnsi="Times New Roman" w:cs="EUAlbertina+01"/>
                <w:lang w:bidi="sa-IN"/>
              </w:rPr>
              <w:t>č</w:t>
            </w:r>
            <w:r w:rsidRPr="005C4E6F">
              <w:rPr>
                <w:rFonts w:ascii="Times New Roman" w:hAnsi="Times New Roman" w:cs="EUAlbertina"/>
                <w:lang w:bidi="sa-IN"/>
              </w:rPr>
              <w:t xml:space="preserve">lenskými </w:t>
            </w:r>
            <w:r w:rsidRPr="005C4E6F">
              <w:rPr>
                <w:rFonts w:ascii="Times New Roman" w:hAnsi="Times New Roman" w:cs="EUAlbertina+01"/>
                <w:lang w:bidi="sa-IN"/>
              </w:rPr>
              <w:t>š</w:t>
            </w:r>
            <w:r w:rsidRPr="005C4E6F">
              <w:rPr>
                <w:rFonts w:ascii="Times New Roman" w:hAnsi="Times New Roman" w:cs="EUAlbertina"/>
                <w:lang w:bidi="sa-IN"/>
              </w:rPr>
              <w:t>tátmi alebo Európsku agentúru pre lieky (EMEA), ktorá koná predov</w:t>
            </w:r>
            <w:r w:rsidRPr="005C4E6F">
              <w:rPr>
                <w:rFonts w:ascii="Times New Roman" w:hAnsi="Times New Roman" w:cs="EUAlbertina+01"/>
                <w:lang w:bidi="sa-IN"/>
              </w:rPr>
              <w:t>š</w:t>
            </w:r>
            <w:r w:rsidRPr="005C4E6F">
              <w:rPr>
                <w:rFonts w:ascii="Times New Roman" w:hAnsi="Times New Roman" w:cs="EUAlbertina"/>
                <w:lang w:bidi="sa-IN"/>
              </w:rPr>
              <w:t>etkým prostredníctvom svojho výboru v súlade s osobitným predpisom</w:t>
            </w:r>
            <w:r>
              <w:rPr>
                <w:rStyle w:val="FootnoteReference"/>
                <w:rFonts w:ascii="Times New Roman" w:hAnsi="Times New Roman" w:cs="EUAlbertina"/>
                <w:rtl w:val="0"/>
                <w:lang w:bidi="sa-IN"/>
              </w:rPr>
              <w:footnoteReference w:customMarkFollows="1" w:id="10"/>
              <w:t xml:space="preserve">2</w:t>
            </w:r>
            <w:r w:rsidRPr="005C4E6F">
              <w:rPr>
                <w:rStyle w:val="FootnoteReference"/>
                <w:rFonts w:ascii="Times New Roman" w:hAnsi="Times New Roman" w:cs="EUAlbertina"/>
                <w:lang w:bidi="sa-IN"/>
              </w:rPr>
              <w:t>2)</w:t>
            </w:r>
            <w:r w:rsidRPr="005C4E6F">
              <w:rPr>
                <w:rFonts w:ascii="Times New Roman" w:hAnsi="Times New Roman" w:cs="EUAlbertina"/>
                <w:lang w:bidi="sa-IN"/>
              </w:rPr>
              <w:t xml:space="preserve"> o vedecké stanovisko ku kvalite a bezpe</w:t>
            </w:r>
            <w:r w:rsidRPr="005C4E6F">
              <w:rPr>
                <w:rFonts w:ascii="Times New Roman" w:hAnsi="Times New Roman" w:cs="EUAlbertina+01"/>
                <w:lang w:bidi="sa-IN"/>
              </w:rPr>
              <w:t>č</w:t>
            </w:r>
            <w:r w:rsidRPr="005C4E6F">
              <w:rPr>
                <w:rFonts w:ascii="Times New Roman" w:hAnsi="Times New Roman" w:cs="EUAlbertina"/>
                <w:lang w:bidi="sa-IN"/>
              </w:rPr>
              <w:t>nosti látky vrátane profilu klinických prínosov a rizík zahrnutia látky do zdravotníckej pomôcky. Ak je príslušným orgánom štátny ústav, pri vydávaní svojho stanoviska zoh</w:t>
            </w:r>
            <w:r w:rsidRPr="005C4E6F">
              <w:rPr>
                <w:rFonts w:ascii="Times New Roman" w:hAnsi="Times New Roman" w:cs="EUAlbertina+01"/>
                <w:lang w:bidi="sa-IN"/>
              </w:rPr>
              <w:t>ľ</w:t>
            </w:r>
            <w:r w:rsidRPr="005C4E6F">
              <w:rPr>
                <w:rFonts w:ascii="Times New Roman" w:hAnsi="Times New Roman" w:cs="EUAlbertina"/>
                <w:lang w:bidi="sa-IN"/>
              </w:rPr>
              <w:t>adní výrobný proces a údaje týkajúce sa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nosti zahrnutia látky do zdravotníckej pomôcky, ako ich stanovila notifikovaná osoba.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7.4.1. Ak zdravotnícka pomôcka obsahuje ako svoju neoddelite</w:t>
            </w:r>
            <w:r w:rsidRPr="005C4E6F">
              <w:rPr>
                <w:rFonts w:ascii="Times New Roman" w:hAnsi="Times New Roman" w:cs="EUAlbertina+01"/>
                <w:lang w:bidi="sa-IN"/>
              </w:rPr>
              <w:t>ľ</w:t>
            </w:r>
            <w:r w:rsidRPr="005C4E6F">
              <w:rPr>
                <w:rFonts w:ascii="Times New Roman" w:hAnsi="Times New Roman" w:cs="EUAlbertina"/>
                <w:lang w:bidi="sa-IN"/>
              </w:rPr>
              <w:t>nú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derivát </w:t>
            </w:r>
            <w:r w:rsidRPr="005C4E6F">
              <w:rPr>
                <w:rFonts w:ascii="Times New Roman" w:hAnsi="Times New Roman" w:cs="EUAlbertina+01"/>
                <w:lang w:bidi="sa-IN"/>
              </w:rPr>
              <w:t>ľ</w:t>
            </w:r>
            <w:r w:rsidRPr="005C4E6F">
              <w:rPr>
                <w:rFonts w:ascii="Times New Roman" w:hAnsi="Times New Roman" w:cs="EUAlbertina"/>
                <w:lang w:bidi="sa-IN"/>
              </w:rPr>
              <w:t>udskej krvi, notifikovaná osoba, po overení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nosti tejto látky ako sú</w:t>
            </w:r>
            <w:r w:rsidRPr="005C4E6F">
              <w:rPr>
                <w:rFonts w:ascii="Times New Roman" w:hAnsi="Times New Roman" w:cs="EUAlbertina+01"/>
                <w:lang w:bidi="sa-IN"/>
              </w:rPr>
              <w:t>č</w:t>
            </w:r>
            <w:r w:rsidRPr="005C4E6F">
              <w:rPr>
                <w:rFonts w:ascii="Times New Roman" w:hAnsi="Times New Roman" w:cs="EUAlbertina"/>
                <w:lang w:bidi="sa-IN"/>
              </w:rPr>
              <w:t>asti zdravotníckej pomôcky a s oh</w:t>
            </w:r>
            <w:r w:rsidRPr="005C4E6F">
              <w:rPr>
                <w:rFonts w:ascii="Times New Roman" w:hAnsi="Times New Roman" w:cs="EUAlbertina+01"/>
                <w:lang w:bidi="sa-IN"/>
              </w:rPr>
              <w:t>ľ</w:t>
            </w:r>
            <w:r w:rsidRPr="005C4E6F">
              <w:rPr>
                <w:rFonts w:ascii="Times New Roman" w:hAnsi="Times New Roman" w:cs="EUAlbertina"/>
                <w:lang w:bidi="sa-IN"/>
              </w:rPr>
              <w:t>adom na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pomôcky, po</w:t>
            </w:r>
            <w:r w:rsidRPr="005C4E6F">
              <w:rPr>
                <w:rFonts w:ascii="Times New Roman" w:hAnsi="Times New Roman" w:cs="EUAlbertina+01"/>
                <w:lang w:bidi="sa-IN"/>
              </w:rPr>
              <w:t>ž</w:t>
            </w:r>
            <w:r w:rsidRPr="005C4E6F">
              <w:rPr>
                <w:rFonts w:ascii="Times New Roman" w:hAnsi="Times New Roman" w:cs="EUAlbertina"/>
                <w:lang w:bidi="sa-IN"/>
              </w:rPr>
              <w:t>iada Európsku agentúru pre lieky (EMEA), ktorá koná predov</w:t>
            </w:r>
            <w:r w:rsidRPr="005C4E6F">
              <w:rPr>
                <w:rFonts w:ascii="Times New Roman" w:hAnsi="Times New Roman" w:cs="EUAlbertina+01"/>
                <w:lang w:bidi="sa-IN"/>
              </w:rPr>
              <w:t>š</w:t>
            </w:r>
            <w:r w:rsidRPr="005C4E6F">
              <w:rPr>
                <w:rFonts w:ascii="Times New Roman" w:hAnsi="Times New Roman" w:cs="EUAlbertina"/>
                <w:lang w:bidi="sa-IN"/>
              </w:rPr>
              <w:t>etkým prostredníctvom svojho výboru, o vedecké stanovisko ku kvalite a bezpe</w:t>
            </w:r>
            <w:r w:rsidRPr="005C4E6F">
              <w:rPr>
                <w:rFonts w:ascii="Times New Roman" w:hAnsi="Times New Roman" w:cs="EUAlbertina+01"/>
                <w:lang w:bidi="sa-IN"/>
              </w:rPr>
              <w:t>č</w:t>
            </w:r>
            <w:r w:rsidRPr="005C4E6F">
              <w:rPr>
                <w:rFonts w:ascii="Times New Roman" w:hAnsi="Times New Roman" w:cs="EUAlbertina"/>
                <w:lang w:bidi="sa-IN"/>
              </w:rPr>
              <w:t xml:space="preserve">nosti látky vrátane profilu klinických prínosov a rizík zahrnutia derivátu </w:t>
            </w:r>
            <w:r w:rsidRPr="005C4E6F">
              <w:rPr>
                <w:rFonts w:ascii="Times New Roman" w:hAnsi="Times New Roman" w:cs="EUAlbertina+01"/>
                <w:lang w:bidi="sa-IN"/>
              </w:rPr>
              <w:t>ľ</w:t>
            </w:r>
            <w:r w:rsidRPr="005C4E6F">
              <w:rPr>
                <w:rFonts w:ascii="Times New Roman" w:hAnsi="Times New Roman" w:cs="EUAlbertina"/>
                <w:lang w:bidi="sa-IN"/>
              </w:rPr>
              <w:t>udskej krvi do zdravotníckej pomôcky. Európska agentúra pre lieky (EMEA) pri vydávaní svojho stanoviska zoh</w:t>
            </w:r>
            <w:r w:rsidRPr="005C4E6F">
              <w:rPr>
                <w:rFonts w:ascii="Times New Roman" w:hAnsi="Times New Roman" w:cs="EUAlbertina+01"/>
                <w:lang w:bidi="sa-IN"/>
              </w:rPr>
              <w:t>ľ</w:t>
            </w:r>
            <w:r w:rsidRPr="005C4E6F">
              <w:rPr>
                <w:rFonts w:ascii="Times New Roman" w:hAnsi="Times New Roman" w:cs="EUAlbertina"/>
                <w:lang w:bidi="sa-IN"/>
              </w:rPr>
              <w:t>adní výrobný proces a údaje týkajúce sa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nosti zahrnutia látky do pomôcky, ako ich stanovila notifikovaná osoba.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7.4.2. Ak v pomocnej látke zahrnutej do zdravotníckej pomôcky nastanú zmeny, predov</w:t>
            </w:r>
            <w:r w:rsidRPr="005C4E6F">
              <w:rPr>
                <w:rFonts w:ascii="Times New Roman" w:hAnsi="Times New Roman" w:cs="EUAlbertina+01"/>
                <w:lang w:bidi="sa-IN"/>
              </w:rPr>
              <w:t>š</w:t>
            </w:r>
            <w:r w:rsidRPr="005C4E6F">
              <w:rPr>
                <w:rFonts w:ascii="Times New Roman" w:hAnsi="Times New Roman" w:cs="EUAlbertina"/>
                <w:lang w:bidi="sa-IN"/>
              </w:rPr>
              <w:t>etkým v súvislosti s výrobným procesom, notifikovaná osoba musí by</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o týchto zmenách informovaná a poradí sa so štátnym ústavom, ktorý bol zapojený do úvodných konzultácií, aby sa potvrdilo, </w:t>
            </w:r>
            <w:r w:rsidRPr="005C4E6F">
              <w:rPr>
                <w:rFonts w:ascii="Times New Roman" w:hAnsi="Times New Roman" w:cs="EUAlbertina+01"/>
                <w:lang w:bidi="sa-IN"/>
              </w:rPr>
              <w:t>ž</w:t>
            </w:r>
            <w:r w:rsidRPr="005C4E6F">
              <w:rPr>
                <w:rFonts w:ascii="Times New Roman" w:hAnsi="Times New Roman" w:cs="EUAlbertina"/>
                <w:lang w:bidi="sa-IN"/>
              </w:rPr>
              <w:t>e sa zachovala kvalita a bezpe</w:t>
            </w:r>
            <w:r w:rsidRPr="005C4E6F">
              <w:rPr>
                <w:rFonts w:ascii="Times New Roman" w:hAnsi="Times New Roman" w:cs="EUAlbertina+01"/>
                <w:lang w:bidi="sa-IN"/>
              </w:rPr>
              <w:t>č</w:t>
            </w:r>
            <w:r w:rsidRPr="005C4E6F">
              <w:rPr>
                <w:rFonts w:ascii="Times New Roman" w:hAnsi="Times New Roman" w:cs="EUAlbertina"/>
                <w:lang w:bidi="sa-IN"/>
              </w:rPr>
              <w:t>nos</w:t>
            </w:r>
            <w:r w:rsidRPr="005C4E6F">
              <w:rPr>
                <w:rFonts w:ascii="Times New Roman" w:hAnsi="Times New Roman" w:cs="EUAlbertina+01"/>
                <w:lang w:bidi="sa-IN"/>
              </w:rPr>
              <w:t xml:space="preserve">ť </w:t>
            </w:r>
            <w:r w:rsidRPr="005C4E6F">
              <w:rPr>
                <w:rFonts w:ascii="Times New Roman" w:hAnsi="Times New Roman" w:cs="EUAlbertina"/>
                <w:lang w:bidi="sa-IN"/>
              </w:rPr>
              <w:t>pomocnej látky. Štátny ústav zoh</w:t>
            </w:r>
            <w:r w:rsidRPr="005C4E6F">
              <w:rPr>
                <w:rFonts w:ascii="Times New Roman" w:hAnsi="Times New Roman" w:cs="EUAlbertina+01"/>
                <w:lang w:bidi="sa-IN"/>
              </w:rPr>
              <w:t>ľ</w:t>
            </w:r>
            <w:r w:rsidRPr="005C4E6F">
              <w:rPr>
                <w:rFonts w:ascii="Times New Roman" w:hAnsi="Times New Roman" w:cs="EUAlbertina"/>
                <w:lang w:bidi="sa-IN"/>
              </w:rPr>
              <w:t>adní údaje o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nosti zahrnutia pomocnej látky do zdravotníckej pomôcky, ako ich stanovila notifikovaná osoba, aby sa zabezpe</w:t>
            </w:r>
            <w:r w:rsidRPr="005C4E6F">
              <w:rPr>
                <w:rFonts w:ascii="Times New Roman" w:hAnsi="Times New Roman" w:cs="EUAlbertina+01"/>
                <w:lang w:bidi="sa-IN"/>
              </w:rPr>
              <w:t>č</w:t>
            </w:r>
            <w:r w:rsidRPr="005C4E6F">
              <w:rPr>
                <w:rFonts w:ascii="Times New Roman" w:hAnsi="Times New Roman" w:cs="EUAlbertina"/>
                <w:lang w:bidi="sa-IN"/>
              </w:rPr>
              <w:t xml:space="preserve">ilo, </w:t>
            </w:r>
            <w:r w:rsidRPr="005C4E6F">
              <w:rPr>
                <w:rFonts w:ascii="Times New Roman" w:hAnsi="Times New Roman" w:cs="EUAlbertina+01"/>
                <w:lang w:bidi="sa-IN"/>
              </w:rPr>
              <w:t>ž</w:t>
            </w:r>
            <w:r w:rsidRPr="005C4E6F">
              <w:rPr>
                <w:rFonts w:ascii="Times New Roman" w:hAnsi="Times New Roman" w:cs="EUAlbertina"/>
                <w:lang w:bidi="sa-IN"/>
              </w:rPr>
              <w:t>e zmeny nebudú ma</w:t>
            </w:r>
            <w:r w:rsidRPr="005C4E6F">
              <w:rPr>
                <w:rFonts w:ascii="Times New Roman" w:hAnsi="Times New Roman" w:cs="EUAlbertina+01"/>
                <w:lang w:bidi="sa-IN"/>
              </w:rPr>
              <w:t>ť ž</w:t>
            </w:r>
            <w:r w:rsidRPr="005C4E6F">
              <w:rPr>
                <w:rFonts w:ascii="Times New Roman" w:hAnsi="Times New Roman" w:cs="EUAlbertina"/>
                <w:lang w:bidi="sa-IN"/>
              </w:rPr>
              <w:t>iadne negatívne ú</w:t>
            </w:r>
            <w:r w:rsidRPr="005C4E6F">
              <w:rPr>
                <w:rFonts w:ascii="Times New Roman" w:hAnsi="Times New Roman" w:cs="EUAlbertina+01"/>
                <w:lang w:bidi="sa-IN"/>
              </w:rPr>
              <w:t>č</w:t>
            </w:r>
            <w:r w:rsidRPr="005C4E6F">
              <w:rPr>
                <w:rFonts w:ascii="Times New Roman" w:hAnsi="Times New Roman" w:cs="EUAlbertina"/>
                <w:lang w:bidi="sa-IN"/>
              </w:rPr>
              <w:t>inky na zavedený profil prínosov a rizík pridania pomocnej látky do zdravotníckej pomôcky.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7.4.3. Ak štátny ústav získa informáciu o pomocnej látke, ktorá by mohla ma</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vplyv na zavedený profil prínosov a rizík pridania pomocnej látky do zdravotníckej pomôcky, poskytne notifikovanej osobe radu v súvislosti s tým, </w:t>
            </w:r>
            <w:r w:rsidRPr="005C4E6F">
              <w:rPr>
                <w:rFonts w:ascii="Times New Roman" w:hAnsi="Times New Roman" w:cs="EUAlbertina+01"/>
                <w:lang w:bidi="sa-IN"/>
              </w:rPr>
              <w:t>č</w:t>
            </w:r>
            <w:r w:rsidRPr="005C4E6F">
              <w:rPr>
                <w:rFonts w:ascii="Times New Roman" w:hAnsi="Times New Roman" w:cs="EUAlbertina"/>
                <w:lang w:bidi="sa-IN"/>
              </w:rPr>
              <w:t>i táto informácia má alebo nemá vplyv na zavedený profil prínosov a rizík pridania pomocnej látky do zdravotníckej pomôcky. Notifikovaná osoba zoh</w:t>
            </w:r>
            <w:r w:rsidRPr="005C4E6F">
              <w:rPr>
                <w:rFonts w:ascii="Times New Roman" w:hAnsi="Times New Roman" w:cs="EUAlbertina+01"/>
                <w:lang w:bidi="sa-IN"/>
              </w:rPr>
              <w:t>ľ</w:t>
            </w:r>
            <w:r w:rsidRPr="005C4E6F">
              <w:rPr>
                <w:rFonts w:ascii="Times New Roman" w:hAnsi="Times New Roman" w:cs="EUAlbertina"/>
                <w:lang w:bidi="sa-IN"/>
              </w:rPr>
              <w:t>adní aktualizované vedecké stanovisko pri prehodnotení svojho postupu posúdenia zhody.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7.5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7.6</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7.5. Pomôcky sa musia navrhova</w:t>
            </w:r>
            <w:r w:rsidRPr="005C4E6F">
              <w:rPr>
                <w:rFonts w:ascii="Times New Roman" w:hAnsi="Times New Roman" w:cs="EUAlbertina+01"/>
                <w:lang w:bidi="sa-IN"/>
              </w:rPr>
              <w:t xml:space="preserve">ť </w:t>
            </w:r>
            <w:r w:rsidRPr="005C4E6F">
              <w:rPr>
                <w:rFonts w:ascii="Times New Roman" w:hAnsi="Times New Roman" w:cs="EUAlbertina"/>
                <w:lang w:bidi="sa-IN"/>
              </w:rPr>
              <w:t>a vyrába</w:t>
            </w:r>
            <w:r w:rsidRPr="005C4E6F">
              <w:rPr>
                <w:rFonts w:ascii="Times New Roman" w:hAnsi="Times New Roman" w:cs="EUAlbertina+01"/>
                <w:lang w:bidi="sa-IN"/>
              </w:rPr>
              <w:t xml:space="preserve">ť </w:t>
            </w:r>
            <w:r w:rsidRPr="005C4E6F">
              <w:rPr>
                <w:rFonts w:ascii="Times New Roman" w:hAnsi="Times New Roman" w:cs="EUAlbertina"/>
                <w:lang w:bidi="sa-IN"/>
              </w:rPr>
              <w:t>takým spôsobom, aby sa na najmen</w:t>
            </w:r>
            <w:r w:rsidRPr="005C4E6F">
              <w:rPr>
                <w:rFonts w:ascii="Times New Roman" w:hAnsi="Times New Roman" w:cs="EUAlbertina+01"/>
                <w:lang w:bidi="sa-IN"/>
              </w:rPr>
              <w:t>š</w:t>
            </w:r>
            <w:r w:rsidRPr="005C4E6F">
              <w:rPr>
                <w:rFonts w:ascii="Times New Roman" w:hAnsi="Times New Roman" w:cs="EUAlbertina"/>
                <w:lang w:bidi="sa-IN"/>
              </w:rPr>
              <w:t>iu mieru zmen</w:t>
            </w:r>
            <w:r w:rsidRPr="005C4E6F">
              <w:rPr>
                <w:rFonts w:ascii="Times New Roman" w:hAnsi="Times New Roman" w:cs="EUAlbertina+01"/>
                <w:lang w:bidi="sa-IN"/>
              </w:rPr>
              <w:t>š</w:t>
            </w:r>
            <w:r w:rsidRPr="005C4E6F">
              <w:rPr>
                <w:rFonts w:ascii="Times New Roman" w:hAnsi="Times New Roman" w:cs="EUAlbertina"/>
                <w:lang w:bidi="sa-IN"/>
              </w:rPr>
              <w:t>ilo riziko vyplývajúce z látok uvo</w:t>
            </w:r>
            <w:r w:rsidRPr="005C4E6F">
              <w:rPr>
                <w:rFonts w:ascii="Times New Roman" w:hAnsi="Times New Roman" w:cs="EUAlbertina+01"/>
                <w:lang w:bidi="sa-IN"/>
              </w:rPr>
              <w:t>ľ</w:t>
            </w:r>
            <w:r w:rsidRPr="005C4E6F">
              <w:rPr>
                <w:rFonts w:ascii="Times New Roman" w:hAnsi="Times New Roman" w:cs="EUAlbertina"/>
                <w:lang w:bidi="sa-IN"/>
              </w:rPr>
              <w:t>nených z pomôcky. Osobitná pozornos</w:t>
            </w:r>
            <w:r w:rsidRPr="005C4E6F">
              <w:rPr>
                <w:rFonts w:ascii="Times New Roman" w:hAnsi="Times New Roman" w:cs="EUAlbertina+01"/>
                <w:lang w:bidi="sa-IN"/>
              </w:rPr>
              <w:t xml:space="preserve">ť </w:t>
            </w:r>
            <w:r w:rsidRPr="005C4E6F">
              <w:rPr>
                <w:rFonts w:ascii="Times New Roman" w:hAnsi="Times New Roman" w:cs="EUAlbertina"/>
                <w:lang w:bidi="sa-IN"/>
              </w:rPr>
              <w:t>sa musí venova</w:t>
            </w:r>
            <w:r w:rsidRPr="005C4E6F">
              <w:rPr>
                <w:rFonts w:ascii="Times New Roman" w:hAnsi="Times New Roman" w:cs="EUAlbertina+01"/>
                <w:lang w:bidi="sa-IN"/>
              </w:rPr>
              <w:t xml:space="preserve">ť </w:t>
            </w:r>
            <w:r w:rsidRPr="005C4E6F">
              <w:rPr>
                <w:rFonts w:ascii="Times New Roman" w:hAnsi="Times New Roman" w:cs="EUAlbertina"/>
                <w:lang w:bidi="sa-IN"/>
              </w:rPr>
              <w:t>látkam, ktoré sú karcinogénne, mutagénne alebo toxické pre reprodukciu v súlade s prílohou I k smernici Rady 67/548/ EHS z 27. júna 1967 o aproximácii zákonov, iných právnych predpisov a správnych opatrení týkajúcich sa klasifikácie, balenia a ozna</w:t>
            </w:r>
            <w:r w:rsidRPr="005C4E6F">
              <w:rPr>
                <w:rFonts w:ascii="Times New Roman" w:hAnsi="Times New Roman" w:cs="EUAlbertina+01"/>
                <w:lang w:bidi="sa-IN"/>
              </w:rPr>
              <w:t>č</w:t>
            </w:r>
            <w:r w:rsidRPr="005C4E6F">
              <w:rPr>
                <w:rFonts w:ascii="Times New Roman" w:hAnsi="Times New Roman" w:cs="EUAlbertina"/>
                <w:lang w:bidi="sa-IN"/>
              </w:rPr>
              <w:t>ovania nebezpe</w:t>
            </w:r>
            <w:r w:rsidRPr="005C4E6F">
              <w:rPr>
                <w:rFonts w:ascii="Times New Roman" w:hAnsi="Times New Roman" w:cs="EUAlbertina+01"/>
                <w:lang w:bidi="sa-IN"/>
              </w:rPr>
              <w:t>č</w:t>
            </w:r>
            <w:r w:rsidRPr="005C4E6F">
              <w:rPr>
                <w:rFonts w:ascii="Times New Roman" w:hAnsi="Times New Roman" w:cs="EUAlbertina"/>
                <w:lang w:bidi="sa-IN"/>
              </w:rPr>
              <w:t>ných látok (*).</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Ak </w:t>
            </w:r>
            <w:r w:rsidRPr="005C4E6F">
              <w:rPr>
                <w:rFonts w:ascii="Times New Roman" w:hAnsi="Times New Roman" w:cs="EUAlbertina+01"/>
                <w:lang w:bidi="sa-IN"/>
              </w:rPr>
              <w:t>č</w:t>
            </w:r>
            <w:r w:rsidRPr="005C4E6F">
              <w:rPr>
                <w:rFonts w:ascii="Times New Roman" w:hAnsi="Times New Roman" w:cs="EUAlbertina"/>
                <w:lang w:bidi="sa-IN"/>
              </w:rPr>
              <w:t>asti pomôcky (alebo samotná pomôcka) ur</w:t>
            </w:r>
            <w:r w:rsidRPr="005C4E6F">
              <w:rPr>
                <w:rFonts w:ascii="Times New Roman" w:hAnsi="Times New Roman" w:cs="EUAlbertina+01"/>
                <w:lang w:bidi="sa-IN"/>
              </w:rPr>
              <w:t>č</w:t>
            </w:r>
            <w:r w:rsidRPr="005C4E6F">
              <w:rPr>
                <w:rFonts w:ascii="Times New Roman" w:hAnsi="Times New Roman" w:cs="EUAlbertina"/>
                <w:lang w:bidi="sa-IN"/>
              </w:rPr>
              <w:t>ené na podávanie a/alebo odstra</w:t>
            </w:r>
            <w:r w:rsidRPr="005C4E6F">
              <w:rPr>
                <w:rFonts w:ascii="Times New Roman" w:hAnsi="Times New Roman" w:cs="EUAlbertina+01"/>
                <w:lang w:bidi="sa-IN"/>
              </w:rPr>
              <w:t>ň</w:t>
            </w:r>
            <w:r w:rsidRPr="005C4E6F">
              <w:rPr>
                <w:rFonts w:ascii="Times New Roman" w:hAnsi="Times New Roman" w:cs="EUAlbertina"/>
                <w:lang w:bidi="sa-IN"/>
              </w:rPr>
              <w:t>ovanie liekov, telesných tekutín alebo iných látok do alebo z tela, alebo pomôcky ur</w:t>
            </w:r>
            <w:r w:rsidRPr="005C4E6F">
              <w:rPr>
                <w:rFonts w:ascii="Times New Roman" w:hAnsi="Times New Roman" w:cs="EUAlbertina+01"/>
                <w:lang w:bidi="sa-IN"/>
              </w:rPr>
              <w:t>č</w:t>
            </w:r>
            <w:r w:rsidRPr="005C4E6F">
              <w:rPr>
                <w:rFonts w:ascii="Times New Roman" w:hAnsi="Times New Roman" w:cs="EUAlbertina"/>
                <w:lang w:bidi="sa-IN"/>
              </w:rPr>
              <w:t>ené na prepravu a uchovávanie takýchto telesných tekutín alebo látok obsahujú ftaláty, ktoré sú klasifikované ako karcinogénne, mutagénne alebo toxické pre reprodukciu v kategórii 1 alebo 2 v súlade s prílohou I k smernici 67/548/EHS, tieto pomôcky samé osebe a/alebo obal ka</w:t>
            </w:r>
            <w:r w:rsidRPr="005C4E6F">
              <w:rPr>
                <w:rFonts w:ascii="Times New Roman" w:hAnsi="Times New Roman" w:cs="EUAlbertina+01"/>
                <w:lang w:bidi="sa-IN"/>
              </w:rPr>
              <w:t>ž</w:t>
            </w:r>
            <w:r w:rsidRPr="005C4E6F">
              <w:rPr>
                <w:rFonts w:ascii="Times New Roman" w:hAnsi="Times New Roman" w:cs="EUAlbertina"/>
                <w:lang w:bidi="sa-IN"/>
              </w:rPr>
              <w:t>dého kusu, prípadne predajný obal musí ma</w:t>
            </w:r>
            <w:r w:rsidRPr="005C4E6F">
              <w:rPr>
                <w:rFonts w:ascii="Times New Roman" w:hAnsi="Times New Roman" w:cs="EUAlbertina+01"/>
                <w:lang w:bidi="sa-IN"/>
              </w:rPr>
              <w:t xml:space="preserve">ť </w:t>
            </w:r>
            <w:r w:rsidRPr="005C4E6F">
              <w:rPr>
                <w:rFonts w:ascii="Times New Roman" w:hAnsi="Times New Roman" w:cs="EUAlbertina"/>
                <w:lang w:bidi="sa-IN"/>
              </w:rPr>
              <w:t>ozna</w:t>
            </w:r>
            <w:r w:rsidRPr="005C4E6F">
              <w:rPr>
                <w:rFonts w:ascii="Times New Roman" w:hAnsi="Times New Roman" w:cs="EUAlbertina+01"/>
                <w:lang w:bidi="sa-IN"/>
              </w:rPr>
              <w:t>č</w:t>
            </w:r>
            <w:r w:rsidRPr="005C4E6F">
              <w:rPr>
                <w:rFonts w:ascii="Times New Roman" w:hAnsi="Times New Roman" w:cs="EUAlbertina"/>
                <w:lang w:bidi="sa-IN"/>
              </w:rPr>
              <w:t>enie ako pomôcka obsahujúca ftaláty.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Ak medzi ur</w:t>
            </w:r>
            <w:r w:rsidRPr="005C4E6F">
              <w:rPr>
                <w:rFonts w:ascii="Times New Roman" w:hAnsi="Times New Roman" w:cs="EUAlbertina+01"/>
                <w:lang w:bidi="sa-IN"/>
              </w:rPr>
              <w:t>č</w:t>
            </w:r>
            <w:r w:rsidRPr="005C4E6F">
              <w:rPr>
                <w:rFonts w:ascii="Times New Roman" w:hAnsi="Times New Roman" w:cs="EUAlbertina"/>
                <w:lang w:bidi="sa-IN"/>
              </w:rPr>
              <w:t>ené pou</w:t>
            </w:r>
            <w:r w:rsidRPr="005C4E6F">
              <w:rPr>
                <w:rFonts w:ascii="Times New Roman" w:hAnsi="Times New Roman" w:cs="EUAlbertina+01"/>
                <w:lang w:bidi="sa-IN"/>
              </w:rPr>
              <w:t>ž</w:t>
            </w:r>
            <w:r w:rsidRPr="005C4E6F">
              <w:rPr>
                <w:rFonts w:ascii="Times New Roman" w:hAnsi="Times New Roman" w:cs="EUAlbertina"/>
                <w:lang w:bidi="sa-IN"/>
              </w:rPr>
              <w:t>itie týchto pomôcok patrí o</w:t>
            </w:r>
            <w:r w:rsidRPr="005C4E6F">
              <w:rPr>
                <w:rFonts w:ascii="Times New Roman" w:hAnsi="Times New Roman" w:cs="EUAlbertina+01"/>
                <w:lang w:bidi="sa-IN"/>
              </w:rPr>
              <w:t>š</w:t>
            </w:r>
            <w:r w:rsidRPr="005C4E6F">
              <w:rPr>
                <w:rFonts w:ascii="Times New Roman" w:hAnsi="Times New Roman" w:cs="EUAlbertina"/>
                <w:lang w:bidi="sa-IN"/>
              </w:rPr>
              <w:t>etrovanie detí alebo o</w:t>
            </w:r>
            <w:r w:rsidRPr="005C4E6F">
              <w:rPr>
                <w:rFonts w:ascii="Times New Roman" w:hAnsi="Times New Roman" w:cs="EUAlbertina+01"/>
                <w:lang w:bidi="sa-IN"/>
              </w:rPr>
              <w:t>š</w:t>
            </w:r>
            <w:r w:rsidRPr="005C4E6F">
              <w:rPr>
                <w:rFonts w:ascii="Times New Roman" w:hAnsi="Times New Roman" w:cs="EUAlbertina"/>
                <w:lang w:bidi="sa-IN"/>
              </w:rPr>
              <w:t>etrovanie tehotných alebo doj</w:t>
            </w:r>
            <w:r w:rsidRPr="005C4E6F">
              <w:rPr>
                <w:rFonts w:ascii="Times New Roman" w:hAnsi="Times New Roman" w:cs="EUAlbertina+01"/>
                <w:lang w:bidi="sa-IN"/>
              </w:rPr>
              <w:t>č</w:t>
            </w:r>
            <w:r w:rsidRPr="005C4E6F">
              <w:rPr>
                <w:rFonts w:ascii="Times New Roman" w:hAnsi="Times New Roman" w:cs="EUAlbertina"/>
                <w:lang w:bidi="sa-IN"/>
              </w:rPr>
              <w:t xml:space="preserve">iacich </w:t>
            </w:r>
            <w:r w:rsidRPr="005C4E6F">
              <w:rPr>
                <w:rFonts w:ascii="Times New Roman" w:hAnsi="Times New Roman" w:cs="EUAlbertina+01"/>
                <w:lang w:bidi="sa-IN"/>
              </w:rPr>
              <w:t>ž</w:t>
            </w:r>
            <w:r w:rsidRPr="005C4E6F">
              <w:rPr>
                <w:rFonts w:ascii="Times New Roman" w:hAnsi="Times New Roman" w:cs="EUAlbertina"/>
                <w:lang w:bidi="sa-IN"/>
              </w:rPr>
              <w:t>ien, výrobca musí poskytnú</w:t>
            </w:r>
            <w:r w:rsidRPr="005C4E6F">
              <w:rPr>
                <w:rFonts w:ascii="Times New Roman" w:hAnsi="Times New Roman" w:cs="EUAlbertina+01"/>
                <w:lang w:bidi="sa-IN"/>
              </w:rPr>
              <w:t xml:space="preserve">ť </w:t>
            </w:r>
            <w:r w:rsidRPr="005C4E6F">
              <w:rPr>
                <w:rFonts w:ascii="Times New Roman" w:hAnsi="Times New Roman" w:cs="EUAlbertina"/>
                <w:lang w:bidi="sa-IN"/>
              </w:rPr>
              <w:t>osobitné odôvodnenie pou</w:t>
            </w:r>
            <w:r w:rsidRPr="005C4E6F">
              <w:rPr>
                <w:rFonts w:ascii="Times New Roman" w:hAnsi="Times New Roman" w:cs="EUAlbertina+01"/>
                <w:lang w:bidi="sa-IN"/>
              </w:rPr>
              <w:t>ž</w:t>
            </w:r>
            <w:r w:rsidRPr="005C4E6F">
              <w:rPr>
                <w:rFonts w:ascii="Times New Roman" w:hAnsi="Times New Roman" w:cs="EUAlbertina"/>
                <w:lang w:bidi="sa-IN"/>
              </w:rPr>
              <w:t>itia týchto látok s oh</w:t>
            </w:r>
            <w:r w:rsidRPr="005C4E6F">
              <w:rPr>
                <w:rFonts w:ascii="Times New Roman" w:hAnsi="Times New Roman" w:cs="EUAlbertina+01"/>
                <w:lang w:bidi="sa-IN"/>
              </w:rPr>
              <w:t>ľ</w:t>
            </w:r>
            <w:r w:rsidRPr="005C4E6F">
              <w:rPr>
                <w:rFonts w:ascii="Times New Roman" w:hAnsi="Times New Roman" w:cs="EUAlbertina"/>
                <w:lang w:bidi="sa-IN"/>
              </w:rPr>
              <w:t>adom na súlad so základnými po</w:t>
            </w:r>
            <w:r w:rsidRPr="005C4E6F">
              <w:rPr>
                <w:rFonts w:ascii="Times New Roman" w:hAnsi="Times New Roman" w:cs="EUAlbertina+01"/>
                <w:lang w:bidi="sa-IN"/>
              </w:rPr>
              <w:t>ž</w:t>
            </w:r>
            <w:r w:rsidRPr="005C4E6F">
              <w:rPr>
                <w:rFonts w:ascii="Times New Roman" w:hAnsi="Times New Roman" w:cs="EUAlbertina"/>
                <w:lang w:bidi="sa-IN"/>
              </w:rPr>
              <w:t>iadavkami, najmä po</w:t>
            </w:r>
            <w:r w:rsidRPr="005C4E6F">
              <w:rPr>
                <w:rFonts w:ascii="Times New Roman" w:hAnsi="Times New Roman" w:cs="EUAlbertina+01"/>
                <w:lang w:bidi="sa-IN"/>
              </w:rPr>
              <w:t>ž</w:t>
            </w:r>
            <w:r w:rsidRPr="005C4E6F">
              <w:rPr>
                <w:rFonts w:ascii="Times New Roman" w:hAnsi="Times New Roman" w:cs="EUAlbertina"/>
                <w:lang w:bidi="sa-IN"/>
              </w:rPr>
              <w:t>iadavkami tohto odseku, a v technickej dokumentácii a v návode na pou</w:t>
            </w:r>
            <w:r w:rsidRPr="005C4E6F">
              <w:rPr>
                <w:rFonts w:ascii="Times New Roman" w:hAnsi="Times New Roman" w:cs="EUAlbertina+01"/>
                <w:lang w:bidi="sa-IN"/>
              </w:rPr>
              <w:t>ž</w:t>
            </w:r>
            <w:r w:rsidRPr="005C4E6F">
              <w:rPr>
                <w:rFonts w:ascii="Times New Roman" w:hAnsi="Times New Roman" w:cs="EUAlbertina"/>
                <w:lang w:bidi="sa-IN"/>
              </w:rPr>
              <w:t>itie musí uvies</w:t>
            </w:r>
            <w:r w:rsidRPr="005C4E6F">
              <w:rPr>
                <w:rFonts w:ascii="Times New Roman" w:hAnsi="Times New Roman" w:cs="EUAlbertina+01"/>
                <w:lang w:bidi="sa-IN"/>
              </w:rPr>
              <w:t xml:space="preserve">ť </w:t>
            </w:r>
            <w:r w:rsidRPr="005C4E6F">
              <w:rPr>
                <w:rFonts w:ascii="Times New Roman" w:hAnsi="Times New Roman" w:cs="EUAlbertina"/>
                <w:lang w:bidi="sa-IN"/>
              </w:rPr>
              <w:t>informácie o riziku, ktoré pre tieto skupiny pacientov predstavujú rezíduá, a pod</w:t>
            </w:r>
            <w:r w:rsidRPr="005C4E6F">
              <w:rPr>
                <w:rFonts w:ascii="Times New Roman" w:hAnsi="Times New Roman" w:cs="EUAlbertina+01"/>
                <w:lang w:bidi="sa-IN"/>
              </w:rPr>
              <w:t>ľ</w:t>
            </w:r>
            <w:r w:rsidRPr="005C4E6F">
              <w:rPr>
                <w:rFonts w:ascii="Times New Roman" w:hAnsi="Times New Roman" w:cs="EUAlbertina"/>
                <w:lang w:bidi="sa-IN"/>
              </w:rPr>
              <w:t>a potreby informácie o príslu</w:t>
            </w:r>
            <w:r w:rsidRPr="005C4E6F">
              <w:rPr>
                <w:rFonts w:ascii="Times New Roman" w:hAnsi="Times New Roman" w:cs="EUAlbertina+01"/>
                <w:lang w:bidi="sa-IN"/>
              </w:rPr>
              <w:t>š</w:t>
            </w:r>
            <w:r w:rsidRPr="005C4E6F">
              <w:rPr>
                <w:rFonts w:ascii="Times New Roman" w:hAnsi="Times New Roman" w:cs="EUAlbertina"/>
                <w:lang w:bidi="sa-IN"/>
              </w:rPr>
              <w:t>ných preventívnych opatreniach.</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Ú. v. ES 196, 16.8.1967, s. 1. Smernica naposledy zmenená a doplnená smernicou Európskeho parlamentu a Rady 2006/121/ES (Ú. v. EÚ L 396, 30.12.2006, s. 851).</w:t>
            </w:r>
            <w:r w:rsidRPr="005C4E6F">
              <w:rPr>
                <w:rFonts w:ascii="Times New Roman" w:hAnsi="Times New Roman" w:cs="EUAlbertina+20"/>
                <w:lang w:bidi="sa-IN"/>
              </w:rPr>
              <w:t>“</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7.6. Pomôcky sa musia koncipovať a vyrábať takým spôsobom, aby sa na najmenšiu možnú mieru znížili riziká spôsobené neúmyselnou penetráciou látok do pomôcky, pričom sa prihliada na pomôcku a charakter prostredia, v ktorom sa má  používať.</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7.5.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7.6</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7.5. Pomôcky sa musia navrhova</w:t>
            </w:r>
            <w:r w:rsidRPr="005C4E6F">
              <w:rPr>
                <w:rFonts w:ascii="Times New Roman" w:hAnsi="Times New Roman" w:cs="EUAlbertina+01"/>
                <w:lang w:bidi="sa-IN"/>
              </w:rPr>
              <w:t xml:space="preserve">ť </w:t>
            </w:r>
            <w:r w:rsidRPr="005C4E6F">
              <w:rPr>
                <w:rFonts w:ascii="Times New Roman" w:hAnsi="Times New Roman" w:cs="EUAlbertina"/>
                <w:lang w:bidi="sa-IN"/>
              </w:rPr>
              <w:t>a vyrába</w:t>
            </w:r>
            <w:r w:rsidRPr="005C4E6F">
              <w:rPr>
                <w:rFonts w:ascii="Times New Roman" w:hAnsi="Times New Roman" w:cs="EUAlbertina+01"/>
                <w:lang w:bidi="sa-IN"/>
              </w:rPr>
              <w:t xml:space="preserve">ť </w:t>
            </w:r>
            <w:r w:rsidRPr="005C4E6F">
              <w:rPr>
                <w:rFonts w:ascii="Times New Roman" w:hAnsi="Times New Roman" w:cs="EUAlbertina"/>
                <w:lang w:bidi="sa-IN"/>
              </w:rPr>
              <w:t>takým spôsobom, aby sa na najmen</w:t>
            </w:r>
            <w:r w:rsidRPr="005C4E6F">
              <w:rPr>
                <w:rFonts w:ascii="Times New Roman" w:hAnsi="Times New Roman" w:cs="EUAlbertina+01"/>
                <w:lang w:bidi="sa-IN"/>
              </w:rPr>
              <w:t>š</w:t>
            </w:r>
            <w:r w:rsidRPr="005C4E6F">
              <w:rPr>
                <w:rFonts w:ascii="Times New Roman" w:hAnsi="Times New Roman" w:cs="EUAlbertina"/>
                <w:lang w:bidi="sa-IN"/>
              </w:rPr>
              <w:t>iu mieru zmen</w:t>
            </w:r>
            <w:r w:rsidRPr="005C4E6F">
              <w:rPr>
                <w:rFonts w:ascii="Times New Roman" w:hAnsi="Times New Roman" w:cs="EUAlbertina+01"/>
                <w:lang w:bidi="sa-IN"/>
              </w:rPr>
              <w:t>š</w:t>
            </w:r>
            <w:r w:rsidRPr="005C4E6F">
              <w:rPr>
                <w:rFonts w:ascii="Times New Roman" w:hAnsi="Times New Roman" w:cs="EUAlbertina"/>
                <w:lang w:bidi="sa-IN"/>
              </w:rPr>
              <w:t>ilo riziko vyplývajúce z látok uvo</w:t>
            </w:r>
            <w:r w:rsidRPr="005C4E6F">
              <w:rPr>
                <w:rFonts w:ascii="Times New Roman" w:hAnsi="Times New Roman" w:cs="EUAlbertina+01"/>
                <w:lang w:bidi="sa-IN"/>
              </w:rPr>
              <w:t>ľ</w:t>
            </w:r>
            <w:r w:rsidRPr="005C4E6F">
              <w:rPr>
                <w:rFonts w:ascii="Times New Roman" w:hAnsi="Times New Roman" w:cs="EUAlbertina"/>
                <w:lang w:bidi="sa-IN"/>
              </w:rPr>
              <w:t>nených zo zdravotníckej pomôcky. Osobitná pozornos</w:t>
            </w:r>
            <w:r w:rsidRPr="005C4E6F">
              <w:rPr>
                <w:rFonts w:ascii="Times New Roman" w:hAnsi="Times New Roman" w:cs="EUAlbertina+01"/>
                <w:lang w:bidi="sa-IN"/>
              </w:rPr>
              <w:t xml:space="preserve">ť </w:t>
            </w:r>
            <w:r w:rsidRPr="005C4E6F">
              <w:rPr>
                <w:rFonts w:ascii="Times New Roman" w:hAnsi="Times New Roman" w:cs="EUAlbertina"/>
                <w:lang w:bidi="sa-IN"/>
              </w:rPr>
              <w:t>sa musí venova</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látkam, ktoré sú podľa osobitného predpisu </w:t>
            </w:r>
            <w:r w:rsidRPr="005C4E6F">
              <w:rPr>
                <w:rFonts w:ascii="Times New Roman" w:hAnsi="Times New Roman" w:cs="EUAlbertina"/>
                <w:vertAlign w:val="superscript"/>
                <w:lang w:bidi="sa-IN"/>
              </w:rPr>
              <w:t>19</w:t>
            </w:r>
            <w:r w:rsidRPr="005C4E6F">
              <w:rPr>
                <w:rFonts w:ascii="Times New Roman" w:hAnsi="Times New Roman" w:cs="EUAlbertina"/>
                <w:lang w:bidi="sa-IN"/>
              </w:rPr>
              <w:t xml:space="preserve">) karcinogénne, mutagénne alebo toxické pre reprodukciu. </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Ak </w:t>
            </w:r>
            <w:r w:rsidRPr="005C4E6F">
              <w:rPr>
                <w:rFonts w:ascii="Times New Roman" w:hAnsi="Times New Roman" w:cs="EUAlbertina+01"/>
                <w:lang w:bidi="sa-IN"/>
              </w:rPr>
              <w:t>č</w:t>
            </w:r>
            <w:r w:rsidRPr="005C4E6F">
              <w:rPr>
                <w:rFonts w:ascii="Times New Roman" w:hAnsi="Times New Roman" w:cs="EUAlbertina"/>
                <w:lang w:bidi="sa-IN"/>
              </w:rPr>
              <w:t>asti zdravotníckej pomôcky (alebo samotná zdravotnícka pomôcka) ur</w:t>
            </w:r>
            <w:r w:rsidRPr="005C4E6F">
              <w:rPr>
                <w:rFonts w:ascii="Times New Roman" w:hAnsi="Times New Roman" w:cs="EUAlbertina+01"/>
                <w:lang w:bidi="sa-IN"/>
              </w:rPr>
              <w:t>č</w:t>
            </w:r>
            <w:r w:rsidRPr="005C4E6F">
              <w:rPr>
                <w:rFonts w:ascii="Times New Roman" w:hAnsi="Times New Roman" w:cs="EUAlbertina"/>
                <w:lang w:bidi="sa-IN"/>
              </w:rPr>
              <w:t>ené na podávanie a/alebo odstra</w:t>
            </w:r>
            <w:r w:rsidRPr="005C4E6F">
              <w:rPr>
                <w:rFonts w:ascii="Times New Roman" w:hAnsi="Times New Roman" w:cs="EUAlbertina+01"/>
                <w:lang w:bidi="sa-IN"/>
              </w:rPr>
              <w:t>ň</w:t>
            </w:r>
            <w:r w:rsidRPr="005C4E6F">
              <w:rPr>
                <w:rFonts w:ascii="Times New Roman" w:hAnsi="Times New Roman" w:cs="EUAlbertina"/>
                <w:lang w:bidi="sa-IN"/>
              </w:rPr>
              <w:t>ovanie liekov, telesných tekutín alebo iných látok do alebo z tela, alebo zdravotnícka pomôcka ur</w:t>
            </w:r>
            <w:r w:rsidRPr="005C4E6F">
              <w:rPr>
                <w:rFonts w:ascii="Times New Roman" w:hAnsi="Times New Roman" w:cs="EUAlbertina+01"/>
                <w:lang w:bidi="sa-IN"/>
              </w:rPr>
              <w:t>č</w:t>
            </w:r>
            <w:r w:rsidRPr="005C4E6F">
              <w:rPr>
                <w:rFonts w:ascii="Times New Roman" w:hAnsi="Times New Roman" w:cs="EUAlbertina"/>
                <w:lang w:bidi="sa-IN"/>
              </w:rPr>
              <w:t xml:space="preserve">ená na prepravu a uchovávanie takýchto telesných tekutín alebo látok obsahuje ftaláty, ktoré sú klasifikované ako karcinogénne, mutagénne alebo toxické pre reprodukciu v kategórii 1 alebo 2 v súlade s osobitným predpisom, </w:t>
            </w:r>
            <w:r w:rsidRPr="005C4E6F">
              <w:rPr>
                <w:rFonts w:ascii="Times New Roman" w:hAnsi="Times New Roman" w:cs="EUAlbertina"/>
                <w:vertAlign w:val="superscript"/>
                <w:lang w:bidi="sa-IN"/>
              </w:rPr>
              <w:t>19</w:t>
            </w:r>
            <w:r w:rsidRPr="005C4E6F">
              <w:rPr>
                <w:rFonts w:ascii="Times New Roman" w:hAnsi="Times New Roman" w:cs="EUAlbertina"/>
                <w:lang w:bidi="sa-IN"/>
              </w:rPr>
              <w:t>) tieto samotné zdravotnícke pomôcky  a/alebo obal ka</w:t>
            </w:r>
            <w:r w:rsidRPr="005C4E6F">
              <w:rPr>
                <w:rFonts w:ascii="Times New Roman" w:hAnsi="Times New Roman" w:cs="EUAlbertina+01"/>
                <w:lang w:bidi="sa-IN"/>
              </w:rPr>
              <w:t>ž</w:t>
            </w:r>
            <w:r w:rsidRPr="005C4E6F">
              <w:rPr>
                <w:rFonts w:ascii="Times New Roman" w:hAnsi="Times New Roman" w:cs="EUAlbertina"/>
                <w:lang w:bidi="sa-IN"/>
              </w:rPr>
              <w:t>dého kusu, prípadne predajný obal musí ma</w:t>
            </w:r>
            <w:r w:rsidRPr="005C4E6F">
              <w:rPr>
                <w:rFonts w:ascii="Times New Roman" w:hAnsi="Times New Roman" w:cs="EUAlbertina+01"/>
                <w:lang w:bidi="sa-IN"/>
              </w:rPr>
              <w:t xml:space="preserve">ť </w:t>
            </w:r>
            <w:r w:rsidRPr="005C4E6F">
              <w:rPr>
                <w:rFonts w:ascii="Times New Roman" w:hAnsi="Times New Roman" w:cs="EUAlbertina"/>
                <w:lang w:bidi="sa-IN"/>
              </w:rPr>
              <w:t>ozna</w:t>
            </w:r>
            <w:r w:rsidRPr="005C4E6F">
              <w:rPr>
                <w:rFonts w:ascii="Times New Roman" w:hAnsi="Times New Roman" w:cs="EUAlbertina+01"/>
                <w:lang w:bidi="sa-IN"/>
              </w:rPr>
              <w:t>č</w:t>
            </w:r>
            <w:r w:rsidRPr="005C4E6F">
              <w:rPr>
                <w:rFonts w:ascii="Times New Roman" w:hAnsi="Times New Roman" w:cs="EUAlbertina"/>
                <w:lang w:bidi="sa-IN"/>
              </w:rPr>
              <w:t xml:space="preserve">enie „Zdravotnícka pomôcka obsahuje ftaláty“. </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Ak je zdravotnícka pomôcka ur</w:t>
            </w:r>
            <w:r w:rsidRPr="005C4E6F">
              <w:rPr>
                <w:rFonts w:ascii="Times New Roman" w:hAnsi="Times New Roman" w:cs="EUAlbertina+01"/>
                <w:lang w:bidi="sa-IN"/>
              </w:rPr>
              <w:t>č</w:t>
            </w:r>
            <w:r w:rsidRPr="005C4E6F">
              <w:rPr>
                <w:rFonts w:ascii="Times New Roman" w:hAnsi="Times New Roman" w:cs="EUAlbertina"/>
                <w:lang w:bidi="sa-IN"/>
              </w:rPr>
              <w:t>ená na o</w:t>
            </w:r>
            <w:r w:rsidRPr="005C4E6F">
              <w:rPr>
                <w:rFonts w:ascii="Times New Roman" w:hAnsi="Times New Roman" w:cs="EUAlbertina+01"/>
                <w:lang w:bidi="sa-IN"/>
              </w:rPr>
              <w:t>š</w:t>
            </w:r>
            <w:r w:rsidRPr="005C4E6F">
              <w:rPr>
                <w:rFonts w:ascii="Times New Roman" w:hAnsi="Times New Roman" w:cs="EUAlbertina"/>
                <w:lang w:bidi="sa-IN"/>
              </w:rPr>
              <w:t>etrovanie detí alebo o</w:t>
            </w:r>
            <w:r w:rsidRPr="005C4E6F">
              <w:rPr>
                <w:rFonts w:ascii="Times New Roman" w:hAnsi="Times New Roman" w:cs="EUAlbertina+01"/>
                <w:lang w:bidi="sa-IN"/>
              </w:rPr>
              <w:t>š</w:t>
            </w:r>
            <w:r w:rsidRPr="005C4E6F">
              <w:rPr>
                <w:rFonts w:ascii="Times New Roman" w:hAnsi="Times New Roman" w:cs="EUAlbertina"/>
                <w:lang w:bidi="sa-IN"/>
              </w:rPr>
              <w:t>etrovanie tehotných žien alebo doj</w:t>
            </w:r>
            <w:r w:rsidRPr="005C4E6F">
              <w:rPr>
                <w:rFonts w:ascii="Times New Roman" w:hAnsi="Times New Roman" w:cs="EUAlbertina+01"/>
                <w:lang w:bidi="sa-IN"/>
              </w:rPr>
              <w:t>č</w:t>
            </w:r>
            <w:r w:rsidRPr="005C4E6F">
              <w:rPr>
                <w:rFonts w:ascii="Times New Roman" w:hAnsi="Times New Roman" w:cs="EUAlbertina"/>
                <w:lang w:bidi="sa-IN"/>
              </w:rPr>
              <w:t xml:space="preserve">iacich </w:t>
            </w:r>
            <w:r w:rsidRPr="005C4E6F">
              <w:rPr>
                <w:rFonts w:ascii="Times New Roman" w:hAnsi="Times New Roman" w:cs="EUAlbertina+01"/>
                <w:lang w:bidi="sa-IN"/>
              </w:rPr>
              <w:t>ž</w:t>
            </w:r>
            <w:r w:rsidRPr="005C4E6F">
              <w:rPr>
                <w:rFonts w:ascii="Times New Roman" w:hAnsi="Times New Roman" w:cs="EUAlbertina"/>
                <w:lang w:bidi="sa-IN"/>
              </w:rPr>
              <w:t>ien, výrobca musí poskytnú</w:t>
            </w:r>
            <w:r w:rsidRPr="005C4E6F">
              <w:rPr>
                <w:rFonts w:ascii="Times New Roman" w:hAnsi="Times New Roman" w:cs="EUAlbertina+01"/>
                <w:lang w:bidi="sa-IN"/>
              </w:rPr>
              <w:t xml:space="preserve">ť </w:t>
            </w:r>
            <w:r w:rsidRPr="005C4E6F">
              <w:rPr>
                <w:rFonts w:ascii="Times New Roman" w:hAnsi="Times New Roman" w:cs="EUAlbertina"/>
                <w:lang w:bidi="sa-IN"/>
              </w:rPr>
              <w:t>osobitné odôvodnenie pou</w:t>
            </w:r>
            <w:r w:rsidRPr="005C4E6F">
              <w:rPr>
                <w:rFonts w:ascii="Times New Roman" w:hAnsi="Times New Roman" w:cs="EUAlbertina+01"/>
                <w:lang w:bidi="sa-IN"/>
              </w:rPr>
              <w:t>ž</w:t>
            </w:r>
            <w:r w:rsidRPr="005C4E6F">
              <w:rPr>
                <w:rFonts w:ascii="Times New Roman" w:hAnsi="Times New Roman" w:cs="EUAlbertina"/>
                <w:lang w:bidi="sa-IN"/>
              </w:rPr>
              <w:t>itia týchto látok s prihliadnutím na súlad so základnými po</w:t>
            </w:r>
            <w:r w:rsidRPr="005C4E6F">
              <w:rPr>
                <w:rFonts w:ascii="Times New Roman" w:hAnsi="Times New Roman" w:cs="EUAlbertina+01"/>
                <w:lang w:bidi="sa-IN"/>
              </w:rPr>
              <w:t>ž</w:t>
            </w:r>
            <w:r w:rsidRPr="005C4E6F">
              <w:rPr>
                <w:rFonts w:ascii="Times New Roman" w:hAnsi="Times New Roman" w:cs="EUAlbertina"/>
                <w:lang w:bidi="sa-IN"/>
              </w:rPr>
              <w:t>iadavkami, najmä po</w:t>
            </w:r>
            <w:r w:rsidRPr="005C4E6F">
              <w:rPr>
                <w:rFonts w:ascii="Times New Roman" w:hAnsi="Times New Roman" w:cs="EUAlbertina+01"/>
                <w:lang w:bidi="sa-IN"/>
              </w:rPr>
              <w:t>ž</w:t>
            </w:r>
            <w:r w:rsidRPr="005C4E6F">
              <w:rPr>
                <w:rFonts w:ascii="Times New Roman" w:hAnsi="Times New Roman" w:cs="EUAlbertina"/>
                <w:lang w:bidi="sa-IN"/>
              </w:rPr>
              <w:t>iadavkami tohto bodu, a v technickej dokumentácii a v návode na pou</w:t>
            </w:r>
            <w:r w:rsidRPr="005C4E6F">
              <w:rPr>
                <w:rFonts w:ascii="Times New Roman" w:hAnsi="Times New Roman" w:cs="EUAlbertina+01"/>
                <w:lang w:bidi="sa-IN"/>
              </w:rPr>
              <w:t>ž</w:t>
            </w:r>
            <w:r w:rsidRPr="005C4E6F">
              <w:rPr>
                <w:rFonts w:ascii="Times New Roman" w:hAnsi="Times New Roman" w:cs="EUAlbertina"/>
                <w:lang w:bidi="sa-IN"/>
              </w:rPr>
              <w:t>itie musí uvies</w:t>
            </w:r>
            <w:r w:rsidRPr="005C4E6F">
              <w:rPr>
                <w:rFonts w:ascii="Times New Roman" w:hAnsi="Times New Roman" w:cs="EUAlbertina+01"/>
                <w:lang w:bidi="sa-IN"/>
              </w:rPr>
              <w:t xml:space="preserve">ť </w:t>
            </w:r>
            <w:r w:rsidRPr="005C4E6F">
              <w:rPr>
                <w:rFonts w:ascii="Times New Roman" w:hAnsi="Times New Roman" w:cs="EUAlbertina"/>
                <w:lang w:bidi="sa-IN"/>
              </w:rPr>
              <w:t>informácie o riziku, ktoré pre tieto skupiny pacientov predstavujú rezíduá, a pod</w:t>
            </w:r>
            <w:r w:rsidRPr="005C4E6F">
              <w:rPr>
                <w:rFonts w:ascii="Times New Roman" w:hAnsi="Times New Roman" w:cs="EUAlbertina+01"/>
                <w:lang w:bidi="sa-IN"/>
              </w:rPr>
              <w:t>ľ</w:t>
            </w:r>
            <w:r w:rsidRPr="005C4E6F">
              <w:rPr>
                <w:rFonts w:ascii="Times New Roman" w:hAnsi="Times New Roman" w:cs="EUAlbertina"/>
                <w:lang w:bidi="sa-IN"/>
              </w:rPr>
              <w:t>a potreby informácie o príslu</w:t>
            </w:r>
            <w:r w:rsidRPr="005C4E6F">
              <w:rPr>
                <w:rFonts w:ascii="Times New Roman" w:hAnsi="Times New Roman" w:cs="EUAlbertina+01"/>
                <w:lang w:bidi="sa-IN"/>
              </w:rPr>
              <w:t>š</w:t>
            </w:r>
            <w:r w:rsidRPr="005C4E6F">
              <w:rPr>
                <w:rFonts w:ascii="Times New Roman" w:hAnsi="Times New Roman" w:cs="EUAlbertina"/>
                <w:lang w:bidi="sa-IN"/>
              </w:rPr>
              <w:t>ných preventívnych opatreniach.</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bidi w:val="0"/>
              <w:spacing w:before="120" w:after="120"/>
              <w:rPr>
                <w:rFonts w:ascii="Times New Roman" w:hAnsi="Times New Roman"/>
              </w:rPr>
            </w:pPr>
            <w:bookmarkStart w:id="14" w:name="f_4197993"/>
            <w:bookmarkStart w:id="15" w:name="f_4197999"/>
            <w:bookmarkStart w:id="16" w:name="f_4198001"/>
            <w:bookmarkEnd w:id="14"/>
            <w:bookmarkEnd w:id="15"/>
            <w:bookmarkEnd w:id="16"/>
            <w:r w:rsidRPr="005C4E6F">
              <w:rPr>
                <w:rFonts w:ascii="Times New Roman" w:hAnsi="Times New Roman"/>
              </w:rPr>
              <w:t>7.6. Zdravotnícke pomôcky sa musia navrhovať a vyrábať takým spôsobom, aby sa na najmenšiu možnú mieru znížili riziká spôsobené neúmyselným vniknutím látok do zdravotníckej pomôcky, pričom sa prihliada na účel určenia zdravotníckej pomôcky a charakter prostredia, v ktorom sa má používať.</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r w:rsidRPr="005C4E6F">
              <w:rPr>
                <w:rFonts w:ascii="Times New Roman" w:hAnsi="Times New Roman"/>
              </w:rPr>
              <w:t>Ú</w:t>
            </w:r>
          </w:p>
          <w:p w:rsidR="00F45303" w:rsidRPr="005C4E6F" w:rsidP="00F45303">
            <w:pPr>
              <w:bidi w:val="0"/>
              <w:jc w:val="center"/>
              <w:rPr>
                <w:rFonts w:ascii="Times New Roman" w:hAnsi="Times New Roman"/>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8</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8.7</w:t>
            </w: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8. Nákaza a mikrobálne nakazenie</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8.1. Pomôcky a výrobné postupy sa musia koncipovať takým  spôsobom, aby sa odstránilo alebo znížilo na najmenšiu možnú  mieru riziko nákazy pacienta, používateľa a iných osôb. Koncepcia musí umožniť ľahké narábanie a podľa potreby minimalizovať nakazenie pomôcky pacientom alebo opačne v priebehu  používania.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8.2. Tkanivá živočíšneho pôvodu musia pochádzať zo zvierat,  ktoré boli podrobené veterinárnej kontrole a opatreniam na  vykonávanie dozoru prispôsobeným účelu určenia tkanív.</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Upovedomované orgány uchovávajú informácie o geografickom pôvode zvierat.</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Spracovanie, konzervovanie, narábanie s tkanivami, bunkami a látkami živočíšneho pôvodu a skúšky, ktorým sa podrobujú sa musia vykonávať za optimálnych podmienok bezpečnosti.  Osobitne sa musí zabezpečiť bezpečnosť z hľadiska nákazy vírusmi a inými </w:t>
            </w:r>
            <w:r w:rsidRPr="005C4E6F">
              <w:rPr>
                <w:rFonts w:ascii="Times New Roman" w:hAnsi="Times New Roman" w:cs="EUAlbertina+20"/>
                <w:lang w:bidi="sa-IN"/>
              </w:rPr>
              <w:t>„</w:t>
            </w:r>
            <w:r w:rsidRPr="005C4E6F">
              <w:rPr>
                <w:rFonts w:ascii="Times New Roman" w:hAnsi="Times New Roman" w:cs="EUAlbertina"/>
                <w:lang w:bidi="sa-IN"/>
              </w:rPr>
              <w:t>nákazlivými</w:t>
            </w:r>
            <w:r w:rsidRPr="005C4E6F">
              <w:rPr>
                <w:rFonts w:ascii="Times New Roman" w:hAnsi="Times New Roman" w:cs="EUAlbertina+20"/>
                <w:lang w:bidi="sa-IN"/>
              </w:rPr>
              <w:t xml:space="preserve"> </w:t>
            </w:r>
            <w:r w:rsidRPr="005C4E6F">
              <w:rPr>
                <w:rFonts w:ascii="Times New Roman" w:hAnsi="Times New Roman"/>
              </w:rPr>
              <w:t>agensami použitím validovaných metód  odstraňovania alebo inaktivovania vírusov v priebehu výrobného procesu.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8.3. Pomôcky, ktoré sa dodávajú v sterilnom stave sa musia koncipovať, vyrábať a adjustovať v obaloch na jedno použitie a/alebo primeranými postupmi zabezpečujúcimi ich sterilitu pri umiestňovaní na trh a jej uchovanie za predpokladaných podmienok skladovania a prepravy až do poškodenia alebo otvorenia obalu zabezpečujúceho sterilitu.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8.4. Pomôcky, ktoré sa dodávajú v sterilnom stave sa musia vyrábať a sterilizovať primeranými validovanými metódami.</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8.5. Pomôcky, ktoré majú byť sterilné sa musia vyrábať za  primerane kontrolovaných podmienok (napr. kontrola  prostredia).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8.6. Systémy balenia nesterilných pomôcok musia zabezpečiť uchovanie výrobku bez poškodenia stupňa požadovanej čistoty a ak sú určené na sterilizáciu pred ich použitím, musia  znížiť na najmenšiu mieru riziko mikrobálneho nakazenia; systém balenia musí primerane zohľadňovať metódu sterilizácie  uvedenú výrobcom.</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8.7. Obal a/alebo označovanie pomôcky musí umožniť rozlíšenie rovnakých alebo podobných výrobkov predávaných súčasne  v sterilnej a nesterilnej úprave.</w:t>
            </w:r>
          </w:p>
          <w:p w:rsidR="00F45303" w:rsidRPr="005C4E6F" w:rsidP="00F45303">
            <w:pPr>
              <w:pStyle w:val="NormalWeb"/>
              <w:bidi w:val="0"/>
              <w:rPr>
                <w:rFonts w:ascii="Times New Roman" w:hAnsi="Times New Roman"/>
              </w:rPr>
            </w:pPr>
            <w:r w:rsidRPr="005C4E6F">
              <w:rPr>
                <w:rFonts w:ascii="Times New Roman" w:hAnsi="Times New Roman"/>
                <w:b/>
                <w:bCs/>
              </w:rPr>
              <w:t xml:space="preserve"> </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8.</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8.2.1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8.2.2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b/>
                <w:bCs/>
              </w:rPr>
              <w:t>8.</w:t>
            </w:r>
            <w:r w:rsidRPr="005C4E6F">
              <w:rPr>
                <w:rFonts w:ascii="Times New Roman" w:hAnsi="Times New Roman"/>
              </w:rPr>
              <w:t xml:space="preserve"> </w:t>
            </w:r>
            <w:r w:rsidRPr="005C4E6F">
              <w:rPr>
                <w:rFonts w:ascii="Times New Roman" w:hAnsi="Times New Roman"/>
                <w:b/>
                <w:bCs/>
              </w:rPr>
              <w:t>Nákaza a mikrobálne znečistenie</w:t>
            </w:r>
          </w:p>
          <w:p w:rsidR="00F45303" w:rsidRPr="005C4E6F" w:rsidP="00F45303">
            <w:pPr>
              <w:bidi w:val="0"/>
              <w:spacing w:before="120" w:after="120"/>
              <w:rPr>
                <w:rFonts w:ascii="Times New Roman" w:hAnsi="Times New Roman"/>
              </w:rPr>
            </w:pPr>
            <w:bookmarkStart w:id="17" w:name="f_4198005"/>
            <w:bookmarkEnd w:id="17"/>
            <w:r w:rsidRPr="005C4E6F">
              <w:rPr>
                <w:rFonts w:ascii="Times New Roman" w:hAnsi="Times New Roman"/>
              </w:rPr>
              <w:t>8.1. Zdravotnícke pomôcky a výrobné postupy sa musia navrhovať takým spôsobom, aby sa odstránilo alebo znížilo na najmenšiu možnú mieru riziko nákazy pacienta, používateľa a iných osôb. Návrh musí umožniť ľahké narábanie a podľa potreby má znížiť na najmenšiu možnú mieru mikrobálne znečistenie zdravotníckej pomôcky pacientom alebo opačne počas jej používania.</w:t>
            </w:r>
          </w:p>
          <w:p w:rsidR="00F45303" w:rsidRPr="005C4E6F" w:rsidP="00F45303">
            <w:pPr>
              <w:bidi w:val="0"/>
              <w:spacing w:before="120" w:after="120"/>
              <w:rPr>
                <w:rFonts w:ascii="Times New Roman" w:hAnsi="Times New Roman"/>
              </w:rPr>
            </w:pPr>
            <w:bookmarkStart w:id="18" w:name="f_4198007"/>
            <w:bookmarkEnd w:id="18"/>
            <w:r w:rsidRPr="005C4E6F">
              <w:rPr>
                <w:rFonts w:ascii="Times New Roman" w:hAnsi="Times New Roman"/>
              </w:rPr>
              <w:t>8.2. Tkanivá živočíšneho pôvodu musia pochádzať zo zvierat, ktoré boli podrobené veterinárnej kontrole a opatreniam na vykonávanie inšpekcie prispôsobeným účelu určenia tkanív.</w:t>
            </w:r>
          </w:p>
          <w:p w:rsidR="00F45303" w:rsidRPr="005C4E6F" w:rsidP="00F45303">
            <w:pPr>
              <w:bidi w:val="0"/>
              <w:spacing w:before="120" w:after="120"/>
              <w:rPr>
                <w:rFonts w:ascii="Times New Roman" w:hAnsi="Times New Roman"/>
              </w:rPr>
            </w:pPr>
            <w:bookmarkStart w:id="19" w:name="f_4198009"/>
            <w:bookmarkEnd w:id="19"/>
            <w:r w:rsidRPr="005C4E6F">
              <w:rPr>
                <w:rFonts w:ascii="Times New Roman" w:hAnsi="Times New Roman"/>
              </w:rPr>
              <w:t>8.2.1. Notifikované osoby uchovávajú informácie o geografickom pôvode týchto zvierat.</w:t>
            </w:r>
          </w:p>
          <w:p w:rsidR="00F45303" w:rsidRPr="005C4E6F" w:rsidP="00F45303">
            <w:pPr>
              <w:bidi w:val="0"/>
              <w:spacing w:before="120" w:after="120"/>
              <w:rPr>
                <w:rFonts w:ascii="Times New Roman" w:hAnsi="Times New Roman"/>
              </w:rPr>
            </w:pPr>
            <w:bookmarkStart w:id="20" w:name="f_4198011"/>
            <w:bookmarkEnd w:id="20"/>
            <w:r w:rsidRPr="005C4E6F">
              <w:rPr>
                <w:rFonts w:ascii="Times New Roman" w:hAnsi="Times New Roman"/>
              </w:rPr>
              <w:t xml:space="preserve">8.2.2. Spracovanie, uchovávanie, zaobchádzanie s tkanivami, bunkami a látkami živočíšneho pôvodu a skúšky, ktorým sa podrobujú, sa musia vykonávať pri dodržiavaní optimálnych podmienok bezpečnosti. Osobitne sa musí zabezpečiť bezpečnosť z hľadiska nákazy vírusmi a inými </w:t>
            </w:r>
            <w:r w:rsidRPr="005C4E6F">
              <w:rPr>
                <w:rFonts w:ascii="Times New Roman" w:hAnsi="Times New Roman" w:cs="EUAlbertina"/>
                <w:lang w:bidi="sa-IN"/>
              </w:rPr>
              <w:t>nákazlivými</w:t>
            </w:r>
            <w:r w:rsidRPr="005C4E6F">
              <w:rPr>
                <w:rFonts w:ascii="Times New Roman" w:hAnsi="Times New Roman"/>
              </w:rPr>
              <w:t xml:space="preserve"> agensami použitím validovaných metód odstraňovania alebo inaktivovania vírusov v priebehu výrobného procesu.</w:t>
            </w:r>
          </w:p>
          <w:p w:rsidR="00F45303" w:rsidRPr="005C4E6F" w:rsidP="00F45303">
            <w:pPr>
              <w:bidi w:val="0"/>
              <w:spacing w:before="120" w:after="120"/>
              <w:rPr>
                <w:rFonts w:ascii="Times New Roman" w:hAnsi="Times New Roman"/>
              </w:rPr>
            </w:pPr>
            <w:bookmarkStart w:id="21" w:name="f_4198013"/>
            <w:bookmarkEnd w:id="21"/>
            <w:r w:rsidRPr="005C4E6F">
              <w:rPr>
                <w:rFonts w:ascii="Times New Roman" w:hAnsi="Times New Roman"/>
              </w:rPr>
              <w:t>8.3. Zdravotnícke pomôcky, ktoré sa dodávajú v sterilnom stave, sa musia navrhovať, vyrábať a baliť v obaloch na jedno použitie alebo inými vhodnými postupmi zabezpečujúcimi pri uvádzaní na trh ich sterilitu a jej uchovanie pri určených podmienkach skladovania a prepravy, ak nebol obal zabezpečujúci sterilitu poškodený alebo otvorený.</w:t>
            </w:r>
          </w:p>
          <w:p w:rsidR="00F45303" w:rsidRPr="005C4E6F" w:rsidP="00F45303">
            <w:pPr>
              <w:bidi w:val="0"/>
              <w:spacing w:before="120" w:after="120"/>
              <w:rPr>
                <w:rFonts w:ascii="Times New Roman" w:hAnsi="Times New Roman"/>
              </w:rPr>
            </w:pPr>
            <w:bookmarkStart w:id="22" w:name="f_4198015"/>
            <w:bookmarkEnd w:id="22"/>
            <w:r w:rsidRPr="005C4E6F">
              <w:rPr>
                <w:rFonts w:ascii="Times New Roman" w:hAnsi="Times New Roman"/>
              </w:rPr>
              <w:t>8.4. Zdravotnícke pomôcky, ktoré sa dodávajú v sterilnom stave, sa musia vyrábať a sterilizovať primeranými validovanými metódami.</w:t>
            </w:r>
          </w:p>
          <w:p w:rsidR="00F45303" w:rsidRPr="005C4E6F" w:rsidP="00F45303">
            <w:pPr>
              <w:bidi w:val="0"/>
              <w:spacing w:before="120" w:after="120"/>
              <w:rPr>
                <w:rFonts w:ascii="Times New Roman" w:hAnsi="Times New Roman"/>
              </w:rPr>
            </w:pPr>
            <w:bookmarkStart w:id="23" w:name="f_4198017"/>
            <w:bookmarkEnd w:id="23"/>
            <w:r w:rsidRPr="005C4E6F">
              <w:rPr>
                <w:rFonts w:ascii="Times New Roman" w:hAnsi="Times New Roman"/>
              </w:rPr>
              <w:t>8.5. Zdravotnícke pomôcky, ktoré majú byť sterilné, sa musia vyrábať za primerane kontrolovaných podmienok.</w:t>
            </w:r>
          </w:p>
          <w:p w:rsidR="00F45303" w:rsidRPr="005C4E6F" w:rsidP="00F45303">
            <w:pPr>
              <w:bidi w:val="0"/>
              <w:spacing w:before="120" w:after="120"/>
              <w:rPr>
                <w:rFonts w:ascii="Times New Roman" w:hAnsi="Times New Roman"/>
              </w:rPr>
            </w:pPr>
            <w:bookmarkStart w:id="24" w:name="f_4198019"/>
            <w:bookmarkEnd w:id="24"/>
            <w:r w:rsidRPr="005C4E6F">
              <w:rPr>
                <w:rFonts w:ascii="Times New Roman" w:hAnsi="Times New Roman"/>
              </w:rPr>
              <w:t>8.6. Spôsoby balenia nesterilných zdravotníckych pomôcok musia zabezpečiť uchovanie zdravotníckej pomôcky na úrovni požadovaného stupňa čistoty. Ak sa má zdravotnícka pomôcka pred použitím sterilizovať, spôsob balenia musí zabezpečiť zníženie rizika mikrobálneho znečistenia na najmenšiu možnú mieru; spôsob balenia musí primerane zohľadňovať metódu sterilizácie uvedenú výrobcom.</w:t>
            </w:r>
          </w:p>
          <w:p w:rsidR="00F45303" w:rsidRPr="005C4E6F" w:rsidP="00F45303">
            <w:pPr>
              <w:bidi w:val="0"/>
              <w:spacing w:before="120" w:after="120"/>
              <w:rPr>
                <w:rFonts w:ascii="Times New Roman" w:hAnsi="Times New Roman"/>
              </w:rPr>
            </w:pPr>
            <w:bookmarkStart w:id="25" w:name="f_4198021"/>
            <w:bookmarkEnd w:id="25"/>
            <w:r w:rsidRPr="005C4E6F">
              <w:rPr>
                <w:rFonts w:ascii="Times New Roman" w:hAnsi="Times New Roman"/>
              </w:rPr>
              <w:t>8.7. Obal a označovanie zdravotníckej pomôcky musí umožniť rozlíšenie rovnakých alebo podobných zdravotníckych pomôcok predávaných súčasne v sterilnej a nesterilnej úprave.</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9.</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9.1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9.2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9.3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9. Vlastnosti vzťahujúce sa na výrobu a prostredie</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9.1. Ak je pomôcka určená na používanie v kombinácii s inými pomôckami alebo vybavením, kombinovaný súbor vrátane spojovacieho systému musí byť bezpečný a nemá byť na ujmu predpokladaného výkonu pomôcok. Každé obmedzenie používania sa musí uviesť pri označovaní výrobku, alebo v návode  na použitie.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9.2. Pomôcky sa musia koncipovať a vyrábať takým spôsobom, aby sa odstránilo, alebo zmenšilo na najmenšiu možnú  mieru: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riziko poranenia zapríčinené fyzikálnymi charakteristickými vlastnosťami vrátane vzťahu objem/tlak, rozmerovými prípadne ergonomickými charakteristickými vlastnosťami,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riziko spojené s reálne predpokladanými podmienkami prostredia, ako sú magnetické pole, vonkajšie elektrické vplyvy, elektrostatické výboje, tlak, teplota alebo zmeny tlaku  a zrýchlenia,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riziko vzájomného pôsobenia s inými pomôckami normálne používanými v priebehu skúšania alebo predpísanej liečby,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riziko vyplývajúce zo starnutia použitých materiálov alebo zo zmenšenia presnosti meracieho alebo kontrolného mechanizmu, ak údržba alebo skúšanie nie je možné (napr. pri implantovateľných pomôckach).</w:t>
            </w: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rPr>
              <w:t xml:space="preserve"> 9.3. Pomôcky sa musia koncipovať a vyrábať takým spôsobom, aby sa na najmenšiu možnú mieru znížilo riziko požiaru  alebo explózie v prípade normálneho používania a za podmienok  prvej poruchy. Osobitná pozornosť sa musí venovať pomôckam, ktorých účel určenia zahŕňa prítomnosť horľavých látok,  alebo látok podporujúcich horenie.</w:t>
            </w:r>
            <w:r w:rsidRPr="005C4E6F">
              <w:rPr>
                <w:rFonts w:ascii="Times New Roman" w:hAnsi="Times New Roman"/>
                <w:b/>
                <w:bCs/>
              </w:rPr>
              <w:t xml:space="preserve"> </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9.</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9.1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9.2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9.3</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b/>
                <w:bCs/>
              </w:rPr>
              <w:t>9.</w:t>
            </w:r>
            <w:r w:rsidRPr="005C4E6F">
              <w:rPr>
                <w:rFonts w:ascii="Times New Roman" w:hAnsi="Times New Roman"/>
              </w:rPr>
              <w:t xml:space="preserve"> </w:t>
            </w:r>
            <w:r w:rsidRPr="005C4E6F">
              <w:rPr>
                <w:rFonts w:ascii="Times New Roman" w:hAnsi="Times New Roman"/>
                <w:b/>
                <w:bCs/>
              </w:rPr>
              <w:t>Vlastnosti vzťahujúce sa na výrobu a prostredie</w:t>
            </w:r>
          </w:p>
          <w:p w:rsidR="00F45303" w:rsidRPr="005C4E6F" w:rsidP="00F45303">
            <w:pPr>
              <w:bidi w:val="0"/>
              <w:spacing w:before="120" w:after="120"/>
              <w:rPr>
                <w:rFonts w:ascii="Times New Roman" w:hAnsi="Times New Roman"/>
              </w:rPr>
            </w:pPr>
            <w:bookmarkStart w:id="26" w:name="f_4198025"/>
            <w:bookmarkEnd w:id="26"/>
            <w:r w:rsidRPr="005C4E6F">
              <w:rPr>
                <w:rFonts w:ascii="Times New Roman" w:hAnsi="Times New Roman"/>
              </w:rPr>
              <w:t>9.1. Ak je zdravotnícka pomôcka určená na používanie v spojení s inými zdravotníckymi pomôckami alebo s iným vybavením, celá súprava vrátane spojovacieho systému musí byť bezpečná a nemá narúšať predpokladaný výkon zdravotníckych pomôcok. Akékoľvek obmedzenie používania sa musí uviesť pri označovaní zdravotníckej pomôcky alebo v návode na použitie.</w:t>
            </w:r>
          </w:p>
          <w:p w:rsidR="00F45303" w:rsidRPr="005C4E6F" w:rsidP="00F45303">
            <w:pPr>
              <w:bidi w:val="0"/>
              <w:spacing w:before="120" w:after="120"/>
              <w:rPr>
                <w:rFonts w:ascii="Times New Roman" w:hAnsi="Times New Roman"/>
              </w:rPr>
            </w:pPr>
            <w:bookmarkStart w:id="27" w:name="f_4198027"/>
            <w:bookmarkEnd w:id="27"/>
            <w:r w:rsidRPr="005C4E6F">
              <w:rPr>
                <w:rFonts w:ascii="Times New Roman" w:hAnsi="Times New Roman"/>
              </w:rPr>
              <w:t>9.2. Zdravotnícke pomôcky sa musia navrhovať a vyrábať takým spôsobom, aby sa odstránilo alebo zmenšilo na najmenšiu možnú mieru riziko</w:t>
            </w:r>
          </w:p>
          <w:p w:rsidR="00F45303" w:rsidRPr="005C4E6F" w:rsidP="00F45303">
            <w:pPr>
              <w:bidi w:val="0"/>
              <w:spacing w:before="120" w:after="120"/>
              <w:rPr>
                <w:rFonts w:ascii="Times New Roman" w:hAnsi="Times New Roman"/>
              </w:rPr>
            </w:pPr>
            <w:bookmarkStart w:id="28" w:name="f_4198029"/>
            <w:bookmarkEnd w:id="28"/>
            <w:r w:rsidRPr="005C4E6F">
              <w:rPr>
                <w:rFonts w:ascii="Times New Roman" w:hAnsi="Times New Roman"/>
              </w:rPr>
              <w:t>a) poškodenia zdravia alebo poranenia vyplývajúce z fyzikálnych charakteristických vlastností zdravotníckych pomôcok vrátane pomeru objemu a tlaku, rozmerových alebo ergonomických charakteristík,</w:t>
            </w:r>
          </w:p>
          <w:p w:rsidR="00F45303" w:rsidRPr="005C4E6F" w:rsidP="00F45303">
            <w:pPr>
              <w:bidi w:val="0"/>
              <w:spacing w:before="120" w:after="120"/>
              <w:rPr>
                <w:rFonts w:ascii="Times New Roman" w:hAnsi="Times New Roman"/>
              </w:rPr>
            </w:pPr>
            <w:bookmarkStart w:id="29" w:name="f_4198031"/>
            <w:bookmarkEnd w:id="29"/>
            <w:r w:rsidRPr="005C4E6F">
              <w:rPr>
                <w:rFonts w:ascii="Times New Roman" w:hAnsi="Times New Roman"/>
              </w:rPr>
              <w:t>b) spojené s reálne predpokladanými podmienkami prostredia, ako je magnetické pole, vonkajšie elektrické vplyvy, elektrostatické výboje, tlak, teplota alebo zmeny tlaku a zrýchlenia,</w:t>
            </w:r>
          </w:p>
          <w:p w:rsidR="00F45303" w:rsidRPr="005C4E6F" w:rsidP="00F45303">
            <w:pPr>
              <w:bidi w:val="0"/>
              <w:spacing w:before="120" w:after="120"/>
              <w:rPr>
                <w:rFonts w:ascii="Times New Roman" w:hAnsi="Times New Roman"/>
              </w:rPr>
            </w:pPr>
            <w:bookmarkStart w:id="30" w:name="f_4198033"/>
            <w:bookmarkEnd w:id="30"/>
            <w:r w:rsidRPr="005C4E6F">
              <w:rPr>
                <w:rFonts w:ascii="Times New Roman" w:hAnsi="Times New Roman"/>
              </w:rPr>
              <w:t>c) vzájomného pôsobenia s inými zdravotníckymi pomôckami, ktoré sa bežne používajú pri určovaní diagnózy alebo pri liečbe,</w:t>
            </w:r>
          </w:p>
          <w:p w:rsidR="00F45303" w:rsidRPr="005C4E6F" w:rsidP="00F45303">
            <w:pPr>
              <w:bidi w:val="0"/>
              <w:spacing w:before="120" w:after="120"/>
              <w:rPr>
                <w:rFonts w:ascii="Times New Roman" w:hAnsi="Times New Roman"/>
              </w:rPr>
            </w:pPr>
            <w:bookmarkStart w:id="31" w:name="f_4198035"/>
            <w:bookmarkEnd w:id="31"/>
            <w:r w:rsidRPr="005C4E6F">
              <w:rPr>
                <w:rFonts w:ascii="Times New Roman" w:hAnsi="Times New Roman"/>
              </w:rPr>
              <w:t>d) vyplývajúce zo starnutia použitých materiálov alebo zo zmenšenia presnosti meracieho alebo kontrolného mechanizmu, ak údržba alebo skúšanie nie je možné (napr. pri implantovateľných zdravotníckych pomôckach).</w:t>
            </w:r>
          </w:p>
          <w:p w:rsidR="00F45303" w:rsidRPr="005C4E6F" w:rsidP="00F45303">
            <w:pPr>
              <w:bidi w:val="0"/>
              <w:spacing w:before="120" w:after="120"/>
              <w:rPr>
                <w:rFonts w:ascii="Times New Roman" w:hAnsi="Times New Roman"/>
              </w:rPr>
            </w:pPr>
            <w:bookmarkStart w:id="32" w:name="f_4198037"/>
            <w:bookmarkEnd w:id="32"/>
            <w:r w:rsidRPr="005C4E6F">
              <w:rPr>
                <w:rFonts w:ascii="Times New Roman" w:hAnsi="Times New Roman"/>
              </w:rPr>
              <w:t>9.3. Zdravotnícke pomôcky sa musia navrhovať a vyrábať takým spôsobom, aby sa na najmenšiu možnú mieru znížilo riziko požiaru alebo explózie počas jej normálneho používania a v prípade prvej poruchy. Osobitná pozornosť sa musí venovať zdravotníckym pomôckam, ktoré sa určili na použitie v prostredí horľavých látok alebo látok podporujúcich horenie.</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10</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10.1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10.2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10.3</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10. Pomôcky</w:t>
            </w:r>
            <w:r w:rsidRPr="005C4E6F">
              <w:rPr>
                <w:rFonts w:ascii="Times New Roman" w:hAnsi="Times New Roman"/>
              </w:rPr>
              <w:t xml:space="preserve"> </w:t>
            </w:r>
            <w:r w:rsidRPr="005C4E6F">
              <w:rPr>
                <w:rFonts w:ascii="Times New Roman" w:hAnsi="Times New Roman"/>
                <w:b/>
                <w:bCs/>
              </w:rPr>
              <w:t>s meracou funkciou</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10.1. Pomôcky s meracou funkciou sa musia koncipovať a vyrábať takým spôsobom, aby poskytovali dostatočnú presnosť a nemennosť merania v primeraných limitoch presnosti s prihliadnutím na ich účel určenia. Výrobca musí uvádzať  limity presnosti.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10.2. Meracia, kontrolná a zobrazovacia stupnica sa musí koncipovať podľa ergonomických zásad s prihliadnutím na účel určenia pomôcky.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10.3. Merania urobené pomôckami s meracou funkciou sa musia vyjadrovať zákonnými jednotkami v súlade s ustanoveniami smernice Rady 80/181/EHS</w:t>
            </w:r>
            <w:r>
              <w:rPr>
                <w:rStyle w:val="FootnoteReference"/>
                <w:rFonts w:ascii="Times New Roman" w:hAnsi="Times New Roman"/>
                <w:rtl w:val="0"/>
              </w:rPr>
              <w:footnoteReference w:customMarkFollows="1" w:id="11"/>
              <w:t xml:space="preserve">1</w:t>
            </w:r>
            <w:r w:rsidRPr="005C4E6F">
              <w:rPr>
                <w:rFonts w:ascii="Times New Roman" w:hAnsi="Times New Roman"/>
              </w:rPr>
              <w:t>.</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10.</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10.1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10.2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10.3</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b/>
                <w:bCs/>
              </w:rPr>
              <w:t>10.</w:t>
            </w:r>
            <w:r w:rsidRPr="005C4E6F">
              <w:rPr>
                <w:rFonts w:ascii="Times New Roman" w:hAnsi="Times New Roman"/>
              </w:rPr>
              <w:t xml:space="preserve"> </w:t>
            </w:r>
            <w:r w:rsidRPr="005C4E6F">
              <w:rPr>
                <w:rFonts w:ascii="Times New Roman" w:hAnsi="Times New Roman"/>
                <w:b/>
                <w:bCs/>
              </w:rPr>
              <w:t>Zdravotnícke pomôcky s meracou funkciou</w:t>
            </w:r>
          </w:p>
          <w:p w:rsidR="00F45303" w:rsidRPr="005C4E6F" w:rsidP="00F45303">
            <w:pPr>
              <w:bidi w:val="0"/>
              <w:spacing w:before="120" w:after="120"/>
              <w:rPr>
                <w:rFonts w:ascii="Times New Roman" w:hAnsi="Times New Roman"/>
              </w:rPr>
            </w:pPr>
            <w:bookmarkStart w:id="33" w:name="f_4198041"/>
            <w:bookmarkEnd w:id="33"/>
            <w:r w:rsidRPr="005C4E6F">
              <w:rPr>
                <w:rFonts w:ascii="Times New Roman" w:hAnsi="Times New Roman"/>
              </w:rPr>
              <w:t>10.1. Zdravotnícke pomôcky s meracou funkciou sa musia navrhovať a vyrábať takým spôsobom, aby poskytovali dostatočne presné a reprodukovateľné výsledky merania v medziach presnosti určených výrobcom s prihliadnutím na ich účel určenia. Výrobca musí uvádzať medze presnosti.</w:t>
            </w:r>
          </w:p>
          <w:p w:rsidR="00F45303" w:rsidRPr="005C4E6F" w:rsidP="00F45303">
            <w:pPr>
              <w:bidi w:val="0"/>
              <w:spacing w:before="120" w:after="120"/>
              <w:rPr>
                <w:rFonts w:ascii="Times New Roman" w:hAnsi="Times New Roman"/>
              </w:rPr>
            </w:pPr>
            <w:bookmarkStart w:id="34" w:name="f_4198043"/>
            <w:bookmarkEnd w:id="34"/>
            <w:r w:rsidRPr="005C4E6F">
              <w:rPr>
                <w:rFonts w:ascii="Times New Roman" w:hAnsi="Times New Roman"/>
              </w:rPr>
              <w:t>10.2. Meracia, kontrolná a obrazová stupnica sa musí navrhovať podľa ergonomických zásad s prihliadnutím na účel určenia zdravotníckej pomôcky.</w:t>
            </w:r>
          </w:p>
          <w:p w:rsidR="00F45303" w:rsidRPr="005C4E6F" w:rsidP="00F45303">
            <w:pPr>
              <w:bidi w:val="0"/>
              <w:spacing w:before="120" w:after="120"/>
              <w:rPr>
                <w:rFonts w:ascii="Times New Roman" w:hAnsi="Times New Roman"/>
              </w:rPr>
            </w:pPr>
            <w:bookmarkStart w:id="35" w:name="f_4198045"/>
            <w:bookmarkEnd w:id="35"/>
            <w:r w:rsidRPr="005C4E6F">
              <w:rPr>
                <w:rFonts w:ascii="Times New Roman" w:hAnsi="Times New Roman"/>
              </w:rPr>
              <w:t>10.3. Merania urobené zdravotníckymi pomôckami s meracou funkciou sa musia vyjadrovať zákonnými jednotkami.</w:t>
            </w:r>
            <w:r w:rsidRPr="005C4E6F">
              <w:rPr>
                <w:rFonts w:ascii="Times New Roman" w:hAnsi="Times New Roman"/>
                <w:vertAlign w:val="superscript"/>
              </w:rPr>
              <w:t>23</w:t>
            </w:r>
            <w:r w:rsidRPr="005C4E6F">
              <w:rPr>
                <w:rFonts w:ascii="Times New Roman" w:hAnsi="Times New Roman"/>
              </w:rPr>
              <w:t>)</w:t>
            </w:r>
          </w:p>
          <w:p w:rsidR="00F45303" w:rsidRPr="005C4E6F" w:rsidP="00F45303">
            <w:pPr>
              <w:bidi w:val="0"/>
              <w:spacing w:before="120" w:after="120"/>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11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11. Ochrana proti žiareniu</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11.1. </w:t>
            </w:r>
            <w:r w:rsidRPr="005C4E6F">
              <w:rPr>
                <w:rFonts w:ascii="Times New Roman" w:hAnsi="Times New Roman"/>
                <w:i/>
                <w:iCs/>
              </w:rPr>
              <w:t>Všeobecná časť</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11.1.1. Pomôcky sa musia koncipovať a vyrábať takým  spôsobom, aby sa zmenšilo na najmenšiu mieru vystavenie pacientov, používateľov a iných osôb žiareniu zlučiteľne  s cieľom použitia, bez akéhokoľvek obmedzenia použitia dávok považovaných za primerané na terapeutické alebo diagnostické  účely.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11.2. </w:t>
            </w:r>
            <w:r w:rsidRPr="005C4E6F">
              <w:rPr>
                <w:rFonts w:ascii="Times New Roman" w:hAnsi="Times New Roman"/>
                <w:i/>
                <w:iCs/>
              </w:rPr>
              <w:t>Úmyselné žiarenie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11.2.1. Ak sú pomôcky koncipované na vyžarovanie nebezpečných dávok žiarenia s presným lekárskym cieľom, ktorý má  väčšie výhody ako riziká vyplývajúce zo žiarenia, používateľ  musí mať možnosť kontrolovať vyžarovanie. Tieto pomôcky sa musia koncipovať a vyrábať takým spôsobom, aby sa zabezpečilo, že príslušné parametre premenlivých veličín sú reprodukovateľné a sú v medziach tolerancie.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11.2.2. Ak sú pomôcky určené na vyžarovanie potenciálne  nebezpečného žiarenia, viditeľného alebo neviditeľného, musia  byť vybavené, v medziach možností, vizuálnym alebo zvukovým  indikátorom signalizujúcim vyžarovanie žiarenia.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b/>
                <w:bCs/>
              </w:rPr>
              <w:t xml:space="preserve"> </w:t>
            </w:r>
            <w:r w:rsidRPr="005C4E6F">
              <w:rPr>
                <w:rFonts w:ascii="Times New Roman" w:hAnsi="Times New Roman"/>
              </w:rPr>
              <w:t xml:space="preserve">11.3. </w:t>
            </w:r>
            <w:r w:rsidRPr="005C4E6F">
              <w:rPr>
                <w:rFonts w:ascii="Times New Roman" w:hAnsi="Times New Roman"/>
                <w:i/>
                <w:iCs/>
              </w:rPr>
              <w:t>Neúmyselné žiarenie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11.3.1. Pomôcky sa musia koncipovať a vyrábať takým  spôsobom, aby sa na najmenšiu možnú mieru znížilo vystavenie pacientov, používateľov a iných osôb neúmyselnému žiareniu,  parazitárnemu alebo difúznemu.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rPr>
              <w:t xml:space="preserve"> 11.4.</w:t>
            </w:r>
            <w:r w:rsidRPr="005C4E6F">
              <w:rPr>
                <w:rFonts w:ascii="Times New Roman" w:hAnsi="Times New Roman"/>
                <w:b/>
                <w:bCs/>
              </w:rPr>
              <w:t xml:space="preserve"> </w:t>
            </w:r>
            <w:r w:rsidRPr="005C4E6F">
              <w:rPr>
                <w:rFonts w:ascii="Times New Roman" w:hAnsi="Times New Roman"/>
                <w:i/>
                <w:iCs/>
              </w:rPr>
              <w:t>Návod na používanie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11.4.1. Návod na používanie pomôcok vyžarujúcich žiarenie musí obsahovať podrobné informácie o charaktere vyžarovaného žiarenia, spôsoboch ochrany pacienta a používateľa,  o zabránení chybnému narábaniu a o odstraňovaní rizík spojených s inštaláciou.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11.5. </w:t>
            </w:r>
            <w:r w:rsidRPr="005C4E6F">
              <w:rPr>
                <w:rFonts w:ascii="Times New Roman" w:hAnsi="Times New Roman"/>
                <w:i/>
                <w:iCs/>
              </w:rPr>
              <w:t>Ionizujúce žiarenie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11.5.1. Pomôcky určené na vyžarovanie ionizujúceho žiarenia sa musia koncipovať a vyrábať takým spôsobom, aby sa zabezpečila, v medziach možností, regulácia a kontrola kvantity, geometrie a kvality vyžarovaného žiarenia so zreteľom na  predpokladaný cieľ.</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11.5.2. Pomôcky vyžarujúce ionizujúce žiarenie určené na  röntgenodiagnostiku sa musia koncipovať a vyrábať takým  spôsobom, aby sa dosiahla kvalita zobrazenia a/alebo výsledku  prípustného na predpokladané lekárske účely a aby sa znížilo  na najmenšiu mieru vystavenie pacienta a používateľa žiareniu.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11.5.3. Pomôcky vyžarujúce ionizujúce žiarenie určené na  rádioterapiu sa musia koncipovať a vyrábať takým spôsobom,  aby sa umožnilo spoľahlivé sledovanie a kontrola podaných dávok, typu a energie zväzku a prípadne kvality žiarenia.</w:t>
            </w:r>
          </w:p>
          <w:p w:rsidR="00F45303" w:rsidRPr="005C4E6F" w:rsidP="00F45303">
            <w:pPr>
              <w:pStyle w:val="NormalWeb"/>
              <w:bidi w:val="0"/>
              <w:rPr>
                <w:rFonts w:ascii="Times New Roman" w:hAnsi="Times New Roman"/>
              </w:rPr>
            </w:pPr>
            <w:r w:rsidRPr="005C4E6F">
              <w:rPr>
                <w:rFonts w:ascii="Times New Roman" w:hAnsi="Times New Roman"/>
              </w:rPr>
              <w:t xml:space="preserve"> </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11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b/>
                <w:bCs/>
              </w:rPr>
              <w:t>11.</w:t>
            </w:r>
            <w:r w:rsidRPr="005C4E6F">
              <w:rPr>
                <w:rFonts w:ascii="Times New Roman" w:hAnsi="Times New Roman"/>
              </w:rPr>
              <w:t xml:space="preserve"> </w:t>
            </w:r>
            <w:r w:rsidRPr="005C4E6F">
              <w:rPr>
                <w:rFonts w:ascii="Times New Roman" w:hAnsi="Times New Roman"/>
                <w:b/>
                <w:bCs/>
              </w:rPr>
              <w:t>Ochrana proti žiareniu</w:t>
            </w:r>
          </w:p>
          <w:p w:rsidR="00F45303" w:rsidRPr="005C4E6F" w:rsidP="00F45303">
            <w:pPr>
              <w:bidi w:val="0"/>
              <w:spacing w:before="120" w:after="120"/>
              <w:rPr>
                <w:rFonts w:ascii="Times New Roman" w:hAnsi="Times New Roman"/>
              </w:rPr>
            </w:pPr>
            <w:bookmarkStart w:id="36" w:name="f_4198049"/>
            <w:bookmarkEnd w:id="36"/>
            <w:r w:rsidRPr="005C4E6F">
              <w:rPr>
                <w:rFonts w:ascii="Times New Roman" w:hAnsi="Times New Roman"/>
                <w:b/>
                <w:bCs/>
              </w:rPr>
              <w:t>11.1.</w:t>
            </w:r>
            <w:r w:rsidRPr="005C4E6F">
              <w:rPr>
                <w:rFonts w:ascii="Times New Roman" w:hAnsi="Times New Roman"/>
              </w:rPr>
              <w:t xml:space="preserve"> </w:t>
            </w:r>
            <w:r w:rsidRPr="005C4E6F">
              <w:rPr>
                <w:rFonts w:ascii="Times New Roman" w:hAnsi="Times New Roman"/>
                <w:b/>
                <w:bCs/>
              </w:rPr>
              <w:t>Všeobecná časť</w:t>
            </w:r>
          </w:p>
          <w:p w:rsidR="00F45303" w:rsidRPr="005C4E6F" w:rsidP="00F45303">
            <w:pPr>
              <w:bidi w:val="0"/>
              <w:spacing w:before="120" w:after="120"/>
              <w:rPr>
                <w:rFonts w:ascii="Times New Roman" w:hAnsi="Times New Roman"/>
              </w:rPr>
            </w:pPr>
            <w:bookmarkStart w:id="37" w:name="f_4198051"/>
            <w:bookmarkEnd w:id="37"/>
            <w:r w:rsidRPr="005C4E6F">
              <w:rPr>
                <w:rFonts w:ascii="Times New Roman" w:hAnsi="Times New Roman"/>
              </w:rPr>
              <w:t>11.1.1. Zdravotnícke pomôcky sa musia navrhovať a vyrábať takým spôsobom, aby sa zmenšilo na najmenšiu možnú mieru vystavenie pacientov, používateľov a iných osôb žiareniu, ktoré je zlučiteľné s cieľom použitia, bez akéhokoľvek obmedzenia použitia dávok žiarenia považovaných za primerané na určené terapeutické alebo diagnostické účely.</w:t>
            </w:r>
          </w:p>
          <w:p w:rsidR="00F45303" w:rsidRPr="005C4E6F" w:rsidP="00F45303">
            <w:pPr>
              <w:bidi w:val="0"/>
              <w:spacing w:before="120" w:after="120"/>
              <w:rPr>
                <w:rFonts w:ascii="Times New Roman" w:hAnsi="Times New Roman"/>
              </w:rPr>
            </w:pPr>
            <w:bookmarkStart w:id="38" w:name="f_4198053"/>
            <w:bookmarkEnd w:id="38"/>
            <w:r w:rsidRPr="005C4E6F">
              <w:rPr>
                <w:rFonts w:ascii="Times New Roman" w:hAnsi="Times New Roman"/>
                <w:b/>
                <w:bCs/>
              </w:rPr>
              <w:t>11.2.</w:t>
            </w:r>
            <w:r w:rsidRPr="005C4E6F">
              <w:rPr>
                <w:rFonts w:ascii="Times New Roman" w:hAnsi="Times New Roman"/>
              </w:rPr>
              <w:t xml:space="preserve"> </w:t>
            </w:r>
            <w:r w:rsidRPr="005C4E6F">
              <w:rPr>
                <w:rFonts w:ascii="Times New Roman" w:hAnsi="Times New Roman"/>
                <w:b/>
                <w:bCs/>
              </w:rPr>
              <w:t>Úmyselné žiarenie</w:t>
            </w:r>
          </w:p>
          <w:p w:rsidR="00F45303" w:rsidRPr="005C4E6F" w:rsidP="00F45303">
            <w:pPr>
              <w:bidi w:val="0"/>
              <w:spacing w:before="120" w:after="120"/>
              <w:rPr>
                <w:rFonts w:ascii="Times New Roman" w:hAnsi="Times New Roman"/>
              </w:rPr>
            </w:pPr>
            <w:bookmarkStart w:id="39" w:name="f_4198055"/>
            <w:bookmarkEnd w:id="39"/>
            <w:r w:rsidRPr="005C4E6F">
              <w:rPr>
                <w:rFonts w:ascii="Times New Roman" w:hAnsi="Times New Roman"/>
              </w:rPr>
              <w:t>11.2.1. Ak sú zdravotnícke pomôcky navrhované na vyžarovanie nebezpečných dávok žiarenia s presným lekárskym cieľom, ktorý má väčší prínos ako riziká vyplývajúce zo žiarenia, používateľ zdravotníckej pomôcky musí mať možnosť kontrolovať úroveň tohto žiarenia. Tieto zdravotnícke pomôcky sa musia navrhovať a vyrábať takým spôsobom, aby sa zabezpečilo, že príslušné parametre premenných veličín sú reprodukovateľné a sú v medziach povolených odchýlok.</w:t>
            </w:r>
          </w:p>
          <w:p w:rsidR="00F45303" w:rsidRPr="005C4E6F" w:rsidP="00F45303">
            <w:pPr>
              <w:bidi w:val="0"/>
              <w:spacing w:before="120" w:after="120"/>
              <w:rPr>
                <w:rFonts w:ascii="Times New Roman" w:hAnsi="Times New Roman"/>
              </w:rPr>
            </w:pPr>
            <w:bookmarkStart w:id="40" w:name="f_4198057"/>
            <w:bookmarkEnd w:id="40"/>
            <w:r w:rsidRPr="005C4E6F">
              <w:rPr>
                <w:rFonts w:ascii="Times New Roman" w:hAnsi="Times New Roman"/>
              </w:rPr>
              <w:t>11.2.2. Ak sú zdravotnícke pomôcky určené na vyžarovanie potenciálne nebezpečného viditeľného alebo neviditeľného žiarenia, musia byť v medziach súčasných technických možností vybavené vizuálnym alebo zvukovým indikátorom signalizujúcim vyžarovanie tohto žiarenia.</w:t>
            </w:r>
          </w:p>
          <w:p w:rsidR="00F45303" w:rsidRPr="005C4E6F" w:rsidP="00F45303">
            <w:pPr>
              <w:bidi w:val="0"/>
              <w:spacing w:before="120" w:after="120"/>
              <w:rPr>
                <w:rFonts w:ascii="Times New Roman" w:hAnsi="Times New Roman"/>
              </w:rPr>
            </w:pPr>
            <w:bookmarkStart w:id="41" w:name="f_4198059"/>
            <w:bookmarkEnd w:id="41"/>
            <w:r w:rsidRPr="005C4E6F">
              <w:rPr>
                <w:rFonts w:ascii="Times New Roman" w:hAnsi="Times New Roman"/>
                <w:b/>
                <w:bCs/>
              </w:rPr>
              <w:t>11.3.</w:t>
            </w:r>
            <w:r w:rsidRPr="005C4E6F">
              <w:rPr>
                <w:rFonts w:ascii="Times New Roman" w:hAnsi="Times New Roman"/>
              </w:rPr>
              <w:t xml:space="preserve"> </w:t>
            </w:r>
            <w:r w:rsidRPr="005C4E6F">
              <w:rPr>
                <w:rFonts w:ascii="Times New Roman" w:hAnsi="Times New Roman"/>
                <w:b/>
                <w:bCs/>
              </w:rPr>
              <w:t>Neúmyselné žiarenie</w:t>
            </w:r>
          </w:p>
          <w:p w:rsidR="00F45303" w:rsidRPr="005C4E6F" w:rsidP="00F45303">
            <w:pPr>
              <w:bidi w:val="0"/>
              <w:spacing w:before="120" w:after="120"/>
              <w:rPr>
                <w:rFonts w:ascii="Times New Roman" w:hAnsi="Times New Roman"/>
              </w:rPr>
            </w:pPr>
            <w:bookmarkStart w:id="42" w:name="f_4198061"/>
            <w:bookmarkEnd w:id="42"/>
            <w:r w:rsidRPr="005C4E6F">
              <w:rPr>
                <w:rFonts w:ascii="Times New Roman" w:hAnsi="Times New Roman"/>
              </w:rPr>
              <w:t>11.3.1. Zdravotnícke pomôcky sa musia navrhovať a vyrábať takým spôsobom, aby sa na najmenšiu možnú mieru znížilo vystavenie pacientov, používateľov a iných osôb parazitárnemu alebo rozptýlenému neúmyselnému žiareniu.</w:t>
            </w:r>
            <w:r w:rsidRPr="005C4E6F">
              <w:rPr>
                <w:rFonts w:ascii="Times New Roman" w:hAnsi="Times New Roman"/>
                <w:vertAlign w:val="superscript"/>
              </w:rPr>
              <w:t>24</w:t>
            </w:r>
            <w:r w:rsidRPr="005C4E6F">
              <w:rPr>
                <w:rFonts w:ascii="Times New Roman" w:hAnsi="Times New Roman"/>
              </w:rPr>
              <w:t>)</w:t>
            </w: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bookmarkStart w:id="43" w:name="f_4198063"/>
            <w:bookmarkEnd w:id="43"/>
            <w:r w:rsidRPr="005C4E6F">
              <w:rPr>
                <w:rFonts w:ascii="Times New Roman" w:hAnsi="Times New Roman"/>
                <w:b/>
                <w:bCs/>
              </w:rPr>
              <w:t>11.4.</w:t>
            </w:r>
            <w:r w:rsidRPr="005C4E6F">
              <w:rPr>
                <w:rFonts w:ascii="Times New Roman" w:hAnsi="Times New Roman"/>
              </w:rPr>
              <w:t xml:space="preserve"> </w:t>
            </w:r>
            <w:r w:rsidRPr="005C4E6F">
              <w:rPr>
                <w:rFonts w:ascii="Times New Roman" w:hAnsi="Times New Roman"/>
                <w:b/>
                <w:bCs/>
              </w:rPr>
              <w:t>Návod na použitie</w:t>
            </w:r>
          </w:p>
          <w:p w:rsidR="00F45303" w:rsidRPr="005C4E6F" w:rsidP="00F45303">
            <w:pPr>
              <w:bidi w:val="0"/>
              <w:spacing w:before="120" w:after="120"/>
              <w:rPr>
                <w:rFonts w:ascii="Times New Roman" w:hAnsi="Times New Roman"/>
              </w:rPr>
            </w:pPr>
            <w:bookmarkStart w:id="44" w:name="f_4198065"/>
            <w:bookmarkEnd w:id="44"/>
            <w:r w:rsidRPr="005C4E6F">
              <w:rPr>
                <w:rFonts w:ascii="Times New Roman" w:hAnsi="Times New Roman"/>
              </w:rPr>
              <w:t>Návod na použitie zdravotníckych pomôcok vyžarujúcich žiarenie musí obsahovať podrobné informácie o charaktere vyžarovaného žiarenia, o spôsoboch ochrany pacienta a používateľa, o zabránení chybnému narábaniu a o odstraňovaní rizík spojených s inštaláciou.</w:t>
            </w:r>
          </w:p>
          <w:p w:rsidR="00F45303" w:rsidRPr="005C4E6F" w:rsidP="00F45303">
            <w:pPr>
              <w:bidi w:val="0"/>
              <w:spacing w:before="120" w:after="120"/>
              <w:rPr>
                <w:rFonts w:ascii="Times New Roman" w:hAnsi="Times New Roman"/>
              </w:rPr>
            </w:pPr>
            <w:bookmarkStart w:id="45" w:name="f_4198066"/>
            <w:bookmarkEnd w:id="45"/>
            <w:r w:rsidRPr="005C4E6F">
              <w:rPr>
                <w:rFonts w:ascii="Times New Roman" w:hAnsi="Times New Roman"/>
                <w:b/>
                <w:bCs/>
              </w:rPr>
              <w:t>11.5.</w:t>
            </w:r>
            <w:r w:rsidRPr="005C4E6F">
              <w:rPr>
                <w:rFonts w:ascii="Times New Roman" w:hAnsi="Times New Roman"/>
              </w:rPr>
              <w:t xml:space="preserve"> </w:t>
            </w:r>
            <w:r w:rsidRPr="005C4E6F">
              <w:rPr>
                <w:rFonts w:ascii="Times New Roman" w:hAnsi="Times New Roman"/>
                <w:b/>
                <w:bCs/>
              </w:rPr>
              <w:t>Ionizujúce žiarenie</w:t>
            </w:r>
          </w:p>
          <w:p w:rsidR="00F45303" w:rsidRPr="005C4E6F" w:rsidP="00F45303">
            <w:pPr>
              <w:bidi w:val="0"/>
              <w:spacing w:before="120" w:after="120"/>
              <w:rPr>
                <w:rFonts w:ascii="Times New Roman" w:hAnsi="Times New Roman"/>
              </w:rPr>
            </w:pPr>
            <w:bookmarkStart w:id="46" w:name="f_4198068"/>
            <w:bookmarkEnd w:id="46"/>
            <w:r w:rsidRPr="005C4E6F">
              <w:rPr>
                <w:rFonts w:ascii="Times New Roman" w:hAnsi="Times New Roman"/>
              </w:rPr>
              <w:t>11.5.1. Zdravotnícke pomôcky určené na vyžarovanie ionizujúceho žiarenia sa musia navrhovať a vyrábať takým spôsobom, aby sa v medziach súčasných technických možností zabezpečila regulácia a kontrola množstva, geometrie a kvality vyžarovaného žiarenia so zreteľom na predpokladaný cieľ.</w:t>
            </w:r>
          </w:p>
          <w:p w:rsidR="00F45303" w:rsidRPr="005C4E6F" w:rsidP="00F45303">
            <w:pPr>
              <w:bidi w:val="0"/>
              <w:spacing w:before="120" w:after="120"/>
              <w:rPr>
                <w:rFonts w:ascii="Times New Roman" w:hAnsi="Times New Roman"/>
              </w:rPr>
            </w:pPr>
            <w:bookmarkStart w:id="47" w:name="f_4198070"/>
            <w:bookmarkEnd w:id="47"/>
            <w:r w:rsidRPr="005C4E6F">
              <w:rPr>
                <w:rFonts w:ascii="Times New Roman" w:hAnsi="Times New Roman"/>
              </w:rPr>
              <w:t>11.5.2. Zdravotnícke pomôcky vyžarujúce ionizujúce žiarenie určené na röntgeno diagnostiku sa musia navrhovať a vyrábať takým spôsobom, aby sa dosiahla požadovaná kvalita zobrazenia alebo výsledku potrebná na predpokladané lekárske účely a aby sa znížilo na najmenšiu možnú mieru vystavenie pacienta a používateľa žiareniu.</w:t>
            </w:r>
            <w:r w:rsidRPr="005C4E6F">
              <w:rPr>
                <w:rFonts w:ascii="Times New Roman" w:hAnsi="Times New Roman"/>
                <w:vertAlign w:val="superscript"/>
              </w:rPr>
              <w:t>25</w:t>
            </w:r>
            <w:r w:rsidRPr="005C4E6F">
              <w:rPr>
                <w:rFonts w:ascii="Times New Roman" w:hAnsi="Times New Roman"/>
              </w:rPr>
              <w:t>)</w:t>
            </w:r>
          </w:p>
          <w:p w:rsidR="00F45303" w:rsidRPr="005C4E6F" w:rsidP="00F45303">
            <w:pPr>
              <w:bidi w:val="0"/>
              <w:spacing w:before="120" w:after="120"/>
              <w:rPr>
                <w:rFonts w:ascii="Times New Roman" w:hAnsi="Times New Roman"/>
              </w:rPr>
            </w:pPr>
            <w:r w:rsidRPr="005C4E6F">
              <w:rPr>
                <w:rFonts w:ascii="Times New Roman" w:hAnsi="Times New Roman"/>
              </w:rPr>
              <w:t>11.5.3. Zdravotnícke pomôcky vyžarujúce ionizujúce žiarenie určené na radioaterapiu sa musia navrhovať a vyrábať takým spôsobom, aby sa umožnilo spoľahlivé sledovanie a kontrola podaných dávok, typu a energie zväzku a prípadne kvality žiarenia.</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12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12.8</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12.9</w:t>
            </w: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12</w:t>
            </w:r>
            <w:r w:rsidRPr="005C4E6F">
              <w:rPr>
                <w:rFonts w:ascii="Times New Roman" w:hAnsi="Times New Roman"/>
              </w:rPr>
              <w:t xml:space="preserve">. </w:t>
            </w:r>
            <w:r w:rsidRPr="005C4E6F">
              <w:rPr>
                <w:rFonts w:ascii="Times New Roman" w:hAnsi="Times New Roman"/>
                <w:b/>
                <w:bCs/>
              </w:rPr>
              <w:t>Požiadavky na zdravotnícke pomôcky pripojené na zdroj energie alebo vybavené zdrojom energie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12.1. Pomôcky obsahujúce programovateľné elektronické  systémy sa musia koncipovať takým spôsobom, aby sa zabezpečila opakovateľnosť, spoľahlivosť a výkon týchto systémov v súlade s predpokladaným použitím. Pre prípad, že sa na systéme vyskytne prvá porucha, je vhodné predvídať potrebné opatrenia  na odstránenie alebo na zníženie na najmenšiu možnú mieru rizík vyplývajúcich z tejto poruchy.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12.1a. Pre pomôcky, ktoré obsahujú softvér alebo ktoré sú samy osebe zdravotníckym softvérom, sa softvér musí schva</w:t>
            </w:r>
            <w:r w:rsidRPr="005C4E6F">
              <w:rPr>
                <w:rFonts w:ascii="Times New Roman" w:hAnsi="Times New Roman" w:cs="EUAlbertina+01"/>
                <w:lang w:bidi="sa-IN"/>
              </w:rPr>
              <w:t>ľ</w:t>
            </w:r>
            <w:r w:rsidRPr="005C4E6F">
              <w:rPr>
                <w:rFonts w:ascii="Times New Roman" w:hAnsi="Times New Roman" w:cs="EUAlbertina"/>
                <w:lang w:bidi="sa-IN"/>
              </w:rPr>
              <w:t>ova</w:t>
            </w:r>
            <w:r w:rsidRPr="005C4E6F">
              <w:rPr>
                <w:rFonts w:ascii="Times New Roman" w:hAnsi="Times New Roman" w:cs="EUAlbertina+01"/>
                <w:lang w:bidi="sa-IN"/>
              </w:rPr>
              <w:t xml:space="preserve">ť </w:t>
            </w:r>
            <w:r w:rsidRPr="005C4E6F">
              <w:rPr>
                <w:rFonts w:ascii="Times New Roman" w:hAnsi="Times New Roman" w:cs="EUAlbertina"/>
                <w:lang w:bidi="sa-IN"/>
              </w:rPr>
              <w:t>pod</w:t>
            </w:r>
            <w:r w:rsidRPr="005C4E6F">
              <w:rPr>
                <w:rFonts w:ascii="Times New Roman" w:hAnsi="Times New Roman" w:cs="EUAlbertina+01"/>
                <w:lang w:bidi="sa-IN"/>
              </w:rPr>
              <w:t>ľ</w:t>
            </w:r>
            <w:r w:rsidRPr="005C4E6F">
              <w:rPr>
                <w:rFonts w:ascii="Times New Roman" w:hAnsi="Times New Roman" w:cs="EUAlbertina"/>
                <w:lang w:bidi="sa-IN"/>
              </w:rPr>
              <w:t>a stup</w:t>
            </w:r>
            <w:r w:rsidRPr="005C4E6F">
              <w:rPr>
                <w:rFonts w:ascii="Times New Roman" w:hAnsi="Times New Roman" w:cs="EUAlbertina+01"/>
                <w:lang w:bidi="sa-IN"/>
              </w:rPr>
              <w:t>ň</w:t>
            </w:r>
            <w:r w:rsidRPr="005C4E6F">
              <w:rPr>
                <w:rFonts w:ascii="Times New Roman" w:hAnsi="Times New Roman" w:cs="EUAlbertina"/>
                <w:lang w:bidi="sa-IN"/>
              </w:rPr>
              <w:t>a rozvoja s oh</w:t>
            </w:r>
            <w:r w:rsidRPr="005C4E6F">
              <w:rPr>
                <w:rFonts w:ascii="Times New Roman" w:hAnsi="Times New Roman" w:cs="EUAlbertina+01"/>
                <w:lang w:bidi="sa-IN"/>
              </w:rPr>
              <w:t>ľ</w:t>
            </w:r>
            <w:r w:rsidRPr="005C4E6F">
              <w:rPr>
                <w:rFonts w:ascii="Times New Roman" w:hAnsi="Times New Roman" w:cs="EUAlbertina"/>
                <w:lang w:bidi="sa-IN"/>
              </w:rPr>
              <w:t xml:space="preserve">adom na zásady rozvoja </w:t>
            </w:r>
            <w:r w:rsidRPr="005C4E6F">
              <w:rPr>
                <w:rFonts w:ascii="Times New Roman" w:hAnsi="Times New Roman" w:cs="EUAlbertina+01"/>
                <w:lang w:bidi="sa-IN"/>
              </w:rPr>
              <w:t>ž</w:t>
            </w:r>
            <w:r w:rsidRPr="005C4E6F">
              <w:rPr>
                <w:rFonts w:ascii="Times New Roman" w:hAnsi="Times New Roman" w:cs="EUAlbertina"/>
                <w:lang w:bidi="sa-IN"/>
              </w:rPr>
              <w:t>ivotnosti, riadenia rizík, schva</w:t>
            </w:r>
            <w:r w:rsidRPr="005C4E6F">
              <w:rPr>
                <w:rFonts w:ascii="Times New Roman" w:hAnsi="Times New Roman" w:cs="EUAlbertina+01"/>
                <w:lang w:bidi="sa-IN"/>
              </w:rPr>
              <w:t>ľ</w:t>
            </w:r>
            <w:r w:rsidRPr="005C4E6F">
              <w:rPr>
                <w:rFonts w:ascii="Times New Roman" w:hAnsi="Times New Roman" w:cs="EUAlbertina"/>
                <w:lang w:bidi="sa-IN"/>
              </w:rPr>
              <w:t>ovania a overovania.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12.2. Pomôcky obsahujúce vnútorný zdroj energie, od ktorého závisí bezpečnosť pacientov musia byť vybavené  pomôckami umožňujúcimi určiť stav tohto zdroja.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12.3. Pomôcky napojené na vonkajší zdroj energie, od ktorého závisí bezpečnosť pacientov musia obsahovať poplašný  systém signalizujúci každé zlyhanie tohto zdroja.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12.4. Pomôcky určené na sledovanie jedného alebo viacerých klinických parametrov pacienta musia byť vybavené primeraným poplašným systémom umožňujúcim upovedomiť používateľa  o situáciách, ktoré by mohli spôsobiť smrť pacienta alebo závažné zhoršenie jeho zdravotného stavu.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12.5. Pomôcky sa musia koncipovať a vyrábať takým spôsobom, aby sa na najmenšiu možnú mieru zmenšilo riziko vzniku  elektromagnetických polí schopných ovplyvniť fungovanie iných  pomôcok alebo vybavenia bežne umiestnených v prostredí.</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12.6. </w:t>
            </w:r>
            <w:r w:rsidRPr="005C4E6F">
              <w:rPr>
                <w:rFonts w:ascii="Times New Roman" w:hAnsi="Times New Roman"/>
                <w:i/>
                <w:iCs/>
              </w:rPr>
              <w:t>Ochrana proti elektrickým rizikám</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Pomôcky sa musia koncipovať a vyrábať takým  spôsobom, aby sa vyhlo, v medziach možností, rizikám nehody spôsobenej elektrickým šokom za normálnych podmienok používania a v podmienkach prvej poruchy, ak je pomôcka správne nainštalovaná.</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12.7. </w:t>
            </w:r>
            <w:r w:rsidRPr="005C4E6F">
              <w:rPr>
                <w:rFonts w:ascii="Times New Roman" w:hAnsi="Times New Roman"/>
                <w:i/>
                <w:iCs/>
              </w:rPr>
              <w:t>Ochrana proti mechanickým a tepelným rizikám</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12.7.1. Pomôcky sa musia koncipovať a vyrábať takým  spôsobom, aby bol pacient a používateľ chránený proti mechanickému riziku viazaného napr. na odpor, stabilitu a pohyblivé časti.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12.7.2. Pomôcky sa musia koncipovať a vyrábať takým  spôsobom, aby sa riziká vyplývajúce z vibrácií spôsobených pomôckami zmenšili na najmenšiu možnú mieru, pričom sa  prihliada na technický pokrok a dostupné pomôcky na zníženie vibrácií, najmä ich zdroja, okrem prípadov, keď vibrácie sú súčasťou predpokladaného výkonu.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12.7.3. Pomôcky sa musia koncipovať a vyrábať takým  spôsobom, aby riziká vyplývajúce z ich hlučnosti sa znížili na najmenšiu možnú mieru, pričom sa prihliada na technický pokrok a dostupné pomôcky na zníženie hluku, najmä ich  zdroja, okrem prípadov, keď šírenie zvuku je súčasťou predpokladaného výkonu.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12.7.4. Terminály a pomôcky napájané na zdroj elektrickej, plynovej, hydraulickej alebo pneumatickej energie,  s ktorými musí narábať používateľ sa musia koncipovať a vyrábať takým spôsobom, aby sa znížili na minimum všetky možné  riziká.</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12.7.5. Prístupné časti pomôcok (s výnimkou častí alebo  zón určených na dodávanie tepla alebo na dosiahnutie danej teploty) a ich okolie nesmú za normálnych podmienok používania dosiahnuť teplotu, ktorá by predstavovala nebezpečenstvo.</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12.8. </w:t>
            </w:r>
            <w:r w:rsidRPr="005C4E6F">
              <w:rPr>
                <w:rFonts w:ascii="Times New Roman" w:hAnsi="Times New Roman"/>
                <w:i/>
                <w:iCs/>
              </w:rPr>
              <w:t>Ochrana proti riziku, ktoré hrozí pacientovi pri dodávaní energie alebo podávaní látok</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12.8.1. Pomôcky určené na dodávanie energie alebo podávanie látok pacientovi sa musia koncipovať a vyrábať takým  spôsobom, aby sa ich výkon mohol regulovať a udržiavať s dostatočnou presnosťou, aby sa zabezpečila bezpečnosť pacienta  a používateľa.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12.8.2. Pomôcky musia byť vybavené prostriedkami umožňujúcimi zabrániť a/alebo signalizovať každý nenormálny výkon,  ktorý predstavuje nebezpečenstvo.</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Pomôcky sa musia vybaviť primeranými systémami umožňujúcimi vyhnúť sa v medziach možností nehodám, pri ktorých  sa dosiahne vyššia hladina energie pochádzajúca zo zdroja  energie a/alebo z látok.</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12.9. Ovládacie a indikačné funkcie sa musia zreteľne uvádzať na pomôcke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Ak sú na pomôcke potrebné inštrukcie o jeho fungovaní alebo sa uvádzajú parametre funkčnosti, alebo regulovania  pomocou vizuálneho systému, tieto informácie musia byť zrozumiteľné pre používateľa a v prípade potreby aj pre pacienta.</w:t>
            </w:r>
          </w:p>
          <w:p w:rsidR="00F45303" w:rsidRPr="005C4E6F" w:rsidP="00F45303">
            <w:pPr>
              <w:pStyle w:val="NormalWeb"/>
              <w:bidi w:val="0"/>
              <w:rPr>
                <w:rFonts w:ascii="Times New Roman" w:hAnsi="Times New Roman"/>
              </w:rPr>
            </w:pPr>
            <w:r w:rsidRPr="005C4E6F">
              <w:rPr>
                <w:rFonts w:ascii="Times New Roman" w:hAnsi="Times New Roman"/>
              </w:rPr>
              <w:t xml:space="preserve"> </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12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12.8</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12.9</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b/>
                <w:bCs/>
              </w:rPr>
              <w:t>12.</w:t>
            </w:r>
            <w:r w:rsidRPr="005C4E6F">
              <w:rPr>
                <w:rFonts w:ascii="Times New Roman" w:hAnsi="Times New Roman"/>
              </w:rPr>
              <w:t xml:space="preserve"> </w:t>
            </w:r>
            <w:r w:rsidRPr="005C4E6F">
              <w:rPr>
                <w:rFonts w:ascii="Times New Roman" w:hAnsi="Times New Roman"/>
                <w:b/>
                <w:bCs/>
              </w:rPr>
              <w:t>Požiadavky na zdravotnícke pomôcky pripojené na zdroj energie alebo vybavené zdrojom energie</w:t>
            </w:r>
          </w:p>
          <w:p w:rsidR="00F45303" w:rsidRPr="005C4E6F" w:rsidP="00F45303">
            <w:pPr>
              <w:bidi w:val="0"/>
              <w:spacing w:before="120" w:after="120"/>
              <w:rPr>
                <w:rFonts w:ascii="Times New Roman" w:hAnsi="Times New Roman"/>
              </w:rPr>
            </w:pPr>
            <w:bookmarkStart w:id="48" w:name="f_4198076"/>
            <w:bookmarkEnd w:id="48"/>
            <w:r w:rsidRPr="005C4E6F">
              <w:rPr>
                <w:rFonts w:ascii="Times New Roman" w:hAnsi="Times New Roman"/>
              </w:rPr>
              <w:t>12.1. Zdravotnícke pomôcky obsahujúce programovateľné elektronické systémy sa musia navrhovať takým spôsobom, aby sa zabezpečila funkčná stálosť, spoľahlivosť a výkon týchto systémov v súlade s predpokladaným účelom určenia. Pre prípad, že sa na systéme vyskytne prvá porucha, treba predvídať potrebné opatrenia na odstránenie alebo na zníženie na najmenšiu možnú mieru rizík vyplývajúcich z tejto poruchy.</w:t>
            </w:r>
          </w:p>
          <w:p w:rsidR="00F45303" w:rsidRPr="005C4E6F" w:rsidP="00F45303">
            <w:pPr>
              <w:bidi w:val="0"/>
              <w:spacing w:before="120" w:after="120"/>
              <w:rPr>
                <w:rFonts w:ascii="Times New Roman" w:hAnsi="Times New Roman"/>
              </w:rPr>
            </w:pPr>
            <w:r w:rsidRPr="005C4E6F">
              <w:rPr>
                <w:rFonts w:ascii="Times New Roman" w:hAnsi="Times New Roman" w:cs="EUAlbertina"/>
                <w:lang w:bidi="sa-IN"/>
              </w:rPr>
              <w:t>12.1.1. Pre zdravotnícke pomôcky, ktoré obsahujú počítačový program alebo ktoré sú samy osebe zdravotníckym počítačovým programom, sa počítačový program musí schva</w:t>
            </w:r>
            <w:r w:rsidRPr="005C4E6F">
              <w:rPr>
                <w:rFonts w:ascii="Times New Roman" w:hAnsi="Times New Roman" w:cs="EUAlbertina+01"/>
                <w:lang w:bidi="sa-IN"/>
              </w:rPr>
              <w:t>ľ</w:t>
            </w:r>
            <w:r w:rsidRPr="005C4E6F">
              <w:rPr>
                <w:rFonts w:ascii="Times New Roman" w:hAnsi="Times New Roman" w:cs="EUAlbertina"/>
                <w:lang w:bidi="sa-IN"/>
              </w:rPr>
              <w:t>ova</w:t>
            </w:r>
            <w:r w:rsidRPr="005C4E6F">
              <w:rPr>
                <w:rFonts w:ascii="Times New Roman" w:hAnsi="Times New Roman" w:cs="EUAlbertina+01"/>
                <w:lang w:bidi="sa-IN"/>
              </w:rPr>
              <w:t xml:space="preserve">ť </w:t>
            </w:r>
            <w:r w:rsidRPr="005C4E6F">
              <w:rPr>
                <w:rFonts w:ascii="Times New Roman" w:hAnsi="Times New Roman" w:cs="EUAlbertina"/>
                <w:lang w:bidi="sa-IN"/>
              </w:rPr>
              <w:t>pod</w:t>
            </w:r>
            <w:r w:rsidRPr="005C4E6F">
              <w:rPr>
                <w:rFonts w:ascii="Times New Roman" w:hAnsi="Times New Roman" w:cs="EUAlbertina+01"/>
                <w:lang w:bidi="sa-IN"/>
              </w:rPr>
              <w:t>ľ</w:t>
            </w:r>
            <w:r w:rsidRPr="005C4E6F">
              <w:rPr>
                <w:rFonts w:ascii="Times New Roman" w:hAnsi="Times New Roman" w:cs="EUAlbertina"/>
                <w:lang w:bidi="sa-IN"/>
              </w:rPr>
              <w:t>a stup</w:t>
            </w:r>
            <w:r w:rsidRPr="005C4E6F">
              <w:rPr>
                <w:rFonts w:ascii="Times New Roman" w:hAnsi="Times New Roman" w:cs="EUAlbertina+01"/>
                <w:lang w:bidi="sa-IN"/>
              </w:rPr>
              <w:t>ň</w:t>
            </w:r>
            <w:r w:rsidRPr="005C4E6F">
              <w:rPr>
                <w:rFonts w:ascii="Times New Roman" w:hAnsi="Times New Roman" w:cs="EUAlbertina"/>
                <w:lang w:bidi="sa-IN"/>
              </w:rPr>
              <w:t>a rozvoja s oh</w:t>
            </w:r>
            <w:r w:rsidRPr="005C4E6F">
              <w:rPr>
                <w:rFonts w:ascii="Times New Roman" w:hAnsi="Times New Roman" w:cs="EUAlbertina+01"/>
                <w:lang w:bidi="sa-IN"/>
              </w:rPr>
              <w:t>ľ</w:t>
            </w:r>
            <w:r w:rsidRPr="005C4E6F">
              <w:rPr>
                <w:rFonts w:ascii="Times New Roman" w:hAnsi="Times New Roman" w:cs="EUAlbertina"/>
                <w:lang w:bidi="sa-IN"/>
              </w:rPr>
              <w:t xml:space="preserve">adom na zásady rozvoja </w:t>
            </w:r>
            <w:r w:rsidRPr="005C4E6F">
              <w:rPr>
                <w:rFonts w:ascii="Times New Roman" w:hAnsi="Times New Roman" w:cs="EUAlbertina+01"/>
                <w:lang w:bidi="sa-IN"/>
              </w:rPr>
              <w:t>ž</w:t>
            </w:r>
            <w:r w:rsidRPr="005C4E6F">
              <w:rPr>
                <w:rFonts w:ascii="Times New Roman" w:hAnsi="Times New Roman" w:cs="EUAlbertina"/>
                <w:lang w:bidi="sa-IN"/>
              </w:rPr>
              <w:t>ivotnosti, riadenia rizík, schva</w:t>
            </w:r>
            <w:r w:rsidRPr="005C4E6F">
              <w:rPr>
                <w:rFonts w:ascii="Times New Roman" w:hAnsi="Times New Roman" w:cs="EUAlbertina+01"/>
                <w:lang w:bidi="sa-IN"/>
              </w:rPr>
              <w:t>ľ</w:t>
            </w:r>
            <w:r w:rsidRPr="005C4E6F">
              <w:rPr>
                <w:rFonts w:ascii="Times New Roman" w:hAnsi="Times New Roman" w:cs="EUAlbertina"/>
                <w:lang w:bidi="sa-IN"/>
              </w:rPr>
              <w:t>ovania a overovania.</w:t>
            </w:r>
          </w:p>
          <w:p w:rsidR="00F45303" w:rsidRPr="005C4E6F" w:rsidP="00F45303">
            <w:pPr>
              <w:bidi w:val="0"/>
              <w:spacing w:before="120" w:after="120"/>
              <w:rPr>
                <w:rFonts w:ascii="Times New Roman" w:hAnsi="Times New Roman"/>
              </w:rPr>
            </w:pPr>
            <w:bookmarkStart w:id="49" w:name="f_4198078"/>
            <w:bookmarkEnd w:id="49"/>
            <w:r w:rsidRPr="005C4E6F">
              <w:rPr>
                <w:rFonts w:ascii="Times New Roman" w:hAnsi="Times New Roman"/>
              </w:rPr>
              <w:t>12.2. Zdravotnícke pomôcky obsahujúce vnútorný zdroj energie, od ktorého závisí bezpečnosť pacientov, musia byť vybavené varovným systémom signalizácie stavu alebo výpadku tohto zdroja.</w:t>
            </w:r>
          </w:p>
          <w:p w:rsidR="00F45303" w:rsidRPr="005C4E6F" w:rsidP="00F45303">
            <w:pPr>
              <w:bidi w:val="0"/>
              <w:spacing w:before="120" w:after="120"/>
              <w:rPr>
                <w:rFonts w:ascii="Times New Roman" w:hAnsi="Times New Roman"/>
              </w:rPr>
            </w:pPr>
            <w:bookmarkStart w:id="50" w:name="f_4198080"/>
            <w:bookmarkEnd w:id="50"/>
            <w:r w:rsidRPr="005C4E6F">
              <w:rPr>
                <w:rFonts w:ascii="Times New Roman" w:hAnsi="Times New Roman"/>
              </w:rPr>
              <w:t>12.3. Zdravotnícke pomôcky napojené na vonkajší zdroj energie, od ktorého závisí bezpečnosť pacientov, musia obsahovať poplašný systém signalizujúci každé zlyhanie tohto zdroja.</w:t>
            </w:r>
          </w:p>
          <w:p w:rsidR="00F45303" w:rsidRPr="005C4E6F" w:rsidP="00F45303">
            <w:pPr>
              <w:bidi w:val="0"/>
              <w:spacing w:before="120" w:after="120"/>
              <w:rPr>
                <w:rFonts w:ascii="Times New Roman" w:hAnsi="Times New Roman"/>
              </w:rPr>
            </w:pPr>
            <w:bookmarkStart w:id="51" w:name="f_4198082"/>
            <w:bookmarkEnd w:id="51"/>
            <w:r w:rsidRPr="005C4E6F">
              <w:rPr>
                <w:rFonts w:ascii="Times New Roman" w:hAnsi="Times New Roman"/>
              </w:rPr>
              <w:t>12.4. Zdravotnícke pomôcky určené na sledovanie jedného klinického parametra alebo viacerých klinických parametrov pacienta musia byť vybavené primeraným poplašným systémom umožňujúcim upovedomiť používateľa o situáciách, ktoré by mohli spôsobiť smrť pacienta alebo závažné zhoršenie jeho zdravotného stavu.</w:t>
            </w:r>
          </w:p>
          <w:p w:rsidR="00F45303" w:rsidRPr="005C4E6F" w:rsidP="00F45303">
            <w:pPr>
              <w:bidi w:val="0"/>
              <w:spacing w:before="120" w:after="120"/>
              <w:rPr>
                <w:rFonts w:ascii="Times New Roman" w:hAnsi="Times New Roman"/>
              </w:rPr>
            </w:pPr>
            <w:bookmarkStart w:id="52" w:name="f_4198084"/>
            <w:bookmarkEnd w:id="52"/>
            <w:r w:rsidRPr="005C4E6F">
              <w:rPr>
                <w:rFonts w:ascii="Times New Roman" w:hAnsi="Times New Roman"/>
              </w:rPr>
              <w:t>12.5. Zdravotnícke pomôcky sa musia navrhovať a vyrábať takým spôsobom, aby sa na najmenšiu možnú mieru zmenšilo riziko vzniku elektromagnetických polí, ktoré by mohli ovplyvniť fungovanie iných zdravotníckych pomôcok alebo iné zariadenia bežne umiestnené v prostredí ich používania.</w:t>
            </w:r>
          </w:p>
          <w:p w:rsidR="00F45303" w:rsidRPr="005C4E6F" w:rsidP="00F45303">
            <w:pPr>
              <w:bidi w:val="0"/>
              <w:spacing w:before="120" w:after="120"/>
              <w:rPr>
                <w:rFonts w:ascii="Times New Roman" w:hAnsi="Times New Roman"/>
              </w:rPr>
            </w:pPr>
            <w:bookmarkStart w:id="53" w:name="f_4198086"/>
            <w:bookmarkEnd w:id="53"/>
            <w:r w:rsidRPr="005C4E6F">
              <w:rPr>
                <w:rFonts w:ascii="Times New Roman" w:hAnsi="Times New Roman"/>
                <w:b/>
                <w:bCs/>
              </w:rPr>
              <w:t>12.6.</w:t>
            </w:r>
            <w:r w:rsidRPr="005C4E6F">
              <w:rPr>
                <w:rFonts w:ascii="Times New Roman" w:hAnsi="Times New Roman"/>
              </w:rPr>
              <w:t xml:space="preserve"> </w:t>
            </w:r>
            <w:r w:rsidRPr="005C4E6F">
              <w:rPr>
                <w:rFonts w:ascii="Times New Roman" w:hAnsi="Times New Roman"/>
                <w:b/>
                <w:bCs/>
              </w:rPr>
              <w:t>Ochrana proti elektrickým rizikám</w:t>
            </w:r>
          </w:p>
          <w:p w:rsidR="00F45303" w:rsidRPr="005C4E6F" w:rsidP="00F45303">
            <w:pPr>
              <w:bidi w:val="0"/>
              <w:spacing w:before="120" w:after="120"/>
              <w:rPr>
                <w:rFonts w:ascii="Times New Roman" w:hAnsi="Times New Roman"/>
              </w:rPr>
            </w:pPr>
            <w:bookmarkStart w:id="54" w:name="f_4198088"/>
            <w:bookmarkEnd w:id="54"/>
            <w:r w:rsidRPr="005C4E6F">
              <w:rPr>
                <w:rFonts w:ascii="Times New Roman" w:hAnsi="Times New Roman"/>
              </w:rPr>
              <w:t>Zdravotnícke pomôcky sa musia navrhovať a vyrábať takým spôsobom, aby sa za predpokladu správnej inštalácie a používania a v podmienkach prvej poruchy vylúčilo, v medziach možností, riziko úrazu elektrickým prúdom.</w:t>
            </w:r>
          </w:p>
          <w:p w:rsidR="00F45303" w:rsidRPr="005C4E6F" w:rsidP="00F45303">
            <w:pPr>
              <w:bidi w:val="0"/>
              <w:spacing w:before="120" w:after="120"/>
              <w:rPr>
                <w:rFonts w:ascii="Times New Roman" w:hAnsi="Times New Roman"/>
              </w:rPr>
            </w:pPr>
            <w:bookmarkStart w:id="55" w:name="f_4198089"/>
            <w:bookmarkEnd w:id="55"/>
            <w:r w:rsidRPr="005C4E6F">
              <w:rPr>
                <w:rFonts w:ascii="Times New Roman" w:hAnsi="Times New Roman"/>
                <w:b/>
                <w:bCs/>
              </w:rPr>
              <w:t>12.7.</w:t>
            </w:r>
            <w:r w:rsidRPr="005C4E6F">
              <w:rPr>
                <w:rFonts w:ascii="Times New Roman" w:hAnsi="Times New Roman"/>
              </w:rPr>
              <w:t xml:space="preserve"> </w:t>
            </w:r>
            <w:r w:rsidRPr="005C4E6F">
              <w:rPr>
                <w:rFonts w:ascii="Times New Roman" w:hAnsi="Times New Roman"/>
                <w:b/>
                <w:bCs/>
              </w:rPr>
              <w:t>Ochrana proti mechanickým a tepelným rizikám</w:t>
            </w:r>
          </w:p>
          <w:p w:rsidR="00F45303" w:rsidRPr="005C4E6F" w:rsidP="00F45303">
            <w:pPr>
              <w:bidi w:val="0"/>
              <w:spacing w:before="120" w:after="120"/>
              <w:rPr>
                <w:rFonts w:ascii="Times New Roman" w:hAnsi="Times New Roman"/>
              </w:rPr>
            </w:pPr>
            <w:bookmarkStart w:id="56" w:name="f_4198091"/>
            <w:bookmarkEnd w:id="56"/>
            <w:r w:rsidRPr="005C4E6F">
              <w:rPr>
                <w:rFonts w:ascii="Times New Roman" w:hAnsi="Times New Roman"/>
              </w:rPr>
              <w:t>12.7.1. Zdravotnícke pomôcky sa musia navrhovať a vyrábať takým spôsobom, aby bol pacient a používateľ chránení proti mechanickému riziku, ktoré súvisí najmä s pevnosťou, stabilitu a pohyblivosťou niektorých častí zdravotníckej pomôcky.</w:t>
            </w:r>
          </w:p>
          <w:p w:rsidR="00F45303" w:rsidRPr="005C4E6F" w:rsidP="00F45303">
            <w:pPr>
              <w:bidi w:val="0"/>
              <w:spacing w:before="120" w:after="120"/>
              <w:rPr>
                <w:rFonts w:ascii="Times New Roman" w:hAnsi="Times New Roman"/>
              </w:rPr>
            </w:pPr>
            <w:bookmarkStart w:id="57" w:name="f_4198093"/>
            <w:bookmarkEnd w:id="57"/>
            <w:r w:rsidRPr="005C4E6F">
              <w:rPr>
                <w:rFonts w:ascii="Times New Roman" w:hAnsi="Times New Roman"/>
              </w:rPr>
              <w:t>12.7.2. Zdravotnícke pomôcky sa musia navrhovať a vyrábať takým spôsobom, aby sa riziká vyplývajúce z vibrácií spôsobených zdravotníckymi pomôckami zmenšili na najmenšiu možnú mieru, pričom sa prihliada na technický pokrok a dostupné technické prostriedky na zníženie vibrácií, najmä ich zdroja, okrem prípadov, keď vibrácie sú súčasťou predpokladaného výkonu.</w:t>
            </w:r>
          </w:p>
          <w:p w:rsidR="00F45303" w:rsidRPr="005C4E6F" w:rsidP="00F45303">
            <w:pPr>
              <w:bidi w:val="0"/>
              <w:spacing w:before="120" w:after="120"/>
              <w:rPr>
                <w:rFonts w:ascii="Times New Roman" w:hAnsi="Times New Roman"/>
              </w:rPr>
            </w:pPr>
            <w:bookmarkStart w:id="58" w:name="f_4198095"/>
            <w:bookmarkEnd w:id="58"/>
            <w:r w:rsidRPr="005C4E6F">
              <w:rPr>
                <w:rFonts w:ascii="Times New Roman" w:hAnsi="Times New Roman"/>
              </w:rPr>
              <w:t>12.7.3. Zdravotnícke pomôcky sa musia navrhovať a vyrábať takým spôsobom, aby sa riziká vyplývajúce z ich hlučnosti znížili na najmenšiu možnú mieru, pričom sa prihliada na technický pokrok a dostupné technické prostriedky na zníženie hluku, najmä ich zdroja, okrem prípadov, keď šírenie zvuku je súčasťou predpokladaného výkonu.</w:t>
            </w:r>
          </w:p>
          <w:p w:rsidR="00F45303" w:rsidRPr="005C4E6F" w:rsidP="00F45303">
            <w:pPr>
              <w:bidi w:val="0"/>
              <w:spacing w:before="120" w:after="120"/>
              <w:rPr>
                <w:rFonts w:ascii="Times New Roman" w:hAnsi="Times New Roman"/>
              </w:rPr>
            </w:pPr>
            <w:bookmarkStart w:id="59" w:name="f_4198097"/>
            <w:bookmarkEnd w:id="59"/>
            <w:r w:rsidRPr="005C4E6F">
              <w:rPr>
                <w:rFonts w:ascii="Times New Roman" w:hAnsi="Times New Roman"/>
              </w:rPr>
              <w:t>12.7.4. Koncové zariadenia a zdravotnícke pomôcky napájané na zdroj elektrickej, plynovej, hydraulickej alebo pneumatickej energie, s ktorými musí narábať používateľ, sa musia navrhovať a vyrábať takým spôsobom, aby sa znížili na najmenšiu možnú mieru všetky možné riziká.</w:t>
            </w:r>
          </w:p>
          <w:p w:rsidR="00F45303" w:rsidRPr="005C4E6F" w:rsidP="00F45303">
            <w:pPr>
              <w:bidi w:val="0"/>
              <w:spacing w:before="120" w:after="120"/>
              <w:rPr>
                <w:rFonts w:ascii="Times New Roman" w:hAnsi="Times New Roman"/>
              </w:rPr>
            </w:pPr>
            <w:bookmarkStart w:id="60" w:name="f_4198099"/>
            <w:bookmarkEnd w:id="60"/>
            <w:r w:rsidRPr="005C4E6F">
              <w:rPr>
                <w:rFonts w:ascii="Times New Roman" w:hAnsi="Times New Roman"/>
              </w:rPr>
              <w:t>12.7.5. Prístupné časti zdravotníckych pomôcok, s výnimkou častí alebo zón určených na dodávanie tepla alebo na dosiahnutie danej teploty, a ich okolie nesmú za normálnych podmienok používania dosiahnuť teplotu, ktorá by predstavovala nebezpečenstvo.</w:t>
            </w:r>
          </w:p>
          <w:p w:rsidR="00F45303" w:rsidRPr="005C4E6F" w:rsidP="00F45303">
            <w:pPr>
              <w:bidi w:val="0"/>
              <w:spacing w:before="120" w:after="120"/>
              <w:rPr>
                <w:rFonts w:ascii="Times New Roman" w:hAnsi="Times New Roman"/>
              </w:rPr>
            </w:pPr>
            <w:bookmarkStart w:id="61" w:name="f_4198101"/>
            <w:bookmarkEnd w:id="61"/>
            <w:r w:rsidRPr="005C4E6F">
              <w:rPr>
                <w:rFonts w:ascii="Times New Roman" w:hAnsi="Times New Roman"/>
                <w:b/>
                <w:bCs/>
              </w:rPr>
              <w:t>12.8.</w:t>
            </w:r>
            <w:r w:rsidRPr="005C4E6F">
              <w:rPr>
                <w:rFonts w:ascii="Times New Roman" w:hAnsi="Times New Roman"/>
              </w:rPr>
              <w:t xml:space="preserve"> </w:t>
            </w:r>
            <w:r w:rsidRPr="005C4E6F">
              <w:rPr>
                <w:rFonts w:ascii="Times New Roman" w:hAnsi="Times New Roman"/>
                <w:b/>
                <w:bCs/>
              </w:rPr>
              <w:t>Ochrana proti riziku, ktoré hrozí pacientovi pri dodávaní energie alebo podávaní látok</w:t>
            </w:r>
          </w:p>
          <w:p w:rsidR="00F45303" w:rsidRPr="005C4E6F" w:rsidP="00F45303">
            <w:pPr>
              <w:bidi w:val="0"/>
              <w:spacing w:before="120" w:after="120"/>
              <w:rPr>
                <w:rFonts w:ascii="Times New Roman" w:hAnsi="Times New Roman"/>
              </w:rPr>
            </w:pPr>
            <w:bookmarkStart w:id="62" w:name="f_4198103"/>
            <w:bookmarkEnd w:id="62"/>
            <w:r w:rsidRPr="005C4E6F">
              <w:rPr>
                <w:rFonts w:ascii="Times New Roman" w:hAnsi="Times New Roman"/>
              </w:rPr>
              <w:t>12.8.1. Zdravotnícke pomôcky určené na dodávanie energie alebo podávanie látok pacientovi sa musia navrhovať a vyrábať takým spôsobom, aby sa ich výkon mohol regulovať a udržiavať s dostatočnou presnosťou, aby sa zabezpečila bezpečnosť pacienta a používateľa.</w:t>
            </w:r>
          </w:p>
          <w:p w:rsidR="00F45303" w:rsidRPr="005C4E6F" w:rsidP="00F45303">
            <w:pPr>
              <w:bidi w:val="0"/>
              <w:spacing w:before="120" w:after="120"/>
              <w:rPr>
                <w:rFonts w:ascii="Times New Roman" w:hAnsi="Times New Roman"/>
              </w:rPr>
            </w:pPr>
            <w:bookmarkStart w:id="63" w:name="f_4198105"/>
            <w:bookmarkEnd w:id="63"/>
            <w:r w:rsidRPr="005C4E6F">
              <w:rPr>
                <w:rFonts w:ascii="Times New Roman" w:hAnsi="Times New Roman"/>
              </w:rPr>
              <w:t>12.8.2. Zdravotnícke pomôcky sa musia vybaviť technickými prostriedkami umožňujúcimi zabránenie alebo signalizáciu každej odchýlky od normálneho výkonu, ktorá predstavuje nebezpečenstvo. Zdravotnícke pomôcky sa musia vybaviť primeranými technickými prostriedkami umožňujúcimi vyhnúť sa v medziach možností nehodám, pri ktorých sa dosiahne vyššia hladina energie pochádzajúca zo zdroja energie alebo z látok.</w:t>
            </w:r>
          </w:p>
          <w:p w:rsidR="00F45303" w:rsidRPr="005C4E6F" w:rsidP="00F45303">
            <w:pPr>
              <w:bidi w:val="0"/>
              <w:spacing w:before="120" w:after="120"/>
              <w:rPr>
                <w:rFonts w:ascii="Times New Roman" w:hAnsi="Times New Roman"/>
              </w:rPr>
            </w:pPr>
            <w:bookmarkStart w:id="64" w:name="f_4198107"/>
            <w:bookmarkEnd w:id="64"/>
            <w:r w:rsidRPr="005C4E6F">
              <w:rPr>
                <w:rFonts w:ascii="Times New Roman" w:hAnsi="Times New Roman"/>
                <w:b/>
                <w:bCs/>
              </w:rPr>
              <w:t>12.9.</w:t>
            </w:r>
            <w:r w:rsidRPr="005C4E6F">
              <w:rPr>
                <w:rFonts w:ascii="Times New Roman" w:hAnsi="Times New Roman"/>
              </w:rPr>
              <w:t xml:space="preserve"> </w:t>
            </w:r>
            <w:r w:rsidRPr="005C4E6F">
              <w:rPr>
                <w:rFonts w:ascii="Times New Roman" w:hAnsi="Times New Roman"/>
                <w:b/>
                <w:bCs/>
              </w:rPr>
              <w:t>Ovládacie a indikačné funkcie sa musia zreteľne uvádzať na zdravotníckej pomôcke</w:t>
            </w:r>
          </w:p>
          <w:p w:rsidR="00F45303" w:rsidRPr="005C4E6F" w:rsidP="00F45303">
            <w:pPr>
              <w:bidi w:val="0"/>
              <w:spacing w:before="120" w:after="120"/>
              <w:rPr>
                <w:rFonts w:ascii="Times New Roman" w:hAnsi="Times New Roman"/>
              </w:rPr>
            </w:pPr>
            <w:bookmarkStart w:id="65" w:name="f_4198109"/>
            <w:bookmarkEnd w:id="65"/>
            <w:r w:rsidRPr="005C4E6F">
              <w:rPr>
                <w:rFonts w:ascii="Times New Roman" w:hAnsi="Times New Roman"/>
              </w:rPr>
              <w:t>Ak treba, aby sa na zdravotníckej pomôcke uvádzali potrebné inštrukcie o jej fungovaní alebo sa uvádzali parametre funkčnosti alebo regulovania pomocou vizuálneho systému, tieto informácie musia byť zrozumiteľné pre používateľa a v prípade potreby aj pre pacienta.</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13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13. Informácie, ktoré poskytuje výrobca</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13.1. Ku ka</w:t>
            </w:r>
            <w:r w:rsidRPr="005C4E6F">
              <w:rPr>
                <w:rFonts w:ascii="Times New Roman" w:hAnsi="Times New Roman" w:cs="EUAlbertina+01"/>
                <w:lang w:bidi="sa-IN"/>
              </w:rPr>
              <w:t>ž</w:t>
            </w:r>
            <w:r w:rsidRPr="005C4E6F">
              <w:rPr>
                <w:rFonts w:ascii="Times New Roman" w:hAnsi="Times New Roman" w:cs="EUAlbertina"/>
                <w:lang w:bidi="sa-IN"/>
              </w:rPr>
              <w:t>dej pomôcke sa musia prilo</w:t>
            </w:r>
            <w:r w:rsidRPr="005C4E6F">
              <w:rPr>
                <w:rFonts w:ascii="Times New Roman" w:hAnsi="Times New Roman" w:cs="EUAlbertina+01"/>
                <w:lang w:bidi="sa-IN"/>
              </w:rPr>
              <w:t>ž</w:t>
            </w:r>
            <w:r w:rsidRPr="005C4E6F">
              <w:rPr>
                <w:rFonts w:ascii="Times New Roman" w:hAnsi="Times New Roman" w:cs="EUAlbertina"/>
                <w:lang w:bidi="sa-IN"/>
              </w:rPr>
              <w:t>i</w:t>
            </w:r>
            <w:r w:rsidRPr="005C4E6F">
              <w:rPr>
                <w:rFonts w:ascii="Times New Roman" w:hAnsi="Times New Roman" w:cs="EUAlbertina+01"/>
                <w:lang w:bidi="sa-IN"/>
              </w:rPr>
              <w:t xml:space="preserve">ť </w:t>
            </w:r>
            <w:r w:rsidRPr="005C4E6F">
              <w:rPr>
                <w:rFonts w:ascii="Times New Roman" w:hAnsi="Times New Roman" w:cs="EUAlbertina"/>
                <w:lang w:bidi="sa-IN"/>
              </w:rPr>
              <w:t>informácie potrebné na bezpe</w:t>
            </w:r>
            <w:r w:rsidRPr="005C4E6F">
              <w:rPr>
                <w:rFonts w:ascii="Times New Roman" w:hAnsi="Times New Roman" w:cs="EUAlbertina+01"/>
                <w:lang w:bidi="sa-IN"/>
              </w:rPr>
              <w:t>č</w:t>
            </w:r>
            <w:r w:rsidRPr="005C4E6F">
              <w:rPr>
                <w:rFonts w:ascii="Times New Roman" w:hAnsi="Times New Roman" w:cs="EUAlbertina"/>
                <w:lang w:bidi="sa-IN"/>
              </w:rPr>
              <w:t>né a správne pou</w:t>
            </w:r>
            <w:r w:rsidRPr="005C4E6F">
              <w:rPr>
                <w:rFonts w:ascii="Times New Roman" w:hAnsi="Times New Roman" w:cs="EUAlbertina+01"/>
                <w:lang w:bidi="sa-IN"/>
              </w:rPr>
              <w:t>ž</w:t>
            </w:r>
            <w:r w:rsidRPr="005C4E6F">
              <w:rPr>
                <w:rFonts w:ascii="Times New Roman" w:hAnsi="Times New Roman" w:cs="EUAlbertina"/>
                <w:lang w:bidi="sa-IN"/>
              </w:rPr>
              <w:t>ívanie pomôcky a na identifikovanie výrobcu, pri</w:t>
            </w:r>
            <w:r w:rsidRPr="005C4E6F">
              <w:rPr>
                <w:rFonts w:ascii="Times New Roman" w:hAnsi="Times New Roman" w:cs="EUAlbertina+01"/>
                <w:lang w:bidi="sa-IN"/>
              </w:rPr>
              <w:t>č</w:t>
            </w:r>
            <w:r w:rsidRPr="005C4E6F">
              <w:rPr>
                <w:rFonts w:ascii="Times New Roman" w:hAnsi="Times New Roman" w:cs="EUAlbertina"/>
                <w:lang w:bidi="sa-IN"/>
              </w:rPr>
              <w:t>om sa prihliada na vzdelanie a vedomosti potenciálnych pou</w:t>
            </w:r>
            <w:r w:rsidRPr="005C4E6F">
              <w:rPr>
                <w:rFonts w:ascii="Times New Roman" w:hAnsi="Times New Roman" w:cs="EUAlbertina+01"/>
                <w:lang w:bidi="sa-IN"/>
              </w:rPr>
              <w:t>ž</w:t>
            </w:r>
            <w:r w:rsidRPr="005C4E6F">
              <w:rPr>
                <w:rFonts w:ascii="Times New Roman" w:hAnsi="Times New Roman" w:cs="EUAlbertina"/>
                <w:lang w:bidi="sa-IN"/>
              </w:rPr>
              <w:t>ívate</w:t>
            </w:r>
            <w:r w:rsidRPr="005C4E6F">
              <w:rPr>
                <w:rFonts w:ascii="Times New Roman" w:hAnsi="Times New Roman" w:cs="EUAlbertina+01"/>
                <w:lang w:bidi="sa-IN"/>
              </w:rPr>
              <w:t>ľ</w:t>
            </w:r>
            <w:r w:rsidRPr="005C4E6F">
              <w:rPr>
                <w:rFonts w:ascii="Times New Roman" w:hAnsi="Times New Roman" w:cs="EUAlbertina"/>
                <w:lang w:bidi="sa-IN"/>
              </w:rPr>
              <w:t>ov.</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Tieto informácie obsahujú údaje uvedené v návode  na použitie.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 závislosti od možností a okolností sa musia informácie  potrebné na bezpečné používanie uvádzať na samotnej pomôcke a/alebo obale každej časti alebo, v prípade potreby na obchodnom obale. Ak nemožno zabaliť každú časť oddelene, potom sa musia informácie uvádzať v návode na použitie  priloženému ku každej pomôcke.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K baleniu každej pomôcky sa musí priložiť návod na  použitie. Výnimka sa môže udeliť pri pomôckach I a IIa  triedy, ak ich používanie je bezpečné aj bez návodu na použitie.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13.2. V prípade potreby sa môžu tieto informácie uvádzať  v symboloch. Každý symbol alebo farba totožnosti musia byť v zhode s harmonizovanými normami. V oblastiach, v ktorých  neexistujú normy sa musia symboly a farby opísať v dokumentácii poskytnutej výrobcom.</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13.3. </w:t>
            </w:r>
            <w:r w:rsidRPr="005C4E6F">
              <w:rPr>
                <w:rFonts w:ascii="Times New Roman" w:hAnsi="Times New Roman"/>
                <w:i/>
                <w:iCs/>
              </w:rPr>
              <w:t>Označovanie</w:t>
            </w:r>
            <w:r w:rsidRPr="005C4E6F">
              <w:rPr>
                <w:rFonts w:ascii="Times New Roman" w:hAnsi="Times New Roman"/>
              </w:rPr>
              <w:t xml:space="preserve"> musí obsahovať tieto údaje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a) meno a priezvisko alebo názov a adresu výrobcu. Pri pomôckach dovezených do Spolo</w:t>
            </w:r>
            <w:r w:rsidRPr="005C4E6F">
              <w:rPr>
                <w:rFonts w:ascii="Times New Roman" w:hAnsi="Times New Roman" w:cs="EUAlbertina+01"/>
                <w:lang w:bidi="sa-IN"/>
              </w:rPr>
              <w:t>č</w:t>
            </w:r>
            <w:r w:rsidRPr="005C4E6F">
              <w:rPr>
                <w:rFonts w:ascii="Times New Roman" w:hAnsi="Times New Roman" w:cs="EUAlbertina"/>
                <w:lang w:bidi="sa-IN"/>
              </w:rPr>
              <w:t>enstva a ur</w:t>
            </w:r>
            <w:r w:rsidRPr="005C4E6F">
              <w:rPr>
                <w:rFonts w:ascii="Times New Roman" w:hAnsi="Times New Roman" w:cs="EUAlbertina+01"/>
                <w:lang w:bidi="sa-IN"/>
              </w:rPr>
              <w:t>č</w:t>
            </w:r>
            <w:r w:rsidRPr="005C4E6F">
              <w:rPr>
                <w:rFonts w:ascii="Times New Roman" w:hAnsi="Times New Roman" w:cs="EUAlbertina"/>
                <w:lang w:bidi="sa-IN"/>
              </w:rPr>
              <w:t>ených na distribúciu na území Spolo</w:t>
            </w:r>
            <w:r w:rsidRPr="005C4E6F">
              <w:rPr>
                <w:rFonts w:ascii="Times New Roman" w:hAnsi="Times New Roman" w:cs="EUAlbertina+01"/>
                <w:lang w:bidi="sa-IN"/>
              </w:rPr>
              <w:t>č</w:t>
            </w:r>
            <w:r w:rsidRPr="005C4E6F">
              <w:rPr>
                <w:rFonts w:ascii="Times New Roman" w:hAnsi="Times New Roman" w:cs="EUAlbertina"/>
                <w:lang w:bidi="sa-IN"/>
              </w:rPr>
              <w:t>enstva, ozna</w:t>
            </w:r>
            <w:r w:rsidRPr="005C4E6F">
              <w:rPr>
                <w:rFonts w:ascii="Times New Roman" w:hAnsi="Times New Roman" w:cs="EUAlbertina+01"/>
                <w:lang w:bidi="sa-IN"/>
              </w:rPr>
              <w:t>č</w:t>
            </w:r>
            <w:r w:rsidRPr="005C4E6F">
              <w:rPr>
                <w:rFonts w:ascii="Times New Roman" w:hAnsi="Times New Roman" w:cs="EUAlbertina"/>
                <w:lang w:bidi="sa-IN"/>
              </w:rPr>
              <w:t>enie, vonkaj</w:t>
            </w:r>
            <w:r w:rsidRPr="005C4E6F">
              <w:rPr>
                <w:rFonts w:ascii="Times New Roman" w:hAnsi="Times New Roman" w:cs="EUAlbertina+01"/>
                <w:lang w:bidi="sa-IN"/>
              </w:rPr>
              <w:t>š</w:t>
            </w:r>
            <w:r w:rsidRPr="005C4E6F">
              <w:rPr>
                <w:rFonts w:ascii="Times New Roman" w:hAnsi="Times New Roman" w:cs="EUAlbertina"/>
                <w:lang w:bidi="sa-IN"/>
              </w:rPr>
              <w:t>í obal alebo návod na pou</w:t>
            </w:r>
            <w:r w:rsidRPr="005C4E6F">
              <w:rPr>
                <w:rFonts w:ascii="Times New Roman" w:hAnsi="Times New Roman" w:cs="EUAlbertina+01"/>
                <w:lang w:bidi="sa-IN"/>
              </w:rPr>
              <w:t>ž</w:t>
            </w:r>
            <w:r w:rsidRPr="005C4E6F">
              <w:rPr>
                <w:rFonts w:ascii="Times New Roman" w:hAnsi="Times New Roman" w:cs="EUAlbertina"/>
                <w:lang w:bidi="sa-IN"/>
              </w:rPr>
              <w:t>itie musia okrem toho obsahova</w:t>
            </w:r>
            <w:r w:rsidRPr="005C4E6F">
              <w:rPr>
                <w:rFonts w:ascii="Times New Roman" w:hAnsi="Times New Roman" w:cs="EUAlbertina+01"/>
                <w:lang w:bidi="sa-IN"/>
              </w:rPr>
              <w:t xml:space="preserve">ť </w:t>
            </w:r>
            <w:r w:rsidRPr="005C4E6F">
              <w:rPr>
                <w:rFonts w:ascii="Times New Roman" w:hAnsi="Times New Roman" w:cs="EUAlbertina"/>
                <w:lang w:bidi="sa-IN"/>
              </w:rPr>
              <w:t>meno a priezvisko/názov a adresu/sídlo splnomocneného zástupcu, ak výrobca nemá sídlo na území Spolo</w:t>
            </w:r>
            <w:r w:rsidRPr="005C4E6F">
              <w:rPr>
                <w:rFonts w:ascii="Times New Roman" w:hAnsi="Times New Roman" w:cs="EUAlbertina+01"/>
                <w:lang w:bidi="sa-IN"/>
              </w:rPr>
              <w:t>č</w:t>
            </w:r>
            <w:r w:rsidRPr="005C4E6F">
              <w:rPr>
                <w:rFonts w:ascii="Times New Roman" w:hAnsi="Times New Roman" w:cs="EUAlbertina"/>
                <w:lang w:bidi="sa-IN"/>
              </w:rPr>
              <w:t>enstva;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cs="EUAlbertina"/>
                <w:lang w:bidi="sa-IN"/>
              </w:rPr>
              <w:t>b) údaje nevyhnutne potrebné na to, aby predov</w:t>
            </w:r>
            <w:r w:rsidRPr="005C4E6F">
              <w:rPr>
                <w:rFonts w:ascii="Times New Roman" w:hAnsi="Times New Roman" w:cs="EUAlbertina+01"/>
                <w:lang w:bidi="sa-IN"/>
              </w:rPr>
              <w:t>š</w:t>
            </w:r>
            <w:r w:rsidRPr="005C4E6F">
              <w:rPr>
                <w:rFonts w:ascii="Times New Roman" w:hAnsi="Times New Roman" w:cs="EUAlbertina"/>
                <w:lang w:bidi="sa-IN"/>
              </w:rPr>
              <w:t>etkým pou</w:t>
            </w:r>
            <w:r w:rsidRPr="005C4E6F">
              <w:rPr>
                <w:rFonts w:ascii="Times New Roman" w:hAnsi="Times New Roman" w:cs="EUAlbertina+01"/>
                <w:lang w:bidi="sa-IN"/>
              </w:rPr>
              <w:t>ž</w:t>
            </w:r>
            <w:r w:rsidRPr="005C4E6F">
              <w:rPr>
                <w:rFonts w:ascii="Times New Roman" w:hAnsi="Times New Roman" w:cs="EUAlbertina"/>
                <w:lang w:bidi="sa-IN"/>
              </w:rPr>
              <w:t>ívatelia mohli identifikova</w:t>
            </w:r>
            <w:r w:rsidRPr="005C4E6F">
              <w:rPr>
                <w:rFonts w:ascii="Times New Roman" w:hAnsi="Times New Roman" w:cs="EUAlbertina+01"/>
                <w:lang w:bidi="sa-IN"/>
              </w:rPr>
              <w:t xml:space="preserve">ť </w:t>
            </w:r>
            <w:r w:rsidRPr="005C4E6F">
              <w:rPr>
                <w:rFonts w:ascii="Times New Roman" w:hAnsi="Times New Roman" w:cs="EUAlbertina"/>
                <w:lang w:bidi="sa-IN"/>
              </w:rPr>
              <w:t>pomôcku a obsah balenia;</w:t>
            </w:r>
            <w:r w:rsidRPr="005C4E6F">
              <w:rPr>
                <w:rFonts w:ascii="Times New Roman" w:hAnsi="Times New Roman"/>
              </w:rPr>
              <w:t xml:space="preserve"> </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c) podľa potreby slovo „STERILNÝ“;</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d) podľa potreby, kód šarže, pred ktorým je slovo „ŠARŽA“  alebo číslo série;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e) podľa potreby, časový údaj určujúci dokedy sa môže pomôcka bezpečne používať, vyjadrený rokom a mesiacom;</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f) pod</w:t>
            </w:r>
            <w:r w:rsidRPr="005C4E6F">
              <w:rPr>
                <w:rFonts w:ascii="Times New Roman" w:hAnsi="Times New Roman" w:cs="EUAlbertina+01"/>
                <w:lang w:bidi="sa-IN"/>
              </w:rPr>
              <w:t>ľ</w:t>
            </w:r>
            <w:r w:rsidRPr="005C4E6F">
              <w:rPr>
                <w:rFonts w:ascii="Times New Roman" w:hAnsi="Times New Roman" w:cs="EUAlbertina"/>
                <w:lang w:bidi="sa-IN"/>
              </w:rPr>
              <w:t xml:space="preserve">a potreby údaj o tom, </w:t>
            </w:r>
            <w:r w:rsidRPr="005C4E6F">
              <w:rPr>
                <w:rFonts w:ascii="Times New Roman" w:hAnsi="Times New Roman" w:cs="EUAlbertina+01"/>
                <w:lang w:bidi="sa-IN"/>
              </w:rPr>
              <w:t>ž</w:t>
            </w:r>
            <w:r w:rsidRPr="005C4E6F">
              <w:rPr>
                <w:rFonts w:ascii="Times New Roman" w:hAnsi="Times New Roman" w:cs="EUAlbertina"/>
                <w:lang w:bidi="sa-IN"/>
              </w:rPr>
              <w:t>e pomôcka je ur</w:t>
            </w:r>
            <w:r w:rsidRPr="005C4E6F">
              <w:rPr>
                <w:rFonts w:ascii="Times New Roman" w:hAnsi="Times New Roman" w:cs="EUAlbertina+01"/>
                <w:lang w:bidi="sa-IN"/>
              </w:rPr>
              <w:t>č</w:t>
            </w:r>
            <w:r w:rsidRPr="005C4E6F">
              <w:rPr>
                <w:rFonts w:ascii="Times New Roman" w:hAnsi="Times New Roman" w:cs="EUAlbertina"/>
                <w:lang w:bidi="sa-IN"/>
              </w:rPr>
              <w:t>ená na jednorazové pou</w:t>
            </w:r>
            <w:r w:rsidRPr="005C4E6F">
              <w:rPr>
                <w:rFonts w:ascii="Times New Roman" w:hAnsi="Times New Roman" w:cs="EUAlbertina+01"/>
                <w:lang w:bidi="sa-IN"/>
              </w:rPr>
              <w:t>ž</w:t>
            </w:r>
            <w:r w:rsidRPr="005C4E6F">
              <w:rPr>
                <w:rFonts w:ascii="Times New Roman" w:hAnsi="Times New Roman" w:cs="EUAlbertina"/>
                <w:lang w:bidi="sa-IN"/>
              </w:rPr>
              <w:t xml:space="preserve">itie. Údaj výrobcu o tom, </w:t>
            </w:r>
            <w:r w:rsidRPr="005C4E6F">
              <w:rPr>
                <w:rFonts w:ascii="Times New Roman" w:hAnsi="Times New Roman" w:cs="EUAlbertina+01"/>
                <w:lang w:bidi="sa-IN"/>
              </w:rPr>
              <w:t>ž</w:t>
            </w:r>
            <w:r w:rsidRPr="005C4E6F">
              <w:rPr>
                <w:rFonts w:ascii="Times New Roman" w:hAnsi="Times New Roman" w:cs="EUAlbertina"/>
                <w:lang w:bidi="sa-IN"/>
              </w:rPr>
              <w:t>e pomôcka je ur</w:t>
            </w:r>
            <w:r w:rsidRPr="005C4E6F">
              <w:rPr>
                <w:rFonts w:ascii="Times New Roman" w:hAnsi="Times New Roman" w:cs="EUAlbertina+01"/>
                <w:lang w:bidi="sa-IN"/>
              </w:rPr>
              <w:t>č</w:t>
            </w:r>
            <w:r w:rsidRPr="005C4E6F">
              <w:rPr>
                <w:rFonts w:ascii="Times New Roman" w:hAnsi="Times New Roman" w:cs="EUAlbertina"/>
                <w:lang w:bidi="sa-IN"/>
              </w:rPr>
              <w:t>ená na jednorazové pou</w:t>
            </w:r>
            <w:r w:rsidRPr="005C4E6F">
              <w:rPr>
                <w:rFonts w:ascii="Times New Roman" w:hAnsi="Times New Roman" w:cs="EUAlbertina+01"/>
                <w:lang w:bidi="sa-IN"/>
              </w:rPr>
              <w:t>ž</w:t>
            </w:r>
            <w:r w:rsidRPr="005C4E6F">
              <w:rPr>
                <w:rFonts w:ascii="Times New Roman" w:hAnsi="Times New Roman" w:cs="EUAlbertina"/>
                <w:lang w:bidi="sa-IN"/>
              </w:rPr>
              <w:t>itie, musí by</w:t>
            </w:r>
            <w:r w:rsidRPr="005C4E6F">
              <w:rPr>
                <w:rFonts w:ascii="Times New Roman" w:hAnsi="Times New Roman" w:cs="EUAlbertina+01"/>
                <w:lang w:bidi="sa-IN"/>
              </w:rPr>
              <w:t xml:space="preserve">ť </w:t>
            </w:r>
            <w:r w:rsidRPr="005C4E6F">
              <w:rPr>
                <w:rFonts w:ascii="Times New Roman" w:hAnsi="Times New Roman" w:cs="EUAlbertina"/>
                <w:lang w:bidi="sa-IN"/>
              </w:rPr>
              <w:t>jednotný v celom Spolo</w:t>
            </w:r>
            <w:r w:rsidRPr="005C4E6F">
              <w:rPr>
                <w:rFonts w:ascii="Times New Roman" w:hAnsi="Times New Roman" w:cs="EUAlbertina+01"/>
                <w:lang w:bidi="sa-IN"/>
              </w:rPr>
              <w:t>č</w:t>
            </w:r>
            <w:r w:rsidRPr="005C4E6F">
              <w:rPr>
                <w:rFonts w:ascii="Times New Roman" w:hAnsi="Times New Roman" w:cs="EUAlbertina"/>
                <w:lang w:bidi="sa-IN"/>
              </w:rPr>
              <w:t>enstve;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g) ak ide o pomôcku na mieru, slová „ pomôcka na mieru“;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h) ak ide o pomôcku na klinické skúšanie slová „len na  klinické skúšanie“;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i) osobitné podmienky skladovania a /alebo zaobchádzania;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j) osobitné pokyny o používaní;</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k) výstrahu a/alebo upozornenie na opatrnosť;</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l) rok výroby pri aktívnych pomôckach, na ktoré sa nevzťahuje bod e). Tento údaj sa môže včleniť do čísla šarže  alebo série;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m) podľa potreby, metódu sterilizácie,</w:t>
            </w:r>
          </w:p>
          <w:p w:rsidR="00F45303" w:rsidRPr="005C4E6F" w:rsidP="00F45303">
            <w:pPr>
              <w:autoSpaceDE w:val="0"/>
              <w:autoSpaceDN w:val="0"/>
              <w:bidi w:val="0"/>
              <w:adjustRightInd w:val="0"/>
              <w:rPr>
                <w:rFonts w:ascii="Times New Roman" w:hAnsi="Times New Roman"/>
              </w:rPr>
            </w:pPr>
          </w:p>
          <w:p w:rsidR="00F45303" w:rsidRPr="005C4E6F" w:rsidP="00F45303">
            <w:pPr>
              <w:pStyle w:val="Normlnywebov8"/>
              <w:tabs>
                <w:tab w:val="left" w:pos="9355"/>
              </w:tabs>
              <w:bidi w:val="0"/>
              <w:rPr>
                <w:rFonts w:ascii="Times New Roman" w:hAnsi="Times New Roman"/>
                <w:sz w:val="24"/>
                <w:szCs w:val="24"/>
              </w:rPr>
            </w:pPr>
            <w:r w:rsidRPr="005C4E6F">
              <w:rPr>
                <w:rFonts w:ascii="Times New Roman" w:hAnsi="Times New Roman"/>
                <w:sz w:val="24"/>
                <w:szCs w:val="24"/>
              </w:rPr>
              <w:t>n) v prípade pomôcky v zmysle článku 1 ods. 4a označenie, že pomôcka obsahuje ľudský krvný derivát.</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13.4. Ak účel určenia pomôcky nie je zrejmý pre používateľa, výrobca ho musí uviesť jednoznačne pri označovaní  a v návode na použitie.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13.5. V závislosti od reálnych možností musia byť pomôcky a ich oddeliteľné časti, pre prípad potreby, identifikovateľné podľa čísla šarže, aby sa umožnil akýkoľvek vhodný zásah na zistenie možného rizika v spojitosti s pomôckou a jeho oddeliteľnými časťami.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rPr>
              <w:t>13.6. Návod na použitie musí obsahovať, podľa potreby, tieto  údaje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 údaje uvedené v bode 13.3 s výnimkou bodov d) a 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b) výkony uvedené v bode </w:t>
            </w:r>
            <w:smartTag w:uri="urn:schemas-microsoft-com:office:smarttags" w:element="metricconverter">
              <w:smartTagPr>
                <w:attr w:name="ProductID" w:val="3. a"/>
              </w:smartTagPr>
              <w:r w:rsidRPr="005C4E6F">
                <w:rPr>
                  <w:rFonts w:ascii="Times New Roman" w:hAnsi="Times New Roman"/>
                </w:rPr>
                <w:t>3. a</w:t>
              </w:r>
            </w:smartTag>
            <w:r w:rsidRPr="005C4E6F">
              <w:rPr>
                <w:rFonts w:ascii="Times New Roman" w:hAnsi="Times New Roman"/>
              </w:rPr>
              <w:t xml:space="preserve"> všetky vedľajšie nežiaduce  účinky;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c) ak sa pomôcka musí inštalovať s inými zdravotníckymi pomôckami alebo vybavením, alebo má byť napojená na ne, aby fungovala v zhode s účelom určenia, dostatočne podrobné údaje o jej  charakteristických vlastnostiach, aby sa dali presne zistiť pomôcky alebo vybavenie, ktoré sa musia použiť na zostavenie bezpečnej kombinácie;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d) údaje potrebné na overenie, či pomôcka je správne inštalovaná a či môže správne a bezpečne fungovať a údaje o druhu a frekvencii operácií potrebných na údržbu a testovanie, aby sa zabezpečilo nepretržité správne fungovanie a bezpečnosť pomôcok;</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e) podľa potreby, informácie umožňujúce vyhnúť sa niektorým rizikám v spojitosti so zavedením pomôcky;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f) informácie vzťahujúce sa k rizikám zo vzájomného pôsobenia spojeného s prítomnosťou pomôcky počas skúšania alebo  liečby;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g) pokyny potrebné pre prípad poškodenia obalu zabezpečujúceho sterilitu a prípadne údaje o vhodných metódach na opakovanie sterilizácie;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h) ak je pomôcka určená na opätovné použitie, informácie  o vhodných postupoch umožňujúcich jej opätovné použitie vrátane čistenia, dezinfekcie, balenia a v prípade potreby, metódy sterilizácie, ak sa pomôcka musí opätovne sterilizovať, ako aj počet obmedzení možného počtu opakovaného použitia.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Ak sa dodané pomôcky sterilizujú pred použitím, pokyny o čistení a sterilizácii musia byť také, aby, ak sa tieto operácie správne vykonajú, pomôcky spĺňali požiadavky oddielu I;</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Ak pomôcka obsahuje ozna</w:t>
            </w:r>
            <w:r w:rsidRPr="005C4E6F">
              <w:rPr>
                <w:rFonts w:ascii="Times New Roman" w:hAnsi="Times New Roman" w:cs="EUAlbertina+01"/>
                <w:lang w:bidi="sa-IN"/>
              </w:rPr>
              <w:t>č</w:t>
            </w:r>
            <w:r w:rsidRPr="005C4E6F">
              <w:rPr>
                <w:rFonts w:ascii="Times New Roman" w:hAnsi="Times New Roman" w:cs="EUAlbertina"/>
                <w:lang w:bidi="sa-IN"/>
              </w:rPr>
              <w:t xml:space="preserve">enie, </w:t>
            </w:r>
            <w:r w:rsidRPr="005C4E6F">
              <w:rPr>
                <w:rFonts w:ascii="Times New Roman" w:hAnsi="Times New Roman" w:cs="EUAlbertina+01"/>
                <w:lang w:bidi="sa-IN"/>
              </w:rPr>
              <w:t>ž</w:t>
            </w:r>
            <w:r w:rsidRPr="005C4E6F">
              <w:rPr>
                <w:rFonts w:ascii="Times New Roman" w:hAnsi="Times New Roman" w:cs="EUAlbertina"/>
                <w:lang w:bidi="sa-IN"/>
              </w:rPr>
              <w:t>e ide o pomôcku na jednorazové pou</w:t>
            </w:r>
            <w:r w:rsidRPr="005C4E6F">
              <w:rPr>
                <w:rFonts w:ascii="Times New Roman" w:hAnsi="Times New Roman" w:cs="EUAlbertina+01"/>
                <w:lang w:bidi="sa-IN"/>
              </w:rPr>
              <w:t>ž</w:t>
            </w:r>
            <w:r w:rsidRPr="005C4E6F">
              <w:rPr>
                <w:rFonts w:ascii="Times New Roman" w:hAnsi="Times New Roman" w:cs="EUAlbertina"/>
                <w:lang w:bidi="sa-IN"/>
              </w:rPr>
              <w:t>itie, informáciu o známych vlastnostiach a technických faktoroch známych výrobcovi, ktoré by mohli predstavova</w:t>
            </w:r>
            <w:r w:rsidRPr="005C4E6F">
              <w:rPr>
                <w:rFonts w:ascii="Times New Roman" w:hAnsi="Times New Roman" w:cs="EUAlbertina+01"/>
                <w:lang w:bidi="sa-IN"/>
              </w:rPr>
              <w:t xml:space="preserve">ť </w:t>
            </w:r>
            <w:r w:rsidRPr="005C4E6F">
              <w:rPr>
                <w:rFonts w:ascii="Times New Roman" w:hAnsi="Times New Roman" w:cs="EUAlbertina"/>
                <w:lang w:bidi="sa-IN"/>
              </w:rPr>
              <w:t>riziko v prípade opakovaného pou</w:t>
            </w:r>
            <w:r w:rsidRPr="005C4E6F">
              <w:rPr>
                <w:rFonts w:ascii="Times New Roman" w:hAnsi="Times New Roman" w:cs="EUAlbertina+01"/>
                <w:lang w:bidi="sa-IN"/>
              </w:rPr>
              <w:t>ž</w:t>
            </w:r>
            <w:r w:rsidRPr="005C4E6F">
              <w:rPr>
                <w:rFonts w:ascii="Times New Roman" w:hAnsi="Times New Roman" w:cs="EUAlbertina"/>
                <w:lang w:bidi="sa-IN"/>
              </w:rPr>
              <w:t>itia pomôcky. Ak v súlade s oddielom 13.1 nie je potrebný návod na pou</w:t>
            </w:r>
            <w:r w:rsidRPr="005C4E6F">
              <w:rPr>
                <w:rFonts w:ascii="Times New Roman" w:hAnsi="Times New Roman" w:cs="EUAlbertina+01"/>
                <w:lang w:bidi="sa-IN"/>
              </w:rPr>
              <w:t>ž</w:t>
            </w:r>
            <w:r w:rsidRPr="005C4E6F">
              <w:rPr>
                <w:rFonts w:ascii="Times New Roman" w:hAnsi="Times New Roman" w:cs="EUAlbertina"/>
                <w:lang w:bidi="sa-IN"/>
              </w:rPr>
              <w:t>itie, informácie sa musia pou</w:t>
            </w:r>
            <w:r w:rsidRPr="005C4E6F">
              <w:rPr>
                <w:rFonts w:ascii="Times New Roman" w:hAnsi="Times New Roman" w:cs="EUAlbertina+01"/>
                <w:lang w:bidi="sa-IN"/>
              </w:rPr>
              <w:t>ž</w:t>
            </w:r>
            <w:r w:rsidRPr="005C4E6F">
              <w:rPr>
                <w:rFonts w:ascii="Times New Roman" w:hAnsi="Times New Roman" w:cs="EUAlbertina"/>
                <w:lang w:bidi="sa-IN"/>
              </w:rPr>
              <w:t>ívate</w:t>
            </w:r>
            <w:r w:rsidRPr="005C4E6F">
              <w:rPr>
                <w:rFonts w:ascii="Times New Roman" w:hAnsi="Times New Roman" w:cs="EUAlbertina+01"/>
                <w:lang w:bidi="sa-IN"/>
              </w:rPr>
              <w:t>ľ</w:t>
            </w:r>
            <w:r w:rsidRPr="005C4E6F">
              <w:rPr>
                <w:rFonts w:ascii="Times New Roman" w:hAnsi="Times New Roman" w:cs="EUAlbertina"/>
                <w:lang w:bidi="sa-IN"/>
              </w:rPr>
              <w:t>ovi poskytnú</w:t>
            </w:r>
            <w:r w:rsidRPr="005C4E6F">
              <w:rPr>
                <w:rFonts w:ascii="Times New Roman" w:hAnsi="Times New Roman" w:cs="EUAlbertina+01"/>
                <w:lang w:bidi="sa-IN"/>
              </w:rPr>
              <w:t xml:space="preserve">ť </w:t>
            </w:r>
            <w:r w:rsidRPr="005C4E6F">
              <w:rPr>
                <w:rFonts w:ascii="Times New Roman" w:hAnsi="Times New Roman" w:cs="EUAlbertina"/>
                <w:lang w:bidi="sa-IN"/>
              </w:rPr>
              <w:t>na po</w:t>
            </w:r>
            <w:r w:rsidRPr="005C4E6F">
              <w:rPr>
                <w:rFonts w:ascii="Times New Roman" w:hAnsi="Times New Roman" w:cs="EUAlbertina+01"/>
                <w:lang w:bidi="sa-IN"/>
              </w:rPr>
              <w:t>ž</w:t>
            </w:r>
            <w:r w:rsidRPr="005C4E6F">
              <w:rPr>
                <w:rFonts w:ascii="Times New Roman" w:hAnsi="Times New Roman" w:cs="EUAlbertina"/>
                <w:lang w:bidi="sa-IN"/>
              </w:rPr>
              <w:t>iadanie;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i) údaje o akomkoľvek dodatočnom zaobchádzaní alebo manipulácii potrebnej na to, aby sa pomôcka mohla použiť (napr. sterilizácia, konečné zostavenie atď);</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j) v prípade pomôcok vyžarujúcich žiarenie na lekárske  účely, údaje o povahe, druhu, intenzite a rozdelení tohto  žiarenia.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Návod na použitie musí ďalej obsahovať informácie umožňujúce lekárskemu personálu informovať pacienta o kontraindikáciách a upozorniť na opatrnosť pri používaní. Tieto  informácie musia obsahovať najmä:</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k) upozornenie na postup v prípade zmeny výkonu pomôcky;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l) upozornenie na opatrnosť, ak je pomôcka v podmienkach  reálne predpokladaných vystavená magnetickým poliam, vonkajším elektrickým vplyvom, elektrostatickým výbojom, tlaku alebo tlakovým zmenám, zrýchleniu, zdroju termického  vznietenia atď.;</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m) informácie v dostatočnom rozsahu o liečivách, ak predmetná pomôcka je určená na ich podanie, vrátane obmedzení  pri výbere podávaných látok;</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n) upozornenie na opatrnosť pred špeciálnymi a neobyčajnými rizikami v spojitosti so zneškodňovaním pomôcky;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o) lie</w:t>
            </w:r>
            <w:r w:rsidRPr="005C4E6F">
              <w:rPr>
                <w:rFonts w:ascii="Times New Roman" w:hAnsi="Times New Roman" w:cs="EUAlbertina+01"/>
                <w:lang w:bidi="sa-IN"/>
              </w:rPr>
              <w:t>č</w:t>
            </w:r>
            <w:r w:rsidRPr="005C4E6F">
              <w:rPr>
                <w:rFonts w:ascii="Times New Roman" w:hAnsi="Times New Roman" w:cs="EUAlbertina"/>
                <w:lang w:bidi="sa-IN"/>
              </w:rPr>
              <w:t xml:space="preserve">ivé látky alebo deriváty </w:t>
            </w:r>
            <w:r w:rsidRPr="005C4E6F">
              <w:rPr>
                <w:rFonts w:ascii="Times New Roman" w:hAnsi="Times New Roman" w:cs="EUAlbertina+01"/>
                <w:lang w:bidi="sa-IN"/>
              </w:rPr>
              <w:t>ľ</w:t>
            </w:r>
            <w:r w:rsidRPr="005C4E6F">
              <w:rPr>
                <w:rFonts w:ascii="Times New Roman" w:hAnsi="Times New Roman" w:cs="EUAlbertina"/>
                <w:lang w:bidi="sa-IN"/>
              </w:rPr>
              <w:t>udskej krvi zahrnuté do pomôcky ako jej neoddelite</w:t>
            </w:r>
            <w:r w:rsidRPr="005C4E6F">
              <w:rPr>
                <w:rFonts w:ascii="Times New Roman" w:hAnsi="Times New Roman" w:cs="EUAlbertina+01"/>
                <w:lang w:bidi="sa-IN"/>
              </w:rPr>
              <w:t>ľ</w:t>
            </w:r>
            <w:r w:rsidRPr="005C4E6F">
              <w:rPr>
                <w:rFonts w:ascii="Times New Roman" w:hAnsi="Times New Roman" w:cs="EUAlbertina"/>
                <w:lang w:bidi="sa-IN"/>
              </w:rPr>
              <w:t>ná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v súlade s oddielom 7.4;</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p) stupeň presnosti udávaný pri meracích prístrojoch,</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q) dátum vydania alebo poslednej revízie návodu na pou</w:t>
            </w:r>
            <w:r w:rsidRPr="005C4E6F">
              <w:rPr>
                <w:rFonts w:ascii="Times New Roman" w:hAnsi="Times New Roman" w:cs="EUAlbertina+01"/>
                <w:lang w:bidi="sa-IN"/>
              </w:rPr>
              <w:t>ž</w:t>
            </w:r>
            <w:r w:rsidRPr="005C4E6F">
              <w:rPr>
                <w:rFonts w:ascii="Times New Roman" w:hAnsi="Times New Roman" w:cs="EUAlbertina"/>
                <w:lang w:bidi="sa-IN"/>
              </w:rPr>
              <w:t>itie.</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b/>
                <w:bCs/>
              </w:rPr>
            </w:pPr>
            <w:r w:rsidRPr="005C4E6F">
              <w:rPr>
                <w:rFonts w:ascii="Times New Roman" w:hAnsi="Times New Roman"/>
                <w:b/>
                <w:bCs/>
              </w:rPr>
              <w:t>13.</w:t>
            </w:r>
            <w:r w:rsidRPr="005C4E6F">
              <w:rPr>
                <w:rFonts w:ascii="Times New Roman" w:hAnsi="Times New Roman"/>
              </w:rPr>
              <w:t xml:space="preserve"> </w:t>
            </w:r>
            <w:r w:rsidRPr="005C4E6F">
              <w:rPr>
                <w:rFonts w:ascii="Times New Roman" w:hAnsi="Times New Roman"/>
                <w:b/>
                <w:bCs/>
              </w:rPr>
              <w:t xml:space="preserve">Informácie poskytované výrobcom </w:t>
            </w: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bookmarkStart w:id="66" w:name="f_4198112"/>
            <w:bookmarkEnd w:id="66"/>
            <w:r w:rsidRPr="005C4E6F">
              <w:rPr>
                <w:rFonts w:ascii="Times New Roman" w:hAnsi="Times New Roman"/>
              </w:rPr>
              <w:t xml:space="preserve">13.1. Ku každej zdravotníckej pomôcke sa musia priložiť informácie potrebné na bezpečné </w:t>
            </w:r>
            <w:r w:rsidRPr="005C4E6F">
              <w:rPr>
                <w:rFonts w:ascii="Times New Roman" w:hAnsi="Times New Roman" w:cs="EUAlbertina"/>
                <w:lang w:bidi="sa-IN"/>
              </w:rPr>
              <w:t>a správne</w:t>
            </w:r>
            <w:r w:rsidRPr="005C4E6F">
              <w:rPr>
                <w:rFonts w:ascii="Times New Roman" w:hAnsi="Times New Roman"/>
              </w:rPr>
              <w:t xml:space="preserve"> používanie zdravotníckej pomôcky a na identifikovanie výrobcu, pričom sa prihliada na vzdelanie a vedomosti potenciálnych používateľov. Tieto informácie majú obsahovať údaje uvedené v návode na použitie. V závislosti od možností a okolností sa musia informácie potrebné na bezpečné používanie uvádzať na samotnej zdravotníckej pomôcke alebo obale každej časti, alebo v prípade potreby na obchodnom obale. Ak nemožno zabaliť každú časť oddelene, potom sa musia informácie uvádzať v návode na použitie priloženému ku každej zdravotníckej pomôcke. K baleniu každej zdravotníckej pomôcky sa musí priložiť návod na použitie. Výnimka sa môže udeliť pri zdravotníckych pomôckach I a IIa triedy, ak ich používanie je bezpečné aj bez návodu na použitie.</w:t>
            </w:r>
          </w:p>
          <w:p w:rsidR="00F45303" w:rsidRPr="005C4E6F" w:rsidP="00F45303">
            <w:pPr>
              <w:bidi w:val="0"/>
              <w:spacing w:before="120" w:after="120"/>
              <w:rPr>
                <w:rFonts w:ascii="Times New Roman" w:hAnsi="Times New Roman"/>
              </w:rPr>
            </w:pPr>
            <w:bookmarkStart w:id="67" w:name="f_4198114"/>
            <w:bookmarkEnd w:id="67"/>
            <w:r w:rsidRPr="005C4E6F">
              <w:rPr>
                <w:rFonts w:ascii="Times New Roman" w:hAnsi="Times New Roman"/>
              </w:rPr>
              <w:t>13.2. V prípade potreby sa môžu informácie uvedené v bode 13.1 uvádzať v symboloch. Každý symbol alebo farba totožnosti musí byť v zhode s harmonizovanými slovenskými technickými normami. V oblastiach, v ktorých neexistujú normy, sa musia symboly a farby opísať v dokumentácii poskytnutej výrobcom.</w:t>
            </w:r>
          </w:p>
          <w:p w:rsidR="00F45303" w:rsidRPr="005C4E6F" w:rsidP="00F45303">
            <w:pPr>
              <w:bidi w:val="0"/>
              <w:spacing w:before="120" w:after="120"/>
              <w:rPr>
                <w:rFonts w:ascii="Times New Roman" w:hAnsi="Times New Roman"/>
              </w:rPr>
            </w:pPr>
            <w:bookmarkStart w:id="68" w:name="f_4198116"/>
            <w:bookmarkEnd w:id="68"/>
            <w:r w:rsidRPr="005C4E6F">
              <w:rPr>
                <w:rFonts w:ascii="Times New Roman" w:hAnsi="Times New Roman"/>
                <w:b/>
                <w:bCs/>
              </w:rPr>
              <w:t>13.3.</w:t>
            </w:r>
            <w:r w:rsidRPr="005C4E6F">
              <w:rPr>
                <w:rFonts w:ascii="Times New Roman" w:hAnsi="Times New Roman"/>
              </w:rPr>
              <w:t xml:space="preserve"> </w:t>
            </w:r>
            <w:r w:rsidRPr="005C4E6F">
              <w:rPr>
                <w:rFonts w:ascii="Times New Roman" w:hAnsi="Times New Roman"/>
                <w:b/>
                <w:bCs/>
              </w:rPr>
              <w:t>Označovanie zdravotníckej pomôcky</w:t>
            </w:r>
          </w:p>
          <w:p w:rsidR="00F45303" w:rsidRPr="005C4E6F" w:rsidP="00F45303">
            <w:pPr>
              <w:bidi w:val="0"/>
              <w:spacing w:before="120" w:after="120"/>
              <w:rPr>
                <w:rFonts w:ascii="Times New Roman" w:hAnsi="Times New Roman"/>
              </w:rPr>
            </w:pPr>
            <w:bookmarkStart w:id="69" w:name="f_4198118"/>
            <w:bookmarkEnd w:id="69"/>
            <w:r w:rsidRPr="005C4E6F">
              <w:rPr>
                <w:rFonts w:ascii="Times New Roman" w:hAnsi="Times New Roman"/>
              </w:rPr>
              <w:t>Označovanie zdravotníckej pomôcky musí obsahovať tieto údaje:</w:t>
            </w:r>
          </w:p>
          <w:p w:rsidR="00F45303" w:rsidRPr="005C4E6F" w:rsidP="00F45303">
            <w:pPr>
              <w:bidi w:val="0"/>
              <w:spacing w:before="120" w:after="120"/>
              <w:rPr>
                <w:rFonts w:ascii="Times New Roman" w:hAnsi="Times New Roman"/>
              </w:rPr>
            </w:pPr>
            <w:r w:rsidRPr="005C4E6F">
              <w:rPr>
                <w:rFonts w:ascii="Times New Roman" w:hAnsi="Times New Roman"/>
              </w:rPr>
              <w:t>a) meno, priezvisko, pobyt, miesto podnikania, ak výrobcom je fyzická osoba, alebo názov (obchodné meno) a sídlo, ak výrobcom je právnická osoba; p</w:t>
            </w:r>
            <w:r w:rsidRPr="005C4E6F">
              <w:rPr>
                <w:rFonts w:ascii="Times New Roman" w:hAnsi="Times New Roman" w:cs="EUAlbertina"/>
                <w:lang w:bidi="sa-IN"/>
              </w:rPr>
              <w:t>ri zdravotníckych pomôckach dovezených do Spolo</w:t>
            </w:r>
            <w:r w:rsidRPr="005C4E6F">
              <w:rPr>
                <w:rFonts w:ascii="Times New Roman" w:hAnsi="Times New Roman" w:cs="EUAlbertina+01"/>
                <w:lang w:bidi="sa-IN"/>
              </w:rPr>
              <w:t>č</w:t>
            </w:r>
            <w:r w:rsidRPr="005C4E6F">
              <w:rPr>
                <w:rFonts w:ascii="Times New Roman" w:hAnsi="Times New Roman" w:cs="EUAlbertina"/>
                <w:lang w:bidi="sa-IN"/>
              </w:rPr>
              <w:t>enstva a ur</w:t>
            </w:r>
            <w:r w:rsidRPr="005C4E6F">
              <w:rPr>
                <w:rFonts w:ascii="Times New Roman" w:hAnsi="Times New Roman" w:cs="EUAlbertina+01"/>
                <w:lang w:bidi="sa-IN"/>
              </w:rPr>
              <w:t>č</w:t>
            </w:r>
            <w:r w:rsidRPr="005C4E6F">
              <w:rPr>
                <w:rFonts w:ascii="Times New Roman" w:hAnsi="Times New Roman" w:cs="EUAlbertina"/>
                <w:lang w:bidi="sa-IN"/>
              </w:rPr>
              <w:t>ených na distribúciu na území Spolo</w:t>
            </w:r>
            <w:r w:rsidRPr="005C4E6F">
              <w:rPr>
                <w:rFonts w:ascii="Times New Roman" w:hAnsi="Times New Roman" w:cs="EUAlbertina+01"/>
                <w:lang w:bidi="sa-IN"/>
              </w:rPr>
              <w:t>č</w:t>
            </w:r>
            <w:r w:rsidRPr="005C4E6F">
              <w:rPr>
                <w:rFonts w:ascii="Times New Roman" w:hAnsi="Times New Roman" w:cs="EUAlbertina"/>
                <w:lang w:bidi="sa-IN"/>
              </w:rPr>
              <w:t>enstva, ozna</w:t>
            </w:r>
            <w:r w:rsidRPr="005C4E6F">
              <w:rPr>
                <w:rFonts w:ascii="Times New Roman" w:hAnsi="Times New Roman" w:cs="EUAlbertina+01"/>
                <w:lang w:bidi="sa-IN"/>
              </w:rPr>
              <w:t>č</w:t>
            </w:r>
            <w:r w:rsidRPr="005C4E6F">
              <w:rPr>
                <w:rFonts w:ascii="Times New Roman" w:hAnsi="Times New Roman" w:cs="EUAlbertina"/>
                <w:lang w:bidi="sa-IN"/>
              </w:rPr>
              <w:t>enie, vonkaj</w:t>
            </w:r>
            <w:r w:rsidRPr="005C4E6F">
              <w:rPr>
                <w:rFonts w:ascii="Times New Roman" w:hAnsi="Times New Roman" w:cs="EUAlbertina+01"/>
                <w:lang w:bidi="sa-IN"/>
              </w:rPr>
              <w:t>š</w:t>
            </w:r>
            <w:r w:rsidRPr="005C4E6F">
              <w:rPr>
                <w:rFonts w:ascii="Times New Roman" w:hAnsi="Times New Roman" w:cs="EUAlbertina"/>
                <w:lang w:bidi="sa-IN"/>
              </w:rPr>
              <w:t>í obal alebo návod na pou</w:t>
            </w:r>
            <w:r w:rsidRPr="005C4E6F">
              <w:rPr>
                <w:rFonts w:ascii="Times New Roman" w:hAnsi="Times New Roman" w:cs="EUAlbertina+01"/>
                <w:lang w:bidi="sa-IN"/>
              </w:rPr>
              <w:t>ž</w:t>
            </w:r>
            <w:r w:rsidRPr="005C4E6F">
              <w:rPr>
                <w:rFonts w:ascii="Times New Roman" w:hAnsi="Times New Roman" w:cs="EUAlbertina"/>
                <w:lang w:bidi="sa-IN"/>
              </w:rPr>
              <w:t>itie musia okrem toho obsahova</w:t>
            </w:r>
            <w:r w:rsidRPr="005C4E6F">
              <w:rPr>
                <w:rFonts w:ascii="Times New Roman" w:hAnsi="Times New Roman" w:cs="EUAlbertina+01"/>
                <w:lang w:bidi="sa-IN"/>
              </w:rPr>
              <w:t xml:space="preserve">ť </w:t>
            </w:r>
            <w:r w:rsidRPr="005C4E6F">
              <w:rPr>
                <w:rFonts w:ascii="Times New Roman" w:hAnsi="Times New Roman" w:cs="EUAlbertina"/>
                <w:lang w:bidi="sa-IN"/>
              </w:rPr>
              <w:t>meno, priezvisko a adresu splnomocnenca, ak ide o fyzickú osobu, alebo názov  a sídlo splnomocnenca, ak ide o právnickú osobu, ak výrobca nemá sídlo na území Spolo</w:t>
            </w:r>
            <w:r w:rsidRPr="005C4E6F">
              <w:rPr>
                <w:rFonts w:ascii="Times New Roman" w:hAnsi="Times New Roman" w:cs="EUAlbertina+01"/>
                <w:lang w:bidi="sa-IN"/>
              </w:rPr>
              <w:t>č</w:t>
            </w:r>
            <w:r w:rsidRPr="005C4E6F">
              <w:rPr>
                <w:rFonts w:ascii="Times New Roman" w:hAnsi="Times New Roman" w:cs="EUAlbertina"/>
                <w:lang w:bidi="sa-IN"/>
              </w:rPr>
              <w:t>enstva,</w:t>
            </w:r>
          </w:p>
          <w:p w:rsidR="00F45303" w:rsidRPr="005C4E6F" w:rsidP="00F45303">
            <w:pPr>
              <w:bidi w:val="0"/>
              <w:spacing w:before="120" w:after="120"/>
              <w:rPr>
                <w:rFonts w:ascii="Times New Roman" w:hAnsi="Times New Roman"/>
              </w:rPr>
            </w:pPr>
            <w:bookmarkStart w:id="70" w:name="f_4198119"/>
            <w:bookmarkStart w:id="71" w:name="f_4198121"/>
            <w:bookmarkEnd w:id="70"/>
            <w:bookmarkEnd w:id="71"/>
            <w:r w:rsidRPr="005C4E6F">
              <w:rPr>
                <w:rFonts w:ascii="Times New Roman" w:hAnsi="Times New Roman"/>
              </w:rPr>
              <w:t>b) nevyhnutné údaje pre používateľa na identifikáciu zdravotníckej pomôcky a obsahu balenia,</w:t>
            </w:r>
          </w:p>
          <w:p w:rsidR="00F45303" w:rsidRPr="005C4E6F" w:rsidP="00F45303">
            <w:pPr>
              <w:bidi w:val="0"/>
              <w:spacing w:before="120" w:after="120"/>
              <w:rPr>
                <w:rFonts w:ascii="Times New Roman" w:hAnsi="Times New Roman"/>
              </w:rPr>
            </w:pPr>
            <w:bookmarkStart w:id="72" w:name="f_4198123"/>
            <w:bookmarkEnd w:id="72"/>
            <w:r w:rsidRPr="005C4E6F">
              <w:rPr>
                <w:rFonts w:ascii="Times New Roman" w:hAnsi="Times New Roman"/>
              </w:rPr>
              <w:t>c) podľa potreby označenie „STERILNÁ“,</w:t>
            </w:r>
          </w:p>
          <w:p w:rsidR="00F45303" w:rsidRPr="005C4E6F" w:rsidP="00F45303">
            <w:pPr>
              <w:bidi w:val="0"/>
              <w:spacing w:before="120" w:after="120"/>
              <w:rPr>
                <w:rFonts w:ascii="Times New Roman" w:hAnsi="Times New Roman"/>
              </w:rPr>
            </w:pPr>
            <w:bookmarkStart w:id="73" w:name="f_4198125"/>
            <w:bookmarkEnd w:id="73"/>
            <w:r w:rsidRPr="005C4E6F">
              <w:rPr>
                <w:rFonts w:ascii="Times New Roman" w:hAnsi="Times New Roman"/>
              </w:rPr>
              <w:t>d) číslo alebo kód šarže, pred ktorým je slovo „šarža“ alebo výrobné číslo, alebo číslo série,</w:t>
            </w:r>
          </w:p>
          <w:p w:rsidR="00F45303" w:rsidRPr="005C4E6F" w:rsidP="00F45303">
            <w:pPr>
              <w:bidi w:val="0"/>
              <w:spacing w:before="120" w:after="120"/>
              <w:rPr>
                <w:rFonts w:ascii="Times New Roman" w:hAnsi="Times New Roman"/>
              </w:rPr>
            </w:pPr>
            <w:bookmarkStart w:id="74" w:name="f_4198127"/>
            <w:bookmarkEnd w:id="74"/>
            <w:r w:rsidRPr="005C4E6F">
              <w:rPr>
                <w:rFonts w:ascii="Times New Roman" w:hAnsi="Times New Roman"/>
              </w:rPr>
              <w:t>e) rok a mesiac, dokedy sa môže zdravotnícka pomôcka bezpečne používať, ak je to potrebné,</w:t>
            </w:r>
          </w:p>
          <w:p w:rsidR="00F45303" w:rsidRPr="005C4E6F" w:rsidP="00F45303">
            <w:pPr>
              <w:bidi w:val="0"/>
              <w:spacing w:before="120" w:after="120"/>
              <w:rPr>
                <w:rFonts w:ascii="Times New Roman" w:hAnsi="Times New Roman"/>
              </w:rPr>
            </w:pPr>
            <w:r w:rsidRPr="005C4E6F">
              <w:rPr>
                <w:rFonts w:ascii="Times New Roman" w:hAnsi="Times New Roman" w:cs="EUAlbertina"/>
                <w:lang w:bidi="sa-IN"/>
              </w:rPr>
              <w:t>f) pod</w:t>
            </w:r>
            <w:r w:rsidRPr="005C4E6F">
              <w:rPr>
                <w:rFonts w:ascii="Times New Roman" w:hAnsi="Times New Roman" w:cs="EUAlbertina+01"/>
                <w:lang w:bidi="sa-IN"/>
              </w:rPr>
              <w:t>ľ</w:t>
            </w:r>
            <w:r w:rsidRPr="005C4E6F">
              <w:rPr>
                <w:rFonts w:ascii="Times New Roman" w:hAnsi="Times New Roman" w:cs="EUAlbertina"/>
                <w:lang w:bidi="sa-IN"/>
              </w:rPr>
              <w:t xml:space="preserve">a potreby údaj o tom, </w:t>
            </w:r>
            <w:r w:rsidRPr="005C4E6F">
              <w:rPr>
                <w:rFonts w:ascii="Times New Roman" w:hAnsi="Times New Roman" w:cs="EUAlbertina+01"/>
                <w:lang w:bidi="sa-IN"/>
              </w:rPr>
              <w:t>ž</w:t>
            </w:r>
            <w:r w:rsidRPr="005C4E6F">
              <w:rPr>
                <w:rFonts w:ascii="Times New Roman" w:hAnsi="Times New Roman" w:cs="EUAlbertina"/>
                <w:lang w:bidi="sa-IN"/>
              </w:rPr>
              <w:t>e zdravotnícka pomôcka je ur</w:t>
            </w:r>
            <w:r w:rsidRPr="005C4E6F">
              <w:rPr>
                <w:rFonts w:ascii="Times New Roman" w:hAnsi="Times New Roman" w:cs="EUAlbertina+01"/>
                <w:lang w:bidi="sa-IN"/>
              </w:rPr>
              <w:t>č</w:t>
            </w:r>
            <w:r w:rsidRPr="005C4E6F">
              <w:rPr>
                <w:rFonts w:ascii="Times New Roman" w:hAnsi="Times New Roman" w:cs="EUAlbertina"/>
                <w:lang w:bidi="sa-IN"/>
              </w:rPr>
              <w:t>ená na jednorazové pou</w:t>
            </w:r>
            <w:r w:rsidRPr="005C4E6F">
              <w:rPr>
                <w:rFonts w:ascii="Times New Roman" w:hAnsi="Times New Roman" w:cs="EUAlbertina+01"/>
                <w:lang w:bidi="sa-IN"/>
              </w:rPr>
              <w:t>ž</w:t>
            </w:r>
            <w:r w:rsidRPr="005C4E6F">
              <w:rPr>
                <w:rFonts w:ascii="Times New Roman" w:hAnsi="Times New Roman" w:cs="EUAlbertina"/>
                <w:lang w:bidi="sa-IN"/>
              </w:rPr>
              <w:t xml:space="preserve">itie; údaj výrobcu o tom, </w:t>
            </w:r>
            <w:r w:rsidRPr="005C4E6F">
              <w:rPr>
                <w:rFonts w:ascii="Times New Roman" w:hAnsi="Times New Roman" w:cs="EUAlbertina+01"/>
                <w:lang w:bidi="sa-IN"/>
              </w:rPr>
              <w:t>ž</w:t>
            </w:r>
            <w:r w:rsidRPr="005C4E6F">
              <w:rPr>
                <w:rFonts w:ascii="Times New Roman" w:hAnsi="Times New Roman" w:cs="EUAlbertina"/>
                <w:lang w:bidi="sa-IN"/>
              </w:rPr>
              <w:t>e zdravotnícka pomôcka je ur</w:t>
            </w:r>
            <w:r w:rsidRPr="005C4E6F">
              <w:rPr>
                <w:rFonts w:ascii="Times New Roman" w:hAnsi="Times New Roman" w:cs="EUAlbertina+01"/>
                <w:lang w:bidi="sa-IN"/>
              </w:rPr>
              <w:t>č</w:t>
            </w:r>
            <w:r w:rsidRPr="005C4E6F">
              <w:rPr>
                <w:rFonts w:ascii="Times New Roman" w:hAnsi="Times New Roman" w:cs="EUAlbertina"/>
                <w:lang w:bidi="sa-IN"/>
              </w:rPr>
              <w:t>ená na jednorazové pou</w:t>
            </w:r>
            <w:r w:rsidRPr="005C4E6F">
              <w:rPr>
                <w:rFonts w:ascii="Times New Roman" w:hAnsi="Times New Roman" w:cs="EUAlbertina+01"/>
                <w:lang w:bidi="sa-IN"/>
              </w:rPr>
              <w:t>ž</w:t>
            </w:r>
            <w:r w:rsidRPr="005C4E6F">
              <w:rPr>
                <w:rFonts w:ascii="Times New Roman" w:hAnsi="Times New Roman" w:cs="EUAlbertina"/>
                <w:lang w:bidi="sa-IN"/>
              </w:rPr>
              <w:t>itie, musí by</w:t>
            </w:r>
            <w:r w:rsidRPr="005C4E6F">
              <w:rPr>
                <w:rFonts w:ascii="Times New Roman" w:hAnsi="Times New Roman" w:cs="EUAlbertina+01"/>
                <w:lang w:bidi="sa-IN"/>
              </w:rPr>
              <w:t xml:space="preserve">ť </w:t>
            </w:r>
            <w:r w:rsidRPr="005C4E6F">
              <w:rPr>
                <w:rFonts w:ascii="Times New Roman" w:hAnsi="Times New Roman" w:cs="EUAlbertina"/>
                <w:lang w:bidi="sa-IN"/>
              </w:rPr>
              <w:t>jednotný v celom Spolo</w:t>
            </w:r>
            <w:r w:rsidRPr="005C4E6F">
              <w:rPr>
                <w:rFonts w:ascii="Times New Roman" w:hAnsi="Times New Roman" w:cs="EUAlbertina+01"/>
                <w:lang w:bidi="sa-IN"/>
              </w:rPr>
              <w:t>č</w:t>
            </w:r>
            <w:r w:rsidRPr="005C4E6F">
              <w:rPr>
                <w:rFonts w:ascii="Times New Roman" w:hAnsi="Times New Roman" w:cs="EUAlbertina"/>
                <w:lang w:bidi="sa-IN"/>
              </w:rPr>
              <w:t>enstve,</w:t>
            </w:r>
          </w:p>
          <w:p w:rsidR="00F45303" w:rsidRPr="005C4E6F" w:rsidP="00F45303">
            <w:pPr>
              <w:bidi w:val="0"/>
              <w:spacing w:before="120" w:after="120"/>
              <w:rPr>
                <w:rFonts w:ascii="Times New Roman" w:hAnsi="Times New Roman"/>
              </w:rPr>
            </w:pPr>
            <w:bookmarkStart w:id="75" w:name="f_4198129"/>
            <w:bookmarkStart w:id="76" w:name="f_4198131"/>
            <w:bookmarkEnd w:id="75"/>
            <w:bookmarkEnd w:id="76"/>
            <w:r w:rsidRPr="005C4E6F">
              <w:rPr>
                <w:rFonts w:ascii="Times New Roman" w:hAnsi="Times New Roman"/>
              </w:rPr>
              <w:t>g) ak ide o zdravotnícku pomôcku na mieru, slová „zdravotnícka pomôcka na mieru“,</w:t>
            </w:r>
            <w:bookmarkStart w:id="77" w:name="f_4198133"/>
            <w:bookmarkEnd w:id="77"/>
          </w:p>
          <w:p w:rsidR="00F45303" w:rsidRPr="005C4E6F" w:rsidP="00F45303">
            <w:pPr>
              <w:bidi w:val="0"/>
              <w:spacing w:before="120" w:after="120"/>
              <w:rPr>
                <w:rFonts w:ascii="Times New Roman" w:hAnsi="Times New Roman"/>
              </w:rPr>
            </w:pPr>
            <w:r w:rsidRPr="005C4E6F">
              <w:rPr>
                <w:rFonts w:ascii="Times New Roman" w:hAnsi="Times New Roman"/>
              </w:rPr>
              <w:t>h) ak ide o zdravotnícku pomôcku na klinické skúšanie, slová „len na klinické skúšanie“;</w:t>
            </w:r>
            <w:r w:rsidRPr="005C4E6F">
              <w:rPr>
                <w:rFonts w:ascii="Times New Roman" w:hAnsi="Times New Roman" w:cs="EUAlbertina"/>
                <w:lang w:bidi="sa-IN"/>
              </w:rPr>
              <w:t xml:space="preserve"> ak zdravotnícka pomôcka obsahuje ozna</w:t>
            </w:r>
            <w:r w:rsidRPr="005C4E6F">
              <w:rPr>
                <w:rFonts w:ascii="Times New Roman" w:hAnsi="Times New Roman" w:cs="EUAlbertina+01"/>
                <w:lang w:bidi="sa-IN"/>
              </w:rPr>
              <w:t>č</w:t>
            </w:r>
            <w:r w:rsidRPr="005C4E6F">
              <w:rPr>
                <w:rFonts w:ascii="Times New Roman" w:hAnsi="Times New Roman" w:cs="EUAlbertina"/>
                <w:lang w:bidi="sa-IN"/>
              </w:rPr>
              <w:t xml:space="preserve">enie, </w:t>
            </w:r>
            <w:r w:rsidRPr="005C4E6F">
              <w:rPr>
                <w:rFonts w:ascii="Times New Roman" w:hAnsi="Times New Roman" w:cs="EUAlbertina+01"/>
                <w:lang w:bidi="sa-IN"/>
              </w:rPr>
              <w:t>ž</w:t>
            </w:r>
            <w:r w:rsidRPr="005C4E6F">
              <w:rPr>
                <w:rFonts w:ascii="Times New Roman" w:hAnsi="Times New Roman" w:cs="EUAlbertina"/>
                <w:lang w:bidi="sa-IN"/>
              </w:rPr>
              <w:t>e ide o zdravotnícku pomôcku na jednorazové pou</w:t>
            </w:r>
            <w:r w:rsidRPr="005C4E6F">
              <w:rPr>
                <w:rFonts w:ascii="Times New Roman" w:hAnsi="Times New Roman" w:cs="EUAlbertina+01"/>
                <w:lang w:bidi="sa-IN"/>
              </w:rPr>
              <w:t>ž</w:t>
            </w:r>
            <w:r w:rsidRPr="005C4E6F">
              <w:rPr>
                <w:rFonts w:ascii="Times New Roman" w:hAnsi="Times New Roman" w:cs="EUAlbertina"/>
                <w:lang w:bidi="sa-IN"/>
              </w:rPr>
              <w:t>itie, informáciu o známych vlastnostiach a technických faktoroch známych výrobcovi, ktoré by mohli predstavova</w:t>
            </w:r>
            <w:r w:rsidRPr="005C4E6F">
              <w:rPr>
                <w:rFonts w:ascii="Times New Roman" w:hAnsi="Times New Roman" w:cs="EUAlbertina+01"/>
                <w:lang w:bidi="sa-IN"/>
              </w:rPr>
              <w:t xml:space="preserve">ť </w:t>
            </w:r>
            <w:r w:rsidRPr="005C4E6F">
              <w:rPr>
                <w:rFonts w:ascii="Times New Roman" w:hAnsi="Times New Roman" w:cs="EUAlbertina"/>
                <w:lang w:bidi="sa-IN"/>
              </w:rPr>
              <w:t>riziko v prípade opakovaného pou</w:t>
            </w:r>
            <w:r w:rsidRPr="005C4E6F">
              <w:rPr>
                <w:rFonts w:ascii="Times New Roman" w:hAnsi="Times New Roman" w:cs="EUAlbertina+01"/>
                <w:lang w:bidi="sa-IN"/>
              </w:rPr>
              <w:t>ž</w:t>
            </w:r>
            <w:r w:rsidRPr="005C4E6F">
              <w:rPr>
                <w:rFonts w:ascii="Times New Roman" w:hAnsi="Times New Roman" w:cs="EUAlbertina"/>
                <w:lang w:bidi="sa-IN"/>
              </w:rPr>
              <w:t>itia pomôcky, ak v súlade s bodom 13.1 nie je potrebný návod na pou</w:t>
            </w:r>
            <w:r w:rsidRPr="005C4E6F">
              <w:rPr>
                <w:rFonts w:ascii="Times New Roman" w:hAnsi="Times New Roman" w:cs="EUAlbertina+01"/>
                <w:lang w:bidi="sa-IN"/>
              </w:rPr>
              <w:t>ž</w:t>
            </w:r>
            <w:r w:rsidRPr="005C4E6F">
              <w:rPr>
                <w:rFonts w:ascii="Times New Roman" w:hAnsi="Times New Roman" w:cs="EUAlbertina"/>
                <w:lang w:bidi="sa-IN"/>
              </w:rPr>
              <w:t>itie, informácie sa musia pou</w:t>
            </w:r>
            <w:r w:rsidRPr="005C4E6F">
              <w:rPr>
                <w:rFonts w:ascii="Times New Roman" w:hAnsi="Times New Roman" w:cs="EUAlbertina+01"/>
                <w:lang w:bidi="sa-IN"/>
              </w:rPr>
              <w:t>ž</w:t>
            </w:r>
            <w:r w:rsidRPr="005C4E6F">
              <w:rPr>
                <w:rFonts w:ascii="Times New Roman" w:hAnsi="Times New Roman" w:cs="EUAlbertina"/>
                <w:lang w:bidi="sa-IN"/>
              </w:rPr>
              <w:t>ívate</w:t>
            </w:r>
            <w:r w:rsidRPr="005C4E6F">
              <w:rPr>
                <w:rFonts w:ascii="Times New Roman" w:hAnsi="Times New Roman" w:cs="EUAlbertina+01"/>
                <w:lang w:bidi="sa-IN"/>
              </w:rPr>
              <w:t>ľ</w:t>
            </w:r>
            <w:r w:rsidRPr="005C4E6F">
              <w:rPr>
                <w:rFonts w:ascii="Times New Roman" w:hAnsi="Times New Roman" w:cs="EUAlbertina"/>
                <w:lang w:bidi="sa-IN"/>
              </w:rPr>
              <w:t>ovi poskytnú</w:t>
            </w:r>
            <w:r w:rsidRPr="005C4E6F">
              <w:rPr>
                <w:rFonts w:ascii="Times New Roman" w:hAnsi="Times New Roman" w:cs="EUAlbertina+01"/>
                <w:lang w:bidi="sa-IN"/>
              </w:rPr>
              <w:t xml:space="preserve">ť </w:t>
            </w:r>
            <w:r w:rsidRPr="005C4E6F">
              <w:rPr>
                <w:rFonts w:ascii="Times New Roman" w:hAnsi="Times New Roman" w:cs="EUAlbertina"/>
                <w:lang w:bidi="sa-IN"/>
              </w:rPr>
              <w:t>na po</w:t>
            </w:r>
            <w:r w:rsidRPr="005C4E6F">
              <w:rPr>
                <w:rFonts w:ascii="Times New Roman" w:hAnsi="Times New Roman" w:cs="EUAlbertina+01"/>
                <w:lang w:bidi="sa-IN"/>
              </w:rPr>
              <w:t>ž</w:t>
            </w:r>
            <w:r w:rsidRPr="005C4E6F">
              <w:rPr>
                <w:rFonts w:ascii="Times New Roman" w:hAnsi="Times New Roman" w:cs="EUAlbertina"/>
                <w:lang w:bidi="sa-IN"/>
              </w:rPr>
              <w:t>iadanie,</w:t>
            </w:r>
          </w:p>
          <w:p w:rsidR="00F45303" w:rsidRPr="005C4E6F" w:rsidP="00F45303">
            <w:pPr>
              <w:bidi w:val="0"/>
              <w:spacing w:before="120" w:after="120"/>
              <w:rPr>
                <w:rFonts w:ascii="Times New Roman" w:hAnsi="Times New Roman"/>
              </w:rPr>
            </w:pPr>
            <w:bookmarkStart w:id="78" w:name="f_4198135"/>
            <w:bookmarkEnd w:id="78"/>
            <w:r w:rsidRPr="005C4E6F">
              <w:rPr>
                <w:rFonts w:ascii="Times New Roman" w:hAnsi="Times New Roman"/>
              </w:rPr>
              <w:t>i) osobitné podmienky skladovania a /alebo zaobchádzania,</w:t>
            </w:r>
          </w:p>
          <w:p w:rsidR="00F45303" w:rsidRPr="005C4E6F" w:rsidP="00F45303">
            <w:pPr>
              <w:bidi w:val="0"/>
              <w:spacing w:before="120" w:after="120"/>
              <w:rPr>
                <w:rFonts w:ascii="Times New Roman" w:hAnsi="Times New Roman"/>
              </w:rPr>
            </w:pPr>
            <w:bookmarkStart w:id="79" w:name="f_4198137"/>
            <w:bookmarkEnd w:id="79"/>
            <w:r w:rsidRPr="005C4E6F">
              <w:rPr>
                <w:rFonts w:ascii="Times New Roman" w:hAnsi="Times New Roman"/>
              </w:rPr>
              <w:t>j) osobitné pokyny o používaní,</w:t>
            </w:r>
          </w:p>
          <w:p w:rsidR="00F45303" w:rsidRPr="005C4E6F" w:rsidP="00F45303">
            <w:pPr>
              <w:bidi w:val="0"/>
              <w:spacing w:before="120" w:after="120"/>
              <w:rPr>
                <w:rFonts w:ascii="Times New Roman" w:hAnsi="Times New Roman"/>
              </w:rPr>
            </w:pPr>
            <w:bookmarkStart w:id="80" w:name="f_4198139"/>
            <w:bookmarkEnd w:id="80"/>
            <w:r w:rsidRPr="005C4E6F">
              <w:rPr>
                <w:rFonts w:ascii="Times New Roman" w:hAnsi="Times New Roman"/>
              </w:rPr>
              <w:t>k) výstrahu a/alebo upozornenie na opatrnosť,</w:t>
            </w:r>
          </w:p>
          <w:p w:rsidR="00F45303" w:rsidRPr="005C4E6F" w:rsidP="00F45303">
            <w:pPr>
              <w:bidi w:val="0"/>
              <w:spacing w:before="120" w:after="120"/>
              <w:rPr>
                <w:rFonts w:ascii="Times New Roman" w:hAnsi="Times New Roman"/>
              </w:rPr>
            </w:pPr>
            <w:bookmarkStart w:id="81" w:name="f_4198141"/>
            <w:bookmarkEnd w:id="81"/>
            <w:r w:rsidRPr="005C4E6F">
              <w:rPr>
                <w:rFonts w:ascii="Times New Roman" w:hAnsi="Times New Roman"/>
              </w:rPr>
              <w:t>l) rok výroby pri aktívnych zdravotníckych pomôckach, na ktoré sa nevzťahuje písmeno e); tento údaj sa môže včleniť do čísla šarže alebo série,</w:t>
            </w:r>
          </w:p>
          <w:p w:rsidR="00F45303" w:rsidRPr="005C4E6F" w:rsidP="00F45303">
            <w:pPr>
              <w:bidi w:val="0"/>
              <w:spacing w:before="120" w:after="120"/>
              <w:rPr>
                <w:rFonts w:ascii="Times New Roman" w:hAnsi="Times New Roman"/>
              </w:rPr>
            </w:pPr>
            <w:bookmarkStart w:id="82" w:name="f_4198143"/>
            <w:bookmarkEnd w:id="82"/>
            <w:r w:rsidRPr="005C4E6F">
              <w:rPr>
                <w:rFonts w:ascii="Times New Roman" w:hAnsi="Times New Roman"/>
              </w:rPr>
              <w:t>m) podľa potreby, metódu sterilizácie,</w:t>
            </w:r>
          </w:p>
          <w:p w:rsidR="00F45303" w:rsidRPr="005C4E6F" w:rsidP="00F45303">
            <w:pPr>
              <w:bidi w:val="0"/>
              <w:spacing w:before="120" w:after="120"/>
              <w:rPr>
                <w:rFonts w:ascii="Times New Roman" w:hAnsi="Times New Roman"/>
              </w:rPr>
            </w:pPr>
            <w:bookmarkStart w:id="83" w:name="f_4198145"/>
            <w:bookmarkEnd w:id="83"/>
            <w:r w:rsidRPr="005C4E6F">
              <w:rPr>
                <w:rFonts w:ascii="Times New Roman" w:hAnsi="Times New Roman"/>
              </w:rPr>
              <w:t>n) v prípade zdravotníckej pomôcky obsahujúcej ako neoddeliteľnú súčasť látku</w:t>
            </w:r>
            <w:r w:rsidRPr="005C4E6F">
              <w:rPr>
                <w:rFonts w:ascii="Times New Roman" w:hAnsi="Times New Roman"/>
                <w:vertAlign w:val="superscript"/>
              </w:rPr>
              <w:t>19)</w:t>
            </w:r>
            <w:r w:rsidRPr="005C4E6F">
              <w:rPr>
                <w:rFonts w:ascii="Times New Roman" w:hAnsi="Times New Roman"/>
              </w:rPr>
              <w:t xml:space="preserve"> vyrobenú z ľudskej krvi údaj o tom, že zdravotnícka pomôcka obsahuje ako neoddeliteľnú súčasť látku vyrobenú z ľudskej krvi.</w:t>
            </w:r>
          </w:p>
          <w:p w:rsidR="00F45303" w:rsidRPr="005C4E6F" w:rsidP="00F45303">
            <w:pPr>
              <w:bidi w:val="0"/>
              <w:spacing w:before="120" w:after="120"/>
              <w:rPr>
                <w:rFonts w:ascii="Times New Roman" w:hAnsi="Times New Roman"/>
              </w:rPr>
            </w:pPr>
            <w:bookmarkStart w:id="84" w:name="f_4198147"/>
            <w:bookmarkEnd w:id="84"/>
            <w:r w:rsidRPr="005C4E6F">
              <w:rPr>
                <w:rFonts w:ascii="Times New Roman" w:hAnsi="Times New Roman"/>
              </w:rPr>
              <w:t>13.4. Ak účel určenia zdravotníckej pomôcky nie je zrejmý pre používateľa, výrobca ho musí jednoznačne uviesť pri označovaní a v návode na použitie.</w:t>
            </w:r>
          </w:p>
          <w:p w:rsidR="00F45303" w:rsidRPr="005C4E6F" w:rsidP="00F45303">
            <w:pPr>
              <w:bidi w:val="0"/>
              <w:spacing w:before="120" w:after="120"/>
              <w:rPr>
                <w:rFonts w:ascii="Times New Roman" w:hAnsi="Times New Roman"/>
              </w:rPr>
            </w:pPr>
            <w:bookmarkStart w:id="85" w:name="f_4198149"/>
            <w:bookmarkEnd w:id="85"/>
            <w:r w:rsidRPr="005C4E6F">
              <w:rPr>
                <w:rFonts w:ascii="Times New Roman" w:hAnsi="Times New Roman"/>
              </w:rPr>
              <w:t>13.5. V závislosti od reálnych možností musia byť zdravotnícke pomôcky a ich oddeliteľné časti pre prípad potreby identifikovateľné podľa čísla šarže, aby sa umožnil akýkoľvek vhodný zásah na zistenie možného rizika v spojitosti so zdravotníckou pomôckou a jej oddeliteľnými časťami.</w:t>
            </w:r>
          </w:p>
          <w:p w:rsidR="00F45303" w:rsidRPr="005C4E6F" w:rsidP="00F45303">
            <w:pPr>
              <w:bidi w:val="0"/>
              <w:spacing w:before="120" w:after="120"/>
              <w:rPr>
                <w:rFonts w:ascii="Times New Roman" w:hAnsi="Times New Roman"/>
              </w:rPr>
            </w:pPr>
            <w:bookmarkStart w:id="86" w:name="f_4198151"/>
            <w:bookmarkEnd w:id="86"/>
            <w:r w:rsidRPr="005C4E6F">
              <w:rPr>
                <w:rFonts w:ascii="Times New Roman" w:hAnsi="Times New Roman"/>
                <w:b/>
                <w:bCs/>
              </w:rPr>
              <w:t>13.6.</w:t>
            </w:r>
            <w:r w:rsidRPr="005C4E6F">
              <w:rPr>
                <w:rFonts w:ascii="Times New Roman" w:hAnsi="Times New Roman"/>
              </w:rPr>
              <w:t xml:space="preserve"> </w:t>
            </w:r>
            <w:r w:rsidRPr="005C4E6F">
              <w:rPr>
                <w:rFonts w:ascii="Times New Roman" w:hAnsi="Times New Roman"/>
                <w:b/>
                <w:bCs/>
              </w:rPr>
              <w:t>Návod na použitie musí obsahovať podľa potreby tieto údaje:</w:t>
            </w:r>
          </w:p>
          <w:p w:rsidR="00F45303" w:rsidRPr="005C4E6F" w:rsidP="00F45303">
            <w:pPr>
              <w:bidi w:val="0"/>
              <w:spacing w:before="120" w:after="120"/>
              <w:rPr>
                <w:rFonts w:ascii="Times New Roman" w:hAnsi="Times New Roman"/>
              </w:rPr>
            </w:pPr>
            <w:bookmarkStart w:id="87" w:name="f_4198153"/>
            <w:bookmarkEnd w:id="87"/>
            <w:r w:rsidRPr="005C4E6F">
              <w:rPr>
                <w:rFonts w:ascii="Times New Roman" w:hAnsi="Times New Roman"/>
              </w:rPr>
              <w:t>a) údaje uvedené v </w:t>
            </w:r>
            <w:hyperlink r:id="rId6" w:history="1">
              <w:r w:rsidRPr="005C4E6F">
                <w:rPr>
                  <w:rFonts w:ascii="Times New Roman" w:hAnsi="Times New Roman"/>
                </w:rPr>
                <w:t>bode 13.3</w:t>
              </w:r>
            </w:hyperlink>
            <w:r w:rsidRPr="005C4E6F">
              <w:rPr>
                <w:rFonts w:ascii="Times New Roman" w:hAnsi="Times New Roman"/>
              </w:rPr>
              <w:t xml:space="preserve"> okrem </w:t>
            </w:r>
            <w:hyperlink r:id="rId7" w:history="1">
              <w:r w:rsidRPr="005C4E6F">
                <w:rPr>
                  <w:rFonts w:ascii="Times New Roman" w:hAnsi="Times New Roman"/>
                </w:rPr>
                <w:t>písmen d) a e)</w:t>
              </w:r>
            </w:hyperlink>
            <w:r w:rsidRPr="005C4E6F">
              <w:rPr>
                <w:rFonts w:ascii="Times New Roman" w:hAnsi="Times New Roman"/>
              </w:rPr>
              <w:t>,</w:t>
            </w:r>
          </w:p>
          <w:p w:rsidR="00F45303" w:rsidRPr="005C4E6F" w:rsidP="00F45303">
            <w:pPr>
              <w:bidi w:val="0"/>
              <w:spacing w:before="120" w:after="120"/>
              <w:rPr>
                <w:rFonts w:ascii="Times New Roman" w:hAnsi="Times New Roman"/>
              </w:rPr>
            </w:pPr>
            <w:bookmarkStart w:id="88" w:name="f_4198155"/>
            <w:bookmarkEnd w:id="88"/>
            <w:r w:rsidRPr="005C4E6F">
              <w:rPr>
                <w:rFonts w:ascii="Times New Roman" w:hAnsi="Times New Roman"/>
              </w:rPr>
              <w:t xml:space="preserve">b) technické údaje o výkone a funkčných vlastnostiach uvedené v </w:t>
            </w:r>
            <w:hyperlink r:id="rId8" w:history="1">
              <w:r w:rsidRPr="005C4E6F">
                <w:rPr>
                  <w:rFonts w:ascii="Times New Roman" w:hAnsi="Times New Roman"/>
                </w:rPr>
                <w:t>bode 3</w:t>
              </w:r>
            </w:hyperlink>
            <w:r w:rsidRPr="005C4E6F">
              <w:rPr>
                <w:rFonts w:ascii="Times New Roman" w:hAnsi="Times New Roman"/>
              </w:rPr>
              <w:t xml:space="preserve"> a všetky nežiaduce účinky,</w:t>
            </w:r>
          </w:p>
          <w:p w:rsidR="00F45303" w:rsidRPr="005C4E6F" w:rsidP="00F45303">
            <w:pPr>
              <w:bidi w:val="0"/>
              <w:spacing w:before="120" w:after="120"/>
              <w:rPr>
                <w:rFonts w:ascii="Times New Roman" w:hAnsi="Times New Roman"/>
              </w:rPr>
            </w:pPr>
            <w:bookmarkStart w:id="89" w:name="f_4198157"/>
            <w:bookmarkEnd w:id="89"/>
            <w:r w:rsidRPr="005C4E6F">
              <w:rPr>
                <w:rFonts w:ascii="Times New Roman" w:hAnsi="Times New Roman"/>
              </w:rPr>
              <w:t>c) ak sa zdravotnícka pomôcka musí inštalovať s inými zdravotníckymi pomôckami alebo vybavením alebo má byť napojená na ne, aby bola funkčná v súlade s účelom určenia, dostatočne podrobné údaje o jej charakteristických vlastnostiach, aby sa dali presne zistiť zdravotnícke pomôcky alebo vybavenie, ktoré sa musia použiť na zostavenie bezpečnej kombinácie,</w:t>
            </w:r>
          </w:p>
          <w:p w:rsidR="00F45303" w:rsidRPr="005C4E6F" w:rsidP="00F45303">
            <w:pPr>
              <w:bidi w:val="0"/>
              <w:spacing w:before="120" w:after="120"/>
              <w:rPr>
                <w:rFonts w:ascii="Times New Roman" w:hAnsi="Times New Roman"/>
              </w:rPr>
            </w:pPr>
            <w:bookmarkStart w:id="90" w:name="f_4198159"/>
            <w:bookmarkEnd w:id="90"/>
            <w:r w:rsidRPr="005C4E6F">
              <w:rPr>
                <w:rFonts w:ascii="Times New Roman" w:hAnsi="Times New Roman"/>
              </w:rPr>
              <w:t>d) údaje potrebné na overenie, či zdravotnícka pomôcka je správne inštalovaná a či môže správne a bezpečne fungovať, a údaje o druhu a frekvencii operácií potrebných na údržbu a testovanie, aby sa zabezpečilo nepretržité správne fungovanie a bezpečnosť zdravotníckych pomôcok,</w:t>
            </w:r>
          </w:p>
          <w:p w:rsidR="00F45303" w:rsidRPr="005C4E6F" w:rsidP="00F45303">
            <w:pPr>
              <w:bidi w:val="0"/>
              <w:spacing w:before="120" w:after="120"/>
              <w:rPr>
                <w:rFonts w:ascii="Times New Roman" w:hAnsi="Times New Roman"/>
              </w:rPr>
            </w:pPr>
            <w:bookmarkStart w:id="91" w:name="f_4198161"/>
            <w:bookmarkEnd w:id="91"/>
            <w:r w:rsidRPr="005C4E6F">
              <w:rPr>
                <w:rFonts w:ascii="Times New Roman" w:hAnsi="Times New Roman"/>
              </w:rPr>
              <w:t>e) podľa potreby informácie umožňujúce vyhnúť sa niektorým rizikám v spojitosti so zavedením zdravotníckej pomôcky,</w:t>
            </w:r>
          </w:p>
          <w:p w:rsidR="00F45303" w:rsidRPr="005C4E6F" w:rsidP="00F45303">
            <w:pPr>
              <w:bidi w:val="0"/>
              <w:spacing w:before="120" w:after="120"/>
              <w:rPr>
                <w:rFonts w:ascii="Times New Roman" w:hAnsi="Times New Roman"/>
              </w:rPr>
            </w:pPr>
            <w:bookmarkStart w:id="92" w:name="f_4198163"/>
            <w:bookmarkEnd w:id="92"/>
            <w:r w:rsidRPr="005C4E6F">
              <w:rPr>
                <w:rFonts w:ascii="Times New Roman" w:hAnsi="Times New Roman"/>
              </w:rPr>
              <w:t>f) informácie vzťahujúce sa na riziká zo vzájomného pôsobenia spojeného s prítomnosťou zdravotníckej pomôcky počas určovania diagnózy alebo liečby,</w:t>
            </w:r>
          </w:p>
          <w:p w:rsidR="00F45303" w:rsidRPr="005C4E6F" w:rsidP="00F45303">
            <w:pPr>
              <w:bidi w:val="0"/>
              <w:spacing w:before="120" w:after="120"/>
              <w:rPr>
                <w:rFonts w:ascii="Times New Roman" w:hAnsi="Times New Roman"/>
              </w:rPr>
            </w:pPr>
            <w:bookmarkStart w:id="93" w:name="f_4198165"/>
            <w:bookmarkEnd w:id="93"/>
            <w:r w:rsidRPr="005C4E6F">
              <w:rPr>
                <w:rFonts w:ascii="Times New Roman" w:hAnsi="Times New Roman"/>
              </w:rPr>
              <w:t>g) pokyny potrebné pre prípad poškodenia obalu zabezpečujúceho sterilitu a prípadne údaje o vhodných metódach na opakovanie sterilizácie,</w:t>
            </w:r>
          </w:p>
          <w:p w:rsidR="00F45303" w:rsidRPr="005C4E6F" w:rsidP="00F45303">
            <w:pPr>
              <w:bidi w:val="0"/>
              <w:spacing w:before="120" w:after="120"/>
              <w:rPr>
                <w:rFonts w:ascii="Times New Roman" w:hAnsi="Times New Roman"/>
              </w:rPr>
            </w:pPr>
            <w:bookmarkStart w:id="94" w:name="f_4198167"/>
            <w:bookmarkEnd w:id="94"/>
            <w:r w:rsidRPr="005C4E6F">
              <w:rPr>
                <w:rFonts w:ascii="Times New Roman" w:hAnsi="Times New Roman"/>
              </w:rPr>
              <w:t>h) ak je zdravotnícka pomôcka určená na opakované použitie, informácie o vhodných postupoch umožňujúcich jej opakované použitie vrátane čistenia, dezinfekcie, balenia a v prípade potreby metódy sterilizácie, ak sa zdravotnícka pomôcka musí opakovane sterilizovať, ako aj obmedzenie možného počtu opakovaného použitia. Ak sa dodané zdravotnícke pomôcky musia sterilizovať pred použitím, pokyny o čistení a sterilizácii majú byť také, aby ak sa tieto operácie správne vykonajú, zdravotnícke pomôcky spĺňali požiadavky časti I Všeobecné požiadavky,</w:t>
            </w: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bookmarkStart w:id="95" w:name="f_4198169"/>
            <w:bookmarkEnd w:id="95"/>
            <w:r w:rsidRPr="005C4E6F">
              <w:rPr>
                <w:rFonts w:ascii="Times New Roman" w:hAnsi="Times New Roman"/>
              </w:rPr>
              <w:t>i) ďalšie údaje o zaobchádzaní alebo maanipulácii so zdravotníckou pomôckou, ak sú potrebné na to, aby sa zdravotnícka pomôcka mohla použiť (napr. sterilizácia, konečné zostavenie),</w:t>
            </w:r>
          </w:p>
          <w:p w:rsidR="00F45303" w:rsidRPr="005C4E6F" w:rsidP="00F45303">
            <w:pPr>
              <w:bidi w:val="0"/>
              <w:spacing w:before="120" w:after="120"/>
              <w:rPr>
                <w:rFonts w:ascii="Times New Roman" w:hAnsi="Times New Roman"/>
              </w:rPr>
            </w:pPr>
            <w:bookmarkStart w:id="96" w:name="f_4198171"/>
            <w:bookmarkEnd w:id="96"/>
            <w:r w:rsidRPr="005C4E6F">
              <w:rPr>
                <w:rFonts w:ascii="Times New Roman" w:hAnsi="Times New Roman"/>
              </w:rPr>
              <w:t>j) v prípade zdravotníckych pomôcok vyžarujúcich žiarenie na lekárske účely údaje o povahe, druhu, intenzite a rozdelení tohto žiarenia,</w:t>
            </w: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bookmarkStart w:id="97" w:name="f_4198173"/>
            <w:bookmarkEnd w:id="97"/>
            <w:r w:rsidRPr="005C4E6F">
              <w:rPr>
                <w:rFonts w:ascii="Times New Roman" w:hAnsi="Times New Roman"/>
              </w:rPr>
              <w:t>k) informácie umožňujúce lekárskemu personálu informovať pacienta o kontraindikáciách a upozorniť ho na opatrnosť pri používaní. Tieto informácie musia obsahovať najmä</w:t>
            </w:r>
          </w:p>
          <w:p w:rsidR="00F45303" w:rsidRPr="005C4E6F" w:rsidP="00F45303">
            <w:pPr>
              <w:bidi w:val="0"/>
              <w:spacing w:before="120" w:after="120"/>
              <w:rPr>
                <w:rFonts w:ascii="Times New Roman" w:hAnsi="Times New Roman"/>
              </w:rPr>
            </w:pPr>
            <w:bookmarkStart w:id="98" w:name="f_4198175"/>
            <w:bookmarkEnd w:id="98"/>
            <w:r w:rsidRPr="005C4E6F">
              <w:rPr>
                <w:rFonts w:ascii="Times New Roman" w:hAnsi="Times New Roman"/>
              </w:rPr>
              <w:t>1. upozornenie na postup v prípade zmeny výkonu zdravotníckej pomôcky,</w:t>
            </w:r>
          </w:p>
          <w:p w:rsidR="00F45303" w:rsidRPr="005C4E6F" w:rsidP="00F45303">
            <w:pPr>
              <w:bidi w:val="0"/>
              <w:spacing w:before="120" w:after="120"/>
              <w:rPr>
                <w:rFonts w:ascii="Times New Roman" w:hAnsi="Times New Roman"/>
              </w:rPr>
            </w:pPr>
            <w:bookmarkStart w:id="99" w:name="f_4198177"/>
            <w:bookmarkEnd w:id="99"/>
            <w:r w:rsidRPr="005C4E6F">
              <w:rPr>
                <w:rFonts w:ascii="Times New Roman" w:hAnsi="Times New Roman"/>
              </w:rPr>
              <w:t>2. upozornenie na opatrnosť, ak je zdravotnícka pomôcka v podmienkach reálne predpokladaných vystavená magnetickým poliam, vonkajším elektrickým vplyvom, elektrostatickým výbojom, tlaku alebo tlakovým zmenám, zrýchleniu, zdroju termického vznietenia a podobne,</w:t>
            </w:r>
          </w:p>
          <w:p w:rsidR="00F45303" w:rsidRPr="005C4E6F" w:rsidP="00F45303">
            <w:pPr>
              <w:bidi w:val="0"/>
              <w:spacing w:before="120" w:after="120"/>
              <w:rPr>
                <w:rFonts w:ascii="Times New Roman" w:hAnsi="Times New Roman"/>
              </w:rPr>
            </w:pPr>
            <w:bookmarkStart w:id="100" w:name="f_4198179"/>
            <w:bookmarkEnd w:id="100"/>
            <w:r w:rsidRPr="005C4E6F">
              <w:rPr>
                <w:rFonts w:ascii="Times New Roman" w:hAnsi="Times New Roman"/>
              </w:rPr>
              <w:t>3. informácie v dostatočnom rozsahu o liečivách, ak predmetná zdravotnícka pomôcka je určená na ich podanie, vrátane obmedzení pri výbere podávaných látok,</w:t>
            </w:r>
          </w:p>
          <w:p w:rsidR="00F45303" w:rsidRPr="005C4E6F" w:rsidP="00F45303">
            <w:pPr>
              <w:bidi w:val="0"/>
              <w:spacing w:before="120" w:after="120"/>
              <w:rPr>
                <w:rFonts w:ascii="Times New Roman" w:hAnsi="Times New Roman"/>
              </w:rPr>
            </w:pPr>
            <w:bookmarkStart w:id="101" w:name="f_4198181"/>
            <w:bookmarkEnd w:id="101"/>
            <w:r w:rsidRPr="005C4E6F">
              <w:rPr>
                <w:rFonts w:ascii="Times New Roman" w:hAnsi="Times New Roman"/>
              </w:rPr>
              <w:t>4. upozornenie na opatrnosť pred osobitnými a neobvyklými rizikami v spojitosti so zneškodňovaním zdravotníckej pomôcky,</w:t>
            </w:r>
          </w:p>
          <w:p w:rsidR="00F45303" w:rsidRPr="005C4E6F" w:rsidP="00F45303">
            <w:pPr>
              <w:bidi w:val="0"/>
              <w:spacing w:before="120" w:after="120"/>
              <w:rPr>
                <w:rFonts w:ascii="Times New Roman" w:hAnsi="Times New Roman"/>
              </w:rPr>
            </w:pPr>
            <w:bookmarkStart w:id="102" w:name="f_4198183"/>
            <w:bookmarkEnd w:id="102"/>
            <w:r w:rsidRPr="005C4E6F">
              <w:rPr>
                <w:rFonts w:ascii="Times New Roman" w:hAnsi="Times New Roman"/>
              </w:rPr>
              <w:t xml:space="preserve">5. informácie o liečivách </w:t>
            </w:r>
            <w:r w:rsidRPr="005C4E6F">
              <w:rPr>
                <w:rFonts w:ascii="Times New Roman" w:hAnsi="Times New Roman" w:cs="EUAlbertina"/>
                <w:lang w:bidi="sa-IN"/>
              </w:rPr>
              <w:t>alebo derivátoch ľudskej krvi</w:t>
            </w:r>
            <w:r w:rsidRPr="005C4E6F">
              <w:rPr>
                <w:rFonts w:ascii="Times New Roman" w:hAnsi="Times New Roman"/>
              </w:rPr>
              <w:t>, ktoré sú súčasťou zdravotníckej pomôcky tvoriace jej neoddeliteľnú súčasť v súlade s bodmi 7.4. a 7.4.1.,</w:t>
            </w:r>
          </w:p>
          <w:p w:rsidR="00F45303" w:rsidRPr="005C4E6F" w:rsidP="00F45303">
            <w:pPr>
              <w:bidi w:val="0"/>
              <w:spacing w:before="120" w:after="120"/>
              <w:rPr>
                <w:rFonts w:ascii="Times New Roman" w:hAnsi="Times New Roman"/>
              </w:rPr>
            </w:pPr>
            <w:bookmarkStart w:id="103" w:name="f_4198185"/>
            <w:bookmarkEnd w:id="103"/>
            <w:r w:rsidRPr="005C4E6F">
              <w:rPr>
                <w:rFonts w:ascii="Times New Roman" w:hAnsi="Times New Roman"/>
              </w:rPr>
              <w:t>6. stupeň presnosti vyžadovaný pri zdravotníckych pomôckach s meracou funkciou,</w:t>
            </w:r>
          </w:p>
          <w:p w:rsidR="00F45303" w:rsidRPr="005C4E6F" w:rsidP="00F45303">
            <w:pPr>
              <w:pStyle w:val="BodyTextIndent2"/>
              <w:bidi w:val="0"/>
              <w:spacing w:line="240" w:lineRule="auto"/>
              <w:ind w:left="0"/>
              <w:rPr>
                <w:rFonts w:ascii="Times New Roman" w:hAnsi="Times New Roman"/>
              </w:rPr>
            </w:pPr>
            <w:r w:rsidRPr="005C4E6F">
              <w:rPr>
                <w:rFonts w:ascii="Times New Roman" w:hAnsi="Times New Roman" w:cs="EUAlbertina"/>
                <w:lang w:bidi="sa-IN"/>
              </w:rPr>
              <w:t>l)  dátum vydania alebo poslednej revízie návodu na pou</w:t>
            </w:r>
            <w:r w:rsidRPr="005C4E6F">
              <w:rPr>
                <w:rFonts w:ascii="Times New Roman" w:hAnsi="Times New Roman" w:cs="EUAlbertina+01"/>
                <w:lang w:bidi="sa-IN"/>
              </w:rPr>
              <w:t>ž</w:t>
            </w:r>
            <w:r w:rsidRPr="005C4E6F">
              <w:rPr>
                <w:rFonts w:ascii="Times New Roman" w:hAnsi="Times New Roman" w:cs="EUAlbertina"/>
                <w:lang w:bidi="sa-IN"/>
              </w:rPr>
              <w:t>itie.</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II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left"/>
              <w:rPr>
                <w:rFonts w:ascii="Times New Roman" w:hAnsi="Times New Roman"/>
                <w:sz w:val="24"/>
                <w:szCs w:val="24"/>
              </w:rPr>
            </w:pPr>
            <w:r w:rsidRPr="005C4E6F">
              <w:rPr>
                <w:rFonts w:ascii="Times New Roman" w:hAnsi="Times New Roman"/>
                <w:sz w:val="24"/>
                <w:szCs w:val="24"/>
              </w:rPr>
              <w:t>PRÍLOHA II</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VYHLÁSENIE ES O ZHODE</w:t>
            </w: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(kompletný systém zabezpečovania kvality)</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 Výrobca musí zabezpečiť používanie systému kvality schváleného na koncipovanie, výrobu a výstupnú kontrolu príslušných výrobkov opísaného v oddiely 3, ktorý podlieha overovaniu  podľa oddielov </w:t>
            </w:r>
            <w:smartTag w:uri="urn:schemas-microsoft-com:office:smarttags" w:element="metricconverter">
              <w:smartTagPr>
                <w:attr w:name="ProductID" w:val="3.3 a"/>
              </w:smartTagPr>
              <w:r w:rsidRPr="005C4E6F">
                <w:rPr>
                  <w:rFonts w:ascii="Times New Roman" w:hAnsi="Times New Roman"/>
                </w:rPr>
                <w:t>3.3 a</w:t>
              </w:r>
            </w:smartTag>
            <w:r w:rsidRPr="005C4E6F">
              <w:rPr>
                <w:rFonts w:ascii="Times New Roman" w:hAnsi="Times New Roman"/>
              </w:rPr>
              <w:t xml:space="preserve"> </w:t>
            </w:r>
            <w:smartTag w:uri="urn:schemas-microsoft-com:office:smarttags" w:element="metricconverter">
              <w:smartTagPr>
                <w:attr w:name="ProductID" w:val="4 a"/>
              </w:smartTagPr>
              <w:r w:rsidRPr="005C4E6F">
                <w:rPr>
                  <w:rFonts w:ascii="Times New Roman" w:hAnsi="Times New Roman"/>
                </w:rPr>
                <w:t>4 a</w:t>
              </w:r>
            </w:smartTag>
            <w:r w:rsidRPr="005C4E6F">
              <w:rPr>
                <w:rFonts w:ascii="Times New Roman" w:hAnsi="Times New Roman"/>
              </w:rPr>
              <w:t xml:space="preserve"> dozoru spoločenstva podľa oddielu 5.</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2. Vyhlásenie ES o zhode je postup, v rámci ktorého výrobca, ktorý sp</w:t>
            </w:r>
            <w:r w:rsidRPr="005C4E6F">
              <w:rPr>
                <w:rFonts w:ascii="Times New Roman" w:hAnsi="Times New Roman" w:cs="EUAlbertina+01"/>
                <w:lang w:bidi="sa-IN"/>
              </w:rPr>
              <w:t>ĺň</w:t>
            </w:r>
            <w:r w:rsidRPr="005C4E6F">
              <w:rPr>
                <w:rFonts w:ascii="Times New Roman" w:hAnsi="Times New Roman" w:cs="EUAlbertina"/>
                <w:lang w:bidi="sa-IN"/>
              </w:rPr>
              <w:t>a povinnosti stanovené v oddieli 1, zabezpe</w:t>
            </w:r>
            <w:r w:rsidRPr="005C4E6F">
              <w:rPr>
                <w:rFonts w:ascii="Times New Roman" w:hAnsi="Times New Roman" w:cs="EUAlbertina+01"/>
                <w:lang w:bidi="sa-IN"/>
              </w:rPr>
              <w:t>č</w:t>
            </w:r>
            <w:r w:rsidRPr="005C4E6F">
              <w:rPr>
                <w:rFonts w:ascii="Times New Roman" w:hAnsi="Times New Roman" w:cs="EUAlbertina"/>
                <w:lang w:bidi="sa-IN"/>
              </w:rPr>
              <w:t xml:space="preserve">uje a vyhlasuje, </w:t>
            </w:r>
            <w:r w:rsidRPr="005C4E6F">
              <w:rPr>
                <w:rFonts w:ascii="Times New Roman" w:hAnsi="Times New Roman" w:cs="EUAlbertina+01"/>
                <w:lang w:bidi="sa-IN"/>
              </w:rPr>
              <w:t>ž</w:t>
            </w:r>
            <w:r w:rsidRPr="005C4E6F">
              <w:rPr>
                <w:rFonts w:ascii="Times New Roman" w:hAnsi="Times New Roman" w:cs="EUAlbertina"/>
                <w:lang w:bidi="sa-IN"/>
              </w:rPr>
              <w:t>e príslu</w:t>
            </w:r>
            <w:r w:rsidRPr="005C4E6F">
              <w:rPr>
                <w:rFonts w:ascii="Times New Roman" w:hAnsi="Times New Roman" w:cs="EUAlbertina+01"/>
                <w:lang w:bidi="sa-IN"/>
              </w:rPr>
              <w:t>š</w:t>
            </w:r>
            <w:r w:rsidRPr="005C4E6F">
              <w:rPr>
                <w:rFonts w:ascii="Times New Roman" w:hAnsi="Times New Roman" w:cs="EUAlbertina"/>
                <w:lang w:bidi="sa-IN"/>
              </w:rPr>
              <w:t>né výrobky sú v súlade s ustanoveniami tejto smernice, ktoré sa na ne vz</w:t>
            </w:r>
            <w:r w:rsidRPr="005C4E6F">
              <w:rPr>
                <w:rFonts w:ascii="Times New Roman" w:hAnsi="Times New Roman" w:cs="EUAlbertina+01"/>
                <w:lang w:bidi="sa-IN"/>
              </w:rPr>
              <w:t>ť</w:t>
            </w:r>
            <w:r w:rsidRPr="005C4E6F">
              <w:rPr>
                <w:rFonts w:ascii="Times New Roman" w:hAnsi="Times New Roman" w:cs="EUAlbertina"/>
                <w:lang w:bidi="sa-IN"/>
              </w:rPr>
              <w:t>ahujú.</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pStyle w:val="NormalWeb"/>
              <w:bidi w:val="0"/>
              <w:rPr>
                <w:rFonts w:ascii="Times New Roman" w:hAnsi="Times New Roman"/>
              </w:rPr>
            </w:pPr>
            <w:r w:rsidRPr="005C4E6F">
              <w:rPr>
                <w:rFonts w:ascii="Times New Roman" w:hAnsi="Times New Roman" w:cs="EUAlbertina"/>
              </w:rPr>
              <w:t>Výrobca musí ozna</w:t>
            </w:r>
            <w:r w:rsidRPr="005C4E6F">
              <w:rPr>
                <w:rFonts w:ascii="Times New Roman" w:hAnsi="Times New Roman" w:cs="EUAlbertina+01"/>
              </w:rPr>
              <w:t>č</w:t>
            </w:r>
            <w:r w:rsidRPr="005C4E6F">
              <w:rPr>
                <w:rFonts w:ascii="Times New Roman" w:hAnsi="Times New Roman" w:cs="EUAlbertina"/>
              </w:rPr>
              <w:t>i</w:t>
            </w:r>
            <w:r w:rsidRPr="005C4E6F">
              <w:rPr>
                <w:rFonts w:ascii="Times New Roman" w:hAnsi="Times New Roman" w:cs="EUAlbertina+01"/>
              </w:rPr>
              <w:t xml:space="preserve">ť </w:t>
            </w:r>
            <w:r w:rsidRPr="005C4E6F">
              <w:rPr>
                <w:rFonts w:ascii="Times New Roman" w:hAnsi="Times New Roman" w:cs="EUAlbertina"/>
              </w:rPr>
              <w:t>výrobok ozna</w:t>
            </w:r>
            <w:r w:rsidRPr="005C4E6F">
              <w:rPr>
                <w:rFonts w:ascii="Times New Roman" w:hAnsi="Times New Roman" w:cs="EUAlbertina+01"/>
              </w:rPr>
              <w:t>č</w:t>
            </w:r>
            <w:r w:rsidRPr="005C4E6F">
              <w:rPr>
                <w:rFonts w:ascii="Times New Roman" w:hAnsi="Times New Roman" w:cs="EUAlbertina"/>
              </w:rPr>
              <w:t xml:space="preserve">ením CE v súlade s </w:t>
            </w:r>
            <w:r w:rsidRPr="005C4E6F">
              <w:rPr>
                <w:rFonts w:ascii="Times New Roman" w:hAnsi="Times New Roman" w:cs="EUAlbertina+01"/>
              </w:rPr>
              <w:t>č</w:t>
            </w:r>
            <w:r w:rsidRPr="005C4E6F">
              <w:rPr>
                <w:rFonts w:ascii="Times New Roman" w:hAnsi="Times New Roman" w:cs="EUAlbertina"/>
              </w:rPr>
              <w:t xml:space="preserve">lánkom </w:t>
            </w:r>
            <w:smartTag w:uri="urn:schemas-microsoft-com:office:smarttags" w:element="metricconverter">
              <w:smartTagPr>
                <w:attr w:name="ProductID" w:val="17 a"/>
              </w:smartTagPr>
              <w:r w:rsidRPr="005C4E6F">
                <w:rPr>
                  <w:rFonts w:ascii="Times New Roman" w:hAnsi="Times New Roman" w:cs="EUAlbertina"/>
                </w:rPr>
                <w:t>17 a</w:t>
              </w:r>
            </w:smartTag>
            <w:r w:rsidRPr="005C4E6F">
              <w:rPr>
                <w:rFonts w:ascii="Times New Roman" w:hAnsi="Times New Roman" w:cs="EUAlbertina"/>
              </w:rPr>
              <w:t xml:space="preserve"> musí vypracova</w:t>
            </w:r>
            <w:r w:rsidRPr="005C4E6F">
              <w:rPr>
                <w:rFonts w:ascii="Times New Roman" w:hAnsi="Times New Roman" w:cs="EUAlbertina+01"/>
              </w:rPr>
              <w:t xml:space="preserve">ť </w:t>
            </w:r>
            <w:r w:rsidRPr="005C4E6F">
              <w:rPr>
                <w:rFonts w:ascii="Times New Roman" w:hAnsi="Times New Roman" w:cs="EUAlbertina"/>
              </w:rPr>
              <w:t>písomné vyhlásenie o zhode. Toto vyhlásenie musí zah</w:t>
            </w:r>
            <w:r w:rsidRPr="005C4E6F">
              <w:rPr>
                <w:rFonts w:ascii="Times New Roman" w:hAnsi="Times New Roman" w:cs="EUAlbertina+01"/>
              </w:rPr>
              <w:t>ŕň</w:t>
            </w:r>
            <w:r w:rsidRPr="005C4E6F">
              <w:rPr>
                <w:rFonts w:ascii="Times New Roman" w:hAnsi="Times New Roman" w:cs="EUAlbertina"/>
              </w:rPr>
              <w:t>a</w:t>
            </w:r>
            <w:r w:rsidRPr="005C4E6F">
              <w:rPr>
                <w:rFonts w:ascii="Times New Roman" w:hAnsi="Times New Roman" w:cs="EUAlbertina+01"/>
              </w:rPr>
              <w:t xml:space="preserve">ť </w:t>
            </w:r>
            <w:r w:rsidRPr="005C4E6F">
              <w:rPr>
                <w:rFonts w:ascii="Times New Roman" w:hAnsi="Times New Roman" w:cs="EUAlbertina"/>
              </w:rPr>
              <w:t>jednu alebo viac vyrobených zdravotníckych pomôcok, ktoré sú jasne identifikované názvom výrobku, kódom výrobku alebo iným jednozna</w:t>
            </w:r>
            <w:r w:rsidRPr="005C4E6F">
              <w:rPr>
                <w:rFonts w:ascii="Times New Roman" w:hAnsi="Times New Roman" w:cs="EUAlbertina+01"/>
              </w:rPr>
              <w:t>č</w:t>
            </w:r>
            <w:r w:rsidRPr="005C4E6F">
              <w:rPr>
                <w:rFonts w:ascii="Times New Roman" w:hAnsi="Times New Roman" w:cs="EUAlbertina"/>
              </w:rPr>
              <w:t>ným odkazom, a výrobca ho musí uchováva</w:t>
            </w:r>
            <w:r w:rsidRPr="005C4E6F">
              <w:rPr>
                <w:rFonts w:ascii="Times New Roman" w:hAnsi="Times New Roman" w:cs="EUAlbertina+01"/>
              </w:rPr>
              <w:t>ť</w:t>
            </w:r>
            <w:r w:rsidRPr="005C4E6F">
              <w:rPr>
                <w:rFonts w:ascii="Times New Roman" w:hAnsi="Times New Roman" w:cs="EUAlbertina"/>
              </w:rPr>
              <w:t>.</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II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right"/>
              <w:rPr>
                <w:rFonts w:ascii="Times New Roman" w:hAnsi="Times New Roman"/>
              </w:rPr>
            </w:pPr>
            <w:r w:rsidRPr="005C4E6F">
              <w:rPr>
                <w:rFonts w:ascii="Times New Roman" w:hAnsi="Times New Roman"/>
              </w:rPr>
              <w:t>Príloha č. 2</w:t>
            </w:r>
          </w:p>
          <w:p w:rsidR="00F45303" w:rsidRPr="005C4E6F" w:rsidP="00F45303">
            <w:pPr>
              <w:bidi w:val="0"/>
              <w:jc w:val="right"/>
              <w:rPr>
                <w:rFonts w:ascii="Times New Roman" w:hAnsi="Times New Roman"/>
              </w:rPr>
            </w:pPr>
            <w:bookmarkStart w:id="104" w:name="f_4198190"/>
            <w:bookmarkEnd w:id="104"/>
            <w:r w:rsidRPr="005C4E6F">
              <w:rPr>
                <w:rFonts w:ascii="Times New Roman" w:hAnsi="Times New Roman"/>
              </w:rPr>
              <w:tab/>
              <w:t xml:space="preserve">k nariadeniu vlády č. </w:t>
            </w:r>
            <w:r w:rsidRPr="005C4E6F" w:rsidR="00C729B7">
              <w:rPr>
                <w:rFonts w:ascii="Times New Roman" w:hAnsi="Times New Roman"/>
              </w:rPr>
              <w:t>582</w:t>
            </w:r>
            <w:r w:rsidRPr="005C4E6F">
              <w:rPr>
                <w:rFonts w:ascii="Times New Roman" w:hAnsi="Times New Roman"/>
              </w:rPr>
              <w:t>/2008 Z. z.</w:t>
            </w:r>
          </w:p>
          <w:p w:rsidR="00F45303" w:rsidRPr="005C4E6F" w:rsidP="00F45303">
            <w:pPr>
              <w:bidi w:val="0"/>
              <w:spacing w:before="120" w:after="120"/>
              <w:jc w:val="center"/>
              <w:rPr>
                <w:rFonts w:ascii="Times New Roman" w:hAnsi="Times New Roman"/>
              </w:rPr>
            </w:pPr>
            <w:bookmarkStart w:id="105" w:name="f_4198191"/>
            <w:bookmarkEnd w:id="105"/>
            <w:r w:rsidRPr="005C4E6F">
              <w:rPr>
                <w:rFonts w:ascii="Times New Roman" w:hAnsi="Times New Roman"/>
                <w:b/>
                <w:bCs/>
              </w:rPr>
              <w:t>ES VYHLÁSENIE O ZHODE</w:t>
            </w:r>
          </w:p>
          <w:p w:rsidR="00F45303" w:rsidRPr="005C4E6F" w:rsidP="00F45303">
            <w:pPr>
              <w:bidi w:val="0"/>
              <w:spacing w:before="120" w:after="120"/>
              <w:jc w:val="center"/>
              <w:rPr>
                <w:rFonts w:ascii="Times New Roman" w:hAnsi="Times New Roman"/>
                <w:b/>
                <w:bCs/>
              </w:rPr>
            </w:pPr>
            <w:bookmarkStart w:id="106" w:name="f_4456829"/>
            <w:bookmarkEnd w:id="106"/>
            <w:r w:rsidRPr="005C4E6F">
              <w:rPr>
                <w:rFonts w:ascii="Times New Roman" w:hAnsi="Times New Roman"/>
                <w:b/>
                <w:bCs/>
              </w:rPr>
              <w:t>(Komplexný systém zabezpečovania kvality)</w:t>
            </w:r>
          </w:p>
          <w:p w:rsidR="00F45303" w:rsidRPr="005C4E6F" w:rsidP="00F45303">
            <w:pPr>
              <w:bidi w:val="0"/>
              <w:spacing w:before="120" w:after="120"/>
              <w:rPr>
                <w:rFonts w:ascii="Times New Roman" w:hAnsi="Times New Roman"/>
              </w:rPr>
            </w:pPr>
            <w:bookmarkStart w:id="107" w:name="f_4198192"/>
            <w:bookmarkEnd w:id="107"/>
            <w:r w:rsidRPr="005C4E6F">
              <w:rPr>
                <w:rFonts w:ascii="Times New Roman" w:hAnsi="Times New Roman"/>
              </w:rPr>
              <w:t>1. Výrobca musí zabezpečiť používanie systému kvality schváleného na navrhovanie, výrobu a výstupnú kontrolu príslušných zdravotníckych pomôcok podľa bodu 3, ktorý podlieha ES overovaniu podľa bodov 3.3 a </w:t>
            </w:r>
            <w:hyperlink r:id="rId9" w:history="1">
              <w:r w:rsidRPr="005C4E6F">
                <w:rPr>
                  <w:rFonts w:ascii="Times New Roman" w:hAnsi="Times New Roman"/>
                </w:rPr>
                <w:t>4</w:t>
              </w:r>
            </w:hyperlink>
            <w:r w:rsidRPr="005C4E6F">
              <w:rPr>
                <w:rFonts w:ascii="Times New Roman" w:hAnsi="Times New Roman"/>
              </w:rPr>
              <w:t xml:space="preserve"> a inšpekcii podľa bodu 5.</w:t>
            </w:r>
          </w:p>
          <w:p w:rsidR="00F45303" w:rsidRPr="005C4E6F" w:rsidP="00F45303">
            <w:pPr>
              <w:bidi w:val="0"/>
              <w:spacing w:before="120" w:after="120"/>
              <w:rPr>
                <w:rFonts w:ascii="Times New Roman" w:hAnsi="Times New Roman" w:cs="EUAlbertina+20"/>
                <w:lang w:bidi="sa-IN"/>
              </w:rPr>
            </w:pPr>
            <w:bookmarkStart w:id="108" w:name="f_4198194"/>
            <w:bookmarkEnd w:id="108"/>
            <w:r w:rsidRPr="005C4E6F">
              <w:rPr>
                <w:rFonts w:ascii="Times New Roman" w:hAnsi="Times New Roman"/>
              </w:rPr>
              <w:t>2. ES vyhlásenie o zhode je postup, podľa ktorého výrobca, ktorý spĺňa ustanovenia bodu 1, zabezpečuje a vyhlasuje, že príslušné zdravotnícke pomôcky spĺňajú ustanovenia tohto nariadenia, ktoré sa na ne vzťahujú. Výrobca označuje výrobok značkou zhody v súlade s </w:t>
            </w:r>
            <w:hyperlink r:id="rId10" w:history="1">
              <w:r w:rsidRPr="005C4E6F">
                <w:rPr>
                  <w:rFonts w:ascii="Times New Roman" w:hAnsi="Times New Roman"/>
                </w:rPr>
                <w:t>§ 11</w:t>
              </w:r>
            </w:hyperlink>
            <w:r w:rsidRPr="005C4E6F">
              <w:rPr>
                <w:rFonts w:ascii="Times New Roman" w:hAnsi="Times New Roman"/>
              </w:rPr>
              <w:t xml:space="preserve"> a zostavuje písomné ES vyhlásenie o zhode. </w:t>
            </w:r>
            <w:r w:rsidRPr="005C4E6F">
              <w:rPr>
                <w:rFonts w:ascii="Times New Roman" w:hAnsi="Times New Roman" w:cs="EUAlbertina+20"/>
                <w:lang w:bidi="sa-IN"/>
              </w:rPr>
              <w:t xml:space="preserve">Toto vyhlásenie sa vzťahuje na jednu zdravotnícku pomôcku alebo viac vyrobených zdravotníckych pomôcok, </w:t>
            </w:r>
            <w:r w:rsidRPr="005C4E6F">
              <w:rPr>
                <w:rFonts w:ascii="Times New Roman" w:hAnsi="Times New Roman" w:cs="EUAlbertina"/>
                <w:lang w:bidi="sa-IN"/>
              </w:rPr>
              <w:t>ktoré sa identifikujú názvom zdravotníckej pomôcky, kódom zdravotníckej pomôcky alebo iným jednozna</w:t>
            </w:r>
            <w:r w:rsidRPr="005C4E6F">
              <w:rPr>
                <w:rFonts w:ascii="Times New Roman" w:hAnsi="Times New Roman" w:cs="EUAlbertina+01"/>
                <w:lang w:bidi="sa-IN"/>
              </w:rPr>
              <w:t>č</w:t>
            </w:r>
            <w:r w:rsidRPr="005C4E6F">
              <w:rPr>
                <w:rFonts w:ascii="Times New Roman" w:hAnsi="Times New Roman" w:cs="EUAlbertina"/>
                <w:lang w:bidi="sa-IN"/>
              </w:rPr>
              <w:t>ným odkazom</w:t>
            </w:r>
            <w:r w:rsidRPr="005C4E6F">
              <w:rPr>
                <w:rFonts w:ascii="Times New Roman" w:hAnsi="Times New Roman" w:cs="EUAlbertina+20"/>
                <w:lang w:bidi="sa-IN"/>
              </w:rPr>
              <w:t xml:space="preserve"> a výrobca ho uchováva.</w:t>
            </w:r>
            <w:bookmarkStart w:id="109" w:name="f_4198196"/>
            <w:bookmarkEnd w:id="109"/>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r w:rsidRPr="005C4E6F">
              <w:rPr>
                <w:rFonts w:ascii="Times New Roman" w:hAnsi="Times New Roman"/>
                <w:bCs/>
              </w:rPr>
              <w:t>3.1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3. Systém kvality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3.1. Výrobca musí podať žiadosť o vyhodnotenie svojho systému  kvality upovedomovanému orgánu.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Žiadosť musí obsahovať:</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meno a adresu výrobcu a všetky ostatné miesta výroby, ktoré sú zahrnuté do systému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úplné informácie o výrobkoch alebo kategórii výrobkov, ktoré sú predmetom postupu,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písomné vyhlásenie o tom, že žiadateľ nepredložil inému upovedomovanému orgánu žiadosť o vyhodnotenie toho istého systému kvality na rovnaké výrobky,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o systéme kvality,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záväzok výrobcu splniť povinnosti vyplývajúce zo schváleného systému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záväzok výrobcu, že bude dbať, aby schválený systém kvality zostal primerane účinný,</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 - </w:t>
            </w:r>
            <w:r w:rsidRPr="005C4E6F">
              <w:rPr>
                <w:rFonts w:ascii="Times New Roman" w:hAnsi="Times New Roman" w:cs="EUAlbertina"/>
                <w:lang w:bidi="sa-IN"/>
              </w:rPr>
              <w:t>záväzok výrobcu zavies</w:t>
            </w:r>
            <w:r w:rsidRPr="005C4E6F">
              <w:rPr>
                <w:rFonts w:ascii="Times New Roman" w:hAnsi="Times New Roman" w:cs="EUAlbertina+01"/>
                <w:lang w:bidi="sa-IN"/>
              </w:rPr>
              <w:t xml:space="preserve">ť </w:t>
            </w:r>
            <w:r w:rsidRPr="005C4E6F">
              <w:rPr>
                <w:rFonts w:ascii="Times New Roman" w:hAnsi="Times New Roman" w:cs="EUAlbertina"/>
                <w:lang w:bidi="sa-IN"/>
              </w:rPr>
              <w:t>a aktualizova</w:t>
            </w:r>
            <w:r w:rsidRPr="005C4E6F">
              <w:rPr>
                <w:rFonts w:ascii="Times New Roman" w:hAnsi="Times New Roman" w:cs="EUAlbertina+01"/>
                <w:lang w:bidi="sa-IN"/>
              </w:rPr>
              <w:t xml:space="preserve">ť </w:t>
            </w:r>
            <w:r w:rsidRPr="005C4E6F">
              <w:rPr>
                <w:rFonts w:ascii="Times New Roman" w:hAnsi="Times New Roman" w:cs="EUAlbertina"/>
                <w:lang w:bidi="sa-IN"/>
              </w:rPr>
              <w:t>systematický postup preskúmania získaných skúseností s pomôckami v povýrobnej fáze vrátane ustanovení uvedených v prílohe X a záväzok pou</w:t>
            </w:r>
            <w:r w:rsidRPr="005C4E6F">
              <w:rPr>
                <w:rFonts w:ascii="Times New Roman" w:hAnsi="Times New Roman" w:cs="EUAlbertina+01"/>
                <w:lang w:bidi="sa-IN"/>
              </w:rPr>
              <w:t>ž</w:t>
            </w:r>
            <w:r w:rsidRPr="005C4E6F">
              <w:rPr>
                <w:rFonts w:ascii="Times New Roman" w:hAnsi="Times New Roman" w:cs="EUAlbertina"/>
                <w:lang w:bidi="sa-IN"/>
              </w:rPr>
              <w:t>íva</w:t>
            </w:r>
            <w:r w:rsidRPr="005C4E6F">
              <w:rPr>
                <w:rFonts w:ascii="Times New Roman" w:hAnsi="Times New Roman" w:cs="EUAlbertina+01"/>
                <w:lang w:bidi="sa-IN"/>
              </w:rPr>
              <w:t>ť</w:t>
            </w:r>
            <w:r w:rsidRPr="005C4E6F">
              <w:rPr>
                <w:rFonts w:ascii="Times New Roman" w:hAnsi="Times New Roman" w:cs="EUAlbertina"/>
                <w:lang w:bidi="sa-IN"/>
              </w:rPr>
              <w:t xml:space="preserve"> primerané nástroje na uplat</w:t>
            </w:r>
            <w:r w:rsidRPr="005C4E6F">
              <w:rPr>
                <w:rFonts w:ascii="Times New Roman" w:hAnsi="Times New Roman" w:cs="EUAlbertina+01"/>
                <w:lang w:bidi="sa-IN"/>
              </w:rPr>
              <w:t>ň</w:t>
            </w:r>
            <w:r w:rsidRPr="005C4E6F">
              <w:rPr>
                <w:rFonts w:ascii="Times New Roman" w:hAnsi="Times New Roman" w:cs="EUAlbertina"/>
                <w:lang w:bidi="sa-IN"/>
              </w:rPr>
              <w:t>ovanie potrebných nápravných opatrení. Tento záväzok musí obsahova</w:t>
            </w:r>
            <w:r w:rsidRPr="005C4E6F">
              <w:rPr>
                <w:rFonts w:ascii="Times New Roman" w:hAnsi="Times New Roman" w:cs="EUAlbertina+01"/>
                <w:lang w:bidi="sa-IN"/>
              </w:rPr>
              <w:t>ť</w:t>
            </w:r>
            <w:r w:rsidRPr="005C4E6F">
              <w:rPr>
                <w:rFonts w:ascii="Times New Roman" w:hAnsi="Times New Roman" w:cs="EUAlbertina"/>
                <w:lang w:bidi="sa-IN"/>
              </w:rPr>
              <w:t xml:space="preserve"> povinnos</w:t>
            </w:r>
            <w:r w:rsidRPr="005C4E6F">
              <w:rPr>
                <w:rFonts w:ascii="Times New Roman" w:hAnsi="Times New Roman" w:cs="EUAlbertina+01"/>
                <w:lang w:bidi="sa-IN"/>
              </w:rPr>
              <w:t xml:space="preserve">ť </w:t>
            </w:r>
            <w:r w:rsidRPr="005C4E6F">
              <w:rPr>
                <w:rFonts w:ascii="Times New Roman" w:hAnsi="Times New Roman" w:cs="EUAlbertina"/>
                <w:lang w:bidi="sa-IN"/>
              </w:rPr>
              <w:t>výrobcu informova</w:t>
            </w:r>
            <w:r w:rsidRPr="005C4E6F">
              <w:rPr>
                <w:rFonts w:ascii="Times New Roman" w:hAnsi="Times New Roman" w:cs="EUAlbertina+01"/>
                <w:lang w:bidi="sa-IN"/>
              </w:rPr>
              <w:t xml:space="preserve">ť </w:t>
            </w:r>
            <w:r w:rsidRPr="005C4E6F">
              <w:rPr>
                <w:rFonts w:ascii="Times New Roman" w:hAnsi="Times New Roman" w:cs="EUAlbertina"/>
                <w:lang w:bidi="sa-IN"/>
              </w:rPr>
              <w:t>príslu</w:t>
            </w:r>
            <w:r w:rsidRPr="005C4E6F">
              <w:rPr>
                <w:rFonts w:ascii="Times New Roman" w:hAnsi="Times New Roman" w:cs="EUAlbertina+01"/>
                <w:lang w:bidi="sa-IN"/>
              </w:rPr>
              <w:t>š</w:t>
            </w:r>
            <w:r w:rsidRPr="005C4E6F">
              <w:rPr>
                <w:rFonts w:ascii="Times New Roman" w:hAnsi="Times New Roman" w:cs="EUAlbertina"/>
                <w:lang w:bidi="sa-IN"/>
              </w:rPr>
              <w:t>né orgány o týchto udalostiach ihne</w:t>
            </w:r>
            <w:r w:rsidRPr="005C4E6F">
              <w:rPr>
                <w:rFonts w:ascii="Times New Roman" w:hAnsi="Times New Roman" w:cs="EUAlbertina+01"/>
                <w:lang w:bidi="sa-IN"/>
              </w:rPr>
              <w:t>ď</w:t>
            </w:r>
            <w:r w:rsidRPr="005C4E6F">
              <w:rPr>
                <w:rFonts w:ascii="Times New Roman" w:hAnsi="Times New Roman" w:cs="EUAlbertina"/>
                <w:lang w:bidi="sa-IN"/>
              </w:rPr>
              <w:t>, ako sa o nich dozvie: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numPr>
                <w:numId w:val="8"/>
              </w:numPr>
              <w:autoSpaceDE w:val="0"/>
              <w:autoSpaceDN w:val="0"/>
              <w:bidi w:val="0"/>
              <w:adjustRightInd w:val="0"/>
              <w:rPr>
                <w:rFonts w:ascii="Times New Roman" w:hAnsi="Times New Roman"/>
              </w:rPr>
            </w:pPr>
            <w:r w:rsidRPr="005C4E6F">
              <w:rPr>
                <w:rFonts w:ascii="Times New Roman" w:hAnsi="Times New Roman"/>
              </w:rPr>
              <w:t>o každej poruche alebo každom zhoršení charakteristických vlastností a/alebo výkonu pomôcky a o každej neprimeranosti pri označovaní, alebo v návode na použitie, ktorá  by mohla zapríčiniť, alebo ktorá vyvolala smrť alebo závažné zhoršenie zdravotného stavu pacienta alebo používateľa;</w:t>
            </w:r>
          </w:p>
          <w:p w:rsidR="00F45303" w:rsidRPr="005C4E6F" w:rsidP="00F45303">
            <w:pPr>
              <w:autoSpaceDE w:val="0"/>
              <w:autoSpaceDN w:val="0"/>
              <w:bidi w:val="0"/>
              <w:adjustRightInd w:val="0"/>
              <w:ind w:left="6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ii) o každom technickom, alebo lekárskom nedostatku súvisiacom so zmenou charakteristických vlastností alebo výkonu pomôcky, ktorý bol z dôvodov uvedených v pododseku i) príčinou systematického sťahovania pomôcok rovnakého typu z obehu výrobcom.</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3.2. Použitie systému kvality musí zaručovať, že výrobky vyhovujú ustanoveniam tejto smernice, ktoré sa na ne vzťahujú, vo všetkých fázach od koncipovania až po záverečnú kontrolu.  Súbor prvkov, požiadaviek a výrobcom prijatých opatrení  v rámci svojho systému kvality musí byť zahrnutý do dokumentácie vedenej systematicky a usporiadane formou písomných  dokladov a postupov ako sú programy, plány, príručky a záznamy vzťahujúce sa na kvalitu.</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Obsahuje predov</w:t>
            </w:r>
            <w:r w:rsidRPr="005C4E6F">
              <w:rPr>
                <w:rFonts w:ascii="Times New Roman" w:hAnsi="Times New Roman" w:cs="EUAlbertina+01"/>
                <w:lang w:bidi="sa-IN"/>
              </w:rPr>
              <w:t>š</w:t>
            </w:r>
            <w:r w:rsidRPr="005C4E6F">
              <w:rPr>
                <w:rFonts w:ascii="Times New Roman" w:hAnsi="Times New Roman" w:cs="EUAlbertina"/>
                <w:lang w:bidi="sa-IN"/>
              </w:rPr>
              <w:t>etkým príslu</w:t>
            </w:r>
            <w:r w:rsidRPr="005C4E6F">
              <w:rPr>
                <w:rFonts w:ascii="Times New Roman" w:hAnsi="Times New Roman" w:cs="EUAlbertina+01"/>
                <w:lang w:bidi="sa-IN"/>
              </w:rPr>
              <w:t>š</w:t>
            </w:r>
            <w:r w:rsidRPr="005C4E6F">
              <w:rPr>
                <w:rFonts w:ascii="Times New Roman" w:hAnsi="Times New Roman" w:cs="EUAlbertina"/>
                <w:lang w:bidi="sa-IN"/>
              </w:rPr>
              <w:t>nú dokumentáciu, údaje a záznamy vyplývajúce z postupov uvedených v písmene c).</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Táto dokumentácia obsahuje najmä primeraný opis:</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 cieľov kvality výrobcu;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b) organizácie podniku a najmä:</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organizačných štruktúr, zodpovednosti vedúcich pracovníkov a ich organizačnej hierarchie z hľadiska kvality  koncipovania a výroby výrobkov,</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metód sledovania účinnosti operácií systému kvality a najmä jeho spôsobilosť dosiahnuť požadovanú kvalitu  koncipovania a výrobkov včítane zisťovania nevyhovujúcich výrobkov,</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ak navrhovanie, výrobu a/alebo kone</w:t>
            </w:r>
            <w:r w:rsidRPr="005C4E6F">
              <w:rPr>
                <w:rFonts w:ascii="Times New Roman" w:hAnsi="Times New Roman" w:cs="EUAlbertina+01"/>
                <w:lang w:bidi="sa-IN"/>
              </w:rPr>
              <w:t>č</w:t>
            </w:r>
            <w:r w:rsidRPr="005C4E6F">
              <w:rPr>
                <w:rFonts w:ascii="Times New Roman" w:hAnsi="Times New Roman" w:cs="EUAlbertina"/>
                <w:lang w:bidi="sa-IN"/>
              </w:rPr>
              <w:t>nú kontrolu a skú</w:t>
            </w:r>
            <w:r w:rsidRPr="005C4E6F">
              <w:rPr>
                <w:rFonts w:ascii="Times New Roman" w:hAnsi="Times New Roman" w:cs="EUAlbertina+01"/>
                <w:lang w:bidi="sa-IN"/>
              </w:rPr>
              <w:t>š</w:t>
            </w:r>
            <w:r w:rsidRPr="005C4E6F">
              <w:rPr>
                <w:rFonts w:ascii="Times New Roman" w:hAnsi="Times New Roman" w:cs="EUAlbertina"/>
                <w:lang w:bidi="sa-IN"/>
              </w:rPr>
              <w:t>anie výrobkov alebo ich prvkov vykonáva tretia strana, metód monitorovania efektívneho prevádzkovania systému kvality a najmä typu a rozsahu kontroly uplat</w:t>
            </w:r>
            <w:r w:rsidRPr="005C4E6F">
              <w:rPr>
                <w:rFonts w:ascii="Times New Roman" w:hAnsi="Times New Roman" w:cs="EUAlbertina+01"/>
                <w:lang w:bidi="sa-IN"/>
              </w:rPr>
              <w:t>ň</w:t>
            </w:r>
            <w:r w:rsidRPr="005C4E6F">
              <w:rPr>
                <w:rFonts w:ascii="Times New Roman" w:hAnsi="Times New Roman" w:cs="EUAlbertina"/>
                <w:lang w:bidi="sa-IN"/>
              </w:rPr>
              <w:t>ovanej na tretiu stranu;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c) postupov umo</w:t>
            </w:r>
            <w:r w:rsidRPr="005C4E6F">
              <w:rPr>
                <w:rFonts w:ascii="Times New Roman" w:hAnsi="Times New Roman" w:cs="EUAlbertina+01"/>
                <w:lang w:bidi="sa-IN"/>
              </w:rPr>
              <w:t>žň</w:t>
            </w:r>
            <w:r w:rsidRPr="005C4E6F">
              <w:rPr>
                <w:rFonts w:ascii="Times New Roman" w:hAnsi="Times New Roman" w:cs="EUAlbertina"/>
                <w:lang w:bidi="sa-IN"/>
              </w:rPr>
              <w:t>ujúcich monitorova</w:t>
            </w:r>
            <w:r w:rsidRPr="005C4E6F">
              <w:rPr>
                <w:rFonts w:ascii="Times New Roman" w:hAnsi="Times New Roman" w:cs="EUAlbertina+01"/>
                <w:lang w:bidi="sa-IN"/>
              </w:rPr>
              <w:t xml:space="preserve">ť </w:t>
            </w:r>
            <w:r w:rsidRPr="005C4E6F">
              <w:rPr>
                <w:rFonts w:ascii="Times New Roman" w:hAnsi="Times New Roman" w:cs="EUAlbertina"/>
                <w:lang w:bidi="sa-IN"/>
              </w:rPr>
              <w:t>a overova</w:t>
            </w:r>
            <w:r w:rsidRPr="005C4E6F">
              <w:rPr>
                <w:rFonts w:ascii="Times New Roman" w:hAnsi="Times New Roman" w:cs="EUAlbertina+01"/>
                <w:lang w:bidi="sa-IN"/>
              </w:rPr>
              <w:t xml:space="preserve">ť </w:t>
            </w:r>
            <w:r w:rsidRPr="005C4E6F">
              <w:rPr>
                <w:rFonts w:ascii="Times New Roman" w:hAnsi="Times New Roman" w:cs="EUAlbertina"/>
                <w:lang w:bidi="sa-IN"/>
              </w:rPr>
              <w:t>navrhovanie výrobkov vrátane príslu</w:t>
            </w:r>
            <w:r w:rsidRPr="005C4E6F">
              <w:rPr>
                <w:rFonts w:ascii="Times New Roman" w:hAnsi="Times New Roman" w:cs="EUAlbertina+01"/>
                <w:lang w:bidi="sa-IN"/>
              </w:rPr>
              <w:t>š</w:t>
            </w:r>
            <w:r w:rsidRPr="005C4E6F">
              <w:rPr>
                <w:rFonts w:ascii="Times New Roman" w:hAnsi="Times New Roman" w:cs="EUAlbertina"/>
                <w:lang w:bidi="sa-IN"/>
              </w:rPr>
              <w:t>nej</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dokumentácie, a najmä:</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eobecný opis výrobku vrátane plánovaných variantov a jeho zamý</w:t>
            </w:r>
            <w:r w:rsidRPr="005C4E6F">
              <w:rPr>
                <w:rFonts w:ascii="Times New Roman" w:hAnsi="Times New Roman" w:cs="EUAlbertina+01"/>
                <w:lang w:bidi="sa-IN"/>
              </w:rPr>
              <w:t>šľ</w:t>
            </w:r>
            <w:r w:rsidRPr="005C4E6F">
              <w:rPr>
                <w:rFonts w:ascii="Times New Roman" w:hAnsi="Times New Roman" w:cs="EUAlbertina"/>
                <w:lang w:bidi="sa-IN"/>
              </w:rPr>
              <w:t>ané pou</w:t>
            </w:r>
            <w:r w:rsidRPr="005C4E6F">
              <w:rPr>
                <w:rFonts w:ascii="Times New Roman" w:hAnsi="Times New Roman" w:cs="EUAlbertina+01"/>
                <w:lang w:bidi="sa-IN"/>
              </w:rPr>
              <w:t>ž</w:t>
            </w:r>
            <w:r w:rsidRPr="005C4E6F">
              <w:rPr>
                <w:rFonts w:ascii="Times New Roman" w:hAnsi="Times New Roman" w:cs="EUAlbertina"/>
                <w:lang w:bidi="sa-IN"/>
              </w:rPr>
              <w:t>itie,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01"/>
                <w:lang w:bidi="sa-IN"/>
              </w:rPr>
              <w:t>š</w:t>
            </w:r>
            <w:r w:rsidRPr="005C4E6F">
              <w:rPr>
                <w:rFonts w:ascii="Times New Roman" w:hAnsi="Times New Roman" w:cs="EUAlbertina"/>
                <w:lang w:bidi="sa-IN"/>
              </w:rPr>
              <w:t>pecifikáciu navrhovania vrátane noriem, ktoré budú pou</w:t>
            </w:r>
            <w:r w:rsidRPr="005C4E6F">
              <w:rPr>
                <w:rFonts w:ascii="Times New Roman" w:hAnsi="Times New Roman" w:cs="EUAlbertina+01"/>
                <w:lang w:bidi="sa-IN"/>
              </w:rPr>
              <w:t>ž</w:t>
            </w:r>
            <w:r w:rsidRPr="005C4E6F">
              <w:rPr>
                <w:rFonts w:ascii="Times New Roman" w:hAnsi="Times New Roman" w:cs="EUAlbertina"/>
                <w:lang w:bidi="sa-IN"/>
              </w:rPr>
              <w:t>ité, a výsledkov analýzy rizík ako aj</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opis prijatých rie</w:t>
            </w:r>
            <w:r w:rsidRPr="005C4E6F">
              <w:rPr>
                <w:rFonts w:ascii="Times New Roman" w:hAnsi="Times New Roman" w:cs="EUAlbertina+01"/>
                <w:lang w:bidi="sa-IN"/>
              </w:rPr>
              <w:t>š</w:t>
            </w:r>
            <w:r w:rsidRPr="005C4E6F">
              <w:rPr>
                <w:rFonts w:ascii="Times New Roman" w:hAnsi="Times New Roman" w:cs="EUAlbertina"/>
                <w:lang w:bidi="sa-IN"/>
              </w:rPr>
              <w:t>ení na splnenie základných po</w:t>
            </w:r>
            <w:r w:rsidRPr="005C4E6F">
              <w:rPr>
                <w:rFonts w:ascii="Times New Roman" w:hAnsi="Times New Roman" w:cs="EUAlbertina+01"/>
                <w:lang w:bidi="sa-IN"/>
              </w:rPr>
              <w:t>ž</w:t>
            </w:r>
            <w:r w:rsidRPr="005C4E6F">
              <w:rPr>
                <w:rFonts w:ascii="Times New Roman" w:hAnsi="Times New Roman" w:cs="EUAlbertina"/>
                <w:lang w:bidi="sa-IN"/>
              </w:rPr>
              <w:t>iadaviek, ktoré sa pou</w:t>
            </w:r>
            <w:r w:rsidRPr="005C4E6F">
              <w:rPr>
                <w:rFonts w:ascii="Times New Roman" w:hAnsi="Times New Roman" w:cs="EUAlbertina+01"/>
                <w:lang w:bidi="sa-IN"/>
              </w:rPr>
              <w:t>ž</w:t>
            </w:r>
            <w:r w:rsidRPr="005C4E6F">
              <w:rPr>
                <w:rFonts w:ascii="Times New Roman" w:hAnsi="Times New Roman" w:cs="EUAlbertina"/>
                <w:lang w:bidi="sa-IN"/>
              </w:rPr>
              <w:t>ijú na výrobky, ak sa normy pod</w:t>
            </w:r>
            <w:r w:rsidRPr="005C4E6F">
              <w:rPr>
                <w:rFonts w:ascii="Times New Roman" w:hAnsi="Times New Roman" w:cs="EUAlbertina+01"/>
                <w:lang w:bidi="sa-IN"/>
              </w:rPr>
              <w:t>ľ</w:t>
            </w:r>
            <w:r w:rsidRPr="005C4E6F">
              <w:rPr>
                <w:rFonts w:ascii="Times New Roman" w:hAnsi="Times New Roman" w:cs="EUAlbertina"/>
                <w:lang w:bidi="sa-IN"/>
              </w:rPr>
              <w:t xml:space="preserve">a </w:t>
            </w:r>
            <w:r w:rsidRPr="005C4E6F">
              <w:rPr>
                <w:rFonts w:ascii="Times New Roman" w:hAnsi="Times New Roman" w:cs="EUAlbertina+01"/>
                <w:lang w:bidi="sa-IN"/>
              </w:rPr>
              <w:t>č</w:t>
            </w:r>
            <w:r w:rsidRPr="005C4E6F">
              <w:rPr>
                <w:rFonts w:ascii="Times New Roman" w:hAnsi="Times New Roman" w:cs="EUAlbertina"/>
                <w:lang w:bidi="sa-IN"/>
              </w:rPr>
              <w:t>lánku 5 nepou</w:t>
            </w:r>
            <w:r w:rsidRPr="005C4E6F">
              <w:rPr>
                <w:rFonts w:ascii="Times New Roman" w:hAnsi="Times New Roman" w:cs="EUAlbertina+01"/>
                <w:lang w:bidi="sa-IN"/>
              </w:rPr>
              <w:t>ž</w:t>
            </w:r>
            <w:r w:rsidRPr="005C4E6F">
              <w:rPr>
                <w:rFonts w:ascii="Times New Roman" w:hAnsi="Times New Roman" w:cs="EUAlbertina"/>
                <w:lang w:bidi="sa-IN"/>
              </w:rPr>
              <w:t>ijú v plnom rozsahu,</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pracovné postupy kontroly a overovania navrhovania a procesy a systematické opatrenia, ktoré sa pou</w:t>
            </w:r>
            <w:r w:rsidRPr="005C4E6F">
              <w:rPr>
                <w:rFonts w:ascii="Times New Roman" w:hAnsi="Times New Roman" w:cs="EUAlbertina+01"/>
                <w:lang w:bidi="sa-IN"/>
              </w:rPr>
              <w:t>ž</w:t>
            </w:r>
            <w:r w:rsidRPr="005C4E6F">
              <w:rPr>
                <w:rFonts w:ascii="Times New Roman" w:hAnsi="Times New Roman" w:cs="EUAlbertina"/>
                <w:lang w:bidi="sa-IN"/>
              </w:rPr>
              <w:t>ijú v priebehu navrhovania výrobkov,</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ak má by</w:t>
            </w:r>
            <w:r w:rsidRPr="005C4E6F">
              <w:rPr>
                <w:rFonts w:ascii="Times New Roman" w:hAnsi="Times New Roman" w:cs="EUAlbertina+01"/>
                <w:lang w:bidi="sa-IN"/>
              </w:rPr>
              <w:t xml:space="preserve">ť </w:t>
            </w:r>
            <w:r w:rsidRPr="005C4E6F">
              <w:rPr>
                <w:rFonts w:ascii="Times New Roman" w:hAnsi="Times New Roman" w:cs="EUAlbertina"/>
                <w:lang w:bidi="sa-IN"/>
              </w:rPr>
              <w:t>pomôcka pripojená na inú pomôcku (iné pomôcky), aby mohla fungova</w:t>
            </w:r>
            <w:r w:rsidRPr="005C4E6F">
              <w:rPr>
                <w:rFonts w:ascii="Times New Roman" w:hAnsi="Times New Roman" w:cs="EUAlbertina+01"/>
                <w:lang w:bidi="sa-IN"/>
              </w:rPr>
              <w:t xml:space="preserve">ť </w:t>
            </w:r>
            <w:r w:rsidRPr="005C4E6F">
              <w:rPr>
                <w:rFonts w:ascii="Times New Roman" w:hAnsi="Times New Roman" w:cs="EUAlbertina"/>
                <w:lang w:bidi="sa-IN"/>
              </w:rPr>
              <w:t>v súlade s ú</w:t>
            </w:r>
            <w:r w:rsidRPr="005C4E6F">
              <w:rPr>
                <w:rFonts w:ascii="Times New Roman" w:hAnsi="Times New Roman" w:cs="EUAlbertina+01"/>
                <w:lang w:bidi="sa-IN"/>
              </w:rPr>
              <w:t>č</w:t>
            </w:r>
            <w:r w:rsidRPr="005C4E6F">
              <w:rPr>
                <w:rFonts w:ascii="Times New Roman" w:hAnsi="Times New Roman" w:cs="EUAlbertina"/>
                <w:lang w:bidi="sa-IN"/>
              </w:rPr>
              <w:t>elom ur</w:t>
            </w:r>
            <w:r w:rsidRPr="005C4E6F">
              <w:rPr>
                <w:rFonts w:ascii="Times New Roman" w:hAnsi="Times New Roman" w:cs="EUAlbertina+01"/>
                <w:lang w:bidi="sa-IN"/>
              </w:rPr>
              <w:t>č</w:t>
            </w:r>
            <w:r w:rsidRPr="005C4E6F">
              <w:rPr>
                <w:rFonts w:ascii="Times New Roman" w:hAnsi="Times New Roman" w:cs="EUAlbertina"/>
                <w:lang w:bidi="sa-IN"/>
              </w:rPr>
              <w:t xml:space="preserve">enia, je potrebný dôkaz o tom, </w:t>
            </w:r>
            <w:r w:rsidRPr="005C4E6F">
              <w:rPr>
                <w:rFonts w:ascii="Times New Roman" w:hAnsi="Times New Roman" w:cs="EUAlbertina+01"/>
                <w:lang w:bidi="sa-IN"/>
              </w:rPr>
              <w:t>ž</w:t>
            </w:r>
            <w:r w:rsidRPr="005C4E6F">
              <w:rPr>
                <w:rFonts w:ascii="Times New Roman" w:hAnsi="Times New Roman" w:cs="EUAlbertina"/>
                <w:lang w:bidi="sa-IN"/>
              </w:rPr>
              <w:t>e vyhovuje základným po</w:t>
            </w:r>
            <w:r w:rsidRPr="005C4E6F">
              <w:rPr>
                <w:rFonts w:ascii="Times New Roman" w:hAnsi="Times New Roman" w:cs="EUAlbertina+01"/>
                <w:lang w:bidi="sa-IN"/>
              </w:rPr>
              <w:t>ž</w:t>
            </w:r>
            <w:r w:rsidRPr="005C4E6F">
              <w:rPr>
                <w:rFonts w:ascii="Times New Roman" w:hAnsi="Times New Roman" w:cs="EUAlbertina"/>
                <w:lang w:bidi="sa-IN"/>
              </w:rPr>
              <w:t>iadavkám, ke</w:t>
            </w:r>
            <w:r w:rsidRPr="005C4E6F">
              <w:rPr>
                <w:rFonts w:ascii="Times New Roman" w:hAnsi="Times New Roman" w:cs="EUAlbertina+01"/>
                <w:lang w:bidi="sa-IN"/>
              </w:rPr>
              <w:t xml:space="preserve">ď </w:t>
            </w:r>
            <w:r w:rsidRPr="005C4E6F">
              <w:rPr>
                <w:rFonts w:ascii="Times New Roman" w:hAnsi="Times New Roman" w:cs="EUAlbertina"/>
                <w:lang w:bidi="sa-IN"/>
              </w:rPr>
              <w:t>je pripojená na ktorúko</w:t>
            </w:r>
            <w:r w:rsidRPr="005C4E6F">
              <w:rPr>
                <w:rFonts w:ascii="Times New Roman" w:hAnsi="Times New Roman" w:cs="EUAlbertina+01"/>
                <w:lang w:bidi="sa-IN"/>
              </w:rPr>
              <w:t>ľ</w:t>
            </w:r>
            <w:r w:rsidRPr="005C4E6F">
              <w:rPr>
                <w:rFonts w:ascii="Times New Roman" w:hAnsi="Times New Roman" w:cs="EUAlbertina"/>
                <w:lang w:bidi="sa-IN"/>
              </w:rPr>
              <w:t xml:space="preserve">vek z týchto pomôcok, a </w:t>
            </w:r>
            <w:r w:rsidRPr="005C4E6F">
              <w:rPr>
                <w:rFonts w:ascii="Times New Roman" w:hAnsi="Times New Roman" w:cs="EUAlbertina+01"/>
                <w:lang w:bidi="sa-IN"/>
              </w:rPr>
              <w:t>ž</w:t>
            </w:r>
            <w:r w:rsidRPr="005C4E6F">
              <w:rPr>
                <w:rFonts w:ascii="Times New Roman" w:hAnsi="Times New Roman" w:cs="EUAlbertina"/>
                <w:lang w:bidi="sa-IN"/>
              </w:rPr>
              <w:t>e má charakteristické vlastnosti uvádzané výrobcom,</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 xml:space="preserve">vyhlásenie vyjadrujúce, </w:t>
            </w:r>
            <w:r w:rsidRPr="005C4E6F">
              <w:rPr>
                <w:rFonts w:ascii="Times New Roman" w:hAnsi="Times New Roman" w:cs="EUAlbertina+01"/>
                <w:lang w:bidi="sa-IN"/>
              </w:rPr>
              <w:t>č</w:t>
            </w:r>
            <w:r w:rsidRPr="005C4E6F">
              <w:rPr>
                <w:rFonts w:ascii="Times New Roman" w:hAnsi="Times New Roman" w:cs="EUAlbertina"/>
                <w:lang w:bidi="sa-IN"/>
              </w:rPr>
              <w:t>i pomôcka obsahuje ako neoddelite</w:t>
            </w:r>
            <w:r w:rsidRPr="005C4E6F">
              <w:rPr>
                <w:rFonts w:ascii="Times New Roman" w:hAnsi="Times New Roman" w:cs="EUAlbertina+01"/>
                <w:lang w:bidi="sa-IN"/>
              </w:rPr>
              <w:t>ľ</w:t>
            </w:r>
            <w:r w:rsidRPr="005C4E6F">
              <w:rPr>
                <w:rFonts w:ascii="Times New Roman" w:hAnsi="Times New Roman" w:cs="EUAlbertina"/>
                <w:lang w:bidi="sa-IN"/>
              </w:rPr>
              <w:t>nú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látku alebo derivát </w:t>
            </w:r>
            <w:r w:rsidRPr="005C4E6F">
              <w:rPr>
                <w:rFonts w:ascii="Times New Roman" w:hAnsi="Times New Roman" w:cs="EUAlbertina+01"/>
                <w:lang w:bidi="sa-IN"/>
              </w:rPr>
              <w:t>ľ</w:t>
            </w:r>
            <w:r w:rsidRPr="005C4E6F">
              <w:rPr>
                <w:rFonts w:ascii="Times New Roman" w:hAnsi="Times New Roman" w:cs="EUAlbertina"/>
                <w:lang w:bidi="sa-IN"/>
              </w:rPr>
              <w:t>udskej krvi pod</w:t>
            </w:r>
            <w:r w:rsidRPr="005C4E6F">
              <w:rPr>
                <w:rFonts w:ascii="Times New Roman" w:hAnsi="Times New Roman" w:cs="EUAlbertina+01"/>
                <w:lang w:bidi="sa-IN"/>
              </w:rPr>
              <w:t>ľ</w:t>
            </w:r>
            <w:r w:rsidRPr="005C4E6F">
              <w:rPr>
                <w:rFonts w:ascii="Times New Roman" w:hAnsi="Times New Roman" w:cs="EUAlbertina"/>
                <w:lang w:bidi="sa-IN"/>
              </w:rPr>
              <w:t>a oddielu 7.4 prílohy I a údaje o skú</w:t>
            </w:r>
            <w:r w:rsidRPr="005C4E6F">
              <w:rPr>
                <w:rFonts w:ascii="Times New Roman" w:hAnsi="Times New Roman" w:cs="EUAlbertina+01"/>
                <w:lang w:bidi="sa-IN"/>
              </w:rPr>
              <w:t>š</w:t>
            </w:r>
            <w:r w:rsidRPr="005C4E6F">
              <w:rPr>
                <w:rFonts w:ascii="Times New Roman" w:hAnsi="Times New Roman" w:cs="EUAlbertina"/>
                <w:lang w:bidi="sa-IN"/>
              </w:rPr>
              <w:t>kach vykonaných v tejto súvislosti, ktoré sa vy</w:t>
            </w:r>
            <w:r w:rsidRPr="005C4E6F">
              <w:rPr>
                <w:rFonts w:ascii="Times New Roman" w:hAnsi="Times New Roman" w:cs="EUAlbertina+01"/>
                <w:lang w:bidi="sa-IN"/>
              </w:rPr>
              <w:t>ž</w:t>
            </w:r>
            <w:r w:rsidRPr="005C4E6F">
              <w:rPr>
                <w:rFonts w:ascii="Times New Roman" w:hAnsi="Times New Roman" w:cs="EUAlbertina"/>
                <w:lang w:bidi="sa-IN"/>
              </w:rPr>
              <w:t>adujú na posúdenie bezpe</w:t>
            </w:r>
            <w:r w:rsidRPr="005C4E6F">
              <w:rPr>
                <w:rFonts w:ascii="Times New Roman" w:hAnsi="Times New Roman" w:cs="EUAlbertina+01"/>
                <w:lang w:bidi="sa-IN"/>
              </w:rPr>
              <w:t>č</w:t>
            </w:r>
            <w:r w:rsidRPr="005C4E6F">
              <w:rPr>
                <w:rFonts w:ascii="Times New Roman" w:hAnsi="Times New Roman" w:cs="EUAlbertina"/>
                <w:lang w:bidi="sa-IN"/>
              </w:rPr>
              <w:t>nosti, kvality a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 xml:space="preserve">nosti tejto látky alebo derivátu </w:t>
            </w:r>
            <w:r w:rsidRPr="005C4E6F">
              <w:rPr>
                <w:rFonts w:ascii="Times New Roman" w:hAnsi="Times New Roman" w:cs="EUAlbertina+01"/>
                <w:lang w:bidi="sa-IN"/>
              </w:rPr>
              <w:t>ľ</w:t>
            </w:r>
            <w:r w:rsidRPr="005C4E6F">
              <w:rPr>
                <w:rFonts w:ascii="Times New Roman" w:hAnsi="Times New Roman" w:cs="EUAlbertina"/>
                <w:lang w:bidi="sa-IN"/>
              </w:rPr>
              <w:t>udskej krvi s oh</w:t>
            </w:r>
            <w:r w:rsidRPr="005C4E6F">
              <w:rPr>
                <w:rFonts w:ascii="Times New Roman" w:hAnsi="Times New Roman" w:cs="EUAlbertina+01"/>
                <w:lang w:bidi="sa-IN"/>
              </w:rPr>
              <w:t>ľ</w:t>
            </w:r>
            <w:r w:rsidRPr="005C4E6F">
              <w:rPr>
                <w:rFonts w:ascii="Times New Roman" w:hAnsi="Times New Roman" w:cs="EUAlbertina"/>
                <w:lang w:bidi="sa-IN"/>
              </w:rPr>
              <w:t>adom na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 xml:space="preserve">enia pomôcky,  </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 xml:space="preserve">vyhlásenie vyjadrujúce, </w:t>
            </w:r>
            <w:r w:rsidRPr="005C4E6F">
              <w:rPr>
                <w:rFonts w:ascii="Times New Roman" w:hAnsi="Times New Roman" w:cs="EUAlbertina+01"/>
                <w:lang w:bidi="sa-IN"/>
              </w:rPr>
              <w:t>č</w:t>
            </w:r>
            <w:r w:rsidRPr="005C4E6F">
              <w:rPr>
                <w:rFonts w:ascii="Times New Roman" w:hAnsi="Times New Roman" w:cs="EUAlbertina"/>
                <w:lang w:bidi="sa-IN"/>
              </w:rPr>
              <w:t>i pomôcka bola alebo nebola vyrobená s vyu</w:t>
            </w:r>
            <w:r w:rsidRPr="005C4E6F">
              <w:rPr>
                <w:rFonts w:ascii="Times New Roman" w:hAnsi="Times New Roman" w:cs="EUAlbertina+01"/>
                <w:lang w:bidi="sa-IN"/>
              </w:rPr>
              <w:t>ž</w:t>
            </w:r>
            <w:r w:rsidRPr="005C4E6F">
              <w:rPr>
                <w:rFonts w:ascii="Times New Roman" w:hAnsi="Times New Roman" w:cs="EUAlbertina"/>
                <w:lang w:bidi="sa-IN"/>
              </w:rPr>
              <w:t xml:space="preserve">itím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 xml:space="preserve">neho pôvodu </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pod</w:t>
            </w:r>
            <w:r w:rsidRPr="005C4E6F">
              <w:rPr>
                <w:rFonts w:ascii="Times New Roman" w:hAnsi="Times New Roman" w:cs="EUAlbertina+01"/>
                <w:lang w:bidi="sa-IN"/>
              </w:rPr>
              <w:t>ľ</w:t>
            </w:r>
            <w:r w:rsidRPr="005C4E6F">
              <w:rPr>
                <w:rFonts w:ascii="Times New Roman" w:hAnsi="Times New Roman" w:cs="EUAlbertina"/>
                <w:lang w:bidi="sa-IN"/>
              </w:rPr>
              <w:t>a smernice Komisie 2003/32/ES (*),</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rie</w:t>
            </w:r>
            <w:r w:rsidRPr="005C4E6F">
              <w:rPr>
                <w:rFonts w:ascii="Times New Roman" w:hAnsi="Times New Roman" w:cs="EUAlbertina+01"/>
                <w:lang w:bidi="sa-IN"/>
              </w:rPr>
              <w:t>š</w:t>
            </w:r>
            <w:r w:rsidRPr="005C4E6F">
              <w:rPr>
                <w:rFonts w:ascii="Times New Roman" w:hAnsi="Times New Roman" w:cs="EUAlbertina"/>
                <w:lang w:bidi="sa-IN"/>
              </w:rPr>
              <w:t>enia prijaté pod</w:t>
            </w:r>
            <w:r w:rsidRPr="005C4E6F">
              <w:rPr>
                <w:rFonts w:ascii="Times New Roman" w:hAnsi="Times New Roman" w:cs="EUAlbertina+01"/>
                <w:lang w:bidi="sa-IN"/>
              </w:rPr>
              <w:t>ľ</w:t>
            </w:r>
            <w:r w:rsidRPr="005C4E6F">
              <w:rPr>
                <w:rFonts w:ascii="Times New Roman" w:hAnsi="Times New Roman" w:cs="EUAlbertina"/>
                <w:lang w:bidi="sa-IN"/>
              </w:rPr>
              <w:t>a prílohy I kapitoly I oddielu 2,</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predklinické hodnotenie,</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klinické hodnotenie pod</w:t>
            </w:r>
            <w:r w:rsidRPr="005C4E6F">
              <w:rPr>
                <w:rFonts w:ascii="Times New Roman" w:hAnsi="Times New Roman" w:cs="EUAlbertina+01"/>
                <w:lang w:bidi="sa-IN"/>
              </w:rPr>
              <w:t>ľ</w:t>
            </w:r>
            <w:r w:rsidRPr="005C4E6F">
              <w:rPr>
                <w:rFonts w:ascii="Times New Roman" w:hAnsi="Times New Roman" w:cs="EUAlbertina"/>
                <w:lang w:bidi="sa-IN"/>
              </w:rPr>
              <w:t>a prílohy X,</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návrh ozna</w:t>
            </w:r>
            <w:r w:rsidRPr="005C4E6F">
              <w:rPr>
                <w:rFonts w:ascii="Times New Roman" w:hAnsi="Times New Roman" w:cs="EUAlbertina+01"/>
                <w:lang w:bidi="sa-IN"/>
              </w:rPr>
              <w:t>č</w:t>
            </w:r>
            <w:r w:rsidRPr="005C4E6F">
              <w:rPr>
                <w:rFonts w:ascii="Times New Roman" w:hAnsi="Times New Roman" w:cs="EUAlbertina"/>
                <w:lang w:bidi="sa-IN"/>
              </w:rPr>
              <w:t>enia a prípadne návod na pou</w:t>
            </w:r>
            <w:r w:rsidRPr="005C4E6F">
              <w:rPr>
                <w:rFonts w:ascii="Times New Roman" w:hAnsi="Times New Roman" w:cs="EUAlbertina+01"/>
                <w:lang w:bidi="sa-IN"/>
              </w:rPr>
              <w:t>ž</w:t>
            </w:r>
            <w:r w:rsidRPr="005C4E6F">
              <w:rPr>
                <w:rFonts w:ascii="Times New Roman" w:hAnsi="Times New Roman" w:cs="EUAlbertina"/>
                <w:lang w:bidi="sa-IN"/>
              </w:rPr>
              <w:t>itie.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 Smernica Komisie 2003/32/ES z 23. apríla 2003, ktorou sa zavádzajú podrobné </w:t>
            </w:r>
            <w:r w:rsidRPr="005C4E6F">
              <w:rPr>
                <w:rFonts w:ascii="Times New Roman" w:hAnsi="Times New Roman" w:cs="EUAlbertina+01"/>
                <w:lang w:bidi="sa-IN"/>
              </w:rPr>
              <w:t>š</w:t>
            </w:r>
            <w:r w:rsidRPr="005C4E6F">
              <w:rPr>
                <w:rFonts w:ascii="Times New Roman" w:hAnsi="Times New Roman" w:cs="EUAlbertina"/>
                <w:lang w:bidi="sa-IN"/>
              </w:rPr>
              <w:t>pecifikácie týkajúce sa po</w:t>
            </w:r>
            <w:r w:rsidRPr="005C4E6F">
              <w:rPr>
                <w:rFonts w:ascii="Times New Roman" w:hAnsi="Times New Roman" w:cs="EUAlbertina+01"/>
                <w:lang w:bidi="sa-IN"/>
              </w:rPr>
              <w:t>ž</w:t>
            </w:r>
            <w:r w:rsidRPr="005C4E6F">
              <w:rPr>
                <w:rFonts w:ascii="Times New Roman" w:hAnsi="Times New Roman" w:cs="EUAlbertina"/>
                <w:lang w:bidi="sa-IN"/>
              </w:rPr>
              <w:t xml:space="preserve">iadaviek stanovených v smernici Rady 93/42/EHS na zdravotnícke pomôcky vyrábané z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neho pôvodu (Ú. v. EÚ L 105, 26.4.2003, s. 18).</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d) pracovné postupy inšpekcie a zabezpečovania kvality vo výrobe,  najmä:</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procesy a postupy, ktoré sa budú používať, najmä pri  sterilizácii, nákupoch a vypracovaní príslušných dokumentov,</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postupy na zisťovanie totožnosti výrobku v každej fáze výroby zostavené z náčrtov, špecifikácií a iných náležitých dokumentov a aktualizované;</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e) primerané skúšky a pokusy, ktoré sa budú vykonávať pred  začatím, v priebehu a po skončení výroby, častosť s akou  sa budú vykonávať a vybavenie, ktoré sa bude na tieto skúšky používať; musí byť vytvorená možnosť primeraným  spôsobom zabezpečiť testovanie tohto vybavenia.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3.3. Upovedomovaný orgán musí overiť systém kvality, aby určil, či zodpovedá požiadavkám uvedeným v oddiely 3.2. Pritom vychádza z predpokladu, že systémy kvality, ktorými sa zavádzajú zodpovedajúce harmonizované normy sú v zhode s týmito požiadavkami.</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 </w:t>
            </w:r>
            <w:r w:rsidRPr="005C4E6F">
              <w:rPr>
                <w:rFonts w:ascii="Times New Roman" w:hAnsi="Times New Roman" w:cs="EUAlbertina"/>
                <w:lang w:bidi="sa-IN"/>
              </w:rPr>
              <w:t>V hodnotiacom tíme musí by</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najmenej jeden </w:t>
            </w:r>
            <w:r w:rsidRPr="005C4E6F">
              <w:rPr>
                <w:rFonts w:ascii="Times New Roman" w:hAnsi="Times New Roman" w:cs="EUAlbertina+01"/>
                <w:lang w:bidi="sa-IN"/>
              </w:rPr>
              <w:t>č</w:t>
            </w:r>
            <w:r w:rsidRPr="005C4E6F">
              <w:rPr>
                <w:rFonts w:ascii="Times New Roman" w:hAnsi="Times New Roman" w:cs="EUAlbertina"/>
                <w:lang w:bidi="sa-IN"/>
              </w:rPr>
              <w:t>len so skúsenos</w:t>
            </w:r>
            <w:r w:rsidRPr="005C4E6F">
              <w:rPr>
                <w:rFonts w:ascii="Times New Roman" w:hAnsi="Times New Roman" w:cs="EUAlbertina+01"/>
                <w:lang w:bidi="sa-IN"/>
              </w:rPr>
              <w:t>ť</w:t>
            </w:r>
            <w:r w:rsidRPr="005C4E6F">
              <w:rPr>
                <w:rFonts w:ascii="Times New Roman" w:hAnsi="Times New Roman" w:cs="EUAlbertina"/>
                <w:lang w:bidi="sa-IN"/>
              </w:rPr>
              <w:t>ami s hodnotením príslu</w:t>
            </w:r>
            <w:r w:rsidRPr="005C4E6F">
              <w:rPr>
                <w:rFonts w:ascii="Times New Roman" w:hAnsi="Times New Roman" w:cs="EUAlbertina+01"/>
                <w:lang w:bidi="sa-IN"/>
              </w:rPr>
              <w:t>š</w:t>
            </w:r>
            <w:r w:rsidRPr="005C4E6F">
              <w:rPr>
                <w:rFonts w:ascii="Times New Roman" w:hAnsi="Times New Roman" w:cs="EUAlbertina"/>
                <w:lang w:bidi="sa-IN"/>
              </w:rPr>
              <w:t>nej technológie. Postup hodnotenia musí zah</w:t>
            </w:r>
            <w:r w:rsidRPr="005C4E6F">
              <w:rPr>
                <w:rFonts w:ascii="Times New Roman" w:hAnsi="Times New Roman" w:cs="EUAlbertina+01"/>
                <w:lang w:bidi="sa-IN"/>
              </w:rPr>
              <w:t>ŕň</w:t>
            </w:r>
            <w:r w:rsidRPr="005C4E6F">
              <w:rPr>
                <w:rFonts w:ascii="Times New Roman" w:hAnsi="Times New Roman" w:cs="EUAlbertina"/>
                <w:lang w:bidi="sa-IN"/>
              </w:rPr>
              <w:t>a</w:t>
            </w:r>
            <w:r w:rsidRPr="005C4E6F">
              <w:rPr>
                <w:rFonts w:ascii="Times New Roman" w:hAnsi="Times New Roman" w:cs="EUAlbertina+01"/>
                <w:lang w:bidi="sa-IN"/>
              </w:rPr>
              <w:t xml:space="preserve">ť </w:t>
            </w:r>
            <w:r w:rsidRPr="005C4E6F">
              <w:rPr>
                <w:rFonts w:ascii="Times New Roman" w:hAnsi="Times New Roman" w:cs="EUAlbertina"/>
                <w:lang w:bidi="sa-IN"/>
              </w:rPr>
              <w:t>hodnotenie dokumentácie o navrhovaní príslu</w:t>
            </w:r>
            <w:r w:rsidRPr="005C4E6F">
              <w:rPr>
                <w:rFonts w:ascii="Times New Roman" w:hAnsi="Times New Roman" w:cs="EUAlbertina+01"/>
                <w:lang w:bidi="sa-IN"/>
              </w:rPr>
              <w:t>š</w:t>
            </w:r>
            <w:r w:rsidRPr="005C4E6F">
              <w:rPr>
                <w:rFonts w:ascii="Times New Roman" w:hAnsi="Times New Roman" w:cs="EUAlbertina"/>
                <w:lang w:bidi="sa-IN"/>
              </w:rPr>
              <w:t>ného výrobku (príslu</w:t>
            </w:r>
            <w:r w:rsidRPr="005C4E6F">
              <w:rPr>
                <w:rFonts w:ascii="Times New Roman" w:hAnsi="Times New Roman" w:cs="EUAlbertina+01"/>
                <w:lang w:bidi="sa-IN"/>
              </w:rPr>
              <w:t>š</w:t>
            </w:r>
            <w:r w:rsidRPr="005C4E6F">
              <w:rPr>
                <w:rFonts w:ascii="Times New Roman" w:hAnsi="Times New Roman" w:cs="EUAlbertina"/>
                <w:lang w:bidi="sa-IN"/>
              </w:rPr>
              <w:t>ných výrobkov) na reprezentatívnom základe a in</w:t>
            </w:r>
            <w:r w:rsidRPr="005C4E6F">
              <w:rPr>
                <w:rFonts w:ascii="Times New Roman" w:hAnsi="Times New Roman" w:cs="EUAlbertina+01"/>
                <w:lang w:bidi="sa-IN"/>
              </w:rPr>
              <w:t>š</w:t>
            </w:r>
            <w:r w:rsidRPr="005C4E6F">
              <w:rPr>
                <w:rFonts w:ascii="Times New Roman" w:hAnsi="Times New Roman" w:cs="EUAlbertina"/>
                <w:lang w:bidi="sa-IN"/>
              </w:rPr>
              <w:t>pekciu priestorov výrobcu a v riadne odôvodnených prípadoch aj priestorov dodávate</w:t>
            </w:r>
            <w:r w:rsidRPr="005C4E6F">
              <w:rPr>
                <w:rFonts w:ascii="Times New Roman" w:hAnsi="Times New Roman" w:cs="EUAlbertina+01"/>
                <w:lang w:bidi="sa-IN"/>
              </w:rPr>
              <w:t>ľ</w:t>
            </w:r>
            <w:r w:rsidRPr="005C4E6F">
              <w:rPr>
                <w:rFonts w:ascii="Times New Roman" w:hAnsi="Times New Roman" w:cs="EUAlbertina"/>
                <w:lang w:bidi="sa-IN"/>
              </w:rPr>
              <w:t>a výrobcu a/alebo zmluvného výrobcu, aby sa skontrolovali výrobné postupy.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Rozhodnutie sa úradne oznámi výrobcovi. Musí obsahovať závery inšpekcie a odôvodnenie rozhodnutia.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rPr>
              <w:t xml:space="preserve"> 3.4. Výrobca informuje upovedomovaný orgán, ktorý schválil  systém kvality o každom návrhu dôležitej zmeny tohto systému alebo druhu výrobkov vyrábaných v tomto systéme. Upovedomovaný orgán musí vyhodnotiť navrhnuté zmeny a overiť si, či takto zmenený systém kvality ešte zodpovedá požiadavkám uvedeným v oddiely 3.2. Musí oznámiť svoje rozhodnutie výrobcovi. Toto rozhodnutie musí obsahovať závery inšpekcie a odôvodnenie rozhodnutia.</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3.4</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3. Systém kvality</w:t>
            </w:r>
          </w:p>
          <w:p w:rsidR="00F45303" w:rsidRPr="005C4E6F" w:rsidP="00F45303">
            <w:pPr>
              <w:bidi w:val="0"/>
              <w:spacing w:before="120" w:after="120"/>
              <w:rPr>
                <w:rFonts w:ascii="Times New Roman" w:hAnsi="Times New Roman"/>
              </w:rPr>
            </w:pPr>
            <w:bookmarkStart w:id="110" w:name="f_4198198"/>
            <w:bookmarkEnd w:id="110"/>
            <w:r w:rsidRPr="005C4E6F">
              <w:rPr>
                <w:rFonts w:ascii="Times New Roman" w:hAnsi="Times New Roman"/>
              </w:rPr>
              <w:t>3.1. Výrobca podáva žiadosť o posúdenie svojho systému kvality notifikovanej osobe. Žiadosť obsahuje</w:t>
            </w:r>
          </w:p>
          <w:p w:rsidR="00F45303" w:rsidRPr="005C4E6F" w:rsidP="00F45303">
            <w:pPr>
              <w:bidi w:val="0"/>
              <w:spacing w:before="120" w:after="120"/>
              <w:rPr>
                <w:rFonts w:ascii="Times New Roman" w:hAnsi="Times New Roman"/>
              </w:rPr>
            </w:pPr>
            <w:bookmarkStart w:id="111" w:name="f_4198200"/>
            <w:bookmarkEnd w:id="111"/>
            <w:r w:rsidRPr="005C4E6F">
              <w:rPr>
                <w:rFonts w:ascii="Times New Roman" w:hAnsi="Times New Roman"/>
              </w:rPr>
              <w:t>a) meno, priezvisko, pobyt, miesto výroby a identifikačné číslo, ak výrobcom alebo jeho splnomocnencom je fyzická osoba, alebo názov (obchodné meno), sídlo, identifikačné číslo, ak výrobcom alebo jeho splnomocnencom je právnická osoba, a všetky miesta výroby, ktoré sú zahrnuté do systému kvality,</w:t>
            </w:r>
          </w:p>
          <w:p w:rsidR="00F45303" w:rsidRPr="005C4E6F" w:rsidP="00F45303">
            <w:pPr>
              <w:bidi w:val="0"/>
              <w:spacing w:before="120" w:after="120"/>
              <w:rPr>
                <w:rFonts w:ascii="Times New Roman" w:hAnsi="Times New Roman"/>
              </w:rPr>
            </w:pPr>
            <w:bookmarkStart w:id="112" w:name="f_4198202"/>
            <w:bookmarkEnd w:id="112"/>
            <w:r w:rsidRPr="005C4E6F">
              <w:rPr>
                <w:rFonts w:ascii="Times New Roman" w:hAnsi="Times New Roman"/>
              </w:rPr>
              <w:t>b) úplné informácie o zdravotníckych pomôckach alebo o kategórii zdravotníckych pomôcok, ktoré sú predmetom postupu,</w:t>
            </w:r>
          </w:p>
          <w:p w:rsidR="00F45303" w:rsidRPr="005C4E6F" w:rsidP="00F45303">
            <w:pPr>
              <w:bidi w:val="0"/>
              <w:spacing w:before="120" w:after="120"/>
              <w:rPr>
                <w:rFonts w:ascii="Times New Roman" w:hAnsi="Times New Roman"/>
              </w:rPr>
            </w:pPr>
            <w:bookmarkStart w:id="113" w:name="f_4198204"/>
            <w:bookmarkEnd w:id="113"/>
            <w:r w:rsidRPr="005C4E6F">
              <w:rPr>
                <w:rFonts w:ascii="Times New Roman" w:hAnsi="Times New Roman"/>
              </w:rPr>
              <w:t>c) písomné vyhlásenie o tom, že žiadateľ nepredložil inej notifikovanej osobe žiadosť o posúdenie toho istého systému kvality na rovnaké zdravotnícke pomôcky,</w:t>
            </w:r>
          </w:p>
          <w:p w:rsidR="00F45303" w:rsidRPr="005C4E6F" w:rsidP="00F45303">
            <w:pPr>
              <w:bidi w:val="0"/>
              <w:spacing w:before="120" w:after="120"/>
              <w:rPr>
                <w:rFonts w:ascii="Times New Roman" w:hAnsi="Times New Roman"/>
              </w:rPr>
            </w:pPr>
            <w:bookmarkStart w:id="114" w:name="f_4198206"/>
            <w:bookmarkEnd w:id="114"/>
            <w:r w:rsidRPr="005C4E6F">
              <w:rPr>
                <w:rFonts w:ascii="Times New Roman" w:hAnsi="Times New Roman"/>
              </w:rPr>
              <w:t>d) dokumentáciu o systéme kvality,</w:t>
            </w:r>
          </w:p>
          <w:p w:rsidR="00F45303" w:rsidRPr="005C4E6F" w:rsidP="00F45303">
            <w:pPr>
              <w:bidi w:val="0"/>
              <w:spacing w:before="120" w:after="120"/>
              <w:rPr>
                <w:rFonts w:ascii="Times New Roman" w:hAnsi="Times New Roman"/>
              </w:rPr>
            </w:pPr>
            <w:bookmarkStart w:id="115" w:name="f_4198208"/>
            <w:bookmarkEnd w:id="115"/>
            <w:r w:rsidRPr="005C4E6F">
              <w:rPr>
                <w:rFonts w:ascii="Times New Roman" w:hAnsi="Times New Roman"/>
              </w:rPr>
              <w:t>e) záväzok výrobcu splniť povinnosti vyplývajúce zo schváleného systému kvality,</w:t>
            </w:r>
          </w:p>
          <w:p w:rsidR="00F45303" w:rsidRPr="005C4E6F" w:rsidP="00F45303">
            <w:pPr>
              <w:bidi w:val="0"/>
              <w:spacing w:before="120" w:after="120"/>
              <w:rPr>
                <w:rFonts w:ascii="Times New Roman" w:hAnsi="Times New Roman"/>
              </w:rPr>
            </w:pPr>
            <w:bookmarkStart w:id="116" w:name="f_4198210"/>
            <w:bookmarkEnd w:id="116"/>
            <w:r w:rsidRPr="005C4E6F">
              <w:rPr>
                <w:rFonts w:ascii="Times New Roman" w:hAnsi="Times New Roman"/>
              </w:rPr>
              <w:t>f) záväzok výrobcu, že bude dbať, aby schválený systém kvality zostal primerane účinný,</w:t>
            </w:r>
          </w:p>
          <w:p w:rsidR="00F45303" w:rsidRPr="005C4E6F" w:rsidP="00F45303">
            <w:pPr>
              <w:bidi w:val="0"/>
              <w:spacing w:before="120" w:after="120"/>
              <w:rPr>
                <w:rFonts w:ascii="Times New Roman" w:hAnsi="Times New Roman"/>
              </w:rPr>
            </w:pPr>
            <w:bookmarkStart w:id="117" w:name="f_4198212"/>
            <w:bookmarkEnd w:id="117"/>
            <w:r w:rsidRPr="005C4E6F">
              <w:rPr>
                <w:rFonts w:ascii="Times New Roman" w:hAnsi="Times New Roman"/>
              </w:rPr>
              <w:t xml:space="preserve">g) záväzok výrobcu zaviesť a aktualizovať systematický postup hodnotenia získaných údajov o zdravotníckych pomôckach od </w:t>
            </w:r>
            <w:r w:rsidRPr="005C4E6F">
              <w:rPr>
                <w:rFonts w:ascii="Times New Roman" w:hAnsi="Times New Roman" w:cs="EUAlbertina"/>
                <w:lang w:bidi="sa-IN"/>
              </w:rPr>
              <w:t>ich uvedenia na trh alebo do prevádzky vrátane údajov o ich klinickom skúšaní</w:t>
            </w:r>
            <w:r w:rsidRPr="005C4E6F">
              <w:rPr>
                <w:rFonts w:ascii="Times New Roman" w:hAnsi="Times New Roman"/>
              </w:rPr>
              <w:t xml:space="preserve"> a používať primerané nástroje na uplatňovanie potrebných nápravných opatrení. Tento záväzok obsahuje povinnosť výrobcu informovať štátny ústav o týchto udalostiach hneď, ako sa o nich dozvie:</w:t>
            </w:r>
          </w:p>
          <w:p w:rsidR="00F45303" w:rsidRPr="005C4E6F" w:rsidP="00F45303">
            <w:pPr>
              <w:bidi w:val="0"/>
              <w:spacing w:before="120" w:after="120"/>
              <w:rPr>
                <w:rFonts w:ascii="Times New Roman" w:hAnsi="Times New Roman"/>
              </w:rPr>
            </w:pPr>
            <w:bookmarkStart w:id="118" w:name="f_4198214"/>
            <w:bookmarkEnd w:id="118"/>
            <w:r w:rsidRPr="005C4E6F">
              <w:rPr>
                <w:rFonts w:ascii="Times New Roman" w:hAnsi="Times New Roman"/>
              </w:rPr>
              <w:t>1. o každej poruche alebo každom zhoršení charakteristických vlastností a/alebo výkonu zdravotníckej pomôcky a o každej neprimeranosti pri označovaní alebo v návode na použitie, ktorá by mohla zapríčiniť alebo ktorá vyvolala smrť alebo závažné zhoršenie zdravotného stavu pacienta alebo používateľa,</w:t>
            </w:r>
          </w:p>
          <w:p w:rsidR="00F45303" w:rsidRPr="005C4E6F" w:rsidP="00F45303">
            <w:pPr>
              <w:bidi w:val="0"/>
              <w:spacing w:before="120" w:after="120"/>
              <w:rPr>
                <w:rFonts w:ascii="Times New Roman" w:hAnsi="Times New Roman"/>
              </w:rPr>
            </w:pPr>
            <w:bookmarkStart w:id="119" w:name="f_4198216"/>
            <w:bookmarkEnd w:id="119"/>
            <w:r w:rsidRPr="005C4E6F">
              <w:rPr>
                <w:rFonts w:ascii="Times New Roman" w:hAnsi="Times New Roman"/>
              </w:rPr>
              <w:t>2. o každom technickom alebo lekárskom nedostatku súvisiacom so zmenou charakteristických vlastností alebo výkonu zdravotníckej pomôcky, ktorý bol z dôvodov uvedených v bode 1 príčinou systematického sťahovania zdravotníckych pomôcok rovnakého typu z obehu výrobcom.</w:t>
            </w:r>
          </w:p>
          <w:p w:rsidR="00F45303" w:rsidRPr="005C4E6F" w:rsidP="00F45303">
            <w:pPr>
              <w:bidi w:val="0"/>
              <w:spacing w:before="120" w:after="120"/>
              <w:rPr>
                <w:rFonts w:ascii="Times New Roman" w:hAnsi="Times New Roman"/>
              </w:rPr>
            </w:pPr>
            <w:bookmarkStart w:id="120" w:name="f_4198218"/>
            <w:bookmarkEnd w:id="120"/>
            <w:r w:rsidRPr="005C4E6F">
              <w:rPr>
                <w:rFonts w:ascii="Times New Roman" w:hAnsi="Times New Roman"/>
              </w:rPr>
              <w:t xml:space="preserve">3.2. Použitie systému kvality musí zaručovať, že zdravotnícke pomôcky vyhovujú ustanoveniam tohto nariadenia, ktoré sa na ne vzťahujú, vo všetkých fázach od navrhovania až po výstupnú kontrolu. Súbor prvkov, požiadaviek a výrobcom prijatých opatrení v rámci svojho systému kvality musí byť zahrnutý do dokumentácie vedenej systematicky a usporiadane formou písomných dokladov a postupov, ako sú programy, plány, príručky a záznamy vzťahujúce sa na kvalitu. </w:t>
            </w:r>
            <w:r w:rsidRPr="005C4E6F">
              <w:rPr>
                <w:rFonts w:ascii="Times New Roman" w:hAnsi="Times New Roman" w:cs="EUAlbertina"/>
                <w:lang w:bidi="sa-IN"/>
              </w:rPr>
              <w:t>Obsahuje predov</w:t>
            </w:r>
            <w:r w:rsidRPr="005C4E6F">
              <w:rPr>
                <w:rFonts w:ascii="Times New Roman" w:hAnsi="Times New Roman" w:cs="EUAlbertina+01"/>
                <w:lang w:bidi="sa-IN"/>
              </w:rPr>
              <w:t>š</w:t>
            </w:r>
            <w:r w:rsidRPr="005C4E6F">
              <w:rPr>
                <w:rFonts w:ascii="Times New Roman" w:hAnsi="Times New Roman" w:cs="EUAlbertina"/>
                <w:lang w:bidi="sa-IN"/>
              </w:rPr>
              <w:t>etkým príslu</w:t>
            </w:r>
            <w:r w:rsidRPr="005C4E6F">
              <w:rPr>
                <w:rFonts w:ascii="Times New Roman" w:hAnsi="Times New Roman" w:cs="EUAlbertina+01"/>
                <w:lang w:bidi="sa-IN"/>
              </w:rPr>
              <w:t>š</w:t>
            </w:r>
            <w:r w:rsidRPr="005C4E6F">
              <w:rPr>
                <w:rFonts w:ascii="Times New Roman" w:hAnsi="Times New Roman" w:cs="EUAlbertina"/>
                <w:lang w:bidi="sa-IN"/>
              </w:rPr>
              <w:t xml:space="preserve">nú dokumentáciu, údaje a záznamy vyplývajúce z postupov uvedených v písmene c). </w:t>
            </w:r>
            <w:r w:rsidRPr="005C4E6F">
              <w:rPr>
                <w:rFonts w:ascii="Times New Roman" w:hAnsi="Times New Roman"/>
              </w:rPr>
              <w:t xml:space="preserve">Táto dokumentácia obsahuje najmä primeraný opis </w:t>
            </w:r>
            <w:bookmarkStart w:id="121" w:name="f_4198220"/>
            <w:bookmarkEnd w:id="121"/>
          </w:p>
          <w:p w:rsidR="00F45303" w:rsidRPr="005C4E6F" w:rsidP="00F45303">
            <w:pPr>
              <w:bidi w:val="0"/>
              <w:spacing w:before="120" w:after="120"/>
              <w:rPr>
                <w:rFonts w:ascii="Times New Roman" w:hAnsi="Times New Roman"/>
              </w:rPr>
            </w:pPr>
            <w:r w:rsidRPr="005C4E6F">
              <w:rPr>
                <w:rFonts w:ascii="Times New Roman" w:hAnsi="Times New Roman"/>
              </w:rPr>
              <w:t>a) cieľov kvality výrobcu,</w:t>
            </w:r>
          </w:p>
          <w:p w:rsidR="00F45303" w:rsidRPr="005C4E6F" w:rsidP="00F45303">
            <w:pPr>
              <w:bidi w:val="0"/>
              <w:spacing w:before="120" w:after="120"/>
              <w:rPr>
                <w:rFonts w:ascii="Times New Roman" w:hAnsi="Times New Roman"/>
              </w:rPr>
            </w:pPr>
            <w:bookmarkStart w:id="122" w:name="f_4198222"/>
            <w:bookmarkEnd w:id="122"/>
            <w:r w:rsidRPr="005C4E6F">
              <w:rPr>
                <w:rFonts w:ascii="Times New Roman" w:hAnsi="Times New Roman"/>
              </w:rPr>
              <w:t>b) organizácie podniku a najmä opis</w:t>
            </w:r>
          </w:p>
          <w:p w:rsidR="00F45303" w:rsidRPr="005C4E6F" w:rsidP="00F45303">
            <w:pPr>
              <w:bidi w:val="0"/>
              <w:spacing w:before="120" w:after="120"/>
              <w:rPr>
                <w:rFonts w:ascii="Times New Roman" w:hAnsi="Times New Roman"/>
              </w:rPr>
            </w:pPr>
            <w:bookmarkStart w:id="123" w:name="f_4198224"/>
            <w:bookmarkEnd w:id="123"/>
            <w:r w:rsidRPr="005C4E6F">
              <w:rPr>
                <w:rFonts w:ascii="Times New Roman" w:hAnsi="Times New Roman"/>
              </w:rPr>
              <w:t>1. organizačných štruktúr, zodpovednosti vedúcich pracovníkov a ich organizačnej hierarchie z hľadiska kvality navrhovania a výroby zdravotníckych pomôcok,</w:t>
            </w:r>
          </w:p>
          <w:p w:rsidR="00F45303" w:rsidRPr="005C4E6F" w:rsidP="00F45303">
            <w:pPr>
              <w:bidi w:val="0"/>
              <w:spacing w:before="120" w:after="120"/>
              <w:rPr>
                <w:rFonts w:ascii="Times New Roman" w:hAnsi="Times New Roman"/>
              </w:rPr>
            </w:pPr>
            <w:bookmarkStart w:id="124" w:name="f_4198226"/>
            <w:bookmarkEnd w:id="124"/>
            <w:r w:rsidRPr="005C4E6F">
              <w:rPr>
                <w:rFonts w:ascii="Times New Roman" w:hAnsi="Times New Roman"/>
              </w:rPr>
              <w:t>2. metód sledovania účinnosti operácií systému kvality a najmä jeho spôsobilosti dosiahnuť požadovanú kvalitu navrhovania a zdravotníckych pomôcok vrátane zisťovania nevyhovujúcich zdravotníckych pomôcok,</w:t>
            </w:r>
          </w:p>
          <w:p w:rsidR="00F45303" w:rsidRPr="005C4E6F" w:rsidP="00F45303">
            <w:pPr>
              <w:bidi w:val="0"/>
              <w:spacing w:before="120" w:after="120"/>
              <w:rPr>
                <w:rFonts w:ascii="Times New Roman" w:hAnsi="Times New Roman" w:cs="EUAlbertina"/>
                <w:lang w:bidi="sa-IN"/>
              </w:rPr>
            </w:pPr>
            <w:r w:rsidRPr="005C4E6F">
              <w:rPr>
                <w:rFonts w:ascii="Times New Roman" w:hAnsi="Times New Roman" w:cs="EUAlbertina"/>
                <w:lang w:bidi="sa-IN"/>
              </w:rPr>
              <w:t>3. metód monitorovania efektívneho prevádzkovania systému kvality a najmä typu a rozsahu kontroly uplat</w:t>
            </w:r>
            <w:r w:rsidRPr="005C4E6F">
              <w:rPr>
                <w:rFonts w:ascii="Times New Roman" w:hAnsi="Times New Roman" w:cs="EUAlbertina+01"/>
                <w:lang w:bidi="sa-IN"/>
              </w:rPr>
              <w:t>ň</w:t>
            </w:r>
            <w:r w:rsidRPr="005C4E6F">
              <w:rPr>
                <w:rFonts w:ascii="Times New Roman" w:hAnsi="Times New Roman" w:cs="EUAlbertina"/>
                <w:lang w:bidi="sa-IN"/>
              </w:rPr>
              <w:t>ovanej na tretiu stranu, ak navrhovanie, výrobu alebo kone</w:t>
            </w:r>
            <w:r w:rsidRPr="005C4E6F">
              <w:rPr>
                <w:rFonts w:ascii="Times New Roman" w:hAnsi="Times New Roman" w:cs="EUAlbertina+01"/>
                <w:lang w:bidi="sa-IN"/>
              </w:rPr>
              <w:t>č</w:t>
            </w:r>
            <w:r w:rsidRPr="005C4E6F">
              <w:rPr>
                <w:rFonts w:ascii="Times New Roman" w:hAnsi="Times New Roman" w:cs="EUAlbertina"/>
                <w:lang w:bidi="sa-IN"/>
              </w:rPr>
              <w:t>nú kontrolu a skú</w:t>
            </w:r>
            <w:r w:rsidRPr="005C4E6F">
              <w:rPr>
                <w:rFonts w:ascii="Times New Roman" w:hAnsi="Times New Roman" w:cs="EUAlbertina+01"/>
                <w:lang w:bidi="sa-IN"/>
              </w:rPr>
              <w:t>š</w:t>
            </w:r>
            <w:r w:rsidRPr="005C4E6F">
              <w:rPr>
                <w:rFonts w:ascii="Times New Roman" w:hAnsi="Times New Roman" w:cs="EUAlbertina"/>
                <w:lang w:bidi="sa-IN"/>
              </w:rPr>
              <w:t>anie zdravotníckych pomôcok alebo ich prvkov vykonáva tretia strana,</w:t>
            </w:r>
          </w:p>
          <w:p w:rsidR="00F45303" w:rsidRPr="005C4E6F" w:rsidP="00F45303">
            <w:pPr>
              <w:autoSpaceDE w:val="0"/>
              <w:autoSpaceDN w:val="0"/>
              <w:bidi w:val="0"/>
              <w:adjustRightInd w:val="0"/>
              <w:ind w:left="360" w:hanging="360"/>
              <w:rPr>
                <w:rFonts w:ascii="Times New Roman" w:hAnsi="Times New Roman" w:cs="EUAlbertina"/>
                <w:lang w:bidi="sa-IN"/>
              </w:rPr>
            </w:pPr>
            <w:r w:rsidRPr="005C4E6F">
              <w:rPr>
                <w:rFonts w:ascii="Times New Roman" w:hAnsi="Times New Roman" w:cs="EUAlbertina"/>
                <w:lang w:bidi="sa-IN"/>
              </w:rPr>
              <w:t>c) postupov umo</w:t>
            </w:r>
            <w:r w:rsidRPr="005C4E6F">
              <w:rPr>
                <w:rFonts w:ascii="Times New Roman" w:hAnsi="Times New Roman" w:cs="EUAlbertina+01"/>
                <w:lang w:bidi="sa-IN"/>
              </w:rPr>
              <w:t>žň</w:t>
            </w:r>
            <w:r w:rsidRPr="005C4E6F">
              <w:rPr>
                <w:rFonts w:ascii="Times New Roman" w:hAnsi="Times New Roman" w:cs="EUAlbertina"/>
                <w:lang w:bidi="sa-IN"/>
              </w:rPr>
              <w:t>ujúcich monitorova</w:t>
            </w:r>
            <w:r w:rsidRPr="005C4E6F">
              <w:rPr>
                <w:rFonts w:ascii="Times New Roman" w:hAnsi="Times New Roman" w:cs="EUAlbertina+01"/>
                <w:lang w:bidi="sa-IN"/>
              </w:rPr>
              <w:t xml:space="preserve">ť </w:t>
            </w:r>
            <w:r w:rsidRPr="005C4E6F">
              <w:rPr>
                <w:rFonts w:ascii="Times New Roman" w:hAnsi="Times New Roman" w:cs="EUAlbertina"/>
                <w:lang w:bidi="sa-IN"/>
              </w:rPr>
              <w:t>a overova</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navrhovanie </w:t>
            </w:r>
            <w:r w:rsidRPr="005C4E6F">
              <w:rPr>
                <w:rFonts w:ascii="Times New Roman" w:hAnsi="Times New Roman"/>
              </w:rPr>
              <w:t xml:space="preserve">zdravotníckych pomôcok </w:t>
            </w:r>
            <w:r w:rsidRPr="005C4E6F">
              <w:rPr>
                <w:rFonts w:ascii="Times New Roman" w:hAnsi="Times New Roman" w:cs="EUAlbertina"/>
                <w:lang w:bidi="sa-IN"/>
              </w:rPr>
              <w:t xml:space="preserve"> vrátane príslu</w:t>
            </w:r>
            <w:r w:rsidRPr="005C4E6F">
              <w:rPr>
                <w:rFonts w:ascii="Times New Roman" w:hAnsi="Times New Roman" w:cs="EUAlbertina+01"/>
                <w:lang w:bidi="sa-IN"/>
              </w:rPr>
              <w:t>š</w:t>
            </w:r>
            <w:r w:rsidRPr="005C4E6F">
              <w:rPr>
                <w:rFonts w:ascii="Times New Roman" w:hAnsi="Times New Roman" w:cs="EUAlbertina"/>
                <w:lang w:bidi="sa-IN"/>
              </w:rPr>
              <w:t>nej dokumentácie, a najmä:</w:t>
            </w:r>
          </w:p>
          <w:p w:rsidR="00F45303" w:rsidRPr="005C4E6F" w:rsidP="00F45303">
            <w:pPr>
              <w:numPr>
                <w:numId w:val="27"/>
              </w:num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 xml:space="preserve">eobecný opis </w:t>
            </w:r>
            <w:r w:rsidRPr="005C4E6F">
              <w:rPr>
                <w:rFonts w:ascii="Times New Roman" w:hAnsi="Times New Roman"/>
              </w:rPr>
              <w:t xml:space="preserve">zdravotníckej pomôcky </w:t>
            </w:r>
            <w:r w:rsidRPr="005C4E6F">
              <w:rPr>
                <w:rFonts w:ascii="Times New Roman" w:hAnsi="Times New Roman" w:cs="EUAlbertina"/>
                <w:lang w:bidi="sa-IN"/>
              </w:rPr>
              <w:t xml:space="preserve">vrátane </w:t>
            </w:r>
            <w:r w:rsidRPr="005C4E6F">
              <w:rPr>
                <w:rFonts w:ascii="Times New Roman" w:hAnsi="Times New Roman"/>
              </w:rPr>
              <w:t>zamýšľaných variant</w:t>
            </w:r>
            <w:r w:rsidRPr="005C4E6F">
              <w:rPr>
                <w:rFonts w:ascii="Times New Roman" w:hAnsi="Times New Roman" w:cs="EUAlbertina"/>
                <w:lang w:bidi="sa-IN"/>
              </w:rPr>
              <w:t xml:space="preserve"> a jej zamý</w:t>
            </w:r>
            <w:r w:rsidRPr="005C4E6F">
              <w:rPr>
                <w:rFonts w:ascii="Times New Roman" w:hAnsi="Times New Roman" w:cs="EUAlbertina+01"/>
                <w:lang w:bidi="sa-IN"/>
              </w:rPr>
              <w:t>šľ</w:t>
            </w:r>
            <w:r w:rsidRPr="005C4E6F">
              <w:rPr>
                <w:rFonts w:ascii="Times New Roman" w:hAnsi="Times New Roman" w:cs="EUAlbertina"/>
                <w:lang w:bidi="sa-IN"/>
              </w:rPr>
              <w:t>aného pou</w:t>
            </w:r>
            <w:r w:rsidRPr="005C4E6F">
              <w:rPr>
                <w:rFonts w:ascii="Times New Roman" w:hAnsi="Times New Roman" w:cs="EUAlbertina+01"/>
                <w:lang w:bidi="sa-IN"/>
              </w:rPr>
              <w:t>ž</w:t>
            </w:r>
            <w:r w:rsidRPr="005C4E6F">
              <w:rPr>
                <w:rFonts w:ascii="Times New Roman" w:hAnsi="Times New Roman" w:cs="EUAlbertina"/>
                <w:lang w:bidi="sa-IN"/>
              </w:rPr>
              <w:t>itia,</w:t>
            </w:r>
          </w:p>
          <w:p w:rsidR="00F45303" w:rsidRPr="005C4E6F" w:rsidP="00F45303">
            <w:pPr>
              <w:numPr>
                <w:numId w:val="27"/>
              </w:numPr>
              <w:autoSpaceDE w:val="0"/>
              <w:autoSpaceDN w:val="0"/>
              <w:bidi w:val="0"/>
              <w:adjustRightInd w:val="0"/>
              <w:rPr>
                <w:rFonts w:ascii="Times New Roman" w:hAnsi="Times New Roman" w:cs="EUAlbertina"/>
                <w:lang w:bidi="sa-IN"/>
              </w:rPr>
            </w:pPr>
            <w:r w:rsidRPr="005C4E6F">
              <w:rPr>
                <w:rFonts w:ascii="Times New Roman" w:hAnsi="Times New Roman"/>
              </w:rPr>
              <w:t>špecifikáciu navrhovania vrátane noriem, ktoré budú použité, a výsledkov analýzy rizík, ako aj opis prijatých riešení na splnenie technických požiadaviek, ktoré sa použijú na zdravotnícke pomôcky, ak sa normy podľa § 4 nepoužijú v plnom rozsahu,</w:t>
            </w:r>
          </w:p>
          <w:p w:rsidR="00F45303" w:rsidRPr="005C4E6F" w:rsidP="00F45303">
            <w:pPr>
              <w:numPr>
                <w:numId w:val="27"/>
              </w:numPr>
              <w:autoSpaceDE w:val="0"/>
              <w:autoSpaceDN w:val="0"/>
              <w:bidi w:val="0"/>
              <w:adjustRightInd w:val="0"/>
              <w:rPr>
                <w:rFonts w:ascii="Times New Roman" w:hAnsi="Times New Roman" w:cs="EUAlbertina"/>
                <w:lang w:bidi="sa-IN"/>
              </w:rPr>
            </w:pPr>
            <w:r w:rsidRPr="005C4E6F">
              <w:rPr>
                <w:rFonts w:ascii="Times New Roman" w:hAnsi="Times New Roman"/>
              </w:rPr>
              <w:t>techniku (pracovné postupy) sledovania a ES overovania návrhov, postupov a systematických opatrení, ktoré sa použijú pri navrhovaní zdravotníckych pomôcok,</w:t>
            </w:r>
          </w:p>
          <w:p w:rsidR="00F45303" w:rsidRPr="005C4E6F" w:rsidP="00F45303">
            <w:pPr>
              <w:numPr>
                <w:numId w:val="27"/>
              </w:numPr>
              <w:autoSpaceDE w:val="0"/>
              <w:autoSpaceDN w:val="0"/>
              <w:bidi w:val="0"/>
              <w:adjustRightInd w:val="0"/>
              <w:rPr>
                <w:rFonts w:ascii="Times New Roman" w:hAnsi="Times New Roman" w:cs="EUAlbertina"/>
                <w:lang w:bidi="sa-IN"/>
              </w:rPr>
            </w:pPr>
            <w:r w:rsidRPr="005C4E6F">
              <w:rPr>
                <w:rFonts w:ascii="Times New Roman" w:hAnsi="Times New Roman"/>
              </w:rPr>
              <w:t>ak zdravotnícka pomôcka má byť pripojená na inú zdravotnícku pomôcku alebo iné zdravotnícke pomôcky, aby mohla fungovať v súlade s účelom určenia, dôkaz o tom, že vyhovuje technickým požiadavkám, keď je pripojená na ktorúkoľvek z týchto zdravotníckych pomôcok a že dosahuje charakteristické vlastností uvádzané výrobcom,</w:t>
            </w:r>
          </w:p>
          <w:p w:rsidR="00F45303" w:rsidRPr="005C4E6F" w:rsidP="00F45303">
            <w:pPr>
              <w:numPr>
                <w:numId w:val="27"/>
              </w:numPr>
              <w:autoSpaceDE w:val="0"/>
              <w:autoSpaceDN w:val="0"/>
              <w:bidi w:val="0"/>
              <w:adjustRightInd w:val="0"/>
              <w:rPr>
                <w:rFonts w:ascii="Times New Roman" w:hAnsi="Times New Roman" w:cs="EUAlbertina"/>
                <w:lang w:bidi="sa-IN"/>
              </w:rPr>
            </w:pPr>
            <w:r w:rsidRPr="005C4E6F">
              <w:rPr>
                <w:rFonts w:ascii="Times New Roman" w:hAnsi="Times New Roman"/>
              </w:rPr>
              <w:t xml:space="preserve">vyhlásenie o tom, že zdravotnícka pomôcka obsahuje ako neoddeliteľnú súčasť látku, derivát ľudskej krvi alebo pomocnú látku uvedenú v prílohe 1 bod 7.4., 7.4.1, 7.4.2 alebo 7.4.3  a príslušné údaje o vykonaných skúškach </w:t>
            </w:r>
            <w:r w:rsidRPr="005C4E6F">
              <w:rPr>
                <w:rFonts w:ascii="Times New Roman" w:hAnsi="Times New Roman" w:cs="EUAlbertina"/>
                <w:lang w:bidi="sa-IN"/>
              </w:rPr>
              <w:t>vykonaných v tejto súvislosti, ktoré sa vy</w:t>
            </w:r>
            <w:r w:rsidRPr="005C4E6F">
              <w:rPr>
                <w:rFonts w:ascii="Times New Roman" w:hAnsi="Times New Roman" w:cs="EUAlbertina+01"/>
                <w:lang w:bidi="sa-IN"/>
              </w:rPr>
              <w:t>ž</w:t>
            </w:r>
            <w:r w:rsidRPr="005C4E6F">
              <w:rPr>
                <w:rFonts w:ascii="Times New Roman" w:hAnsi="Times New Roman" w:cs="EUAlbertina"/>
                <w:lang w:bidi="sa-IN"/>
              </w:rPr>
              <w:t>adujú na posúdenie bezpe</w:t>
            </w:r>
            <w:r w:rsidRPr="005C4E6F">
              <w:rPr>
                <w:rFonts w:ascii="Times New Roman" w:hAnsi="Times New Roman" w:cs="EUAlbertina+01"/>
                <w:lang w:bidi="sa-IN"/>
              </w:rPr>
              <w:t>č</w:t>
            </w:r>
            <w:r w:rsidRPr="005C4E6F">
              <w:rPr>
                <w:rFonts w:ascii="Times New Roman" w:hAnsi="Times New Roman" w:cs="EUAlbertina"/>
                <w:lang w:bidi="sa-IN"/>
              </w:rPr>
              <w:t>nosti, kvality a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 xml:space="preserve">nosti tejto látky, derivátu </w:t>
            </w:r>
            <w:r w:rsidRPr="005C4E6F">
              <w:rPr>
                <w:rFonts w:ascii="Times New Roman" w:hAnsi="Times New Roman" w:cs="EUAlbertina+01"/>
                <w:lang w:bidi="sa-IN"/>
              </w:rPr>
              <w:t>ľ</w:t>
            </w:r>
            <w:r w:rsidRPr="005C4E6F">
              <w:rPr>
                <w:rFonts w:ascii="Times New Roman" w:hAnsi="Times New Roman" w:cs="EUAlbertina"/>
                <w:lang w:bidi="sa-IN"/>
              </w:rPr>
              <w:t>udskej krvi alebo pomocnej látky  s prihliadnutím na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zdravotníckej pomôcky,</w:t>
            </w:r>
          </w:p>
          <w:p w:rsidR="00F45303" w:rsidRPr="005C4E6F" w:rsidP="00F45303">
            <w:pPr>
              <w:numPr>
                <w:numId w:val="27"/>
              </w:num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vyhlásenie o tom, </w:t>
            </w:r>
            <w:r w:rsidRPr="005C4E6F">
              <w:rPr>
                <w:rFonts w:ascii="Times New Roman" w:hAnsi="Times New Roman" w:cs="EUAlbertina+01"/>
                <w:lang w:bidi="sa-IN"/>
              </w:rPr>
              <w:t>č</w:t>
            </w:r>
            <w:r w:rsidRPr="005C4E6F">
              <w:rPr>
                <w:rFonts w:ascii="Times New Roman" w:hAnsi="Times New Roman" w:cs="EUAlbertina"/>
                <w:lang w:bidi="sa-IN"/>
              </w:rPr>
              <w:t>i zdravotnícka pomôcka bola alebo nebola vyrobená s vyu</w:t>
            </w:r>
            <w:r w:rsidRPr="005C4E6F">
              <w:rPr>
                <w:rFonts w:ascii="Times New Roman" w:hAnsi="Times New Roman" w:cs="EUAlbertina+01"/>
                <w:lang w:bidi="sa-IN"/>
              </w:rPr>
              <w:t>ž</w:t>
            </w:r>
            <w:r w:rsidRPr="005C4E6F">
              <w:rPr>
                <w:rFonts w:ascii="Times New Roman" w:hAnsi="Times New Roman" w:cs="EUAlbertina"/>
                <w:lang w:bidi="sa-IN"/>
              </w:rPr>
              <w:t xml:space="preserve">itím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neho pôvodu  pod</w:t>
            </w:r>
            <w:r w:rsidRPr="005C4E6F">
              <w:rPr>
                <w:rFonts w:ascii="Times New Roman" w:hAnsi="Times New Roman" w:cs="EUAlbertina+01"/>
                <w:lang w:bidi="sa-IN"/>
              </w:rPr>
              <w:t>ľ</w:t>
            </w:r>
            <w:r w:rsidRPr="005C4E6F">
              <w:rPr>
                <w:rFonts w:ascii="Times New Roman" w:hAnsi="Times New Roman" w:cs="EUAlbertina"/>
                <w:lang w:bidi="sa-IN"/>
              </w:rPr>
              <w:t>a prílohy č.13,</w:t>
            </w:r>
          </w:p>
          <w:p w:rsidR="00F45303" w:rsidRPr="005C4E6F" w:rsidP="00F45303">
            <w:pPr>
              <w:numPr>
                <w:numId w:val="27"/>
              </w:num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rie</w:t>
            </w:r>
            <w:r w:rsidRPr="005C4E6F">
              <w:rPr>
                <w:rFonts w:ascii="Times New Roman" w:hAnsi="Times New Roman" w:cs="EUAlbertina+01"/>
                <w:lang w:bidi="sa-IN"/>
              </w:rPr>
              <w:t>š</w:t>
            </w:r>
            <w:r w:rsidRPr="005C4E6F">
              <w:rPr>
                <w:rFonts w:ascii="Times New Roman" w:hAnsi="Times New Roman" w:cs="EUAlbertina"/>
                <w:lang w:bidi="sa-IN"/>
              </w:rPr>
              <w:t>enia prijaté pod</w:t>
            </w:r>
            <w:r w:rsidRPr="005C4E6F">
              <w:rPr>
                <w:rFonts w:ascii="Times New Roman" w:hAnsi="Times New Roman" w:cs="EUAlbertina+01"/>
                <w:lang w:bidi="sa-IN"/>
              </w:rPr>
              <w:t>ľ</w:t>
            </w:r>
            <w:r w:rsidRPr="005C4E6F">
              <w:rPr>
                <w:rFonts w:ascii="Times New Roman" w:hAnsi="Times New Roman" w:cs="EUAlbertina"/>
                <w:lang w:bidi="sa-IN"/>
              </w:rPr>
              <w:t>a prílohy č. 1 časť I bod 2,</w:t>
            </w:r>
          </w:p>
          <w:p w:rsidR="00F45303" w:rsidRPr="005C4E6F" w:rsidP="00F45303">
            <w:pPr>
              <w:numPr>
                <w:numId w:val="27"/>
              </w:num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údaje o </w:t>
            </w:r>
            <w:r w:rsidRPr="005C4E6F">
              <w:rPr>
                <w:rFonts w:ascii="Times New Roman" w:hAnsi="Times New Roman" w:cs="EUAlbertina"/>
                <w:lang w:bidi="sa-IN"/>
              </w:rPr>
              <w:t>predklinickom hodnotení,</w:t>
            </w:r>
          </w:p>
          <w:p w:rsidR="00F45303" w:rsidRPr="005C4E6F" w:rsidP="00F45303">
            <w:pPr>
              <w:numPr>
                <w:numId w:val="27"/>
              </w:numPr>
              <w:autoSpaceDE w:val="0"/>
              <w:autoSpaceDN w:val="0"/>
              <w:bidi w:val="0"/>
              <w:adjustRightInd w:val="0"/>
              <w:rPr>
                <w:rFonts w:ascii="Times New Roman" w:hAnsi="Times New Roman" w:cs="EUAlbertina"/>
                <w:lang w:bidi="sa-IN"/>
              </w:rPr>
            </w:pPr>
            <w:r w:rsidRPr="005C4E6F">
              <w:rPr>
                <w:rFonts w:ascii="Times New Roman" w:hAnsi="Times New Roman"/>
              </w:rPr>
              <w:t>klinické údaje podľa prílohy č. 10,</w:t>
            </w:r>
          </w:p>
          <w:p w:rsidR="00F45303" w:rsidRPr="005C4E6F" w:rsidP="00F45303">
            <w:pPr>
              <w:numPr>
                <w:numId w:val="27"/>
              </w:numPr>
              <w:autoSpaceDE w:val="0"/>
              <w:autoSpaceDN w:val="0"/>
              <w:bidi w:val="0"/>
              <w:adjustRightInd w:val="0"/>
              <w:rPr>
                <w:rFonts w:ascii="Times New Roman" w:hAnsi="Times New Roman" w:cs="EUAlbertina"/>
                <w:lang w:bidi="sa-IN"/>
              </w:rPr>
            </w:pPr>
            <w:r w:rsidRPr="005C4E6F">
              <w:rPr>
                <w:rFonts w:ascii="Times New Roman" w:hAnsi="Times New Roman"/>
              </w:rPr>
              <w:t>návrh označenia zdravotníckej pomôcky, prípadne návod na použitie,</w:t>
              <w:tab/>
            </w:r>
          </w:p>
          <w:p w:rsidR="00F45303" w:rsidRPr="005C4E6F" w:rsidP="00F45303">
            <w:pPr>
              <w:bidi w:val="0"/>
              <w:spacing w:before="120" w:after="120"/>
              <w:rPr>
                <w:rFonts w:ascii="Times New Roman" w:hAnsi="Times New Roman"/>
              </w:rPr>
            </w:pPr>
            <w:bookmarkStart w:id="125" w:name="f_4198228"/>
            <w:bookmarkStart w:id="126" w:name="f_4198244"/>
            <w:bookmarkEnd w:id="125"/>
            <w:bookmarkEnd w:id="126"/>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r w:rsidRPr="005C4E6F">
              <w:rPr>
                <w:rFonts w:ascii="Times New Roman" w:hAnsi="Times New Roman"/>
              </w:rPr>
              <w:t>d) techniky inšpekcie a zabezpečovania kvality vo výrobe, najmä</w:t>
            </w:r>
          </w:p>
          <w:p w:rsidR="00F45303" w:rsidRPr="005C4E6F" w:rsidP="00F45303">
            <w:pPr>
              <w:bidi w:val="0"/>
              <w:spacing w:before="120" w:after="120"/>
              <w:rPr>
                <w:rFonts w:ascii="Times New Roman" w:hAnsi="Times New Roman"/>
              </w:rPr>
            </w:pPr>
            <w:bookmarkStart w:id="127" w:name="f_4198246"/>
            <w:bookmarkEnd w:id="127"/>
            <w:r w:rsidRPr="005C4E6F">
              <w:rPr>
                <w:rFonts w:ascii="Times New Roman" w:hAnsi="Times New Roman"/>
              </w:rPr>
              <w:t>1. procesy a postupy, ktoré sa budú používať, najmä pri sterilizácii, nákupoch a vypracovaní príslušných dokumentov,</w:t>
            </w:r>
          </w:p>
          <w:p w:rsidR="00F45303" w:rsidRPr="005C4E6F" w:rsidP="00F45303">
            <w:pPr>
              <w:bidi w:val="0"/>
              <w:spacing w:before="120" w:after="120"/>
              <w:rPr>
                <w:rFonts w:ascii="Times New Roman" w:hAnsi="Times New Roman"/>
              </w:rPr>
            </w:pPr>
            <w:bookmarkStart w:id="128" w:name="f_4198248"/>
            <w:bookmarkEnd w:id="128"/>
            <w:r w:rsidRPr="005C4E6F">
              <w:rPr>
                <w:rFonts w:ascii="Times New Roman" w:hAnsi="Times New Roman"/>
              </w:rPr>
              <w:t>2. postupy na zisťovanie totožnosti zdravotníckej pomôcky v každej fáze výroby zostavené z náčrtov, špecifikácií a iných náležitých dokumentov na ich aktualizáciu,</w:t>
            </w:r>
          </w:p>
          <w:p w:rsidR="00F45303" w:rsidRPr="005C4E6F" w:rsidP="00F45303">
            <w:pPr>
              <w:bidi w:val="0"/>
              <w:spacing w:before="120" w:after="120"/>
              <w:rPr>
                <w:rFonts w:ascii="Times New Roman" w:hAnsi="Times New Roman"/>
              </w:rPr>
            </w:pPr>
            <w:bookmarkStart w:id="129" w:name="f_4198250"/>
            <w:bookmarkEnd w:id="129"/>
            <w:r w:rsidRPr="005C4E6F">
              <w:rPr>
                <w:rFonts w:ascii="Times New Roman" w:hAnsi="Times New Roman"/>
              </w:rPr>
              <w:t>e) primerané skúšky a pokusy, ktoré sa budú vykonávať pred začatím, v priebehu a po skončení výroby, frekvenciu, s akou sa budú vykonávať, a vybavenie, ktoré sa bude na tieto skúšky používať; musí byť vytvorená možnosť primeraným spôsobom zabezpečiť správnosť kalibrácie skúšobných zariadení.</w:t>
            </w:r>
          </w:p>
          <w:p w:rsidR="00F45303" w:rsidRPr="005C4E6F" w:rsidP="00F45303">
            <w:pPr>
              <w:bidi w:val="0"/>
              <w:spacing w:before="120" w:after="120"/>
              <w:rPr>
                <w:rFonts w:ascii="Times New Roman" w:hAnsi="Times New Roman"/>
              </w:rPr>
            </w:pPr>
            <w:bookmarkStart w:id="130" w:name="f_4198252"/>
            <w:bookmarkEnd w:id="130"/>
            <w:r w:rsidRPr="005C4E6F">
              <w:rPr>
                <w:rFonts w:ascii="Times New Roman" w:hAnsi="Times New Roman"/>
              </w:rPr>
              <w:t xml:space="preserve">3.3. Notifikovaná osoba overuje systém kvality, aby určila, či zodpovedá požiadavkám uvedeným v bode 3.2. Pritom vychádza z predpokladu, že systémy kvality, ktoré sú zavedené podľa zodpovedajúcich harmonizovaných slovenských technických noriem, sú v zhode s týmito požiadavkami. V hodnotiacom kolektíve musí byť najmenej jeden člen so skúsenosťami z hodnotenia príslušnej technológie. Postup hodnotenia zahŕňa </w:t>
            </w:r>
            <w:r w:rsidRPr="005C4E6F">
              <w:rPr>
                <w:rFonts w:ascii="Times New Roman" w:hAnsi="Times New Roman" w:cs="EUAlbertina"/>
                <w:lang w:bidi="sa-IN"/>
              </w:rPr>
              <w:t>hodnotenie dokumentácie o navrhovaní príslu</w:t>
            </w:r>
            <w:r w:rsidRPr="005C4E6F">
              <w:rPr>
                <w:rFonts w:ascii="Times New Roman" w:hAnsi="Times New Roman" w:cs="EUAlbertina+01"/>
                <w:lang w:bidi="sa-IN"/>
              </w:rPr>
              <w:t>š</w:t>
            </w:r>
            <w:r w:rsidRPr="005C4E6F">
              <w:rPr>
                <w:rFonts w:ascii="Times New Roman" w:hAnsi="Times New Roman" w:cs="EUAlbertina"/>
                <w:lang w:bidi="sa-IN"/>
              </w:rPr>
              <w:t>nej zdravotníckej pomôcky na reprezentatívnom základe a</w:t>
            </w:r>
            <w:r w:rsidRPr="005C4E6F">
              <w:rPr>
                <w:rFonts w:ascii="Times New Roman" w:hAnsi="Times New Roman"/>
              </w:rPr>
              <w:t xml:space="preserve"> inšpekciu priestorov výrobcu a v odôvodnených prípadoch aj priestorov dodávateľa alebo zmluvného výrobcu, aby sa skontrolovali výrobné postupy. Notifikovaná osoba písomne oznámi výrobcovi rozhodnutie, ktoré má obsahovať závery inšpekcie a odôvodnenie rozhodnutia.</w:t>
            </w:r>
          </w:p>
          <w:p w:rsidR="00F45303" w:rsidRPr="005C4E6F" w:rsidP="00F45303">
            <w:pPr>
              <w:bidi w:val="0"/>
              <w:spacing w:before="120" w:after="120"/>
              <w:rPr>
                <w:rFonts w:ascii="Times New Roman" w:hAnsi="Times New Roman"/>
              </w:rPr>
            </w:pPr>
            <w:bookmarkStart w:id="131" w:name="f_4198254"/>
            <w:bookmarkEnd w:id="131"/>
            <w:r w:rsidRPr="005C4E6F">
              <w:rPr>
                <w:rFonts w:ascii="Times New Roman" w:hAnsi="Times New Roman"/>
              </w:rPr>
              <w:t>3.4. Výrobca informuje notifikovanú osobu, ktorá schválila systém kvality, o každom návrhu dôležitej zmeny tohto systému alebo o druhu zdravotníckych pomôcok vyrábaných v tomto systéme. Notifikovaná osoba vyhodnotí navrhnuté zmeny a overí si, či takto zmenený systém kvality ešte zodpovedá požiadavkám uvedeným v bode 3.2 a oznámi svoje rozhodnutie výrobcovi. Toto rozhodnutie má obsahovať závery inšpekcie a odôvodnenie rozhodnutia.</w:t>
            </w:r>
          </w:p>
          <w:p w:rsidR="00F45303" w:rsidRPr="005C4E6F" w:rsidP="00F45303">
            <w:pPr>
              <w:pStyle w:val="BodyTextIndent2"/>
              <w:bidi w:val="0"/>
              <w:spacing w:line="240" w:lineRule="auto"/>
              <w:jc w:val="left"/>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4. Skúška koncepcie výrobku</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4.1. Výrobca musí okrem povinností, ktoré mu vyplývajú podľa oddielu 3, predložiť upovedomovanému orgánu žiadosť o preskúmanie spisov dokumentácie týkajúcich sa koncepcie výrobku, ktorý má v úmysle vyrábať a ktorá vyplýva z kategórie uvedenej  v bode 3.1.</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4.2. V žiadosti sa musí opísať koncepcia, výroba a výkon predmetného výrobku. Žiadosť musí obsahovať potrebnú dokumentáciu na vyhodnotenie zhody výrobku s požiadavkami tejto smernice uvedenými v oddiely 3.2. (c).</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4.3. Upovedomovaný orgán musí preskúmať žiadosť a ak je výrobok v zhode s ustanoveniami tejto smernice, vydá žiadateľovi certifikát ES o skúške koncepcie. Upovedomovaný orgán môže vyžadovať, aby bola žiadosť doplnená o dodatočné skúšky alebo dôkazy, aby sa umožnilo vyhodnotenie zhody s požiadavkami smernice. Certifikát musí obsahovať závery skúšky, podmienky  platnosti, údaje potrebné na identifikáciu schválenej koncepcie a v prípade potreby aj opis určenia výrobku.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 prípade pomôcok uvedených v prílohe I oddieli 7.4 druhom odseku, sa notifikovaný orgán pred prijatím rozhodnutia, vzh</w:t>
            </w:r>
            <w:r w:rsidRPr="005C4E6F">
              <w:rPr>
                <w:rFonts w:ascii="Times New Roman" w:hAnsi="Times New Roman" w:cs="EUAlbertina+01"/>
                <w:lang w:bidi="sa-IN"/>
              </w:rPr>
              <w:t>ľ</w:t>
            </w:r>
            <w:r w:rsidRPr="005C4E6F">
              <w:rPr>
                <w:rFonts w:ascii="Times New Roman" w:hAnsi="Times New Roman" w:cs="EUAlbertina"/>
                <w:lang w:bidi="sa-IN"/>
              </w:rPr>
              <w:t>adom na aspekty uvedené v tomto oddieli, poradí s jedným z príslu</w:t>
            </w:r>
            <w:r w:rsidRPr="005C4E6F">
              <w:rPr>
                <w:rFonts w:ascii="Times New Roman" w:hAnsi="Times New Roman" w:cs="EUAlbertina+01"/>
                <w:lang w:bidi="sa-IN"/>
              </w:rPr>
              <w:t>š</w:t>
            </w:r>
            <w:r w:rsidRPr="005C4E6F">
              <w:rPr>
                <w:rFonts w:ascii="Times New Roman" w:hAnsi="Times New Roman" w:cs="EUAlbertina"/>
                <w:lang w:bidi="sa-IN"/>
              </w:rPr>
              <w:t>ných orgánov ur</w:t>
            </w:r>
            <w:r w:rsidRPr="005C4E6F">
              <w:rPr>
                <w:rFonts w:ascii="Times New Roman" w:hAnsi="Times New Roman" w:cs="EUAlbertina+01"/>
                <w:lang w:bidi="sa-IN"/>
              </w:rPr>
              <w:t>č</w:t>
            </w:r>
            <w:r w:rsidRPr="005C4E6F">
              <w:rPr>
                <w:rFonts w:ascii="Times New Roman" w:hAnsi="Times New Roman" w:cs="EUAlbertina"/>
                <w:lang w:bidi="sa-IN"/>
              </w:rPr>
              <w:t xml:space="preserve">ených </w:t>
            </w:r>
            <w:r w:rsidRPr="005C4E6F">
              <w:rPr>
                <w:rFonts w:ascii="Times New Roman" w:hAnsi="Times New Roman" w:cs="EUAlbertina+01"/>
                <w:lang w:bidi="sa-IN"/>
              </w:rPr>
              <w:t>č</w:t>
            </w:r>
            <w:r w:rsidRPr="005C4E6F">
              <w:rPr>
                <w:rFonts w:ascii="Times New Roman" w:hAnsi="Times New Roman" w:cs="EUAlbertina"/>
                <w:lang w:bidi="sa-IN"/>
              </w:rPr>
              <w:t xml:space="preserve">lenskými </w:t>
            </w:r>
            <w:r w:rsidRPr="005C4E6F">
              <w:rPr>
                <w:rFonts w:ascii="Times New Roman" w:hAnsi="Times New Roman" w:cs="EUAlbertina+01"/>
                <w:lang w:bidi="sa-IN"/>
              </w:rPr>
              <w:t>š</w:t>
            </w:r>
            <w:r w:rsidRPr="005C4E6F">
              <w:rPr>
                <w:rFonts w:ascii="Times New Roman" w:hAnsi="Times New Roman" w:cs="EUAlbertina"/>
                <w:lang w:bidi="sa-IN"/>
              </w:rPr>
              <w:t>tátmi v súlade so smernicou 2001/83/ES alebo s EMEA. Stanovisko príslu</w:t>
            </w:r>
            <w:r w:rsidRPr="005C4E6F">
              <w:rPr>
                <w:rFonts w:ascii="Times New Roman" w:hAnsi="Times New Roman" w:cs="EUAlbertina+01"/>
                <w:lang w:bidi="sa-IN"/>
              </w:rPr>
              <w:t>š</w:t>
            </w:r>
            <w:r w:rsidRPr="005C4E6F">
              <w:rPr>
                <w:rFonts w:ascii="Times New Roman" w:hAnsi="Times New Roman" w:cs="EUAlbertina"/>
                <w:lang w:bidi="sa-IN"/>
              </w:rPr>
              <w:t>ného vnútro</w:t>
            </w:r>
            <w:r w:rsidRPr="005C4E6F">
              <w:rPr>
                <w:rFonts w:ascii="Times New Roman" w:hAnsi="Times New Roman" w:cs="EUAlbertina+01"/>
                <w:lang w:bidi="sa-IN"/>
              </w:rPr>
              <w:t>š</w:t>
            </w:r>
            <w:r w:rsidRPr="005C4E6F">
              <w:rPr>
                <w:rFonts w:ascii="Times New Roman" w:hAnsi="Times New Roman" w:cs="EUAlbertina"/>
                <w:lang w:bidi="sa-IN"/>
              </w:rPr>
              <w:t>tátneho orgánu alebo EMEA sa musí vypracova</w:t>
            </w:r>
            <w:r w:rsidRPr="005C4E6F">
              <w:rPr>
                <w:rFonts w:ascii="Times New Roman" w:hAnsi="Times New Roman" w:cs="EUAlbertina+01"/>
                <w:lang w:bidi="sa-IN"/>
              </w:rPr>
              <w:t xml:space="preserve">ť </w:t>
            </w:r>
            <w:r w:rsidRPr="005C4E6F">
              <w:rPr>
                <w:rFonts w:ascii="Times New Roman" w:hAnsi="Times New Roman" w:cs="EUAlbertina"/>
                <w:lang w:bidi="sa-IN"/>
              </w:rPr>
              <w:t>do 210 dní od prijatia platnej dokumentácie. Vedecké stanovisko príslu</w:t>
            </w:r>
            <w:r w:rsidRPr="005C4E6F">
              <w:rPr>
                <w:rFonts w:ascii="Times New Roman" w:hAnsi="Times New Roman" w:cs="EUAlbertina+01"/>
                <w:lang w:bidi="sa-IN"/>
              </w:rPr>
              <w:t>š</w:t>
            </w:r>
            <w:r w:rsidRPr="005C4E6F">
              <w:rPr>
                <w:rFonts w:ascii="Times New Roman" w:hAnsi="Times New Roman" w:cs="EUAlbertina"/>
                <w:lang w:bidi="sa-IN"/>
              </w:rPr>
              <w:t>ného vnútro</w:t>
            </w:r>
            <w:r w:rsidRPr="005C4E6F">
              <w:rPr>
                <w:rFonts w:ascii="Times New Roman" w:hAnsi="Times New Roman" w:cs="EUAlbertina+01"/>
                <w:lang w:bidi="sa-IN"/>
              </w:rPr>
              <w:t>š</w:t>
            </w:r>
            <w:r w:rsidRPr="005C4E6F">
              <w:rPr>
                <w:rFonts w:ascii="Times New Roman" w:hAnsi="Times New Roman" w:cs="EUAlbertina"/>
                <w:lang w:bidi="sa-IN"/>
              </w:rPr>
              <w:t>tátneho orgánu alebo EMEA musí by</w:t>
            </w:r>
            <w:r w:rsidRPr="005C4E6F">
              <w:rPr>
                <w:rFonts w:ascii="Times New Roman" w:hAnsi="Times New Roman" w:cs="EUAlbertina+01"/>
                <w:lang w:bidi="sa-IN"/>
              </w:rPr>
              <w:t xml:space="preserve">ť </w:t>
            </w:r>
            <w:r w:rsidRPr="005C4E6F">
              <w:rPr>
                <w:rFonts w:ascii="Times New Roman" w:hAnsi="Times New Roman" w:cs="EUAlbertina"/>
                <w:lang w:bidi="sa-IN"/>
              </w:rPr>
              <w:t>za</w:t>
            </w:r>
            <w:r w:rsidRPr="005C4E6F">
              <w:rPr>
                <w:rFonts w:ascii="Times New Roman" w:hAnsi="Times New Roman" w:cs="EUAlbertina+01"/>
                <w:lang w:bidi="sa-IN"/>
              </w:rPr>
              <w:t>č</w:t>
            </w:r>
            <w:r w:rsidRPr="005C4E6F">
              <w:rPr>
                <w:rFonts w:ascii="Times New Roman" w:hAnsi="Times New Roman" w:cs="EUAlbertina"/>
                <w:lang w:bidi="sa-IN"/>
              </w:rPr>
              <w:t>lenené do dokumentácie týkajúcej sa pomôcky. Notifikovaný orgán riadne zvá</w:t>
            </w:r>
            <w:r w:rsidRPr="005C4E6F">
              <w:rPr>
                <w:rFonts w:ascii="Times New Roman" w:hAnsi="Times New Roman" w:cs="EUAlbertina+01"/>
                <w:lang w:bidi="sa-IN"/>
              </w:rPr>
              <w:t>ž</w:t>
            </w:r>
            <w:r w:rsidRPr="005C4E6F">
              <w:rPr>
                <w:rFonts w:ascii="Times New Roman" w:hAnsi="Times New Roman" w:cs="EUAlbertina"/>
                <w:lang w:bidi="sa-IN"/>
              </w:rPr>
              <w:t>i pri prijímaní rozhodnutia názory vyjadrené v rámci tejto porady. Svoje kone</w:t>
            </w:r>
            <w:r w:rsidRPr="005C4E6F">
              <w:rPr>
                <w:rFonts w:ascii="Times New Roman" w:hAnsi="Times New Roman" w:cs="EUAlbertina+01"/>
                <w:lang w:bidi="sa-IN"/>
              </w:rPr>
              <w:t>č</w:t>
            </w:r>
            <w:r w:rsidRPr="005C4E6F">
              <w:rPr>
                <w:rFonts w:ascii="Times New Roman" w:hAnsi="Times New Roman" w:cs="EUAlbertina"/>
                <w:lang w:bidi="sa-IN"/>
              </w:rPr>
              <w:t>né rozhodnutie za</w:t>
            </w:r>
            <w:r w:rsidRPr="005C4E6F">
              <w:rPr>
                <w:rFonts w:ascii="Times New Roman" w:hAnsi="Times New Roman" w:cs="EUAlbertina+01"/>
                <w:lang w:bidi="sa-IN"/>
              </w:rPr>
              <w:t>š</w:t>
            </w:r>
            <w:r w:rsidRPr="005C4E6F">
              <w:rPr>
                <w:rFonts w:ascii="Times New Roman" w:hAnsi="Times New Roman" w:cs="EUAlbertina"/>
                <w:lang w:bidi="sa-IN"/>
              </w:rPr>
              <w:t>le dotknutému príslu</w:t>
            </w:r>
            <w:r w:rsidRPr="005C4E6F">
              <w:rPr>
                <w:rFonts w:ascii="Times New Roman" w:hAnsi="Times New Roman" w:cs="EUAlbertina+01"/>
                <w:lang w:bidi="sa-IN"/>
              </w:rPr>
              <w:t>š</w:t>
            </w:r>
            <w:r w:rsidRPr="005C4E6F">
              <w:rPr>
                <w:rFonts w:ascii="Times New Roman" w:hAnsi="Times New Roman" w:cs="EUAlbertina"/>
                <w:lang w:bidi="sa-IN"/>
              </w:rPr>
              <w:t>nému orgánu.</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 prípade pomôcok uvedených v prílohe I oddieli 7.4 tre</w:t>
            </w:r>
            <w:r w:rsidRPr="005C4E6F">
              <w:rPr>
                <w:rFonts w:ascii="Times New Roman" w:hAnsi="Times New Roman" w:cs="EUAlbertina+01"/>
                <w:lang w:bidi="sa-IN"/>
              </w:rPr>
              <w:t>ť</w:t>
            </w:r>
            <w:r w:rsidRPr="005C4E6F">
              <w:rPr>
                <w:rFonts w:ascii="Times New Roman" w:hAnsi="Times New Roman" w:cs="EUAlbertina"/>
                <w:lang w:bidi="sa-IN"/>
              </w:rPr>
              <w:t>om odseku musí by</w:t>
            </w:r>
            <w:r w:rsidRPr="005C4E6F">
              <w:rPr>
                <w:rFonts w:ascii="Times New Roman" w:hAnsi="Times New Roman" w:cs="EUAlbertina+01"/>
                <w:lang w:bidi="sa-IN"/>
              </w:rPr>
              <w:t xml:space="preserve">ť </w:t>
            </w:r>
            <w:r w:rsidRPr="005C4E6F">
              <w:rPr>
                <w:rFonts w:ascii="Times New Roman" w:hAnsi="Times New Roman" w:cs="EUAlbertina"/>
                <w:lang w:bidi="sa-IN"/>
              </w:rPr>
              <w:t>vedecké stanovisko EMEA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ť</w:t>
            </w:r>
            <w:r w:rsidRPr="005C4E6F">
              <w:rPr>
                <w:rFonts w:ascii="Times New Roman" w:hAnsi="Times New Roman" w:cs="EUAlbertina"/>
                <w:lang w:bidi="sa-IN"/>
              </w:rPr>
              <w:t>ou dokumentácie o pomôcke. Stanovisko EMEA sa musí vypracova</w:t>
            </w:r>
            <w:r w:rsidRPr="005C4E6F">
              <w:rPr>
                <w:rFonts w:ascii="Times New Roman" w:hAnsi="Times New Roman" w:cs="EUAlbertina+01"/>
                <w:lang w:bidi="sa-IN"/>
              </w:rPr>
              <w:t xml:space="preserve">ť </w:t>
            </w:r>
            <w:r w:rsidRPr="005C4E6F">
              <w:rPr>
                <w:rFonts w:ascii="Times New Roman" w:hAnsi="Times New Roman" w:cs="EUAlbertina"/>
                <w:lang w:bidi="sa-IN"/>
              </w:rPr>
              <w:t>do 210 dní od prijatia platnej dokumentácie. Notifikovaný orgán riadne zvá</w:t>
            </w:r>
            <w:r w:rsidRPr="005C4E6F">
              <w:rPr>
                <w:rFonts w:ascii="Times New Roman" w:hAnsi="Times New Roman" w:cs="EUAlbertina+01"/>
                <w:lang w:bidi="sa-IN"/>
              </w:rPr>
              <w:t>ž</w:t>
            </w:r>
            <w:r w:rsidRPr="005C4E6F">
              <w:rPr>
                <w:rFonts w:ascii="Times New Roman" w:hAnsi="Times New Roman" w:cs="EUAlbertina"/>
                <w:lang w:bidi="sa-IN"/>
              </w:rPr>
              <w:t>i pri prijímaní rozhodnutia stanovisko EMEA. Notifikovaný orgán nemô</w:t>
            </w:r>
            <w:r w:rsidRPr="005C4E6F">
              <w:rPr>
                <w:rFonts w:ascii="Times New Roman" w:hAnsi="Times New Roman" w:cs="EUAlbertina+01"/>
                <w:lang w:bidi="sa-IN"/>
              </w:rPr>
              <w:t>ž</w:t>
            </w:r>
            <w:r w:rsidRPr="005C4E6F">
              <w:rPr>
                <w:rFonts w:ascii="Times New Roman" w:hAnsi="Times New Roman" w:cs="EUAlbertina"/>
                <w:lang w:bidi="sa-IN"/>
              </w:rPr>
              <w:t>e vyda</w:t>
            </w:r>
            <w:r w:rsidRPr="005C4E6F">
              <w:rPr>
                <w:rFonts w:ascii="Times New Roman" w:hAnsi="Times New Roman" w:cs="EUAlbertina+01"/>
                <w:lang w:bidi="sa-IN"/>
              </w:rPr>
              <w:t xml:space="preserve">ť </w:t>
            </w:r>
            <w:r w:rsidRPr="005C4E6F">
              <w:rPr>
                <w:rFonts w:ascii="Times New Roman" w:hAnsi="Times New Roman" w:cs="EUAlbertina"/>
                <w:lang w:bidi="sa-IN"/>
              </w:rPr>
              <w:t>osved</w:t>
            </w:r>
            <w:r w:rsidRPr="005C4E6F">
              <w:rPr>
                <w:rFonts w:ascii="Times New Roman" w:hAnsi="Times New Roman" w:cs="EUAlbertina+01"/>
                <w:lang w:bidi="sa-IN"/>
              </w:rPr>
              <w:t>č</w:t>
            </w:r>
            <w:r w:rsidRPr="005C4E6F">
              <w:rPr>
                <w:rFonts w:ascii="Times New Roman" w:hAnsi="Times New Roman" w:cs="EUAlbertina"/>
                <w:lang w:bidi="sa-IN"/>
              </w:rPr>
              <w:t>enie v prípade, ak je vedecké stanovisko EMEA nepriaznivé. Svoje kone</w:t>
            </w:r>
            <w:r w:rsidRPr="005C4E6F">
              <w:rPr>
                <w:rFonts w:ascii="Times New Roman" w:hAnsi="Times New Roman" w:cs="EUAlbertina+01"/>
                <w:lang w:bidi="sa-IN"/>
              </w:rPr>
              <w:t>č</w:t>
            </w:r>
            <w:r w:rsidRPr="005C4E6F">
              <w:rPr>
                <w:rFonts w:ascii="Times New Roman" w:hAnsi="Times New Roman" w:cs="EUAlbertina"/>
                <w:lang w:bidi="sa-IN"/>
              </w:rPr>
              <w:t>né rozhodnutie za</w:t>
            </w:r>
            <w:r w:rsidRPr="005C4E6F">
              <w:rPr>
                <w:rFonts w:ascii="Times New Roman" w:hAnsi="Times New Roman" w:cs="EUAlbertina+01"/>
                <w:lang w:bidi="sa-IN"/>
              </w:rPr>
              <w:t>š</w:t>
            </w:r>
            <w:r w:rsidRPr="005C4E6F">
              <w:rPr>
                <w:rFonts w:ascii="Times New Roman" w:hAnsi="Times New Roman" w:cs="EUAlbertina"/>
                <w:lang w:bidi="sa-IN"/>
              </w:rPr>
              <w:t>le EMEA.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V prípade pomôcok vyrobených s vyu</w:t>
            </w:r>
            <w:r w:rsidRPr="005C4E6F">
              <w:rPr>
                <w:rFonts w:ascii="Times New Roman" w:hAnsi="Times New Roman" w:cs="EUAlbertina+01"/>
                <w:lang w:bidi="sa-IN"/>
              </w:rPr>
              <w:t>ž</w:t>
            </w:r>
            <w:r w:rsidRPr="005C4E6F">
              <w:rPr>
                <w:rFonts w:ascii="Times New Roman" w:hAnsi="Times New Roman" w:cs="EUAlbertina"/>
                <w:lang w:bidi="sa-IN"/>
              </w:rPr>
              <w:t xml:space="preserve">itím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neho pôvodu pod</w:t>
            </w:r>
            <w:r w:rsidRPr="005C4E6F">
              <w:rPr>
                <w:rFonts w:ascii="Times New Roman" w:hAnsi="Times New Roman" w:cs="EUAlbertina+01"/>
                <w:lang w:bidi="sa-IN"/>
              </w:rPr>
              <w:t>ľ</w:t>
            </w:r>
            <w:r w:rsidRPr="005C4E6F">
              <w:rPr>
                <w:rFonts w:ascii="Times New Roman" w:hAnsi="Times New Roman" w:cs="EUAlbertina"/>
                <w:lang w:bidi="sa-IN"/>
              </w:rPr>
              <w:t>a smernice 2003/32/ES, musí notifikovaný orgán dodr</w:t>
            </w:r>
            <w:r w:rsidRPr="005C4E6F">
              <w:rPr>
                <w:rFonts w:ascii="Times New Roman" w:hAnsi="Times New Roman" w:cs="EUAlbertina+01"/>
                <w:lang w:bidi="sa-IN"/>
              </w:rPr>
              <w:t>ž</w:t>
            </w:r>
            <w:r w:rsidRPr="005C4E6F">
              <w:rPr>
                <w:rFonts w:ascii="Times New Roman" w:hAnsi="Times New Roman" w:cs="EUAlbertina"/>
                <w:lang w:bidi="sa-IN"/>
              </w:rPr>
              <w:t>iava</w:t>
            </w:r>
            <w:r w:rsidRPr="005C4E6F">
              <w:rPr>
                <w:rFonts w:ascii="Times New Roman" w:hAnsi="Times New Roman" w:cs="EUAlbertina+01"/>
                <w:lang w:bidi="sa-IN"/>
              </w:rPr>
              <w:t xml:space="preserve">ť </w:t>
            </w:r>
            <w:r w:rsidRPr="005C4E6F">
              <w:rPr>
                <w:rFonts w:ascii="Times New Roman" w:hAnsi="Times New Roman" w:cs="EUAlbertina"/>
                <w:lang w:bidi="sa-IN"/>
              </w:rPr>
              <w:t>postupy ustanovené v uvedenej smernici.</w:t>
            </w:r>
            <w:r w:rsidRPr="005C4E6F">
              <w:rPr>
                <w:rFonts w:ascii="Times New Roman" w:hAnsi="Times New Roman" w:cs="EUAlbertina+20"/>
                <w:lang w:bidi="sa-IN"/>
              </w:rPr>
              <w:t>“</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4.4. Zmeny schválenej koncepcie podliehajú doplnkovému schváleniu upovedomovaným orgánom, ktorý vydal certifikát ES o skúške koncepcie vždy, keď tieto zmeny môžu spochybniť zhodu so základnými požiadavkami tejto smernice alebo s predpísanými podmienkami na použitie výrobku. Žiadateľ informuje  upovedomovaný orgán, ktorý vydal certifikát ES o skúške koncepcie o všetkých zmenách schválenej koncepcie. Doplnkové schválenie musí mať formu dodatku k certifikátu ES o skúške koncepcie.</w:t>
            </w:r>
          </w:p>
          <w:p w:rsidR="00F45303" w:rsidRPr="005C4E6F" w:rsidP="00F45303">
            <w:pPr>
              <w:autoSpaceDE w:val="0"/>
              <w:autoSpaceDN w:val="0"/>
              <w:bidi w:val="0"/>
              <w:adjustRightInd w:val="0"/>
              <w:rPr>
                <w:rFonts w:ascii="Times New Roman" w:hAnsi="Times New Roman"/>
                <w:b/>
                <w:bCs/>
              </w:rPr>
            </w:pP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4. Skúška navrhovania zdravotníckej pomôcky</w:t>
            </w:r>
          </w:p>
          <w:p w:rsidR="00F45303" w:rsidRPr="005C4E6F" w:rsidP="00F45303">
            <w:pPr>
              <w:bidi w:val="0"/>
              <w:spacing w:before="120" w:after="120"/>
              <w:rPr>
                <w:rFonts w:ascii="Times New Roman" w:hAnsi="Times New Roman"/>
              </w:rPr>
            </w:pPr>
            <w:bookmarkStart w:id="132" w:name="f_4198258"/>
            <w:bookmarkEnd w:id="132"/>
            <w:r w:rsidRPr="005C4E6F">
              <w:rPr>
                <w:rFonts w:ascii="Times New Roman" w:hAnsi="Times New Roman"/>
              </w:rPr>
              <w:t>4.1. Výrobca musí okrem povinností, ktoré mu vyplývajú podľa bodu 3, predložiť notifikovanej osobe žiadosť o preskúmanie dokumentácie týkajúcej sa navrhovania zdravotníckej pomôcky, ktorú má v úmysle vyrábať a ktorá vyplýva z kategórie uvedenej v bode 3.1.</w:t>
            </w:r>
          </w:p>
          <w:p w:rsidR="00F45303" w:rsidRPr="005C4E6F" w:rsidP="00F45303">
            <w:pPr>
              <w:bidi w:val="0"/>
              <w:spacing w:before="120" w:after="120"/>
              <w:rPr>
                <w:rFonts w:ascii="Times New Roman" w:hAnsi="Times New Roman"/>
              </w:rPr>
            </w:pPr>
            <w:bookmarkStart w:id="133" w:name="f_4198260"/>
            <w:bookmarkEnd w:id="133"/>
            <w:r w:rsidRPr="005C4E6F">
              <w:rPr>
                <w:rFonts w:ascii="Times New Roman" w:hAnsi="Times New Roman"/>
              </w:rPr>
              <w:t>4.2. V žiadosti sa opíše navrhovanie, výroba a výkon predmetnej zdravotníckej pomôcky. Žiadosť má obsahovať potrebnú dokumentáciu na posúdenie zhody zdravotníckej pomôcky s požiadavkami uvedenými v bode 3.2 písm. c).</w:t>
            </w:r>
          </w:p>
          <w:p w:rsidR="00F45303" w:rsidRPr="005C4E6F" w:rsidP="00F45303">
            <w:pPr>
              <w:bidi w:val="0"/>
              <w:rPr>
                <w:rFonts w:ascii="Times New Roman" w:hAnsi="Times New Roman"/>
              </w:rPr>
            </w:pPr>
            <w:r w:rsidRPr="005C4E6F">
              <w:rPr>
                <w:rFonts w:ascii="Times New Roman" w:hAnsi="Times New Roman" w:cs="EUAlbertina"/>
                <w:lang w:bidi="sa-IN"/>
              </w:rPr>
              <w:t xml:space="preserve">4.3. </w:t>
            </w:r>
            <w:r w:rsidRPr="005C4E6F">
              <w:rPr>
                <w:rFonts w:ascii="Times New Roman" w:hAnsi="Times New Roman"/>
              </w:rPr>
              <w:t xml:space="preserve">Notifikovaná osoba preskúma žiadosť a ak je zdravotnícka pomôcka v zhode s ustanoveniami tohto nariadenia, vydá žiadateľovi ES osvedčenie o skúške navrhovania zdravotníckej pomôcky (ďalej len "ES osvedčenie o skúške navrhovania"). Notifikovaná osoba môže vyžadovať, aby bola žiadosť doplnená o dodatočné skúšky alebo dôkazy, aby sa umožnilo posúdenie zhody s požiadavkami nariadenia. ES osvedčenie o skúške navrhovania má obsahovať závery skúšky, podmienky platnosti, údaje potrebné na identifikáciu schváleného návrhu a v prípade potreby aj opis účelu určenia zdravotníckej pomôcky. V prípade zdravotníckych pomôcok uvedených v prílohe 1 bod 7.4., 7.4.1, 7.4.2. alebo 7.4.3. notifikovaná osoba pred prijatím rozhodnutia konzultuje o aspektoch uvedených v spomínanom bode so štátnym ústavom alebo </w:t>
            </w:r>
            <w:r w:rsidRPr="005C4E6F">
              <w:rPr>
                <w:rFonts w:ascii="Times New Roman" w:hAnsi="Times New Roman" w:cs="EUAlbertina"/>
                <w:lang w:bidi="sa-IN"/>
              </w:rPr>
              <w:t>Európskou agentúrou pre lieky</w:t>
            </w:r>
            <w:r w:rsidRPr="005C4E6F">
              <w:rPr>
                <w:rFonts w:ascii="Times New Roman" w:hAnsi="Times New Roman"/>
              </w:rPr>
              <w:t xml:space="preserve">. </w:t>
            </w:r>
            <w:r w:rsidRPr="005C4E6F">
              <w:rPr>
                <w:rFonts w:ascii="Times New Roman" w:hAnsi="Times New Roman" w:cs="EUAlbertina"/>
                <w:lang w:bidi="sa-IN"/>
              </w:rPr>
              <w:t>Stanovisko štátneho ústavu alebo Európskej agentúry pre lieky sa musí vypracova</w:t>
            </w:r>
            <w:r w:rsidRPr="005C4E6F">
              <w:rPr>
                <w:rFonts w:ascii="Times New Roman" w:hAnsi="Times New Roman" w:cs="EUAlbertina+01"/>
                <w:lang w:bidi="sa-IN"/>
              </w:rPr>
              <w:t xml:space="preserve">ť </w:t>
            </w:r>
            <w:r w:rsidRPr="005C4E6F">
              <w:rPr>
                <w:rFonts w:ascii="Times New Roman" w:hAnsi="Times New Roman" w:cs="EUAlbertina"/>
                <w:lang w:bidi="sa-IN"/>
              </w:rPr>
              <w:t>do 210 dní od prijatia platnej dokumentácie. Vedecké stanovisko štátneho ústavu alebo Európskej agentúry pre lieky sa musí za</w:t>
            </w:r>
            <w:r w:rsidRPr="005C4E6F">
              <w:rPr>
                <w:rFonts w:ascii="Times New Roman" w:hAnsi="Times New Roman" w:cs="EUAlbertina+01"/>
                <w:lang w:bidi="sa-IN"/>
              </w:rPr>
              <w:t>č</w:t>
            </w:r>
            <w:r w:rsidRPr="005C4E6F">
              <w:rPr>
                <w:rFonts w:ascii="Times New Roman" w:hAnsi="Times New Roman" w:cs="EUAlbertina"/>
                <w:lang w:bidi="sa-IN"/>
              </w:rPr>
              <w:t xml:space="preserve">leniť do dokumentácie týkajúcej sa zdravotníckej pomôcky. </w:t>
            </w:r>
            <w:r w:rsidRPr="005C4E6F">
              <w:rPr>
                <w:rFonts w:ascii="Times New Roman" w:hAnsi="Times New Roman"/>
              </w:rPr>
              <w:t xml:space="preserve">Pri prijímaní rozhodnutia notifikovaná osoba starostlivo zohľadňuje stanovisko štátneho ústavu  alebo </w:t>
            </w:r>
            <w:r w:rsidRPr="005C4E6F">
              <w:rPr>
                <w:rFonts w:ascii="Times New Roman" w:hAnsi="Times New Roman" w:cs="EUAlbertina"/>
                <w:lang w:bidi="sa-IN"/>
              </w:rPr>
              <w:t xml:space="preserve">Európskej agentúry pre lieky </w:t>
            </w:r>
            <w:r w:rsidRPr="005C4E6F">
              <w:rPr>
                <w:rFonts w:ascii="Times New Roman" w:hAnsi="Times New Roman"/>
              </w:rPr>
              <w:t xml:space="preserve">vyjadrené pri konzultáciách. </w:t>
            </w:r>
          </w:p>
          <w:p w:rsidR="00F45303" w:rsidRPr="005C4E6F" w:rsidP="00F45303">
            <w:pPr>
              <w:bidi w:val="0"/>
              <w:rPr>
                <w:rFonts w:ascii="Times New Roman" w:hAnsi="Times New Roman"/>
              </w:rPr>
            </w:pPr>
          </w:p>
          <w:p w:rsidR="00F45303" w:rsidRPr="005C4E6F" w:rsidP="00F45303">
            <w:pPr>
              <w:bidi w:val="0"/>
              <w:rPr>
                <w:rFonts w:ascii="Times New Roman" w:hAnsi="Times New Roman" w:cs="EUAlbertina"/>
                <w:lang w:bidi="sa-IN"/>
              </w:rPr>
            </w:pPr>
            <w:r w:rsidRPr="005C4E6F">
              <w:rPr>
                <w:rFonts w:ascii="Times New Roman" w:hAnsi="Times New Roman"/>
              </w:rPr>
              <w:t xml:space="preserve">V prípade zdravotníckych pomôcok uvedených v prílohe č 1 bod  7.4.1. notifikovaná osoba </w:t>
            </w:r>
            <w:r w:rsidRPr="005C4E6F">
              <w:rPr>
                <w:rFonts w:ascii="Times New Roman" w:hAnsi="Times New Roman" w:cs="EUAlbertina"/>
                <w:lang w:bidi="sa-IN"/>
              </w:rPr>
              <w:t>nemô</w:t>
            </w:r>
            <w:r w:rsidRPr="005C4E6F">
              <w:rPr>
                <w:rFonts w:ascii="Times New Roman" w:hAnsi="Times New Roman" w:cs="EUAlbertina+01"/>
                <w:lang w:bidi="sa-IN"/>
              </w:rPr>
              <w:t>ž</w:t>
            </w:r>
            <w:r w:rsidRPr="005C4E6F">
              <w:rPr>
                <w:rFonts w:ascii="Times New Roman" w:hAnsi="Times New Roman" w:cs="EUAlbertina"/>
                <w:lang w:bidi="sa-IN"/>
              </w:rPr>
              <w:t>e vyda</w:t>
            </w:r>
            <w:r w:rsidRPr="005C4E6F">
              <w:rPr>
                <w:rFonts w:ascii="Times New Roman" w:hAnsi="Times New Roman" w:cs="EUAlbertina+01"/>
                <w:lang w:bidi="sa-IN"/>
              </w:rPr>
              <w:t xml:space="preserve">ť </w:t>
            </w:r>
            <w:r w:rsidRPr="005C4E6F">
              <w:rPr>
                <w:rFonts w:ascii="Times New Roman" w:hAnsi="Times New Roman" w:cs="EUAlbertina"/>
                <w:lang w:bidi="sa-IN"/>
              </w:rPr>
              <w:t>osvedčenie v prípade, ak je vedecké stanovisko Európskej agentúry pre lieky nepriaznivé.</w:t>
            </w:r>
            <w:r w:rsidRPr="005C4E6F">
              <w:rPr>
                <w:rFonts w:ascii="Times New Roman" w:hAnsi="Times New Roman"/>
              </w:rPr>
              <w:t xml:space="preserve"> O svojom konečnom rozhodnutí informuje štátny ústav alebo </w:t>
            </w:r>
            <w:r w:rsidRPr="005C4E6F">
              <w:rPr>
                <w:rFonts w:ascii="Times New Roman" w:hAnsi="Times New Roman" w:cs="EUAlbertina"/>
                <w:lang w:bidi="sa-IN"/>
              </w:rPr>
              <w:t>Európsku agentúru pre lieky</w:t>
            </w:r>
            <w:r w:rsidRPr="005C4E6F">
              <w:rPr>
                <w:rFonts w:ascii="Times New Roman" w:hAnsi="Times New Roman"/>
              </w:rPr>
              <w:t xml:space="preserve">. </w:t>
            </w:r>
            <w:r w:rsidRPr="005C4E6F">
              <w:rPr>
                <w:rFonts w:ascii="Times New Roman" w:hAnsi="Times New Roman" w:cs="EUAlbertina"/>
                <w:lang w:bidi="sa-IN"/>
              </w:rPr>
              <w:t>V prípade zdravotníckych pomôcok vyrobených s vyu</w:t>
            </w:r>
            <w:r w:rsidRPr="005C4E6F">
              <w:rPr>
                <w:rFonts w:ascii="Times New Roman" w:hAnsi="Times New Roman" w:cs="EUAlbertina+01"/>
                <w:lang w:bidi="sa-IN"/>
              </w:rPr>
              <w:t>ž</w:t>
            </w:r>
            <w:r w:rsidRPr="005C4E6F">
              <w:rPr>
                <w:rFonts w:ascii="Times New Roman" w:hAnsi="Times New Roman" w:cs="EUAlbertina"/>
                <w:lang w:bidi="sa-IN"/>
              </w:rPr>
              <w:t xml:space="preserve">itím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neho pôvodu, musí notifikovaná osoba dodr</w:t>
            </w:r>
            <w:r w:rsidRPr="005C4E6F">
              <w:rPr>
                <w:rFonts w:ascii="Times New Roman" w:hAnsi="Times New Roman" w:cs="EUAlbertina+01"/>
                <w:lang w:bidi="sa-IN"/>
              </w:rPr>
              <w:t>ž</w:t>
            </w:r>
            <w:r w:rsidRPr="005C4E6F">
              <w:rPr>
                <w:rFonts w:ascii="Times New Roman" w:hAnsi="Times New Roman" w:cs="EUAlbertina"/>
                <w:lang w:bidi="sa-IN"/>
              </w:rPr>
              <w:t>iava</w:t>
            </w:r>
            <w:r w:rsidRPr="005C4E6F">
              <w:rPr>
                <w:rFonts w:ascii="Times New Roman" w:hAnsi="Times New Roman" w:cs="EUAlbertina+01"/>
                <w:lang w:bidi="sa-IN"/>
              </w:rPr>
              <w:t xml:space="preserve">ť </w:t>
            </w:r>
            <w:r w:rsidRPr="005C4E6F">
              <w:rPr>
                <w:rFonts w:ascii="Times New Roman" w:hAnsi="Times New Roman" w:cs="EUAlbertina"/>
                <w:lang w:bidi="sa-IN"/>
              </w:rPr>
              <w:t>postupy ustanovené v prílohe č. 13.</w:t>
            </w:r>
          </w:p>
          <w:p w:rsidR="00F45303" w:rsidRPr="005C4E6F" w:rsidP="00F45303">
            <w:pPr>
              <w:bidi w:val="0"/>
              <w:rPr>
                <w:rFonts w:ascii="Times New Roman" w:hAnsi="Times New Roman" w:cs="EUAlbertina"/>
                <w:lang w:bidi="sa-IN"/>
              </w:rPr>
            </w:pPr>
          </w:p>
          <w:p w:rsidR="00F45303" w:rsidRPr="005C4E6F" w:rsidP="00F45303">
            <w:pPr>
              <w:bidi w:val="0"/>
              <w:rPr>
                <w:rFonts w:ascii="Times New Roman" w:hAnsi="Times New Roman" w:cs="EUAlbertina"/>
                <w:lang w:bidi="sa-IN"/>
              </w:rPr>
            </w:pPr>
          </w:p>
          <w:p w:rsidR="00F45303" w:rsidRPr="005C4E6F" w:rsidP="00F45303">
            <w:pPr>
              <w:bidi w:val="0"/>
              <w:rPr>
                <w:rFonts w:ascii="Times New Roman" w:hAnsi="Times New Roman" w:cs="EUAlbertina"/>
                <w:lang w:bidi="sa-IN"/>
              </w:rPr>
            </w:pPr>
          </w:p>
          <w:p w:rsidR="00F45303" w:rsidRPr="005C4E6F" w:rsidP="00F45303">
            <w:pPr>
              <w:bidi w:val="0"/>
              <w:rPr>
                <w:rFonts w:ascii="Times New Roman" w:hAnsi="Times New Roman"/>
              </w:rPr>
            </w:pPr>
          </w:p>
          <w:p w:rsidR="00F45303" w:rsidRPr="005C4E6F" w:rsidP="00F45303">
            <w:pPr>
              <w:bidi w:val="0"/>
              <w:rPr>
                <w:rFonts w:ascii="Times New Roman" w:hAnsi="Times New Roman"/>
              </w:rPr>
            </w:pPr>
          </w:p>
          <w:p w:rsidR="00F45303" w:rsidRPr="005C4E6F" w:rsidP="00F45303">
            <w:pPr>
              <w:bidi w:val="0"/>
              <w:spacing w:before="120" w:after="120"/>
              <w:rPr>
                <w:rFonts w:ascii="Times New Roman" w:hAnsi="Times New Roman"/>
              </w:rPr>
            </w:pPr>
            <w:bookmarkStart w:id="134" w:name="f_4198262"/>
            <w:bookmarkStart w:id="135" w:name="f_4198264"/>
            <w:bookmarkEnd w:id="134"/>
            <w:bookmarkEnd w:id="135"/>
            <w:r w:rsidRPr="005C4E6F">
              <w:rPr>
                <w:rFonts w:ascii="Times New Roman" w:hAnsi="Times New Roman"/>
              </w:rPr>
              <w:t>4.4. Zmeny schváleného návrhu podliehajú dodatočnému schváleniu notifikovanou osobou, ktorá vydala ES osvedčenie o skúške navrhovania vždy, keď tieto zmeny môžu spochybniť zhodu s technickými požiadavkami tohto nariadenia alebo s predpísanými podmienkami na použitie zdravotníckej pomôcky. Žiadateľ informuje notifikovanú osobu, ktorá vydala ES osvedčenie o skúške navrhovania, o všetkých zmenách schváleného návrhu. Dodatočné schválenie má formu dodatku k ES osvedčeniu o skúške navrhovania.</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5. Dozor</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5.1. Cieľom dozoru je zabezpečiť, aby si výrobca presne plnil povinnosti vyplývajúce zo schváleného systému kvality.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5.2. Výrobca musí povoliť upovedomovanému orgánu, aby vykonal všetky potrebné inšpekcie a poskytne mu všetky náležité informácie, najmä:</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vzťahujúcu sa na systém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 xml:space="preserve">údaje stanovené v </w:t>
            </w:r>
            <w:r w:rsidRPr="005C4E6F">
              <w:rPr>
                <w:rFonts w:ascii="Times New Roman" w:hAnsi="Times New Roman" w:cs="EUAlbertina+01"/>
                <w:lang w:bidi="sa-IN"/>
              </w:rPr>
              <w:t>č</w:t>
            </w:r>
            <w:r w:rsidRPr="005C4E6F">
              <w:rPr>
                <w:rFonts w:ascii="Times New Roman" w:hAnsi="Times New Roman" w:cs="EUAlbertina"/>
                <w:lang w:bidi="sa-IN"/>
              </w:rPr>
              <w:t>asti systému kvality týkajúcej sa navrhovania, napríklad výsledky analýz, výpo</w:t>
            </w:r>
            <w:r w:rsidRPr="005C4E6F">
              <w:rPr>
                <w:rFonts w:ascii="Times New Roman" w:hAnsi="Times New Roman" w:cs="EUAlbertina+01"/>
                <w:lang w:bidi="sa-IN"/>
              </w:rPr>
              <w:t>č</w:t>
            </w:r>
            <w:r w:rsidRPr="005C4E6F">
              <w:rPr>
                <w:rFonts w:ascii="Times New Roman" w:hAnsi="Times New Roman" w:cs="EUAlbertina"/>
                <w:lang w:bidi="sa-IN"/>
              </w:rPr>
              <w:t>ty, testy, rie</w:t>
            </w:r>
            <w:r w:rsidRPr="005C4E6F">
              <w:rPr>
                <w:rFonts w:ascii="Times New Roman" w:hAnsi="Times New Roman" w:cs="EUAlbertina+01"/>
                <w:lang w:bidi="sa-IN"/>
              </w:rPr>
              <w:t>š</w:t>
            </w:r>
            <w:r w:rsidRPr="005C4E6F">
              <w:rPr>
                <w:rFonts w:ascii="Times New Roman" w:hAnsi="Times New Roman" w:cs="EUAlbertina"/>
                <w:lang w:bidi="sa-IN"/>
              </w:rPr>
              <w:t>enia prijaté na základe prílohy I kapitoly I oddielu 2, predklinické a klinické hodnotenie, plán klinického sledovania po uvedení na trh a prípadne aj výsledky klinického sledovania po uvedení na trh at</w:t>
            </w:r>
            <w:r w:rsidRPr="005C4E6F">
              <w:rPr>
                <w:rFonts w:ascii="Times New Roman" w:hAnsi="Times New Roman" w:cs="EUAlbertina+01"/>
                <w:lang w:bidi="sa-IN"/>
              </w:rPr>
              <w:t>ď</w:t>
            </w:r>
            <w:r w:rsidRPr="005C4E6F">
              <w:rPr>
                <w:rFonts w:ascii="Times New Roman" w:hAnsi="Times New Roman" w:cs="EUAlbertina"/>
                <w:lang w:bidi="sa-IN"/>
              </w:rPr>
              <w:t>.</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údaje o časti systému kvality týkajúcej sa výroby, napr.  inšpekčné správy a údaje o skúškach, údaje o kalibrovaní , doklady o kvalifikácii príslušného personálu  atď.</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5.3. Upovedomovaný orgán musí vykonávať pravidelne inšpekcie a primerané hodnotenia, aby si overil, či výrobca používa schválený systém kvality a hodnotiacu správu dáva na vedomie výrobcovi.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5.4. Okrem toho, upovedomovaný orgán môže vykonávať u výrobcu neočakávané inšpekcie. Počas týchto inšpekcií môže, ak to uzná za potrebné, vykonať alebo dať vykonať skúšky na overenie  správneho fungovania systému kvality. Výrobcovi dáva na vedomie správu o inšpekcii a ak boli vykonané aj skúšky, aj správy o týchto skúškach.</w:t>
            </w:r>
          </w:p>
          <w:p w:rsidR="00F45303" w:rsidRPr="005C4E6F" w:rsidP="00F45303">
            <w:pPr>
              <w:pStyle w:val="NormalWeb"/>
              <w:bidi w:val="0"/>
              <w:rPr>
                <w:rFonts w:ascii="Times New Roman" w:hAnsi="Times New Roman"/>
              </w:rPr>
            </w:pPr>
            <w:r w:rsidRPr="005C4E6F">
              <w:rPr>
                <w:rFonts w:ascii="Times New Roman" w:hAnsi="Times New Roman"/>
                <w:b/>
                <w:bCs/>
              </w:rPr>
              <w:t xml:space="preserve"> </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5. Inšpekcia</w:t>
            </w:r>
          </w:p>
          <w:p w:rsidR="00F45303" w:rsidRPr="005C4E6F" w:rsidP="00F45303">
            <w:pPr>
              <w:bidi w:val="0"/>
              <w:spacing w:before="120" w:after="120"/>
              <w:rPr>
                <w:rFonts w:ascii="Times New Roman" w:hAnsi="Times New Roman"/>
              </w:rPr>
            </w:pPr>
            <w:bookmarkStart w:id="136" w:name="f_4198268"/>
            <w:bookmarkEnd w:id="136"/>
            <w:r w:rsidRPr="005C4E6F">
              <w:rPr>
                <w:rFonts w:ascii="Times New Roman" w:hAnsi="Times New Roman"/>
              </w:rPr>
              <w:t>5.1. Cieľom inšpekcie je zabezpečiť, aby si výrobca presne plnil povinnosti vyplývajúce zo schváleného systému kvality.</w:t>
            </w:r>
          </w:p>
          <w:p w:rsidR="00F45303" w:rsidRPr="005C4E6F" w:rsidP="00F45303">
            <w:pPr>
              <w:bidi w:val="0"/>
              <w:spacing w:before="120" w:after="120"/>
              <w:rPr>
                <w:rFonts w:ascii="Times New Roman" w:hAnsi="Times New Roman"/>
              </w:rPr>
            </w:pPr>
            <w:bookmarkStart w:id="137" w:name="f_4198270"/>
            <w:bookmarkEnd w:id="137"/>
            <w:r w:rsidRPr="005C4E6F">
              <w:rPr>
                <w:rFonts w:ascii="Times New Roman" w:hAnsi="Times New Roman"/>
              </w:rPr>
              <w:t>5.2. Výrobca povolí notifikovanej osobe vykonať všetky potrebné inšpekcie a poskytne jej všetky náležité informácie, najmä</w:t>
            </w:r>
          </w:p>
          <w:p w:rsidR="00F45303" w:rsidRPr="005C4E6F" w:rsidP="00F45303">
            <w:pPr>
              <w:bidi w:val="0"/>
              <w:spacing w:before="120" w:after="120"/>
              <w:rPr>
                <w:rFonts w:ascii="Times New Roman" w:hAnsi="Times New Roman"/>
              </w:rPr>
            </w:pPr>
            <w:bookmarkStart w:id="138" w:name="f_4198272"/>
            <w:bookmarkEnd w:id="138"/>
            <w:r w:rsidRPr="005C4E6F">
              <w:rPr>
                <w:rFonts w:ascii="Times New Roman" w:hAnsi="Times New Roman"/>
              </w:rPr>
              <w:t>a) dokumentáciu vzťahujúcu sa na systém kvality,</w:t>
            </w:r>
          </w:p>
          <w:p w:rsidR="00F45303" w:rsidRPr="005C4E6F" w:rsidP="00F45303">
            <w:pPr>
              <w:bidi w:val="0"/>
              <w:spacing w:before="120" w:after="120"/>
              <w:rPr>
                <w:rFonts w:ascii="Times New Roman" w:hAnsi="Times New Roman"/>
              </w:rPr>
            </w:pPr>
            <w:r w:rsidRPr="005C4E6F">
              <w:rPr>
                <w:rFonts w:ascii="Times New Roman" w:hAnsi="Times New Roman" w:cs="EUAlbertina"/>
                <w:lang w:bidi="sa-IN"/>
              </w:rPr>
              <w:t xml:space="preserve">b) </w:t>
            </w:r>
            <w:r w:rsidRPr="005C4E6F">
              <w:rPr>
                <w:rFonts w:ascii="Times New Roman" w:hAnsi="Times New Roman"/>
              </w:rPr>
              <w:t xml:space="preserve">údaje o časti systému kvality týkajúcej sa navrhovania, napríklad výsledky analýz, výpočtov a skúšok, </w:t>
            </w:r>
            <w:r w:rsidRPr="005C4E6F">
              <w:rPr>
                <w:rFonts w:ascii="Times New Roman" w:hAnsi="Times New Roman" w:cs="EUAlbertina"/>
                <w:lang w:bidi="sa-IN"/>
              </w:rPr>
              <w:t>rie</w:t>
            </w:r>
            <w:r w:rsidRPr="005C4E6F">
              <w:rPr>
                <w:rFonts w:ascii="Times New Roman" w:hAnsi="Times New Roman" w:cs="EUAlbertina+01"/>
                <w:lang w:bidi="sa-IN"/>
              </w:rPr>
              <w:t>š</w:t>
            </w:r>
            <w:r w:rsidRPr="005C4E6F">
              <w:rPr>
                <w:rFonts w:ascii="Times New Roman" w:hAnsi="Times New Roman" w:cs="EUAlbertina"/>
                <w:lang w:bidi="sa-IN"/>
              </w:rPr>
              <w:t>enia prijaté podľa prílohy 1 časť I bod 2, údaje o predklinickom hodnotení a klinickom skúšaní, plán klinického sledovania a prípadne aj výsledky klinického sledovania po uvedení zdravotníckej pomôcky na trh alebo do prevádzky,</w:t>
            </w:r>
          </w:p>
          <w:p w:rsidR="00F45303" w:rsidRPr="005C4E6F" w:rsidP="00F45303">
            <w:pPr>
              <w:bidi w:val="0"/>
              <w:spacing w:before="120" w:after="120"/>
              <w:rPr>
                <w:rFonts w:ascii="Times New Roman" w:hAnsi="Times New Roman"/>
              </w:rPr>
            </w:pPr>
            <w:bookmarkStart w:id="139" w:name="f_4198274"/>
            <w:bookmarkStart w:id="140" w:name="f_4198276"/>
            <w:bookmarkEnd w:id="139"/>
            <w:bookmarkEnd w:id="140"/>
            <w:r w:rsidRPr="005C4E6F">
              <w:rPr>
                <w:rFonts w:ascii="Times New Roman" w:hAnsi="Times New Roman"/>
              </w:rPr>
              <w:t>c) údaje o časti systému kvality týkajúcej sa výroby, napríklad inšpekčné správy a údaje o skúškach, údaje o kalibrovaní, doklady o kvalifikácii príslušných zamestnancov.</w:t>
            </w:r>
          </w:p>
          <w:p w:rsidR="00F45303" w:rsidRPr="005C4E6F" w:rsidP="00F45303">
            <w:pPr>
              <w:bidi w:val="0"/>
              <w:spacing w:before="120" w:after="120"/>
              <w:rPr>
                <w:rFonts w:ascii="Times New Roman" w:hAnsi="Times New Roman"/>
              </w:rPr>
            </w:pPr>
            <w:bookmarkStart w:id="141" w:name="f_4198278"/>
            <w:bookmarkEnd w:id="141"/>
            <w:r w:rsidRPr="005C4E6F">
              <w:rPr>
                <w:rFonts w:ascii="Times New Roman" w:hAnsi="Times New Roman"/>
              </w:rPr>
              <w:t>5.3. Notifikovaná osoba vykonáva pravidelne inšpekcie a primerané hodnotenia, aby si overila, či výrobca používa schválený systém kvality a hodnotiacu správu dáva na vedomie výrobcovi.</w:t>
            </w:r>
          </w:p>
          <w:p w:rsidR="00F45303" w:rsidRPr="005C4E6F" w:rsidP="00F45303">
            <w:pPr>
              <w:bidi w:val="0"/>
              <w:spacing w:before="120" w:after="120"/>
              <w:rPr>
                <w:rFonts w:ascii="Times New Roman" w:hAnsi="Times New Roman"/>
              </w:rPr>
            </w:pPr>
            <w:bookmarkStart w:id="142" w:name="f_4198280"/>
            <w:bookmarkEnd w:id="142"/>
            <w:r w:rsidRPr="005C4E6F">
              <w:rPr>
                <w:rFonts w:ascii="Times New Roman" w:hAnsi="Times New Roman"/>
              </w:rPr>
              <w:t>5.4. Okrem toho môže notifikovaná osoba vykonávať u výrobcu neočakávané inšpekcie. Počas týchto inšpekcií môže, ak to uzná za potrebné, vykonať alebo dať vykonať skúšky na overenie správneho fungovania systému kvality. Výrobcovi dáva na vedomie správu o inšpekcii a ak boli vykonané aj skúšky, aj správy o týchto skúškach.</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6. Administratívne ustanovenia</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 6.1. </w:t>
            </w:r>
            <w:r w:rsidRPr="005C4E6F">
              <w:rPr>
                <w:rFonts w:ascii="Times New Roman" w:hAnsi="Times New Roman" w:cs="EUAlbertina"/>
                <w:lang w:bidi="sa-IN"/>
              </w:rPr>
              <w:t>Výrobca alebo jeho splnomocnený zástupca musí uchováva</w:t>
            </w:r>
            <w:r w:rsidRPr="005C4E6F">
              <w:rPr>
                <w:rFonts w:ascii="Times New Roman" w:hAnsi="Times New Roman" w:cs="EUAlbertina+01"/>
                <w:lang w:bidi="sa-IN"/>
              </w:rPr>
              <w:t xml:space="preserve">ť </w:t>
            </w:r>
            <w:r w:rsidRPr="005C4E6F">
              <w:rPr>
                <w:rFonts w:ascii="Times New Roman" w:hAnsi="Times New Roman" w:cs="EUAlbertina"/>
                <w:lang w:bidi="sa-IN"/>
              </w:rPr>
              <w:t>pre vnútro</w:t>
            </w:r>
            <w:r w:rsidRPr="005C4E6F">
              <w:rPr>
                <w:rFonts w:ascii="Times New Roman" w:hAnsi="Times New Roman" w:cs="EUAlbertina+01"/>
                <w:lang w:bidi="sa-IN"/>
              </w:rPr>
              <w:t>š</w:t>
            </w:r>
            <w:r w:rsidRPr="005C4E6F">
              <w:rPr>
                <w:rFonts w:ascii="Times New Roman" w:hAnsi="Times New Roman" w:cs="EUAlbertina"/>
                <w:lang w:bidi="sa-IN"/>
              </w:rPr>
              <w:t>tátne orgány po dobu kon</w:t>
            </w:r>
            <w:r w:rsidRPr="005C4E6F">
              <w:rPr>
                <w:rFonts w:ascii="Times New Roman" w:hAnsi="Times New Roman" w:cs="EUAlbertina+01"/>
                <w:lang w:bidi="sa-IN"/>
              </w:rPr>
              <w:t>č</w:t>
            </w:r>
            <w:r w:rsidRPr="005C4E6F">
              <w:rPr>
                <w:rFonts w:ascii="Times New Roman" w:hAnsi="Times New Roman" w:cs="EUAlbertina"/>
                <w:lang w:bidi="sa-IN"/>
              </w:rPr>
              <w:t>iacu minimálne pä</w:t>
            </w:r>
            <w:r w:rsidRPr="005C4E6F">
              <w:rPr>
                <w:rFonts w:ascii="Times New Roman" w:hAnsi="Times New Roman" w:cs="EUAlbertina+01"/>
                <w:lang w:bidi="sa-IN"/>
              </w:rPr>
              <w:t xml:space="preserve">ť </w:t>
            </w:r>
            <w:r w:rsidRPr="005C4E6F">
              <w:rPr>
                <w:rFonts w:ascii="Times New Roman" w:hAnsi="Times New Roman" w:cs="EUAlbertina"/>
                <w:lang w:bidi="sa-IN"/>
              </w:rPr>
              <w:t>rokov a v prípade implantovate</w:t>
            </w:r>
            <w:r w:rsidRPr="005C4E6F">
              <w:rPr>
                <w:rFonts w:ascii="Times New Roman" w:hAnsi="Times New Roman" w:cs="EUAlbertina+01"/>
                <w:lang w:bidi="sa-IN"/>
              </w:rPr>
              <w:t>ľ</w:t>
            </w:r>
            <w:r w:rsidRPr="005C4E6F">
              <w:rPr>
                <w:rFonts w:ascii="Times New Roman" w:hAnsi="Times New Roman" w:cs="EUAlbertina"/>
                <w:lang w:bidi="sa-IN"/>
              </w:rPr>
              <w:t>ných pomôcok po dobu minimálne 15 rokov od dátumu výroby posledného výrobku: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vyhlásenie o zhode,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uvedenú v oddiely 3.1., v štvrtej zarážke </w:t>
            </w:r>
            <w:r w:rsidRPr="005C4E6F">
              <w:rPr>
                <w:rFonts w:ascii="Times New Roman" w:hAnsi="Times New Roman" w:cs="EUAlbertina"/>
                <w:lang w:bidi="sa-IN"/>
              </w:rPr>
              <w:t>a najmä dokumentáciu, údaje a záznamy uvedené v druhom odseku oddielu 3.2</w:t>
            </w:r>
            <w:r w:rsidRPr="005C4E6F">
              <w:rPr>
                <w:rFonts w:ascii="Times New Roman" w:hAnsi="Times New Roman"/>
              </w:rPr>
              <w:t>,</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zmeny uvedené v oddiely 3.4.,</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uvedenú v oddiely 4.2.,</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rozhodnutia a správy upovedomovaných orgánov uvedené v oddieloch 3.3., 4.3., 4.4., 5.3. a 5.4.</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 Uplat</w:t>
            </w:r>
            <w:r w:rsidRPr="005C4E6F">
              <w:rPr>
                <w:rFonts w:ascii="Times New Roman" w:hAnsi="Times New Roman" w:cs="EUAlbertina+01"/>
                <w:lang w:bidi="sa-IN"/>
              </w:rPr>
              <w:t>ň</w:t>
            </w:r>
            <w:r w:rsidRPr="005C4E6F">
              <w:rPr>
                <w:rFonts w:ascii="Times New Roman" w:hAnsi="Times New Roman" w:cs="EUAlbertina"/>
                <w:lang w:bidi="sa-IN"/>
              </w:rPr>
              <w:t>ovanie na pomôcky tried IIa a IIb</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7.1. V súlade s </w:t>
            </w:r>
            <w:r w:rsidRPr="005C4E6F">
              <w:rPr>
                <w:rFonts w:ascii="Times New Roman" w:hAnsi="Times New Roman" w:cs="EUAlbertina+01"/>
                <w:lang w:bidi="sa-IN"/>
              </w:rPr>
              <w:t>č</w:t>
            </w:r>
            <w:r w:rsidRPr="005C4E6F">
              <w:rPr>
                <w:rFonts w:ascii="Times New Roman" w:hAnsi="Times New Roman" w:cs="EUAlbertina"/>
                <w:lang w:bidi="sa-IN"/>
              </w:rPr>
              <w:t xml:space="preserve">lánkom 11 ods. </w:t>
            </w:r>
            <w:smartTag w:uri="urn:schemas-microsoft-com:office:smarttags" w:element="metricconverter">
              <w:smartTagPr>
                <w:attr w:name="ProductID" w:val="2 a"/>
              </w:smartTagPr>
              <w:r w:rsidRPr="005C4E6F">
                <w:rPr>
                  <w:rFonts w:ascii="Times New Roman" w:hAnsi="Times New Roman" w:cs="EUAlbertina"/>
                  <w:lang w:bidi="sa-IN"/>
                </w:rPr>
                <w:t>2 a</w:t>
              </w:r>
            </w:smartTag>
            <w:r w:rsidRPr="005C4E6F">
              <w:rPr>
                <w:rFonts w:ascii="Times New Roman" w:hAnsi="Times New Roman" w:cs="EUAlbertina"/>
                <w:lang w:bidi="sa-IN"/>
              </w:rPr>
              <w:t xml:space="preserve"> 3 sa táto príloha mô</w:t>
            </w:r>
            <w:r w:rsidRPr="005C4E6F">
              <w:rPr>
                <w:rFonts w:ascii="Times New Roman" w:hAnsi="Times New Roman" w:cs="EUAlbertina+01"/>
                <w:lang w:bidi="sa-IN"/>
              </w:rPr>
              <w:t>ž</w:t>
            </w:r>
            <w:r w:rsidRPr="005C4E6F">
              <w:rPr>
                <w:rFonts w:ascii="Times New Roman" w:hAnsi="Times New Roman" w:cs="EUAlbertina"/>
                <w:lang w:bidi="sa-IN"/>
              </w:rPr>
              <w:t>e uplat</w:t>
            </w:r>
            <w:r w:rsidRPr="005C4E6F">
              <w:rPr>
                <w:rFonts w:ascii="Times New Roman" w:hAnsi="Times New Roman" w:cs="EUAlbertina+01"/>
                <w:lang w:bidi="sa-IN"/>
              </w:rPr>
              <w:t>ň</w:t>
            </w:r>
            <w:r w:rsidRPr="005C4E6F">
              <w:rPr>
                <w:rFonts w:ascii="Times New Roman" w:hAnsi="Times New Roman" w:cs="EUAlbertina"/>
                <w:lang w:bidi="sa-IN"/>
              </w:rPr>
              <w:t>ova</w:t>
            </w:r>
            <w:r w:rsidRPr="005C4E6F">
              <w:rPr>
                <w:rFonts w:ascii="Times New Roman" w:hAnsi="Times New Roman" w:cs="EUAlbertina+01"/>
                <w:lang w:bidi="sa-IN"/>
              </w:rPr>
              <w:t xml:space="preserve">ť </w:t>
            </w:r>
            <w:r w:rsidRPr="005C4E6F">
              <w:rPr>
                <w:rFonts w:ascii="Times New Roman" w:hAnsi="Times New Roman" w:cs="EUAlbertina"/>
                <w:lang w:bidi="sa-IN"/>
              </w:rPr>
              <w:t>na výrobky tried IIa a IIb. Oddiel 4 sa v</w:t>
            </w:r>
            <w:r w:rsidRPr="005C4E6F">
              <w:rPr>
                <w:rFonts w:ascii="Times New Roman" w:hAnsi="Times New Roman" w:cs="EUAlbertina+01"/>
                <w:lang w:bidi="sa-IN"/>
              </w:rPr>
              <w:t>š</w:t>
            </w:r>
            <w:r w:rsidRPr="005C4E6F">
              <w:rPr>
                <w:rFonts w:ascii="Times New Roman" w:hAnsi="Times New Roman" w:cs="EUAlbertina"/>
                <w:lang w:bidi="sa-IN"/>
              </w:rPr>
              <w:t>ak neuplat</w:t>
            </w:r>
            <w:r w:rsidRPr="005C4E6F">
              <w:rPr>
                <w:rFonts w:ascii="Times New Roman" w:hAnsi="Times New Roman" w:cs="EUAlbertina+01"/>
                <w:lang w:bidi="sa-IN"/>
              </w:rPr>
              <w:t>ň</w:t>
            </w:r>
            <w:r w:rsidRPr="005C4E6F">
              <w:rPr>
                <w:rFonts w:ascii="Times New Roman" w:hAnsi="Times New Roman" w:cs="EUAlbertina"/>
                <w:lang w:bidi="sa-IN"/>
              </w:rPr>
              <w:t>uje.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7.2. V prípade pomôcok triedy IIa notifikovaný orgán hodnotí ako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hodnotenia uvedeného v oddieli 3.3 technickú dokumentáciu uvedenú v oddieli 3.2 písm. c) pre aspo</w:t>
            </w:r>
            <w:r w:rsidRPr="005C4E6F">
              <w:rPr>
                <w:rFonts w:ascii="Times New Roman" w:hAnsi="Times New Roman" w:cs="EUAlbertina+01"/>
                <w:lang w:bidi="sa-IN"/>
              </w:rPr>
              <w:t xml:space="preserve">ň </w:t>
            </w:r>
            <w:r w:rsidRPr="005C4E6F">
              <w:rPr>
                <w:rFonts w:ascii="Times New Roman" w:hAnsi="Times New Roman" w:cs="EUAlbertina"/>
                <w:lang w:bidi="sa-IN"/>
              </w:rPr>
              <w:t>jednu reprezentatívnu vzorku ka</w:t>
            </w:r>
            <w:r w:rsidRPr="005C4E6F">
              <w:rPr>
                <w:rFonts w:ascii="Times New Roman" w:hAnsi="Times New Roman" w:cs="EUAlbertina+01"/>
                <w:lang w:bidi="sa-IN"/>
              </w:rPr>
              <w:t>ž</w:t>
            </w:r>
            <w:r w:rsidRPr="005C4E6F">
              <w:rPr>
                <w:rFonts w:ascii="Times New Roman" w:hAnsi="Times New Roman" w:cs="EUAlbertina"/>
                <w:lang w:bidi="sa-IN"/>
              </w:rPr>
              <w:t xml:space="preserve">dej podkategórie pomôcok, </w:t>
            </w:r>
            <w:r w:rsidRPr="005C4E6F">
              <w:rPr>
                <w:rFonts w:ascii="Times New Roman" w:hAnsi="Times New Roman" w:cs="EUAlbertina+01"/>
                <w:lang w:bidi="sa-IN"/>
              </w:rPr>
              <w:t>č</w:t>
            </w:r>
            <w:r w:rsidRPr="005C4E6F">
              <w:rPr>
                <w:rFonts w:ascii="Times New Roman" w:hAnsi="Times New Roman" w:cs="EUAlbertina"/>
                <w:lang w:bidi="sa-IN"/>
              </w:rPr>
              <w:t>i je v súlade s ustanoveniami tejto smernice.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7.3. V prípade pomôcok triedy IIb notifikovaný orgán hodnotí ako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hodnotenia uvedeného v oddieli 3.3 technickú dokumentáciu uvedenú v oddieli 3.2 písm. c) pre aspo</w:t>
            </w:r>
            <w:r w:rsidRPr="005C4E6F">
              <w:rPr>
                <w:rFonts w:ascii="Times New Roman" w:hAnsi="Times New Roman" w:cs="EUAlbertina+01"/>
                <w:lang w:bidi="sa-IN"/>
              </w:rPr>
              <w:t xml:space="preserve">ň </w:t>
            </w:r>
            <w:r w:rsidRPr="005C4E6F">
              <w:rPr>
                <w:rFonts w:ascii="Times New Roman" w:hAnsi="Times New Roman" w:cs="EUAlbertina"/>
                <w:lang w:bidi="sa-IN"/>
              </w:rPr>
              <w:t>jednu reprezentatívnu vzorku ka</w:t>
            </w:r>
            <w:r w:rsidRPr="005C4E6F">
              <w:rPr>
                <w:rFonts w:ascii="Times New Roman" w:hAnsi="Times New Roman" w:cs="EUAlbertina+01"/>
                <w:lang w:bidi="sa-IN"/>
              </w:rPr>
              <w:t>ž</w:t>
            </w:r>
            <w:r w:rsidRPr="005C4E6F">
              <w:rPr>
                <w:rFonts w:ascii="Times New Roman" w:hAnsi="Times New Roman" w:cs="EUAlbertina"/>
                <w:lang w:bidi="sa-IN"/>
              </w:rPr>
              <w:t>dej v</w:t>
            </w:r>
            <w:r w:rsidRPr="005C4E6F">
              <w:rPr>
                <w:rFonts w:ascii="Times New Roman" w:hAnsi="Times New Roman" w:cs="EUAlbertina+01"/>
                <w:lang w:bidi="sa-IN"/>
              </w:rPr>
              <w:t>š</w:t>
            </w:r>
            <w:r w:rsidRPr="005C4E6F">
              <w:rPr>
                <w:rFonts w:ascii="Times New Roman" w:hAnsi="Times New Roman" w:cs="EUAlbertina"/>
                <w:lang w:bidi="sa-IN"/>
              </w:rPr>
              <w:t xml:space="preserve">eobecnej skupiny pomôcok, </w:t>
            </w:r>
            <w:r w:rsidRPr="005C4E6F">
              <w:rPr>
                <w:rFonts w:ascii="Times New Roman" w:hAnsi="Times New Roman" w:cs="EUAlbertina+01"/>
                <w:lang w:bidi="sa-IN"/>
              </w:rPr>
              <w:t>č</w:t>
            </w:r>
            <w:r w:rsidRPr="005C4E6F">
              <w:rPr>
                <w:rFonts w:ascii="Times New Roman" w:hAnsi="Times New Roman" w:cs="EUAlbertina"/>
                <w:lang w:bidi="sa-IN"/>
              </w:rPr>
              <w:t>i sú v súlade s ustanoveniami tejto smernice.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7.4. Pri výbere reprezentatívnej vzorky(vzoriek) zoh</w:t>
            </w:r>
            <w:r w:rsidRPr="005C4E6F">
              <w:rPr>
                <w:rFonts w:ascii="Times New Roman" w:hAnsi="Times New Roman" w:cs="EUAlbertina+01"/>
                <w:lang w:bidi="sa-IN"/>
              </w:rPr>
              <w:t>ľ</w:t>
            </w:r>
            <w:r w:rsidRPr="005C4E6F">
              <w:rPr>
                <w:rFonts w:ascii="Times New Roman" w:hAnsi="Times New Roman" w:cs="EUAlbertina"/>
                <w:lang w:bidi="sa-IN"/>
              </w:rPr>
              <w:t>adní notifikovaný orgán novos</w:t>
            </w:r>
            <w:r w:rsidRPr="005C4E6F">
              <w:rPr>
                <w:rFonts w:ascii="Times New Roman" w:hAnsi="Times New Roman" w:cs="EUAlbertina+01"/>
                <w:lang w:bidi="sa-IN"/>
              </w:rPr>
              <w:t xml:space="preserve">ť </w:t>
            </w:r>
            <w:r w:rsidRPr="005C4E6F">
              <w:rPr>
                <w:rFonts w:ascii="Times New Roman" w:hAnsi="Times New Roman" w:cs="EUAlbertina"/>
                <w:lang w:bidi="sa-IN"/>
              </w:rPr>
              <w:t>technológie, podobnosti navrhovania, technológií, výroby a metód sterilizácie,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a výsledky príslu</w:t>
            </w:r>
            <w:r w:rsidRPr="005C4E6F">
              <w:rPr>
                <w:rFonts w:ascii="Times New Roman" w:hAnsi="Times New Roman" w:cs="EUAlbertina+01"/>
                <w:lang w:bidi="sa-IN"/>
              </w:rPr>
              <w:t>š</w:t>
            </w:r>
            <w:r w:rsidRPr="005C4E6F">
              <w:rPr>
                <w:rFonts w:ascii="Times New Roman" w:hAnsi="Times New Roman" w:cs="EUAlbertina"/>
                <w:lang w:bidi="sa-IN"/>
              </w:rPr>
              <w:t>ných predchádzajúcich hodnotení (napr. pokia</w:t>
            </w:r>
            <w:r w:rsidRPr="005C4E6F">
              <w:rPr>
                <w:rFonts w:ascii="Times New Roman" w:hAnsi="Times New Roman" w:cs="EUAlbertina+01"/>
                <w:lang w:bidi="sa-IN"/>
              </w:rPr>
              <w:t xml:space="preserve">ľ </w:t>
            </w:r>
            <w:r w:rsidRPr="005C4E6F">
              <w:rPr>
                <w:rFonts w:ascii="Times New Roman" w:hAnsi="Times New Roman" w:cs="EUAlbertina"/>
                <w:lang w:bidi="sa-IN"/>
              </w:rPr>
              <w:t>ide o fyzikálne, chemické alebo biologické vlastnosti) vykonaných v súlade s touto smernicou. Notifikovaný orgán zdokumentuje a sprístupní príslu</w:t>
            </w:r>
            <w:r w:rsidRPr="005C4E6F">
              <w:rPr>
                <w:rFonts w:ascii="Times New Roman" w:hAnsi="Times New Roman" w:cs="EUAlbertina+01"/>
                <w:lang w:bidi="sa-IN"/>
              </w:rPr>
              <w:t>š</w:t>
            </w:r>
            <w:r w:rsidRPr="005C4E6F">
              <w:rPr>
                <w:rFonts w:ascii="Times New Roman" w:hAnsi="Times New Roman" w:cs="EUAlbertina"/>
                <w:lang w:bidi="sa-IN"/>
              </w:rPr>
              <w:t>nému orgánu dôvody, na základe ktorých vybral konkrétne vzorky.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 xml:space="preserve">7.5. </w:t>
            </w:r>
            <w:r w:rsidRPr="005C4E6F">
              <w:rPr>
                <w:rFonts w:ascii="Times New Roman" w:hAnsi="Times New Roman" w:cs="EUAlbertina+01"/>
                <w:lang w:bidi="sa-IN"/>
              </w:rPr>
              <w:t>Ď</w:t>
            </w:r>
            <w:r w:rsidRPr="005C4E6F">
              <w:rPr>
                <w:rFonts w:ascii="Times New Roman" w:hAnsi="Times New Roman" w:cs="EUAlbertina"/>
                <w:lang w:bidi="sa-IN"/>
              </w:rPr>
              <w:t>al</w:t>
            </w:r>
            <w:r w:rsidRPr="005C4E6F">
              <w:rPr>
                <w:rFonts w:ascii="Times New Roman" w:hAnsi="Times New Roman" w:cs="EUAlbertina+01"/>
                <w:lang w:bidi="sa-IN"/>
              </w:rPr>
              <w:t>š</w:t>
            </w:r>
            <w:r w:rsidRPr="005C4E6F">
              <w:rPr>
                <w:rFonts w:ascii="Times New Roman" w:hAnsi="Times New Roman" w:cs="EUAlbertina"/>
                <w:lang w:bidi="sa-IN"/>
              </w:rPr>
              <w:t>ie vzorky notifikovaný orgán posúdi v rámci hodnotenia doh</w:t>
            </w:r>
            <w:r w:rsidRPr="005C4E6F">
              <w:rPr>
                <w:rFonts w:ascii="Times New Roman" w:hAnsi="Times New Roman" w:cs="EUAlbertina+01"/>
                <w:lang w:bidi="sa-IN"/>
              </w:rPr>
              <w:t>ľ</w:t>
            </w:r>
            <w:r w:rsidRPr="005C4E6F">
              <w:rPr>
                <w:rFonts w:ascii="Times New Roman" w:hAnsi="Times New Roman" w:cs="EUAlbertina"/>
                <w:lang w:bidi="sa-IN"/>
              </w:rPr>
              <w:t>adu uvedeného v oddieli 5.</w:t>
            </w:r>
            <w:r w:rsidRPr="005C4E6F">
              <w:rPr>
                <w:rFonts w:ascii="Times New Roman" w:hAnsi="Times New Roman" w:cs="EUAlbertina+20"/>
                <w:lang w:bidi="sa-IN"/>
              </w:rPr>
              <w:t>“</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pStyle w:val="Normlnywebov8"/>
              <w:bidi w:val="0"/>
              <w:ind w:right="-1"/>
              <w:rPr>
                <w:rFonts w:ascii="Times New Roman" w:hAnsi="Times New Roman"/>
                <w:sz w:val="24"/>
                <w:szCs w:val="24"/>
              </w:rPr>
            </w:pPr>
            <w:r w:rsidRPr="005C4E6F">
              <w:rPr>
                <w:rFonts w:ascii="Times New Roman" w:hAnsi="Times New Roman"/>
                <w:sz w:val="24"/>
                <w:szCs w:val="24"/>
              </w:rPr>
              <w:t>8. Použitie pomôcok uvedených v článku 1 ods. 4a:</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Po dokončení výroby každej šarže pomôcky uvedenej v článku 1 ods. 4a informuje výrobca autorizovanú osobu o prepustení šarže výrobku a pošle mu oficiálny certifikát týkajúci sa prepustenia šarže ľudského krvného derivátu použitého v pomôcke, ktorý vydá štátne laboratórium alebo laboratórium na tento účel ustanovené členským štátom v súlade s článkom </w:t>
            </w:r>
            <w:r w:rsidRPr="005C4E6F">
              <w:rPr>
                <w:rFonts w:ascii="Times New Roman" w:hAnsi="Times New Roman" w:cs="EUAlbertina"/>
                <w:lang w:bidi="sa-IN"/>
              </w:rPr>
              <w:t>114 ods. 2 smernice 2001/83/ES.</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w:t>
            </w:r>
          </w:p>
          <w:p w:rsidR="00F45303" w:rsidRPr="005C4E6F" w:rsidP="00F45303">
            <w:pPr>
              <w:bidi w:val="0"/>
              <w:jc w:val="center"/>
              <w:rPr>
                <w:rFonts w:ascii="Times New Roman" w:hAnsi="Times New Roman"/>
                <w:bCs/>
              </w:rPr>
            </w:pPr>
            <w:r w:rsidRPr="005C4E6F">
              <w:rPr>
                <w:rFonts w:ascii="Times New Roman" w:hAnsi="Times New Roman"/>
                <w:bCs/>
              </w:rPr>
              <w:t>7.1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6. Administratívne ustanovenia</w:t>
            </w:r>
          </w:p>
          <w:p w:rsidR="00F45303" w:rsidRPr="005C4E6F" w:rsidP="00F45303">
            <w:pPr>
              <w:bidi w:val="0"/>
              <w:spacing w:before="120" w:after="120"/>
              <w:rPr>
                <w:rFonts w:ascii="Times New Roman" w:hAnsi="Times New Roman"/>
              </w:rPr>
            </w:pPr>
            <w:r w:rsidRPr="005C4E6F">
              <w:rPr>
                <w:rFonts w:ascii="Times New Roman" w:hAnsi="Times New Roman" w:cs="EUAlbertina"/>
                <w:lang w:bidi="sa-IN"/>
              </w:rPr>
              <w:t>6.1. Výrobca alebo splnomocnene musí u na účely kontroly chováva</w:t>
            </w:r>
            <w:r w:rsidRPr="005C4E6F">
              <w:rPr>
                <w:rFonts w:ascii="Times New Roman" w:hAnsi="Times New Roman" w:cs="EUAlbertina+01"/>
                <w:lang w:bidi="sa-IN"/>
              </w:rPr>
              <w:t xml:space="preserve">ť </w:t>
            </w:r>
            <w:r w:rsidRPr="005C4E6F">
              <w:rPr>
                <w:rFonts w:ascii="Times New Roman" w:hAnsi="Times New Roman" w:cs="EUAlbertina"/>
                <w:lang w:bidi="sa-IN"/>
              </w:rPr>
              <w:t>najmenej pä</w:t>
            </w:r>
            <w:r w:rsidRPr="005C4E6F">
              <w:rPr>
                <w:rFonts w:ascii="Times New Roman" w:hAnsi="Times New Roman" w:cs="EUAlbertina+01"/>
                <w:lang w:bidi="sa-IN"/>
              </w:rPr>
              <w:t xml:space="preserve">ť </w:t>
            </w:r>
            <w:r w:rsidRPr="005C4E6F">
              <w:rPr>
                <w:rFonts w:ascii="Times New Roman" w:hAnsi="Times New Roman" w:cs="EUAlbertina"/>
                <w:lang w:bidi="sa-IN"/>
              </w:rPr>
              <w:t>rokov a ak ide o implantovate</w:t>
            </w:r>
            <w:r w:rsidRPr="005C4E6F">
              <w:rPr>
                <w:rFonts w:ascii="Times New Roman" w:hAnsi="Times New Roman" w:cs="EUAlbertina+01"/>
                <w:lang w:bidi="sa-IN"/>
              </w:rPr>
              <w:t>ľ</w:t>
            </w:r>
            <w:r w:rsidRPr="005C4E6F">
              <w:rPr>
                <w:rFonts w:ascii="Times New Roman" w:hAnsi="Times New Roman" w:cs="EUAlbertina"/>
                <w:lang w:bidi="sa-IN"/>
              </w:rPr>
              <w:t>né zdravotnícke  pomôcky najmenej 15 rokov od posledného dňa výroby zdravotníckej pomôcky</w:t>
            </w:r>
          </w:p>
          <w:p w:rsidR="00F45303" w:rsidRPr="005C4E6F" w:rsidP="00F45303">
            <w:pPr>
              <w:bidi w:val="0"/>
              <w:spacing w:before="120" w:after="120"/>
              <w:rPr>
                <w:rFonts w:ascii="Times New Roman" w:hAnsi="Times New Roman"/>
              </w:rPr>
            </w:pPr>
            <w:bookmarkStart w:id="143" w:name="f_4198284"/>
            <w:bookmarkStart w:id="144" w:name="f_4198286"/>
            <w:bookmarkEnd w:id="143"/>
            <w:bookmarkEnd w:id="144"/>
            <w:r w:rsidRPr="005C4E6F">
              <w:rPr>
                <w:rFonts w:ascii="Times New Roman" w:hAnsi="Times New Roman"/>
              </w:rPr>
              <w:t>a) ES vyhlásenie o zhode,</w:t>
            </w:r>
          </w:p>
          <w:p w:rsidR="00F45303" w:rsidRPr="005C4E6F" w:rsidP="00F45303">
            <w:pPr>
              <w:bidi w:val="0"/>
              <w:spacing w:before="120" w:after="120"/>
              <w:rPr>
                <w:rFonts w:ascii="Times New Roman" w:hAnsi="Times New Roman"/>
              </w:rPr>
            </w:pPr>
            <w:r w:rsidRPr="005C4E6F">
              <w:rPr>
                <w:rFonts w:ascii="Times New Roman" w:hAnsi="Times New Roman" w:cs="EUAlbertina"/>
                <w:lang w:bidi="sa-IN"/>
              </w:rPr>
              <w:t xml:space="preserve">b) </w:t>
            </w:r>
            <w:r w:rsidRPr="005C4E6F">
              <w:rPr>
                <w:rFonts w:ascii="Times New Roman" w:hAnsi="Times New Roman"/>
              </w:rPr>
              <w:t xml:space="preserve">dokumentáciu uvedenú v bode 3.1. písm. d) </w:t>
            </w:r>
            <w:r w:rsidRPr="005C4E6F">
              <w:rPr>
                <w:rFonts w:ascii="Times New Roman" w:hAnsi="Times New Roman" w:cs="EUAlbertina"/>
                <w:lang w:bidi="sa-IN"/>
              </w:rPr>
              <w:t>a dokumentáciu, údaje a záznamy uvedené v bode 3.2.</w:t>
            </w:r>
            <w:r w:rsidRPr="005C4E6F">
              <w:rPr>
                <w:rFonts w:ascii="Times New Roman" w:hAnsi="Times New Roman"/>
              </w:rPr>
              <w:t>,</w:t>
            </w:r>
          </w:p>
          <w:p w:rsidR="00F45303" w:rsidRPr="005C4E6F" w:rsidP="00F45303">
            <w:pPr>
              <w:bidi w:val="0"/>
              <w:spacing w:before="120" w:after="120"/>
              <w:rPr>
                <w:rFonts w:ascii="Times New Roman" w:hAnsi="Times New Roman"/>
              </w:rPr>
            </w:pPr>
            <w:bookmarkStart w:id="145" w:name="f_4198288"/>
            <w:bookmarkStart w:id="146" w:name="f_4198290"/>
            <w:bookmarkEnd w:id="145"/>
            <w:bookmarkEnd w:id="146"/>
            <w:r w:rsidRPr="005C4E6F">
              <w:rPr>
                <w:rFonts w:ascii="Times New Roman" w:hAnsi="Times New Roman"/>
              </w:rPr>
              <w:t>c) zmeny uvedené v bode 3.4,</w:t>
            </w:r>
          </w:p>
          <w:p w:rsidR="00F45303" w:rsidRPr="005C4E6F" w:rsidP="00F45303">
            <w:pPr>
              <w:bidi w:val="0"/>
              <w:spacing w:before="120" w:after="120"/>
              <w:rPr>
                <w:rFonts w:ascii="Times New Roman" w:hAnsi="Times New Roman"/>
              </w:rPr>
            </w:pPr>
            <w:bookmarkStart w:id="147" w:name="f_4198292"/>
            <w:bookmarkEnd w:id="147"/>
            <w:r w:rsidRPr="005C4E6F">
              <w:rPr>
                <w:rFonts w:ascii="Times New Roman" w:hAnsi="Times New Roman"/>
              </w:rPr>
              <w:t>d) dokumentáciu uvedenú v bode 4.2,</w:t>
            </w:r>
          </w:p>
          <w:p w:rsidR="00F45303" w:rsidRPr="005C4E6F" w:rsidP="00F45303">
            <w:pPr>
              <w:bidi w:val="0"/>
              <w:spacing w:before="120" w:after="120"/>
              <w:rPr>
                <w:rFonts w:ascii="Times New Roman" w:hAnsi="Times New Roman"/>
              </w:rPr>
            </w:pPr>
            <w:bookmarkStart w:id="148" w:name="f_4198294"/>
            <w:bookmarkEnd w:id="148"/>
            <w:r w:rsidRPr="005C4E6F">
              <w:rPr>
                <w:rFonts w:ascii="Times New Roman" w:hAnsi="Times New Roman"/>
              </w:rPr>
              <w:t xml:space="preserve">e) rozhodnutia a správy notifikovaných osôb uvedené v bodoch 3.3, 4.3, 4.4, </w:t>
            </w:r>
            <w:smartTag w:uri="urn:schemas-microsoft-com:office:smarttags" w:element="metricconverter">
              <w:smartTagPr>
                <w:attr w:name="ProductID" w:val="5.3 a"/>
              </w:smartTagPr>
              <w:r w:rsidRPr="005C4E6F">
                <w:rPr>
                  <w:rFonts w:ascii="Times New Roman" w:hAnsi="Times New Roman"/>
                </w:rPr>
                <w:t>5.3 a</w:t>
              </w:r>
            </w:smartTag>
            <w:r w:rsidRPr="005C4E6F">
              <w:rPr>
                <w:rFonts w:ascii="Times New Roman" w:hAnsi="Times New Roman"/>
              </w:rPr>
              <w:t xml:space="preserve"> 5.4.</w:t>
            </w:r>
          </w:p>
          <w:p w:rsidR="00F45303" w:rsidRPr="005C4E6F" w:rsidP="00F45303">
            <w:pPr>
              <w:bidi w:val="0"/>
              <w:spacing w:before="120" w:after="120"/>
              <w:rPr>
                <w:rFonts w:ascii="Times New Roman" w:hAnsi="Times New Roman"/>
              </w:rPr>
            </w:pPr>
            <w:bookmarkStart w:id="149" w:name="f_4198296"/>
            <w:bookmarkEnd w:id="149"/>
            <w:r w:rsidRPr="005C4E6F">
              <w:rPr>
                <w:rFonts w:ascii="Times New Roman" w:hAnsi="Times New Roman"/>
              </w:rPr>
              <w:t>6.2. V prípade, že ide o dovážané zdravotnícke pomôcky, ktoré podliehajú postupu uvedenému v bode 4, má povinnosť uchovávať pre Úrad pre normalizáciu, metrológiu a skúšobníctvo Slovenskej republiky technickú dokumentáciu osoba zodpovedná za uvedenie zdravotníckej pomôcky na trh.</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 Aplikácia na zdravotnícke pomôcky triedy IIa a IIb.</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7.1. Podľa § 6 ods. </w:t>
            </w:r>
            <w:smartTag w:uri="urn:schemas-microsoft-com:office:smarttags" w:element="metricconverter">
              <w:smartTagPr>
                <w:attr w:name="ProductID" w:val="2 a"/>
              </w:smartTagPr>
              <w:r w:rsidRPr="005C4E6F">
                <w:rPr>
                  <w:rFonts w:ascii="Times New Roman" w:hAnsi="Times New Roman" w:cs="EUAlbertina"/>
                  <w:lang w:bidi="sa-IN"/>
                </w:rPr>
                <w:t>2 a</w:t>
              </w:r>
            </w:smartTag>
            <w:r w:rsidRPr="005C4E6F">
              <w:rPr>
                <w:rFonts w:ascii="Times New Roman" w:hAnsi="Times New Roman" w:cs="EUAlbertina"/>
                <w:lang w:bidi="sa-IN"/>
              </w:rPr>
              <w:t xml:space="preserve"> 3 sa môže táto príloha použiť na zdravotnícke pomôcky triedy IIa a IIb, pričom sa bod 4 nepoužije. </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7.2. Ak ide o zdravotnícke pomôcky triedy IIa, notifikovaná osoba pri hodnotení podľa bodu 3.3. posudzuje technickú dokumentáciu uvedenú v bode 3.2. písm. c) najmenej</w:t>
            </w:r>
            <w:r w:rsidRPr="005C4E6F">
              <w:rPr>
                <w:rFonts w:ascii="Times New Roman" w:hAnsi="Times New Roman" w:cs="EUAlbertina+01"/>
                <w:lang w:bidi="sa-IN"/>
              </w:rPr>
              <w:t xml:space="preserve"> </w:t>
            </w:r>
            <w:r w:rsidRPr="005C4E6F">
              <w:rPr>
                <w:rFonts w:ascii="Times New Roman" w:hAnsi="Times New Roman" w:cs="EUAlbertina"/>
                <w:lang w:bidi="sa-IN"/>
              </w:rPr>
              <w:t>jednej reprezentatívnej vzorky ka</w:t>
            </w:r>
            <w:r w:rsidRPr="005C4E6F">
              <w:rPr>
                <w:rFonts w:ascii="Times New Roman" w:hAnsi="Times New Roman" w:cs="EUAlbertina+01"/>
                <w:lang w:bidi="sa-IN"/>
              </w:rPr>
              <w:t>ž</w:t>
            </w:r>
            <w:r w:rsidRPr="005C4E6F">
              <w:rPr>
                <w:rFonts w:ascii="Times New Roman" w:hAnsi="Times New Roman" w:cs="EUAlbertina"/>
                <w:lang w:bidi="sa-IN"/>
              </w:rPr>
              <w:t xml:space="preserve">dej podkategórie zdravotníckych pomôcok, </w:t>
            </w:r>
            <w:r w:rsidRPr="005C4E6F">
              <w:rPr>
                <w:rFonts w:ascii="Times New Roman" w:hAnsi="Times New Roman" w:cs="EUAlbertina+01"/>
                <w:lang w:bidi="sa-IN"/>
              </w:rPr>
              <w:t>č</w:t>
            </w:r>
            <w:r w:rsidRPr="005C4E6F">
              <w:rPr>
                <w:rFonts w:ascii="Times New Roman" w:hAnsi="Times New Roman" w:cs="EUAlbertina"/>
                <w:lang w:bidi="sa-IN"/>
              </w:rPr>
              <w:t>i je v súlade s ustanoveniami tohto nariadenia.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7.3. Ak ide o zdravotnícke pomôcky triedy IIb, notifikovaná osoba pri hodnotení podľa bodu 3.3. posudzuje technickú dokumentáciu uvedenú v bode 3.2. písm. c) najmenej</w:t>
            </w:r>
            <w:r w:rsidRPr="005C4E6F">
              <w:rPr>
                <w:rFonts w:ascii="Times New Roman" w:hAnsi="Times New Roman" w:cs="EUAlbertina+01"/>
                <w:lang w:bidi="sa-IN"/>
              </w:rPr>
              <w:t xml:space="preserve"> </w:t>
            </w:r>
            <w:r w:rsidRPr="005C4E6F">
              <w:rPr>
                <w:rFonts w:ascii="Times New Roman" w:hAnsi="Times New Roman" w:cs="EUAlbertina"/>
                <w:lang w:bidi="sa-IN"/>
              </w:rPr>
              <w:t>jednej reprezentatívnej vzorky ka</w:t>
            </w:r>
            <w:r w:rsidRPr="005C4E6F">
              <w:rPr>
                <w:rFonts w:ascii="Times New Roman" w:hAnsi="Times New Roman" w:cs="EUAlbertina+01"/>
                <w:lang w:bidi="sa-IN"/>
              </w:rPr>
              <w:t>ž</w:t>
            </w:r>
            <w:r w:rsidRPr="005C4E6F">
              <w:rPr>
                <w:rFonts w:ascii="Times New Roman" w:hAnsi="Times New Roman" w:cs="EUAlbertina"/>
                <w:lang w:bidi="sa-IN"/>
              </w:rPr>
              <w:t>dej v</w:t>
            </w:r>
            <w:r w:rsidRPr="005C4E6F">
              <w:rPr>
                <w:rFonts w:ascii="Times New Roman" w:hAnsi="Times New Roman" w:cs="EUAlbertina+01"/>
                <w:lang w:bidi="sa-IN"/>
              </w:rPr>
              <w:t>š</w:t>
            </w:r>
            <w:r w:rsidRPr="005C4E6F">
              <w:rPr>
                <w:rFonts w:ascii="Times New Roman" w:hAnsi="Times New Roman" w:cs="EUAlbertina"/>
                <w:lang w:bidi="sa-IN"/>
              </w:rPr>
              <w:t xml:space="preserve">eobecnej skupiny zdravotníckych pomôcok, </w:t>
            </w:r>
            <w:r w:rsidRPr="005C4E6F">
              <w:rPr>
                <w:rFonts w:ascii="Times New Roman" w:hAnsi="Times New Roman" w:cs="EUAlbertina+01"/>
                <w:lang w:bidi="sa-IN"/>
              </w:rPr>
              <w:t>č</w:t>
            </w:r>
            <w:r w:rsidRPr="005C4E6F">
              <w:rPr>
                <w:rFonts w:ascii="Times New Roman" w:hAnsi="Times New Roman" w:cs="EUAlbertina"/>
                <w:lang w:bidi="sa-IN"/>
              </w:rPr>
              <w:t>i je v súlade s ustanoveniami tohto nariadenia.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7.4. Pri výbere reprezentatívnej vzorky zoh</w:t>
            </w:r>
            <w:r w:rsidRPr="005C4E6F">
              <w:rPr>
                <w:rFonts w:ascii="Times New Roman" w:hAnsi="Times New Roman" w:cs="EUAlbertina+01"/>
                <w:lang w:bidi="sa-IN"/>
              </w:rPr>
              <w:t>ľ</w:t>
            </w:r>
            <w:r w:rsidRPr="005C4E6F">
              <w:rPr>
                <w:rFonts w:ascii="Times New Roman" w:hAnsi="Times New Roman" w:cs="EUAlbertina"/>
                <w:lang w:bidi="sa-IN"/>
              </w:rPr>
              <w:t>adní notifikovaná osoba novos</w:t>
            </w:r>
            <w:r w:rsidRPr="005C4E6F">
              <w:rPr>
                <w:rFonts w:ascii="Times New Roman" w:hAnsi="Times New Roman" w:cs="EUAlbertina+01"/>
                <w:lang w:bidi="sa-IN"/>
              </w:rPr>
              <w:t xml:space="preserve">ť </w:t>
            </w:r>
            <w:r w:rsidRPr="005C4E6F">
              <w:rPr>
                <w:rFonts w:ascii="Times New Roman" w:hAnsi="Times New Roman" w:cs="EUAlbertina"/>
                <w:lang w:bidi="sa-IN"/>
              </w:rPr>
              <w:t>technológie, podobnosti navrhovania, technológií, výroby a metód sterilizácie,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a výsledky príslu</w:t>
            </w:r>
            <w:r w:rsidRPr="005C4E6F">
              <w:rPr>
                <w:rFonts w:ascii="Times New Roman" w:hAnsi="Times New Roman" w:cs="EUAlbertina+01"/>
                <w:lang w:bidi="sa-IN"/>
              </w:rPr>
              <w:t>š</w:t>
            </w:r>
            <w:r w:rsidRPr="005C4E6F">
              <w:rPr>
                <w:rFonts w:ascii="Times New Roman" w:hAnsi="Times New Roman" w:cs="EUAlbertina"/>
                <w:lang w:bidi="sa-IN"/>
              </w:rPr>
              <w:t>ných predchádzajúcich hodnotení (napr. hodnotenie fyzikálnych, chemických alebo biologických vlastností) vykonaných v súlade s týmto nariadením. Notifikovaná osoba zdokumentuje a sprístupní štátnemu ústavu dôvody, na základe ktorých vybrala reprezentatívne vzorky.</w:t>
            </w:r>
          </w:p>
          <w:p w:rsidR="00F45303" w:rsidRPr="005C4E6F" w:rsidP="00F45303">
            <w:pPr>
              <w:bidi w:val="0"/>
              <w:spacing w:before="120" w:after="120"/>
              <w:rPr>
                <w:rFonts w:ascii="Times New Roman" w:hAnsi="Times New Roman" w:cs="EUAlbertina"/>
                <w:lang w:bidi="sa-IN"/>
              </w:rPr>
            </w:pPr>
            <w:r w:rsidRPr="005C4E6F">
              <w:rPr>
                <w:rFonts w:ascii="Times New Roman" w:hAnsi="Times New Roman" w:cs="EUAlbertina"/>
                <w:lang w:bidi="sa-IN"/>
              </w:rPr>
              <w:t xml:space="preserve">7.5. </w:t>
            </w:r>
            <w:r w:rsidRPr="005C4E6F">
              <w:rPr>
                <w:rFonts w:ascii="Times New Roman" w:hAnsi="Times New Roman" w:cs="EUAlbertina+01"/>
                <w:lang w:bidi="sa-IN"/>
              </w:rPr>
              <w:t>Ď</w:t>
            </w:r>
            <w:r w:rsidRPr="005C4E6F">
              <w:rPr>
                <w:rFonts w:ascii="Times New Roman" w:hAnsi="Times New Roman" w:cs="EUAlbertina"/>
                <w:lang w:bidi="sa-IN"/>
              </w:rPr>
              <w:t>al</w:t>
            </w:r>
            <w:r w:rsidRPr="005C4E6F">
              <w:rPr>
                <w:rFonts w:ascii="Times New Roman" w:hAnsi="Times New Roman" w:cs="EUAlbertina+01"/>
                <w:lang w:bidi="sa-IN"/>
              </w:rPr>
              <w:t>š</w:t>
            </w:r>
            <w:r w:rsidRPr="005C4E6F">
              <w:rPr>
                <w:rFonts w:ascii="Times New Roman" w:hAnsi="Times New Roman" w:cs="EUAlbertina"/>
                <w:lang w:bidi="sa-IN"/>
              </w:rPr>
              <w:t>ie vzorky posúdi notifikovaná osoba v rámci inšpekcie podľa bodu 5.</w:t>
            </w: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bookmarkStart w:id="150" w:name="f_4198298"/>
            <w:bookmarkStart w:id="151" w:name="f_4198301"/>
            <w:bookmarkEnd w:id="150"/>
            <w:bookmarkEnd w:id="151"/>
            <w:r w:rsidRPr="005C4E6F">
              <w:rPr>
                <w:rFonts w:ascii="Times New Roman" w:hAnsi="Times New Roman"/>
              </w:rPr>
              <w:t>8. Aplikácia na zdravotnícke pomôcky uvedené v prílohe č. 1 v bode 7.4. alebo 7.4.1.</w:t>
            </w:r>
          </w:p>
          <w:p w:rsidR="00F45303" w:rsidRPr="005C4E6F" w:rsidP="00F45303">
            <w:pPr>
              <w:bidi w:val="0"/>
              <w:spacing w:before="120" w:after="120"/>
              <w:rPr>
                <w:rFonts w:ascii="Times New Roman" w:hAnsi="Times New Roman"/>
              </w:rPr>
            </w:pPr>
            <w:bookmarkStart w:id="152" w:name="f_4198303"/>
            <w:bookmarkEnd w:id="152"/>
            <w:r w:rsidRPr="005C4E6F">
              <w:rPr>
                <w:rFonts w:ascii="Times New Roman" w:hAnsi="Times New Roman"/>
              </w:rPr>
              <w:t>Na konci výroby každej šarže zdravotníckej pomôcky uvedenej v prílohe č. 1 v bode 7.4. alebo 7.4.1. výrobca informuje notifikovanú osobu o prepustení tejto šarže zdravotníckych pomôcok a odovzdá jej úradné osvedčenie o prepustení šarže liečiva alebo derivátu ľudskej krvi použitého pri výrobe zdravotníckej pomôcky, ktoré vydá štátny ústav.</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III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left"/>
              <w:rPr>
                <w:rFonts w:ascii="Times New Roman" w:hAnsi="Times New Roman"/>
                <w:sz w:val="24"/>
                <w:szCs w:val="24"/>
              </w:rPr>
            </w:pPr>
            <w:r w:rsidRPr="005C4E6F">
              <w:rPr>
                <w:rFonts w:ascii="Times New Roman" w:hAnsi="Times New Roman"/>
                <w:sz w:val="24"/>
                <w:szCs w:val="24"/>
              </w:rPr>
              <w:t>PRÍLOHA III</w:t>
            </w:r>
          </w:p>
          <w:p w:rsidR="00F45303" w:rsidRPr="005C4E6F" w:rsidP="00F45303">
            <w:pPr>
              <w:autoSpaceDE w:val="0"/>
              <w:autoSpaceDN w:val="0"/>
              <w:bidi w:val="0"/>
              <w:adjustRightInd w:val="0"/>
              <w:rPr>
                <w:rFonts w:ascii="Times New Roman" w:hAnsi="Times New Roman"/>
                <w:i/>
                <w:i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TYPOVÁ SKÚŠKA ES</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 Typová skúška ES je postup, ktorým upovedomovaný orgán zisťuje a osvedčuje, že reprezentatívna vzorka predmetnej výroby spĺňa príslušné ustanovenia tejto smernice.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 Žiadosť obsahuje: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meno a adresu výrobcu a ak je žiadosť podávaná prostredníctvom splnomocnenca aj jeho meno a adresu,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opísanú v oddiely 3 potrebnú na vyhodnotenie zhody s požiadavkami tejto smernice, reprezentatívnu vzorku predmetnej výroby, ďalej pomenovanú „typ“. Žiadateľ dáva typ k dispozícii upovedomovanému orgánu, ktorý môže požadovať podľa potreby ďalšie vzorky,</w:t>
            </w: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rPr>
              <w:t xml:space="preserve"> - písomné vyhlásenie o tom, že žiadateľ nepredložil rovnakú žiadosť na ten istý typ inému upovedomovanému orgánu.</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III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right"/>
              <w:rPr>
                <w:rFonts w:ascii="Times New Roman" w:hAnsi="Times New Roman"/>
              </w:rPr>
            </w:pPr>
            <w:r w:rsidRPr="005C4E6F">
              <w:rPr>
                <w:rFonts w:ascii="Times New Roman" w:hAnsi="Times New Roman"/>
              </w:rPr>
              <w:t>Príloha č. 3</w:t>
            </w:r>
          </w:p>
          <w:p w:rsidR="00F45303" w:rsidRPr="005C4E6F" w:rsidP="00F45303">
            <w:pPr>
              <w:bidi w:val="0"/>
              <w:jc w:val="right"/>
              <w:rPr>
                <w:rFonts w:ascii="Times New Roman" w:hAnsi="Times New Roman"/>
              </w:rPr>
            </w:pPr>
            <w:bookmarkStart w:id="153" w:name="f_4198305"/>
            <w:bookmarkEnd w:id="153"/>
            <w:r w:rsidRPr="005C4E6F">
              <w:rPr>
                <w:rFonts w:ascii="Times New Roman" w:hAnsi="Times New Roman"/>
              </w:rPr>
              <w:t>k nariadeniu vlády č.</w:t>
            </w:r>
            <w:r w:rsidRPr="005C4E6F" w:rsidR="00C729B7">
              <w:rPr>
                <w:rFonts w:ascii="Times New Roman" w:hAnsi="Times New Roman"/>
              </w:rPr>
              <w:t xml:space="preserve"> 582</w:t>
            </w:r>
            <w:r w:rsidRPr="005C4E6F">
              <w:rPr>
                <w:rFonts w:ascii="Times New Roman" w:hAnsi="Times New Roman"/>
              </w:rPr>
              <w:t>/2008 Z. z.</w:t>
            </w:r>
          </w:p>
          <w:p w:rsidR="00F45303" w:rsidRPr="005C4E6F" w:rsidP="00F45303">
            <w:pPr>
              <w:bidi w:val="0"/>
              <w:spacing w:before="120" w:after="120"/>
              <w:jc w:val="center"/>
              <w:rPr>
                <w:rFonts w:ascii="Times New Roman" w:hAnsi="Times New Roman"/>
                <w:b/>
                <w:bCs/>
              </w:rPr>
            </w:pPr>
            <w:bookmarkStart w:id="154" w:name="f_4198306"/>
            <w:bookmarkEnd w:id="154"/>
            <w:r w:rsidRPr="005C4E6F">
              <w:rPr>
                <w:rFonts w:ascii="Times New Roman" w:hAnsi="Times New Roman"/>
                <w:b/>
                <w:bCs/>
              </w:rPr>
              <w:t>ES SKÚŠKA TYPU</w:t>
            </w:r>
          </w:p>
          <w:p w:rsidR="00F45303" w:rsidRPr="005C4E6F" w:rsidP="00F45303">
            <w:pPr>
              <w:bidi w:val="0"/>
              <w:spacing w:before="120" w:after="120"/>
              <w:rPr>
                <w:rFonts w:ascii="Times New Roman" w:hAnsi="Times New Roman"/>
              </w:rPr>
            </w:pPr>
            <w:bookmarkStart w:id="155" w:name="f_4198307"/>
            <w:bookmarkEnd w:id="155"/>
            <w:r w:rsidRPr="005C4E6F">
              <w:rPr>
                <w:rFonts w:ascii="Times New Roman" w:hAnsi="Times New Roman"/>
              </w:rPr>
              <w:t>1. ES skúška typu je postup, ktorým notifikovaná osoba zisťuje a osvedčuje, že reprezentatívna vzorka zamýšľanej výroby spĺňa príslušné ustanovenia tohto nariadenia.</w:t>
            </w:r>
          </w:p>
          <w:p w:rsidR="00F45303" w:rsidRPr="005C4E6F" w:rsidP="00F45303">
            <w:pPr>
              <w:bidi w:val="0"/>
              <w:spacing w:before="120" w:after="120"/>
              <w:rPr>
                <w:rFonts w:ascii="Times New Roman" w:hAnsi="Times New Roman"/>
              </w:rPr>
            </w:pPr>
            <w:bookmarkStart w:id="156" w:name="f_4198309"/>
            <w:bookmarkEnd w:id="156"/>
            <w:r w:rsidRPr="005C4E6F">
              <w:rPr>
                <w:rFonts w:ascii="Times New Roman" w:hAnsi="Times New Roman"/>
              </w:rPr>
              <w:t>2. Žiadosť o ES skúšku typu, ktorú predkladá notifikovanej osobe výrobca alebo jeho splnomocnenec, má obsahovať</w:t>
            </w:r>
          </w:p>
          <w:p w:rsidR="00F45303" w:rsidRPr="005C4E6F" w:rsidP="00F45303">
            <w:pPr>
              <w:bidi w:val="0"/>
              <w:spacing w:before="120" w:after="120"/>
              <w:rPr>
                <w:rFonts w:ascii="Times New Roman" w:hAnsi="Times New Roman"/>
              </w:rPr>
            </w:pPr>
            <w:bookmarkStart w:id="157" w:name="f_4198311"/>
            <w:bookmarkEnd w:id="157"/>
            <w:r w:rsidRPr="005C4E6F">
              <w:rPr>
                <w:rFonts w:ascii="Times New Roman" w:hAnsi="Times New Roman"/>
              </w:rPr>
              <w:t>a) meno, priezvisko a pobyt výrobcu, ak ide o fyzickú osobu, názov (obchodné meno) a sídlo, ak je výrobcom právnická osoba,</w:t>
            </w:r>
          </w:p>
          <w:p w:rsidR="00F45303" w:rsidRPr="005C4E6F" w:rsidP="00F45303">
            <w:pPr>
              <w:bidi w:val="0"/>
              <w:spacing w:before="120" w:after="120"/>
              <w:rPr>
                <w:rFonts w:ascii="Times New Roman" w:hAnsi="Times New Roman"/>
              </w:rPr>
            </w:pPr>
            <w:bookmarkStart w:id="158" w:name="f_4198313"/>
            <w:bookmarkEnd w:id="158"/>
            <w:r w:rsidRPr="005C4E6F">
              <w:rPr>
                <w:rFonts w:ascii="Times New Roman" w:hAnsi="Times New Roman"/>
              </w:rPr>
              <w:t>b) dokumentáciu opísanú v bode 3 potrebnú na posúdenie zhody s požiadavkami tohto nariadenia a reprezentatívnu vzorku zamýšľanej výroby (ďalej len „typ“). Žiadateľ poskytne notifikovanej osobe na základe jej požiadania, ak treba, ďalšie vzorky,</w:t>
            </w:r>
          </w:p>
          <w:p w:rsidR="00F45303" w:rsidRPr="005C4E6F" w:rsidP="00F45303">
            <w:pPr>
              <w:bidi w:val="0"/>
              <w:spacing w:before="120" w:after="120"/>
              <w:rPr>
                <w:rFonts w:ascii="Times New Roman" w:hAnsi="Times New Roman"/>
              </w:rPr>
            </w:pPr>
            <w:bookmarkStart w:id="159" w:name="f_4198315"/>
            <w:bookmarkEnd w:id="159"/>
            <w:r w:rsidRPr="005C4E6F">
              <w:rPr>
                <w:rFonts w:ascii="Times New Roman" w:hAnsi="Times New Roman"/>
              </w:rPr>
              <w:t>c) písomné vyhlásenie o tom, že žiadateľ nepredložil rovnakú žiadosť na ten istý typ inej notifikovanej osobe.</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3. Dokumentácia musí umo</w:t>
            </w:r>
            <w:r w:rsidRPr="005C4E6F">
              <w:rPr>
                <w:rFonts w:ascii="Times New Roman" w:hAnsi="Times New Roman" w:cs="EUAlbertina+01"/>
                <w:lang w:bidi="sa-IN"/>
              </w:rPr>
              <w:t>ž</w:t>
            </w:r>
            <w:r w:rsidRPr="005C4E6F">
              <w:rPr>
                <w:rFonts w:ascii="Times New Roman" w:hAnsi="Times New Roman" w:cs="EUAlbertina"/>
                <w:lang w:bidi="sa-IN"/>
              </w:rPr>
              <w:t>ni</w:t>
            </w:r>
            <w:r w:rsidRPr="005C4E6F">
              <w:rPr>
                <w:rFonts w:ascii="Times New Roman" w:hAnsi="Times New Roman" w:cs="EUAlbertina+01"/>
                <w:lang w:bidi="sa-IN"/>
              </w:rPr>
              <w:t xml:space="preserve">ť </w:t>
            </w:r>
            <w:r w:rsidRPr="005C4E6F">
              <w:rPr>
                <w:rFonts w:ascii="Times New Roman" w:hAnsi="Times New Roman" w:cs="EUAlbertina"/>
                <w:lang w:bidi="sa-IN"/>
              </w:rPr>
              <w:t>pochopenie navrhovania, výroby a výkonnosti výrobku a musí obsahova</w:t>
            </w:r>
            <w:r w:rsidRPr="005C4E6F">
              <w:rPr>
                <w:rFonts w:ascii="Times New Roman" w:hAnsi="Times New Roman" w:cs="EUAlbertina+01"/>
                <w:lang w:bidi="sa-IN"/>
              </w:rPr>
              <w:t xml:space="preserve">ť </w:t>
            </w:r>
            <w:r w:rsidRPr="005C4E6F">
              <w:rPr>
                <w:rFonts w:ascii="Times New Roman" w:hAnsi="Times New Roman" w:cs="EUAlbertina"/>
                <w:lang w:bidi="sa-IN"/>
              </w:rPr>
              <w:t>predov</w:t>
            </w:r>
            <w:r w:rsidRPr="005C4E6F">
              <w:rPr>
                <w:rFonts w:ascii="Times New Roman" w:hAnsi="Times New Roman" w:cs="EUAlbertina+01"/>
                <w:lang w:bidi="sa-IN"/>
              </w:rPr>
              <w:t>š</w:t>
            </w:r>
            <w:r w:rsidRPr="005C4E6F">
              <w:rPr>
                <w:rFonts w:ascii="Times New Roman" w:hAnsi="Times New Roman" w:cs="EUAlbertina"/>
                <w:lang w:bidi="sa-IN"/>
              </w:rPr>
              <w:t>etkým tieto polo</w:t>
            </w:r>
            <w:r w:rsidRPr="005C4E6F">
              <w:rPr>
                <w:rFonts w:ascii="Times New Roman" w:hAnsi="Times New Roman" w:cs="EUAlbertina+01"/>
                <w:lang w:bidi="sa-IN"/>
              </w:rPr>
              <w:t>ž</w:t>
            </w:r>
            <w:r w:rsidRPr="005C4E6F">
              <w:rPr>
                <w:rFonts w:ascii="Times New Roman" w:hAnsi="Times New Roman" w:cs="EUAlbertina"/>
                <w:lang w:bidi="sa-IN"/>
              </w:rPr>
              <w:t>ky:</w:t>
            </w:r>
          </w:p>
          <w:p w:rsidR="00F45303" w:rsidRPr="005C4E6F" w:rsidP="00F45303">
            <w:pPr>
              <w:autoSpaceDE w:val="0"/>
              <w:autoSpaceDN w:val="0"/>
              <w:bidi w:val="0"/>
              <w:adjustRightInd w:val="0"/>
              <w:rPr>
                <w:rFonts w:ascii="Times New Roman" w:hAnsi="Times New Roman" w:cs="EUAlbertina+01"/>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eobecný opis typu vrátane plánovaných variantov, a jeho zamý</w:t>
            </w:r>
            <w:r w:rsidRPr="005C4E6F">
              <w:rPr>
                <w:rFonts w:ascii="Times New Roman" w:hAnsi="Times New Roman" w:cs="EUAlbertina+01"/>
                <w:lang w:bidi="sa-IN"/>
              </w:rPr>
              <w:t>šľ</w:t>
            </w:r>
            <w:r w:rsidRPr="005C4E6F">
              <w:rPr>
                <w:rFonts w:ascii="Times New Roman" w:hAnsi="Times New Roman" w:cs="EUAlbertina"/>
                <w:lang w:bidi="sa-IN"/>
              </w:rPr>
              <w:t>ané pou</w:t>
            </w:r>
            <w:r w:rsidRPr="005C4E6F">
              <w:rPr>
                <w:rFonts w:ascii="Times New Roman" w:hAnsi="Times New Roman" w:cs="EUAlbertina+01"/>
                <w:lang w:bidi="sa-IN"/>
              </w:rPr>
              <w:t>ž</w:t>
            </w:r>
            <w:r w:rsidRPr="005C4E6F">
              <w:rPr>
                <w:rFonts w:ascii="Times New Roman" w:hAnsi="Times New Roman" w:cs="EUAlbertina"/>
                <w:lang w:bidi="sa-IN"/>
              </w:rPr>
              <w:t>itie,</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ná</w:t>
            </w:r>
            <w:r w:rsidRPr="005C4E6F">
              <w:rPr>
                <w:rFonts w:ascii="Times New Roman" w:hAnsi="Times New Roman" w:cs="EUAlbertina+01"/>
                <w:lang w:bidi="sa-IN"/>
              </w:rPr>
              <w:t>č</w:t>
            </w:r>
            <w:r w:rsidRPr="005C4E6F">
              <w:rPr>
                <w:rFonts w:ascii="Times New Roman" w:hAnsi="Times New Roman" w:cs="EUAlbertina"/>
                <w:lang w:bidi="sa-IN"/>
              </w:rPr>
              <w:t>rty, zamý</w:t>
            </w:r>
            <w:r w:rsidRPr="005C4E6F">
              <w:rPr>
                <w:rFonts w:ascii="Times New Roman" w:hAnsi="Times New Roman" w:cs="EUAlbertina+01"/>
                <w:lang w:bidi="sa-IN"/>
              </w:rPr>
              <w:t>šľ</w:t>
            </w:r>
            <w:r w:rsidRPr="005C4E6F">
              <w:rPr>
                <w:rFonts w:ascii="Times New Roman" w:hAnsi="Times New Roman" w:cs="EUAlbertina"/>
                <w:lang w:bidi="sa-IN"/>
              </w:rPr>
              <w:t>ané výrobné metódy, najmä v súvislosti so sterilizáciou, a schémy sú</w:t>
            </w:r>
            <w:r w:rsidRPr="005C4E6F">
              <w:rPr>
                <w:rFonts w:ascii="Times New Roman" w:hAnsi="Times New Roman" w:cs="EUAlbertina+01"/>
                <w:lang w:bidi="sa-IN"/>
              </w:rPr>
              <w:t>č</w:t>
            </w:r>
            <w:r w:rsidRPr="005C4E6F">
              <w:rPr>
                <w:rFonts w:ascii="Times New Roman" w:hAnsi="Times New Roman" w:cs="EUAlbertina"/>
                <w:lang w:bidi="sa-IN"/>
              </w:rPr>
              <w:t>astí, dielcov, okruhov at</w:t>
            </w:r>
            <w:r w:rsidRPr="005C4E6F">
              <w:rPr>
                <w:rFonts w:ascii="Times New Roman" w:hAnsi="Times New Roman" w:cs="EUAlbertina+01"/>
                <w:lang w:bidi="sa-IN"/>
              </w:rPr>
              <w:t>ď</w:t>
            </w:r>
            <w:r w:rsidRPr="005C4E6F">
              <w:rPr>
                <w:rFonts w:ascii="Times New Roman" w:hAnsi="Times New Roman" w:cs="EUAlbertina"/>
                <w:lang w:bidi="sa-IN"/>
              </w:rPr>
              <w:t>.,</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opisy a vysvetlenia potrebné na pochopenie vy</w:t>
            </w:r>
            <w:r w:rsidRPr="005C4E6F">
              <w:rPr>
                <w:rFonts w:ascii="Times New Roman" w:hAnsi="Times New Roman" w:cs="EUAlbertina+01"/>
                <w:lang w:bidi="sa-IN"/>
              </w:rPr>
              <w:t>šš</w:t>
            </w:r>
            <w:r w:rsidRPr="005C4E6F">
              <w:rPr>
                <w:rFonts w:ascii="Times New Roman" w:hAnsi="Times New Roman" w:cs="EUAlbertina"/>
                <w:lang w:bidi="sa-IN"/>
              </w:rPr>
              <w:t>ie uvedených ná</w:t>
            </w:r>
            <w:r w:rsidRPr="005C4E6F">
              <w:rPr>
                <w:rFonts w:ascii="Times New Roman" w:hAnsi="Times New Roman" w:cs="EUAlbertina+01"/>
                <w:lang w:bidi="sa-IN"/>
              </w:rPr>
              <w:t>č</w:t>
            </w:r>
            <w:r w:rsidRPr="005C4E6F">
              <w:rPr>
                <w:rFonts w:ascii="Times New Roman" w:hAnsi="Times New Roman" w:cs="EUAlbertina"/>
                <w:lang w:bidi="sa-IN"/>
              </w:rPr>
              <w:t>rtov a schém a fungovania</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výrobku,</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 xml:space="preserve">zoznam noriem uvedených v </w:t>
            </w:r>
            <w:r w:rsidRPr="005C4E6F">
              <w:rPr>
                <w:rFonts w:ascii="Times New Roman" w:hAnsi="Times New Roman" w:cs="EUAlbertina+01"/>
                <w:lang w:bidi="sa-IN"/>
              </w:rPr>
              <w:t>č</w:t>
            </w:r>
            <w:r w:rsidRPr="005C4E6F">
              <w:rPr>
                <w:rFonts w:ascii="Times New Roman" w:hAnsi="Times New Roman" w:cs="EUAlbertina"/>
                <w:lang w:bidi="sa-IN"/>
              </w:rPr>
              <w:t>lánku 5, uplat</w:t>
            </w:r>
            <w:r w:rsidRPr="005C4E6F">
              <w:rPr>
                <w:rFonts w:ascii="Times New Roman" w:hAnsi="Times New Roman" w:cs="EUAlbertina+01"/>
                <w:lang w:bidi="sa-IN"/>
              </w:rPr>
              <w:t>ň</w:t>
            </w:r>
            <w:r w:rsidRPr="005C4E6F">
              <w:rPr>
                <w:rFonts w:ascii="Times New Roman" w:hAnsi="Times New Roman" w:cs="EUAlbertina"/>
                <w:lang w:bidi="sa-IN"/>
              </w:rPr>
              <w:t xml:space="preserve">ovaných v plnom rozsahu alebo </w:t>
            </w:r>
            <w:r w:rsidRPr="005C4E6F">
              <w:rPr>
                <w:rFonts w:ascii="Times New Roman" w:hAnsi="Times New Roman" w:cs="EUAlbertina+01"/>
                <w:lang w:bidi="sa-IN"/>
              </w:rPr>
              <w:t>č</w:t>
            </w:r>
            <w:r w:rsidRPr="005C4E6F">
              <w:rPr>
                <w:rFonts w:ascii="Times New Roman" w:hAnsi="Times New Roman" w:cs="EUAlbertina"/>
                <w:lang w:bidi="sa-IN"/>
              </w:rPr>
              <w:t>iasto</w:t>
            </w:r>
            <w:r w:rsidRPr="005C4E6F">
              <w:rPr>
                <w:rFonts w:ascii="Times New Roman" w:hAnsi="Times New Roman" w:cs="EUAlbertina+01"/>
                <w:lang w:bidi="sa-IN"/>
              </w:rPr>
              <w:t>č</w:t>
            </w:r>
            <w:r w:rsidRPr="005C4E6F">
              <w:rPr>
                <w:rFonts w:ascii="Times New Roman" w:hAnsi="Times New Roman" w:cs="EUAlbertina"/>
                <w:lang w:bidi="sa-IN"/>
              </w:rPr>
              <w:t>ne, a opisy prijatých rie</w:t>
            </w:r>
            <w:r w:rsidRPr="005C4E6F">
              <w:rPr>
                <w:rFonts w:ascii="Times New Roman" w:hAnsi="Times New Roman" w:cs="EUAlbertina+01"/>
                <w:lang w:bidi="sa-IN"/>
              </w:rPr>
              <w:t>š</w:t>
            </w:r>
            <w:r w:rsidRPr="005C4E6F">
              <w:rPr>
                <w:rFonts w:ascii="Times New Roman" w:hAnsi="Times New Roman" w:cs="EUAlbertina"/>
                <w:lang w:bidi="sa-IN"/>
              </w:rPr>
              <w:t>ení na splnenie základných po</w:t>
            </w:r>
            <w:r w:rsidRPr="005C4E6F">
              <w:rPr>
                <w:rFonts w:ascii="Times New Roman" w:hAnsi="Times New Roman" w:cs="EUAlbertina+01"/>
                <w:lang w:bidi="sa-IN"/>
              </w:rPr>
              <w:t>ž</w:t>
            </w:r>
            <w:r w:rsidRPr="005C4E6F">
              <w:rPr>
                <w:rFonts w:ascii="Times New Roman" w:hAnsi="Times New Roman" w:cs="EUAlbertina"/>
                <w:lang w:bidi="sa-IN"/>
              </w:rPr>
              <w:t xml:space="preserve">iadaviek, ak normy uvedené v </w:t>
            </w:r>
            <w:r w:rsidRPr="005C4E6F">
              <w:rPr>
                <w:rFonts w:ascii="Times New Roman" w:hAnsi="Times New Roman" w:cs="EUAlbertina+01"/>
                <w:lang w:bidi="sa-IN"/>
              </w:rPr>
              <w:t>č</w:t>
            </w:r>
            <w:r w:rsidRPr="005C4E6F">
              <w:rPr>
                <w:rFonts w:ascii="Times New Roman" w:hAnsi="Times New Roman" w:cs="EUAlbertina"/>
                <w:lang w:bidi="sa-IN"/>
              </w:rPr>
              <w:t>lánku 5 neboli uplat</w:t>
            </w:r>
            <w:r w:rsidRPr="005C4E6F">
              <w:rPr>
                <w:rFonts w:ascii="Times New Roman" w:hAnsi="Times New Roman" w:cs="EUAlbertina+01"/>
                <w:lang w:bidi="sa-IN"/>
              </w:rPr>
              <w:t>ň</w:t>
            </w:r>
            <w:r w:rsidRPr="005C4E6F">
              <w:rPr>
                <w:rFonts w:ascii="Times New Roman" w:hAnsi="Times New Roman" w:cs="EUAlbertina"/>
                <w:lang w:bidi="sa-IN"/>
              </w:rPr>
              <w:t>ované v plnom rozsahu,</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výsledky výpo</w:t>
            </w:r>
            <w:r w:rsidRPr="005C4E6F">
              <w:rPr>
                <w:rFonts w:ascii="Times New Roman" w:hAnsi="Times New Roman" w:cs="EUAlbertina+01"/>
                <w:lang w:bidi="sa-IN"/>
              </w:rPr>
              <w:t>č</w:t>
            </w:r>
            <w:r w:rsidRPr="005C4E6F">
              <w:rPr>
                <w:rFonts w:ascii="Times New Roman" w:hAnsi="Times New Roman" w:cs="EUAlbertina"/>
                <w:lang w:bidi="sa-IN"/>
              </w:rPr>
              <w:t xml:space="preserve">tov navrhovania, analýzy rizík, </w:t>
            </w:r>
            <w:r w:rsidRPr="005C4E6F">
              <w:rPr>
                <w:rFonts w:ascii="Times New Roman" w:hAnsi="Times New Roman" w:cs="EUAlbertina+01"/>
                <w:lang w:bidi="sa-IN"/>
              </w:rPr>
              <w:t>š</w:t>
            </w:r>
            <w:r w:rsidRPr="005C4E6F">
              <w:rPr>
                <w:rFonts w:ascii="Times New Roman" w:hAnsi="Times New Roman" w:cs="EUAlbertina"/>
                <w:lang w:bidi="sa-IN"/>
              </w:rPr>
              <w:t>túdií, technických skú</w:t>
            </w:r>
            <w:r w:rsidRPr="005C4E6F">
              <w:rPr>
                <w:rFonts w:ascii="Times New Roman" w:hAnsi="Times New Roman" w:cs="EUAlbertina+01"/>
                <w:lang w:bidi="sa-IN"/>
              </w:rPr>
              <w:t>š</w:t>
            </w:r>
            <w:r w:rsidRPr="005C4E6F">
              <w:rPr>
                <w:rFonts w:ascii="Times New Roman" w:hAnsi="Times New Roman" w:cs="EUAlbertina"/>
                <w:lang w:bidi="sa-IN"/>
              </w:rPr>
              <w:t>ok at</w:t>
            </w:r>
            <w:r w:rsidRPr="005C4E6F">
              <w:rPr>
                <w:rFonts w:ascii="Times New Roman" w:hAnsi="Times New Roman" w:cs="EUAlbertina+01"/>
                <w:lang w:bidi="sa-IN"/>
              </w:rPr>
              <w:t>ď</w:t>
            </w:r>
            <w:r w:rsidRPr="005C4E6F">
              <w:rPr>
                <w:rFonts w:ascii="Times New Roman" w:hAnsi="Times New Roman" w:cs="EUAlbertina"/>
                <w:lang w:bidi="sa-IN"/>
              </w:rPr>
              <w:t>.,</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 xml:space="preserve">vyhlásenie o tom, </w:t>
            </w:r>
            <w:r w:rsidRPr="005C4E6F">
              <w:rPr>
                <w:rFonts w:ascii="Times New Roman" w:hAnsi="Times New Roman" w:cs="EUAlbertina+01"/>
                <w:lang w:bidi="sa-IN"/>
              </w:rPr>
              <w:t>č</w:t>
            </w:r>
            <w:r w:rsidRPr="005C4E6F">
              <w:rPr>
                <w:rFonts w:ascii="Times New Roman" w:hAnsi="Times New Roman" w:cs="EUAlbertina"/>
                <w:lang w:bidi="sa-IN"/>
              </w:rPr>
              <w:t>i pomôcka obsahuje alebo neobsahuje ako svoju neoddelite</w:t>
            </w:r>
            <w:r w:rsidRPr="005C4E6F">
              <w:rPr>
                <w:rFonts w:ascii="Times New Roman" w:hAnsi="Times New Roman" w:cs="EUAlbertina+01"/>
                <w:lang w:bidi="sa-IN"/>
              </w:rPr>
              <w:t>ľ</w:t>
            </w:r>
            <w:r w:rsidRPr="005C4E6F">
              <w:rPr>
                <w:rFonts w:ascii="Times New Roman" w:hAnsi="Times New Roman" w:cs="EUAlbertina"/>
                <w:lang w:bidi="sa-IN"/>
              </w:rPr>
              <w:t>nú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látku alebo derivát </w:t>
            </w:r>
            <w:r w:rsidRPr="005C4E6F">
              <w:rPr>
                <w:rFonts w:ascii="Times New Roman" w:hAnsi="Times New Roman" w:cs="EUAlbertina+01"/>
                <w:lang w:bidi="sa-IN"/>
              </w:rPr>
              <w:t>ľ</w:t>
            </w:r>
            <w:r w:rsidRPr="005C4E6F">
              <w:rPr>
                <w:rFonts w:ascii="Times New Roman" w:hAnsi="Times New Roman" w:cs="EUAlbertina"/>
                <w:lang w:bidi="sa-IN"/>
              </w:rPr>
              <w:t>udskej krvi pod</w:t>
            </w:r>
            <w:r w:rsidRPr="005C4E6F">
              <w:rPr>
                <w:rFonts w:ascii="Times New Roman" w:hAnsi="Times New Roman" w:cs="EUAlbertina+01"/>
                <w:lang w:bidi="sa-IN"/>
              </w:rPr>
              <w:t>ľ</w:t>
            </w:r>
            <w:r w:rsidRPr="005C4E6F">
              <w:rPr>
                <w:rFonts w:ascii="Times New Roman" w:hAnsi="Times New Roman" w:cs="EUAlbertina"/>
                <w:lang w:bidi="sa-IN"/>
              </w:rPr>
              <w:t xml:space="preserve">a prílohy I oddielu </w:t>
            </w:r>
            <w:smartTag w:uri="urn:schemas-microsoft-com:office:smarttags" w:element="metricconverter">
              <w:smartTagPr>
                <w:attr w:name="ProductID" w:val="7.4 a"/>
              </w:smartTagPr>
              <w:r w:rsidRPr="005C4E6F">
                <w:rPr>
                  <w:rFonts w:ascii="Times New Roman" w:hAnsi="Times New Roman" w:cs="EUAlbertina"/>
                  <w:lang w:bidi="sa-IN"/>
                </w:rPr>
                <w:t>7.4 a</w:t>
              </w:r>
            </w:smartTag>
            <w:r w:rsidRPr="005C4E6F">
              <w:rPr>
                <w:rFonts w:ascii="Times New Roman" w:hAnsi="Times New Roman" w:cs="EUAlbertina"/>
                <w:lang w:bidi="sa-IN"/>
              </w:rPr>
              <w:t xml:space="preserve"> údaje o skú</w:t>
            </w:r>
            <w:r w:rsidRPr="005C4E6F">
              <w:rPr>
                <w:rFonts w:ascii="Times New Roman" w:hAnsi="Times New Roman" w:cs="EUAlbertina+01"/>
                <w:lang w:bidi="sa-IN"/>
              </w:rPr>
              <w:t>š</w:t>
            </w:r>
            <w:r w:rsidRPr="005C4E6F">
              <w:rPr>
                <w:rFonts w:ascii="Times New Roman" w:hAnsi="Times New Roman" w:cs="EUAlbertina"/>
                <w:lang w:bidi="sa-IN"/>
              </w:rPr>
              <w:t>kach vykonaných v tejto súvislosti, ktoré sa vy</w:t>
            </w:r>
            <w:r w:rsidRPr="005C4E6F">
              <w:rPr>
                <w:rFonts w:ascii="Times New Roman" w:hAnsi="Times New Roman" w:cs="EUAlbertina+01"/>
                <w:lang w:bidi="sa-IN"/>
              </w:rPr>
              <w:t>ž</w:t>
            </w:r>
            <w:r w:rsidRPr="005C4E6F">
              <w:rPr>
                <w:rFonts w:ascii="Times New Roman" w:hAnsi="Times New Roman" w:cs="EUAlbertina"/>
                <w:lang w:bidi="sa-IN"/>
              </w:rPr>
              <w:t>adujú na ú</w:t>
            </w:r>
            <w:r w:rsidRPr="005C4E6F">
              <w:rPr>
                <w:rFonts w:ascii="Times New Roman" w:hAnsi="Times New Roman" w:cs="EUAlbertina+01"/>
                <w:lang w:bidi="sa-IN"/>
              </w:rPr>
              <w:t>č</w:t>
            </w:r>
            <w:r w:rsidRPr="005C4E6F">
              <w:rPr>
                <w:rFonts w:ascii="Times New Roman" w:hAnsi="Times New Roman" w:cs="EUAlbertina"/>
                <w:lang w:bidi="sa-IN"/>
              </w:rPr>
              <w:t>el posúdenia bezpe</w:t>
            </w:r>
            <w:r w:rsidRPr="005C4E6F">
              <w:rPr>
                <w:rFonts w:ascii="Times New Roman" w:hAnsi="Times New Roman" w:cs="EUAlbertina+01"/>
                <w:lang w:bidi="sa-IN"/>
              </w:rPr>
              <w:t>č</w:t>
            </w:r>
            <w:r w:rsidRPr="005C4E6F">
              <w:rPr>
                <w:rFonts w:ascii="Times New Roman" w:hAnsi="Times New Roman" w:cs="EUAlbertina"/>
                <w:lang w:bidi="sa-IN"/>
              </w:rPr>
              <w:t>nosti, kvality a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 xml:space="preserve">nosti danej látky alebo derivátu </w:t>
            </w:r>
            <w:r w:rsidRPr="005C4E6F">
              <w:rPr>
                <w:rFonts w:ascii="Times New Roman" w:hAnsi="Times New Roman" w:cs="EUAlbertina+01"/>
                <w:lang w:bidi="sa-IN"/>
              </w:rPr>
              <w:t>ľ</w:t>
            </w:r>
            <w:r w:rsidRPr="005C4E6F">
              <w:rPr>
                <w:rFonts w:ascii="Times New Roman" w:hAnsi="Times New Roman" w:cs="EUAlbertina"/>
                <w:lang w:bidi="sa-IN"/>
              </w:rPr>
              <w:t>udskej krvi, s oh</w:t>
            </w:r>
            <w:r w:rsidRPr="005C4E6F">
              <w:rPr>
                <w:rFonts w:ascii="Times New Roman" w:hAnsi="Times New Roman" w:cs="EUAlbertina+01"/>
                <w:lang w:bidi="sa-IN"/>
              </w:rPr>
              <w:t>ľ</w:t>
            </w:r>
            <w:r w:rsidRPr="005C4E6F">
              <w:rPr>
                <w:rFonts w:ascii="Times New Roman" w:hAnsi="Times New Roman" w:cs="EUAlbertina"/>
                <w:lang w:bidi="sa-IN"/>
              </w:rPr>
              <w:t>adom na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pomôcky,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 xml:space="preserve">vyhlásenie vyjadrujúce, </w:t>
            </w:r>
            <w:r w:rsidRPr="005C4E6F">
              <w:rPr>
                <w:rFonts w:ascii="Times New Roman" w:hAnsi="Times New Roman" w:cs="EUAlbertina+01"/>
                <w:lang w:bidi="sa-IN"/>
              </w:rPr>
              <w:t>č</w:t>
            </w:r>
            <w:r w:rsidRPr="005C4E6F">
              <w:rPr>
                <w:rFonts w:ascii="Times New Roman" w:hAnsi="Times New Roman" w:cs="EUAlbertina"/>
                <w:lang w:bidi="sa-IN"/>
              </w:rPr>
              <w:t>i pomôcka bola alebo nebola vyrobená s vyu</w:t>
            </w:r>
            <w:r w:rsidRPr="005C4E6F">
              <w:rPr>
                <w:rFonts w:ascii="Times New Roman" w:hAnsi="Times New Roman" w:cs="EUAlbertina+01"/>
                <w:lang w:bidi="sa-IN"/>
              </w:rPr>
              <w:t>ž</w:t>
            </w:r>
            <w:r w:rsidRPr="005C4E6F">
              <w:rPr>
                <w:rFonts w:ascii="Times New Roman" w:hAnsi="Times New Roman" w:cs="EUAlbertina"/>
                <w:lang w:bidi="sa-IN"/>
              </w:rPr>
              <w:t xml:space="preserve">itím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neho, ako sa uvádza v smernici 2003/32/ES,</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rie</w:t>
            </w:r>
            <w:r w:rsidRPr="005C4E6F">
              <w:rPr>
                <w:rFonts w:ascii="Times New Roman" w:hAnsi="Times New Roman" w:cs="EUAlbertina+01"/>
                <w:lang w:bidi="sa-IN"/>
              </w:rPr>
              <w:t>š</w:t>
            </w:r>
            <w:r w:rsidRPr="005C4E6F">
              <w:rPr>
                <w:rFonts w:ascii="Times New Roman" w:hAnsi="Times New Roman" w:cs="EUAlbertina"/>
                <w:lang w:bidi="sa-IN"/>
              </w:rPr>
              <w:t>enia prijaté pod</w:t>
            </w:r>
            <w:r w:rsidRPr="005C4E6F">
              <w:rPr>
                <w:rFonts w:ascii="Times New Roman" w:hAnsi="Times New Roman" w:cs="EUAlbertina+01"/>
                <w:lang w:bidi="sa-IN"/>
              </w:rPr>
              <w:t>ľ</w:t>
            </w:r>
            <w:r w:rsidRPr="005C4E6F">
              <w:rPr>
                <w:rFonts w:ascii="Times New Roman" w:hAnsi="Times New Roman" w:cs="EUAlbertina"/>
                <w:lang w:bidi="sa-IN"/>
              </w:rPr>
              <w:t>a prílohy I kapitoly I oddielu 2,</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predklinické hodnotenie,</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klinické hodnotenie pod</w:t>
            </w:r>
            <w:r w:rsidRPr="005C4E6F">
              <w:rPr>
                <w:rFonts w:ascii="Times New Roman" w:hAnsi="Times New Roman" w:cs="EUAlbertina+01"/>
                <w:lang w:bidi="sa-IN"/>
              </w:rPr>
              <w:t>ľ</w:t>
            </w:r>
            <w:r w:rsidRPr="005C4E6F">
              <w:rPr>
                <w:rFonts w:ascii="Times New Roman" w:hAnsi="Times New Roman" w:cs="EUAlbertina"/>
                <w:lang w:bidi="sa-IN"/>
              </w:rPr>
              <w:t>a prílohy X,</w:t>
            </w:r>
          </w:p>
          <w:p w:rsidR="00F45303" w:rsidRPr="005C4E6F" w:rsidP="00F45303">
            <w:pPr>
              <w:pStyle w:val="NormalWeb"/>
              <w:bidi w:val="0"/>
              <w:rPr>
                <w:rFonts w:ascii="Times New Roman" w:hAnsi="Times New Roman"/>
              </w:rPr>
            </w:pPr>
            <w:r w:rsidRPr="005C4E6F">
              <w:rPr>
                <w:rFonts w:ascii="Times New Roman" w:hAnsi="Times New Roman" w:cs="EUAlbertina+20"/>
              </w:rPr>
              <w:t xml:space="preserve">— </w:t>
            </w:r>
            <w:r w:rsidRPr="005C4E6F">
              <w:rPr>
                <w:rFonts w:ascii="Times New Roman" w:hAnsi="Times New Roman" w:cs="EUAlbertina"/>
              </w:rPr>
              <w:t>návrh ozna</w:t>
            </w:r>
            <w:r w:rsidRPr="005C4E6F">
              <w:rPr>
                <w:rFonts w:ascii="Times New Roman" w:hAnsi="Times New Roman" w:cs="EUAlbertina+01"/>
              </w:rPr>
              <w:t>č</w:t>
            </w:r>
            <w:r w:rsidRPr="005C4E6F">
              <w:rPr>
                <w:rFonts w:ascii="Times New Roman" w:hAnsi="Times New Roman" w:cs="EUAlbertina"/>
              </w:rPr>
              <w:t>enia a prípadne i návod na pou</w:t>
            </w:r>
            <w:r w:rsidRPr="005C4E6F">
              <w:rPr>
                <w:rFonts w:ascii="Times New Roman" w:hAnsi="Times New Roman" w:cs="EUAlbertina+01"/>
              </w:rPr>
              <w:t>ž</w:t>
            </w:r>
            <w:r w:rsidRPr="005C4E6F">
              <w:rPr>
                <w:rFonts w:ascii="Times New Roman" w:hAnsi="Times New Roman" w:cs="EUAlbertina"/>
              </w:rPr>
              <w:t>itie.</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cs="EUAlbertina+01"/>
                <w:lang w:bidi="sa-IN"/>
              </w:rPr>
            </w:pPr>
            <w:r w:rsidRPr="005C4E6F">
              <w:rPr>
                <w:rFonts w:ascii="Times New Roman" w:hAnsi="Times New Roman" w:cs="EUAlbertina+01"/>
                <w:lang w:bidi="sa-IN"/>
              </w:rPr>
              <w:t>3. Dokumentácia musí umožniť pochopenie navrhovania, výroby a výkonnosti zdravotníckej pomôcky a musí obsahovať tieto doklady:</w:t>
            </w:r>
          </w:p>
          <w:p w:rsidR="00F45303" w:rsidRPr="005C4E6F" w:rsidP="00F45303">
            <w:pPr>
              <w:numPr>
                <w:numId w:val="28"/>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cs="EUAlbertina+01"/>
                <w:lang w:bidi="sa-IN"/>
              </w:rPr>
              <w:t xml:space="preserve">všeobecný opis typu </w:t>
            </w:r>
            <w:r w:rsidRPr="005C4E6F">
              <w:rPr>
                <w:rFonts w:ascii="Times New Roman" w:hAnsi="Times New Roman" w:cs="EUAlbertina"/>
                <w:lang w:bidi="sa-IN"/>
              </w:rPr>
              <w:t>vrátane plánovaných variantov, a jeho zamý</w:t>
            </w:r>
            <w:r w:rsidRPr="005C4E6F">
              <w:rPr>
                <w:rFonts w:ascii="Times New Roman" w:hAnsi="Times New Roman" w:cs="EUAlbertina+01"/>
                <w:lang w:bidi="sa-IN"/>
              </w:rPr>
              <w:t>šľ</w:t>
            </w:r>
            <w:r w:rsidRPr="005C4E6F">
              <w:rPr>
                <w:rFonts w:ascii="Times New Roman" w:hAnsi="Times New Roman" w:cs="EUAlbertina"/>
                <w:lang w:bidi="sa-IN"/>
              </w:rPr>
              <w:t>ané pou</w:t>
            </w:r>
            <w:r w:rsidRPr="005C4E6F">
              <w:rPr>
                <w:rFonts w:ascii="Times New Roman" w:hAnsi="Times New Roman" w:cs="EUAlbertina+01"/>
                <w:lang w:bidi="sa-IN"/>
              </w:rPr>
              <w:t>ž</w:t>
            </w:r>
            <w:r w:rsidRPr="005C4E6F">
              <w:rPr>
                <w:rFonts w:ascii="Times New Roman" w:hAnsi="Times New Roman" w:cs="EUAlbertina"/>
                <w:lang w:bidi="sa-IN"/>
              </w:rPr>
              <w:t>itie,</w:t>
            </w:r>
          </w:p>
          <w:p w:rsidR="00F45303" w:rsidRPr="005C4E6F" w:rsidP="00F45303">
            <w:pPr>
              <w:numPr>
                <w:numId w:val="28"/>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cs="EUAlbertina+01"/>
                <w:lang w:bidi="sa-IN"/>
              </w:rPr>
              <w:t>náčrty navrhovania, zamýšľané výrobné metódy najmä sterilizácie a schémy súčastí, dielcov, okruhov a podobne,</w:t>
            </w:r>
          </w:p>
          <w:p w:rsidR="00F45303" w:rsidRPr="005C4E6F" w:rsidP="00F45303">
            <w:pPr>
              <w:numPr>
                <w:numId w:val="28"/>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cs="EUAlbertina+01"/>
                <w:lang w:bidi="sa-IN"/>
              </w:rPr>
              <w:t>opis a potrebné vysvetlenia na pochopenie konštrukčných výkresov, schém a funkčnosti zdravotníckej pomôcky,</w:t>
            </w:r>
          </w:p>
          <w:p w:rsidR="00F45303" w:rsidRPr="005C4E6F" w:rsidP="00F45303">
            <w:pPr>
              <w:numPr>
                <w:numId w:val="28"/>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cs="EUAlbertina+01"/>
                <w:lang w:bidi="sa-IN"/>
              </w:rPr>
              <w:t>zoznam noriem podľa § 4, ktoré sa úplne alebo čiastočne použili, a opisy prijatých riešení na splnenie technických požiadaviek, ak sa normy podľa § 4 nepoužili úplne,</w:t>
            </w:r>
          </w:p>
          <w:p w:rsidR="00F45303" w:rsidRPr="005C4E6F" w:rsidP="00F45303">
            <w:pPr>
              <w:numPr>
                <w:numId w:val="28"/>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cs="EUAlbertina+01"/>
                <w:lang w:bidi="sa-IN"/>
              </w:rPr>
              <w:t>výsledky vykonaných konštrukčných výpočtov, analýzy rizík, výskumu, technických skúšok a podobne,</w:t>
            </w:r>
          </w:p>
          <w:p w:rsidR="00F45303" w:rsidRPr="005C4E6F" w:rsidP="00F45303">
            <w:pPr>
              <w:numPr>
                <w:numId w:val="28"/>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cs="EUAlbertina+01"/>
                <w:lang w:bidi="sa-IN"/>
              </w:rPr>
              <w:t xml:space="preserve">vyhlásenie o tom, či zdravotnícka pomôcka obsahuje ako neoddeliteľnú súčasť látku, derivát ľudskej krvi alebo pomocnú látku uvedenú v prílohe č. 1 bode 7.4., 7.4.1, 7.4.2 alebo 7.4.3. a výsledky vykonaných skúšaní tejto látky, derivátu ľudskej krvi alebo pomocnej látky, </w:t>
            </w:r>
            <w:r w:rsidRPr="005C4E6F">
              <w:rPr>
                <w:rFonts w:ascii="Times New Roman" w:hAnsi="Times New Roman" w:cs="EUAlbertina"/>
                <w:lang w:bidi="sa-IN"/>
              </w:rPr>
              <w:t>ktoré sa vy</w:t>
            </w:r>
            <w:r w:rsidRPr="005C4E6F">
              <w:rPr>
                <w:rFonts w:ascii="Times New Roman" w:hAnsi="Times New Roman" w:cs="EUAlbertina+01"/>
                <w:lang w:bidi="sa-IN"/>
              </w:rPr>
              <w:t>ž</w:t>
            </w:r>
            <w:r w:rsidRPr="005C4E6F">
              <w:rPr>
                <w:rFonts w:ascii="Times New Roman" w:hAnsi="Times New Roman" w:cs="EUAlbertina"/>
                <w:lang w:bidi="sa-IN"/>
              </w:rPr>
              <w:t>adujú na posúdenie bezpe</w:t>
            </w:r>
            <w:r w:rsidRPr="005C4E6F">
              <w:rPr>
                <w:rFonts w:ascii="Times New Roman" w:hAnsi="Times New Roman" w:cs="EUAlbertina+01"/>
                <w:lang w:bidi="sa-IN"/>
              </w:rPr>
              <w:t>č</w:t>
            </w:r>
            <w:r w:rsidRPr="005C4E6F">
              <w:rPr>
                <w:rFonts w:ascii="Times New Roman" w:hAnsi="Times New Roman" w:cs="EUAlbertina"/>
                <w:lang w:bidi="sa-IN"/>
              </w:rPr>
              <w:t>nosti, kvality a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 xml:space="preserve">nosti danej látky, derivátu </w:t>
            </w:r>
            <w:r w:rsidRPr="005C4E6F">
              <w:rPr>
                <w:rFonts w:ascii="Times New Roman" w:hAnsi="Times New Roman" w:cs="EUAlbertina+01"/>
                <w:lang w:bidi="sa-IN"/>
              </w:rPr>
              <w:t>ľ</w:t>
            </w:r>
            <w:r w:rsidRPr="005C4E6F">
              <w:rPr>
                <w:rFonts w:ascii="Times New Roman" w:hAnsi="Times New Roman" w:cs="EUAlbertina"/>
                <w:lang w:bidi="sa-IN"/>
              </w:rPr>
              <w:t>udskej krvi alebo pomocnej látky s prihliadnutím na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zdravotníckej pomôcky,</w:t>
            </w:r>
          </w:p>
          <w:p w:rsidR="00F45303" w:rsidRPr="005C4E6F" w:rsidP="00F45303">
            <w:pPr>
              <w:numPr>
                <w:numId w:val="28"/>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cs="EUAlbertina"/>
                <w:lang w:bidi="sa-IN"/>
              </w:rPr>
              <w:t xml:space="preserve">vyhlásenie o tom, </w:t>
            </w:r>
            <w:r w:rsidRPr="005C4E6F">
              <w:rPr>
                <w:rFonts w:ascii="Times New Roman" w:hAnsi="Times New Roman" w:cs="EUAlbertina+01"/>
                <w:lang w:bidi="sa-IN"/>
              </w:rPr>
              <w:t>č</w:t>
            </w:r>
            <w:r w:rsidRPr="005C4E6F">
              <w:rPr>
                <w:rFonts w:ascii="Times New Roman" w:hAnsi="Times New Roman" w:cs="EUAlbertina"/>
                <w:lang w:bidi="sa-IN"/>
              </w:rPr>
              <w:t>i zdravotnícka pomôcka bola alebo nebola vyrobená s vyu</w:t>
            </w:r>
            <w:r w:rsidRPr="005C4E6F">
              <w:rPr>
                <w:rFonts w:ascii="Times New Roman" w:hAnsi="Times New Roman" w:cs="EUAlbertina+01"/>
                <w:lang w:bidi="sa-IN"/>
              </w:rPr>
              <w:t>ž</w:t>
            </w:r>
            <w:r w:rsidRPr="005C4E6F">
              <w:rPr>
                <w:rFonts w:ascii="Times New Roman" w:hAnsi="Times New Roman" w:cs="EUAlbertina"/>
                <w:lang w:bidi="sa-IN"/>
              </w:rPr>
              <w:t xml:space="preserve">itím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neho pôvodu  pod</w:t>
            </w:r>
            <w:r w:rsidRPr="005C4E6F">
              <w:rPr>
                <w:rFonts w:ascii="Times New Roman" w:hAnsi="Times New Roman" w:cs="EUAlbertina+01"/>
                <w:lang w:bidi="sa-IN"/>
              </w:rPr>
              <w:t>ľ</w:t>
            </w:r>
            <w:r w:rsidRPr="005C4E6F">
              <w:rPr>
                <w:rFonts w:ascii="Times New Roman" w:hAnsi="Times New Roman" w:cs="EUAlbertina"/>
                <w:lang w:bidi="sa-IN"/>
              </w:rPr>
              <w:t>a prílohy č.13,</w:t>
            </w:r>
          </w:p>
          <w:p w:rsidR="00F45303" w:rsidRPr="005C4E6F" w:rsidP="00F45303">
            <w:pPr>
              <w:numPr>
                <w:numId w:val="28"/>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cs="EUAlbertina"/>
                <w:lang w:bidi="sa-IN"/>
              </w:rPr>
              <w:t>rie</w:t>
            </w:r>
            <w:r w:rsidRPr="005C4E6F">
              <w:rPr>
                <w:rFonts w:ascii="Times New Roman" w:hAnsi="Times New Roman" w:cs="EUAlbertina+01"/>
                <w:lang w:bidi="sa-IN"/>
              </w:rPr>
              <w:t>š</w:t>
            </w:r>
            <w:r w:rsidRPr="005C4E6F">
              <w:rPr>
                <w:rFonts w:ascii="Times New Roman" w:hAnsi="Times New Roman" w:cs="EUAlbertina"/>
                <w:lang w:bidi="sa-IN"/>
              </w:rPr>
              <w:t>enia prijaté pod</w:t>
            </w:r>
            <w:r w:rsidRPr="005C4E6F">
              <w:rPr>
                <w:rFonts w:ascii="Times New Roman" w:hAnsi="Times New Roman" w:cs="EUAlbertina+01"/>
                <w:lang w:bidi="sa-IN"/>
              </w:rPr>
              <w:t>ľ</w:t>
            </w:r>
            <w:r w:rsidRPr="005C4E6F">
              <w:rPr>
                <w:rFonts w:ascii="Times New Roman" w:hAnsi="Times New Roman" w:cs="EUAlbertina"/>
                <w:lang w:bidi="sa-IN"/>
              </w:rPr>
              <w:t>a prílohy č. 1 časť I bod 2,</w:t>
            </w:r>
          </w:p>
          <w:p w:rsidR="00F45303" w:rsidRPr="005C4E6F" w:rsidP="00F45303">
            <w:pPr>
              <w:numPr>
                <w:numId w:val="28"/>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cs="EUAlbertina+20"/>
                <w:lang w:bidi="sa-IN"/>
              </w:rPr>
              <w:t xml:space="preserve">údaje o </w:t>
            </w:r>
            <w:r w:rsidRPr="005C4E6F">
              <w:rPr>
                <w:rFonts w:ascii="Times New Roman" w:hAnsi="Times New Roman" w:cs="EUAlbertina"/>
                <w:lang w:bidi="sa-IN"/>
              </w:rPr>
              <w:t>predklinickom hodnotení,</w:t>
            </w:r>
          </w:p>
          <w:p w:rsidR="00F45303" w:rsidRPr="005C4E6F" w:rsidP="00F45303">
            <w:pPr>
              <w:numPr>
                <w:numId w:val="28"/>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rPr>
              <w:t>klinické údaje podľa prílohy č. 10,</w:t>
            </w:r>
          </w:p>
          <w:p w:rsidR="00F45303" w:rsidRPr="005C4E6F" w:rsidP="00F45303">
            <w:pPr>
              <w:numPr>
                <w:numId w:val="28"/>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rPr>
              <w:t>návrh označenia zdravotníckej pomôcky, prípadne návod na použitie.</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4.4</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rPr>
            </w:pPr>
            <w:r w:rsidRPr="005C4E6F">
              <w:rPr>
                <w:rFonts w:ascii="Times New Roman" w:hAnsi="Times New Roman"/>
              </w:rPr>
              <w:t>4. Upovedomovaný orgán musí:</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4.1. skúmať a vyhodnocovať dokumentáciu a overovať si, či typ bol vyrobený v zhode s touto dokumentáciou; ďalej musí vypracovať zoznam prvkov zostavených v súlade s ustanoveniami aplikovateľnými na normy uvedené v článku </w:t>
            </w:r>
            <w:smartTag w:uri="urn:schemas-microsoft-com:office:smarttags" w:element="metricconverter">
              <w:smartTagPr>
                <w:attr w:name="ProductID" w:val="5 a"/>
              </w:smartTagPr>
              <w:r w:rsidRPr="005C4E6F">
                <w:rPr>
                  <w:rFonts w:ascii="Times New Roman" w:hAnsi="Times New Roman"/>
                </w:rPr>
                <w:t>5 a</w:t>
              </w:r>
            </w:smartTag>
            <w:r w:rsidRPr="005C4E6F">
              <w:rPr>
                <w:rFonts w:ascii="Times New Roman" w:hAnsi="Times New Roman"/>
              </w:rPr>
              <w:t xml:space="preserve"> zoznam prvkov, ktorých  koncepcia sa neopiera o príslušné ustanovenia vyššie spomenutých noriem;</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4.2. vykonávať alebo uložiť vykonávanie primeraných inšpekcií a potrebných skúšok na overenie si, či výrobcom prijaté riešenia spĺňajú základné požiadavky tejto smernice, keď sa normy uvedené v článku 5 nepoužili; či sa pomôcka musí pripojiť na inú pomôcku alebo pomôcky, aby mohla fungovať podľa svojho určenia, musí sa podať dôkaz o tom, že pomôcka vyhovuje základným požiadavkám, keď je pripojená na pomôcky, ktoré majú vlastnosti určené výrobcom;</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4.3. vykonáva alebo uložiť vykonávanie primeraných inšpekcií a potrebných skúšok na overenie si, v prípade keď výrobca použil náležité normy, či tieto sa skutočne použili.</w:t>
            </w: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rPr>
              <w:t xml:space="preserve"> 4.4. dohodnúť so žiadateľom miesto, na ktorom sa vykonajú potrebné inšpekcie a skúšky.</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4.4</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4. Notifikovaná osoba</w:t>
            </w:r>
          </w:p>
          <w:p w:rsidR="00F45303" w:rsidRPr="005C4E6F" w:rsidP="00F45303">
            <w:pPr>
              <w:bidi w:val="0"/>
              <w:spacing w:before="120" w:after="120"/>
              <w:rPr>
                <w:rFonts w:ascii="Times New Roman" w:hAnsi="Times New Roman"/>
              </w:rPr>
            </w:pPr>
            <w:bookmarkStart w:id="160" w:name="f_4198337"/>
            <w:bookmarkEnd w:id="160"/>
            <w:r w:rsidRPr="005C4E6F">
              <w:rPr>
                <w:rFonts w:ascii="Times New Roman" w:hAnsi="Times New Roman"/>
              </w:rPr>
              <w:t>4.1. Skúma a vyhodnocuje dokumentáciu a o overuje si, či sa typ zdravotníckej pomôcky vyrobil v súlade s touto dokumentáciou, ďalej vypracuje záznam o skutočnostiach, ktoré sú navrhované v súlade s ustanoveniami aplikovateľnými na normy uvedené v § 4 a záznam o skutočnostiach, ktoré nie sú navrhované podľa noriem uvedených v § 4.</w:t>
            </w:r>
          </w:p>
          <w:p w:rsidR="00F45303" w:rsidRPr="005C4E6F" w:rsidP="00F45303">
            <w:pPr>
              <w:bidi w:val="0"/>
              <w:spacing w:before="120" w:after="120"/>
              <w:rPr>
                <w:rFonts w:ascii="Times New Roman" w:hAnsi="Times New Roman"/>
              </w:rPr>
            </w:pPr>
            <w:bookmarkStart w:id="161" w:name="f_4198339"/>
            <w:bookmarkEnd w:id="161"/>
            <w:r w:rsidRPr="005C4E6F">
              <w:rPr>
                <w:rFonts w:ascii="Times New Roman" w:hAnsi="Times New Roman"/>
              </w:rPr>
              <w:t>4.2. Vykonáva alebo uloží vykonávať primerané inšpekcie a potrebné skúšky na overenie, či výrobcom prijaté riešenia spĺňajú technické požiadavky tohto nariadenia v prípade, ak sa nepoužili normy uvedené v § 4; ak sa zdravotnícka pomôcka musí pripojiť na inú zdravotnícku pomôcku alebo zdravotnícke pomôcky, aby mohla fungovať podľa svojho účelu určenia, musí sa podať dôkaz o tom, že zdravotnícka pomôcka vyhovuje technickým požiadavkám, keď je pripojená na zdravotnícke pomôcky, ktoré majú vlastnosti určené výrobcom.</w:t>
            </w:r>
          </w:p>
          <w:p w:rsidR="00F45303" w:rsidRPr="005C4E6F" w:rsidP="00F45303">
            <w:pPr>
              <w:bidi w:val="0"/>
              <w:spacing w:before="120" w:after="120"/>
              <w:rPr>
                <w:rFonts w:ascii="Times New Roman" w:hAnsi="Times New Roman"/>
              </w:rPr>
            </w:pPr>
            <w:bookmarkStart w:id="162" w:name="f_4198341"/>
            <w:bookmarkEnd w:id="162"/>
            <w:r w:rsidRPr="005C4E6F">
              <w:rPr>
                <w:rFonts w:ascii="Times New Roman" w:hAnsi="Times New Roman"/>
              </w:rPr>
              <w:t>4.3. Vykonáva alebo uloží vykonávať primerané inšpekcie a potrebné skúšky na overenie, či si výrobca zvolil náležité normy a či sa tieto normy skutočne použili.</w:t>
            </w:r>
          </w:p>
          <w:p w:rsidR="00F45303" w:rsidRPr="005C4E6F" w:rsidP="00F45303">
            <w:pPr>
              <w:bidi w:val="0"/>
              <w:spacing w:before="120" w:after="120"/>
              <w:rPr>
                <w:rFonts w:ascii="Times New Roman" w:hAnsi="Times New Roman"/>
              </w:rPr>
            </w:pPr>
            <w:bookmarkStart w:id="163" w:name="f_4198343"/>
            <w:bookmarkEnd w:id="163"/>
            <w:r w:rsidRPr="005C4E6F">
              <w:rPr>
                <w:rFonts w:ascii="Times New Roman" w:hAnsi="Times New Roman"/>
              </w:rPr>
              <w:t>4.4. Dohodne so žiadateľom miesto, na ktorom sa vykonajú potrebné inšpekcie a skúšky.</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5. Keď typ vyhovuje ustanoveniam tejto smernice, upovedomovaný orgán vydá žiadateľovi certifikát o typovej skúške ES. </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Certifikát musí obsahovať meno a adresu výrobcu, závery inšpekcií, podmienky platnosti a údaje potrebné na identifikáciu schváleného typu. Náležité časti dokumentácie sa musia pripojiť k certifikátu a jednu kópiu si uchováva upovedomovaný orgán.</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 prípade pomôcok uvedených v prílohe I oddieli 7.4 druhom odseku, sa notifikovaný orgán pred prijatím rozhodnutia, vzh</w:t>
            </w:r>
            <w:r w:rsidRPr="005C4E6F">
              <w:rPr>
                <w:rFonts w:ascii="Times New Roman" w:hAnsi="Times New Roman" w:cs="EUAlbertina+01"/>
                <w:lang w:bidi="sa-IN"/>
              </w:rPr>
              <w:t>ľ</w:t>
            </w:r>
            <w:r w:rsidRPr="005C4E6F">
              <w:rPr>
                <w:rFonts w:ascii="Times New Roman" w:hAnsi="Times New Roman" w:cs="EUAlbertina"/>
                <w:lang w:bidi="sa-IN"/>
              </w:rPr>
              <w:t>adom na aspekty uvedené v danom oddieli, poradí s jedným z orgánov ur</w:t>
            </w:r>
            <w:r w:rsidRPr="005C4E6F">
              <w:rPr>
                <w:rFonts w:ascii="Times New Roman" w:hAnsi="Times New Roman" w:cs="EUAlbertina+01"/>
                <w:lang w:bidi="sa-IN"/>
              </w:rPr>
              <w:t>č</w:t>
            </w:r>
            <w:r w:rsidRPr="005C4E6F">
              <w:rPr>
                <w:rFonts w:ascii="Times New Roman" w:hAnsi="Times New Roman" w:cs="EUAlbertina"/>
                <w:lang w:bidi="sa-IN"/>
              </w:rPr>
              <w:t xml:space="preserve">ených </w:t>
            </w:r>
            <w:r w:rsidRPr="005C4E6F">
              <w:rPr>
                <w:rFonts w:ascii="Times New Roman" w:hAnsi="Times New Roman" w:cs="EUAlbertina+01"/>
                <w:lang w:bidi="sa-IN"/>
              </w:rPr>
              <w:t>č</w:t>
            </w:r>
            <w:r w:rsidRPr="005C4E6F">
              <w:rPr>
                <w:rFonts w:ascii="Times New Roman" w:hAnsi="Times New Roman" w:cs="EUAlbertina"/>
                <w:lang w:bidi="sa-IN"/>
              </w:rPr>
              <w:t xml:space="preserve">lenskými </w:t>
            </w:r>
            <w:r w:rsidRPr="005C4E6F">
              <w:rPr>
                <w:rFonts w:ascii="Times New Roman" w:hAnsi="Times New Roman" w:cs="EUAlbertina+01"/>
                <w:lang w:bidi="sa-IN"/>
              </w:rPr>
              <w:t>š</w:t>
            </w:r>
            <w:r w:rsidRPr="005C4E6F">
              <w:rPr>
                <w:rFonts w:ascii="Times New Roman" w:hAnsi="Times New Roman" w:cs="EUAlbertina"/>
                <w:lang w:bidi="sa-IN"/>
              </w:rPr>
              <w:t>tátmi v súlade so smernicou 2001/83/ES alebo s EMEA. Stanovisko príslu</w:t>
            </w:r>
            <w:r w:rsidRPr="005C4E6F">
              <w:rPr>
                <w:rFonts w:ascii="Times New Roman" w:hAnsi="Times New Roman" w:cs="EUAlbertina+01"/>
                <w:lang w:bidi="sa-IN"/>
              </w:rPr>
              <w:t>š</w:t>
            </w:r>
            <w:r w:rsidRPr="005C4E6F">
              <w:rPr>
                <w:rFonts w:ascii="Times New Roman" w:hAnsi="Times New Roman" w:cs="EUAlbertina"/>
                <w:lang w:bidi="sa-IN"/>
              </w:rPr>
              <w:t>ného vnútro</w:t>
            </w:r>
            <w:r w:rsidRPr="005C4E6F">
              <w:rPr>
                <w:rFonts w:ascii="Times New Roman" w:hAnsi="Times New Roman" w:cs="EUAlbertina+01"/>
                <w:lang w:bidi="sa-IN"/>
              </w:rPr>
              <w:t>š</w:t>
            </w:r>
            <w:r w:rsidRPr="005C4E6F">
              <w:rPr>
                <w:rFonts w:ascii="Times New Roman" w:hAnsi="Times New Roman" w:cs="EUAlbertina"/>
                <w:lang w:bidi="sa-IN"/>
              </w:rPr>
              <w:t>tátneho orgánu alebo EMEA sa musí vypracova</w:t>
            </w:r>
            <w:r w:rsidRPr="005C4E6F">
              <w:rPr>
                <w:rFonts w:ascii="Times New Roman" w:hAnsi="Times New Roman" w:cs="EUAlbertina+01"/>
                <w:lang w:bidi="sa-IN"/>
              </w:rPr>
              <w:t xml:space="preserve">ť </w:t>
            </w:r>
            <w:r w:rsidRPr="005C4E6F">
              <w:rPr>
                <w:rFonts w:ascii="Times New Roman" w:hAnsi="Times New Roman" w:cs="EUAlbertina"/>
                <w:lang w:bidi="sa-IN"/>
              </w:rPr>
              <w:t>do 210 dní od prijatia platnej dokumentácie. Vedecké stanovisko príslu</w:t>
            </w:r>
            <w:r w:rsidRPr="005C4E6F">
              <w:rPr>
                <w:rFonts w:ascii="Times New Roman" w:hAnsi="Times New Roman" w:cs="EUAlbertina+01"/>
                <w:lang w:bidi="sa-IN"/>
              </w:rPr>
              <w:t>š</w:t>
            </w:r>
            <w:r w:rsidRPr="005C4E6F">
              <w:rPr>
                <w:rFonts w:ascii="Times New Roman" w:hAnsi="Times New Roman" w:cs="EUAlbertina"/>
                <w:lang w:bidi="sa-IN"/>
              </w:rPr>
              <w:t>ného vnútro</w:t>
            </w:r>
            <w:r w:rsidRPr="005C4E6F">
              <w:rPr>
                <w:rFonts w:ascii="Times New Roman" w:hAnsi="Times New Roman" w:cs="EUAlbertina+01"/>
                <w:lang w:bidi="sa-IN"/>
              </w:rPr>
              <w:t>š</w:t>
            </w:r>
            <w:r w:rsidRPr="005C4E6F">
              <w:rPr>
                <w:rFonts w:ascii="Times New Roman" w:hAnsi="Times New Roman" w:cs="EUAlbertina"/>
                <w:lang w:bidi="sa-IN"/>
              </w:rPr>
              <w:t>tátneho orgánu alebo EMEA musí by</w:t>
            </w:r>
            <w:r w:rsidRPr="005C4E6F">
              <w:rPr>
                <w:rFonts w:ascii="Times New Roman" w:hAnsi="Times New Roman" w:cs="EUAlbertina+01"/>
                <w:lang w:bidi="sa-IN"/>
              </w:rPr>
              <w:t xml:space="preserve">ť </w:t>
            </w:r>
            <w:r w:rsidRPr="005C4E6F">
              <w:rPr>
                <w:rFonts w:ascii="Times New Roman" w:hAnsi="Times New Roman" w:cs="EUAlbertina"/>
                <w:lang w:bidi="sa-IN"/>
              </w:rPr>
              <w:t>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ť</w:t>
            </w:r>
            <w:r w:rsidRPr="005C4E6F">
              <w:rPr>
                <w:rFonts w:ascii="Times New Roman" w:hAnsi="Times New Roman" w:cs="EUAlbertina"/>
                <w:lang w:bidi="sa-IN"/>
              </w:rPr>
              <w:t>ou dokumentácie o pomôcke. Notifikovaný orgán riadne zvá</w:t>
            </w:r>
            <w:r w:rsidRPr="005C4E6F">
              <w:rPr>
                <w:rFonts w:ascii="Times New Roman" w:hAnsi="Times New Roman" w:cs="EUAlbertina+01"/>
                <w:lang w:bidi="sa-IN"/>
              </w:rPr>
              <w:t>ž</w:t>
            </w:r>
            <w:r w:rsidRPr="005C4E6F">
              <w:rPr>
                <w:rFonts w:ascii="Times New Roman" w:hAnsi="Times New Roman" w:cs="EUAlbertina"/>
                <w:lang w:bidi="sa-IN"/>
              </w:rPr>
              <w:t>i pri prijímaní rozhodnutia názory vyjadrené v rámci tejto porady. Svoje kone</w:t>
            </w:r>
            <w:r w:rsidRPr="005C4E6F">
              <w:rPr>
                <w:rFonts w:ascii="Times New Roman" w:hAnsi="Times New Roman" w:cs="EUAlbertina+01"/>
                <w:lang w:bidi="sa-IN"/>
              </w:rPr>
              <w:t>č</w:t>
            </w:r>
            <w:r w:rsidRPr="005C4E6F">
              <w:rPr>
                <w:rFonts w:ascii="Times New Roman" w:hAnsi="Times New Roman" w:cs="EUAlbertina"/>
                <w:lang w:bidi="sa-IN"/>
              </w:rPr>
              <w:t>né rozhodnutie za</w:t>
            </w:r>
            <w:r w:rsidRPr="005C4E6F">
              <w:rPr>
                <w:rFonts w:ascii="Times New Roman" w:hAnsi="Times New Roman" w:cs="EUAlbertina+01"/>
                <w:lang w:bidi="sa-IN"/>
              </w:rPr>
              <w:t>š</w:t>
            </w:r>
            <w:r w:rsidRPr="005C4E6F">
              <w:rPr>
                <w:rFonts w:ascii="Times New Roman" w:hAnsi="Times New Roman" w:cs="EUAlbertina"/>
                <w:lang w:bidi="sa-IN"/>
              </w:rPr>
              <w:t>le dotknutému príslu</w:t>
            </w:r>
            <w:r w:rsidRPr="005C4E6F">
              <w:rPr>
                <w:rFonts w:ascii="Times New Roman" w:hAnsi="Times New Roman" w:cs="EUAlbertina+01"/>
                <w:lang w:bidi="sa-IN"/>
              </w:rPr>
              <w:t>š</w:t>
            </w:r>
            <w:r w:rsidRPr="005C4E6F">
              <w:rPr>
                <w:rFonts w:ascii="Times New Roman" w:hAnsi="Times New Roman" w:cs="EUAlbertina"/>
                <w:lang w:bidi="sa-IN"/>
              </w:rPr>
              <w:t xml:space="preserve">nému orgánu. </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 prípade pomôcok uvedených v prílohe I oddieli 7.4 tre</w:t>
            </w:r>
            <w:r w:rsidRPr="005C4E6F">
              <w:rPr>
                <w:rFonts w:ascii="Times New Roman" w:hAnsi="Times New Roman" w:cs="EUAlbertina+01"/>
                <w:lang w:bidi="sa-IN"/>
              </w:rPr>
              <w:t>ť</w:t>
            </w:r>
            <w:r w:rsidRPr="005C4E6F">
              <w:rPr>
                <w:rFonts w:ascii="Times New Roman" w:hAnsi="Times New Roman" w:cs="EUAlbertina"/>
                <w:lang w:bidi="sa-IN"/>
              </w:rPr>
              <w:t>om odseku musí by</w:t>
            </w:r>
            <w:r w:rsidRPr="005C4E6F">
              <w:rPr>
                <w:rFonts w:ascii="Times New Roman" w:hAnsi="Times New Roman" w:cs="EUAlbertina+01"/>
                <w:lang w:bidi="sa-IN"/>
              </w:rPr>
              <w:t xml:space="preserve">ť </w:t>
            </w:r>
            <w:r w:rsidRPr="005C4E6F">
              <w:rPr>
                <w:rFonts w:ascii="Times New Roman" w:hAnsi="Times New Roman" w:cs="EUAlbertina"/>
                <w:lang w:bidi="sa-IN"/>
              </w:rPr>
              <w:t>vedecké stanovisko EMEA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ť</w:t>
            </w:r>
            <w:r w:rsidRPr="005C4E6F">
              <w:rPr>
                <w:rFonts w:ascii="Times New Roman" w:hAnsi="Times New Roman" w:cs="EUAlbertina"/>
                <w:lang w:bidi="sa-IN"/>
              </w:rPr>
              <w:t>ou dokumentácie o pomôcke. Stanovisko EMEA sa musí vypracova</w:t>
            </w:r>
            <w:r w:rsidRPr="005C4E6F">
              <w:rPr>
                <w:rFonts w:ascii="Times New Roman" w:hAnsi="Times New Roman" w:cs="EUAlbertina+01"/>
                <w:lang w:bidi="sa-IN"/>
              </w:rPr>
              <w:t xml:space="preserve">ť </w:t>
            </w:r>
            <w:r w:rsidRPr="005C4E6F">
              <w:rPr>
                <w:rFonts w:ascii="Times New Roman" w:hAnsi="Times New Roman" w:cs="EUAlbertina"/>
                <w:lang w:bidi="sa-IN"/>
              </w:rPr>
              <w:t>do 210 dní od prijatia platnej dokumentácie. Notifikovaný orgán riadne zvá</w:t>
            </w:r>
            <w:r w:rsidRPr="005C4E6F">
              <w:rPr>
                <w:rFonts w:ascii="Times New Roman" w:hAnsi="Times New Roman" w:cs="EUAlbertina+01"/>
                <w:lang w:bidi="sa-IN"/>
              </w:rPr>
              <w:t>ž</w:t>
            </w:r>
            <w:r w:rsidRPr="005C4E6F">
              <w:rPr>
                <w:rFonts w:ascii="Times New Roman" w:hAnsi="Times New Roman" w:cs="EUAlbertina"/>
                <w:lang w:bidi="sa-IN"/>
              </w:rPr>
              <w:t>i pri prijímaní rozhodnutia stanovisko EMEA. Notifikovaný orgán nemô</w:t>
            </w:r>
            <w:r w:rsidRPr="005C4E6F">
              <w:rPr>
                <w:rFonts w:ascii="Times New Roman" w:hAnsi="Times New Roman" w:cs="EUAlbertina+01"/>
                <w:lang w:bidi="sa-IN"/>
              </w:rPr>
              <w:t>ž</w:t>
            </w:r>
            <w:r w:rsidRPr="005C4E6F">
              <w:rPr>
                <w:rFonts w:ascii="Times New Roman" w:hAnsi="Times New Roman" w:cs="EUAlbertina"/>
                <w:lang w:bidi="sa-IN"/>
              </w:rPr>
              <w:t>e vyda</w:t>
            </w:r>
            <w:r w:rsidRPr="005C4E6F">
              <w:rPr>
                <w:rFonts w:ascii="Times New Roman" w:hAnsi="Times New Roman" w:cs="EUAlbertina+01"/>
                <w:lang w:bidi="sa-IN"/>
              </w:rPr>
              <w:t xml:space="preserve">ť </w:t>
            </w:r>
            <w:r w:rsidRPr="005C4E6F">
              <w:rPr>
                <w:rFonts w:ascii="Times New Roman" w:hAnsi="Times New Roman" w:cs="EUAlbertina"/>
                <w:lang w:bidi="sa-IN"/>
              </w:rPr>
              <w:t>osved</w:t>
            </w:r>
            <w:r w:rsidRPr="005C4E6F">
              <w:rPr>
                <w:rFonts w:ascii="Times New Roman" w:hAnsi="Times New Roman" w:cs="EUAlbertina+01"/>
                <w:lang w:bidi="sa-IN"/>
              </w:rPr>
              <w:t>č</w:t>
            </w:r>
            <w:r w:rsidRPr="005C4E6F">
              <w:rPr>
                <w:rFonts w:ascii="Times New Roman" w:hAnsi="Times New Roman" w:cs="EUAlbertina"/>
                <w:lang w:bidi="sa-IN"/>
              </w:rPr>
              <w:t>enie v prípade, ak je vedecké stanovisko EMEA nepriaznivé. Svoje kone</w:t>
            </w:r>
            <w:r w:rsidRPr="005C4E6F">
              <w:rPr>
                <w:rFonts w:ascii="Times New Roman" w:hAnsi="Times New Roman" w:cs="EUAlbertina+01"/>
                <w:lang w:bidi="sa-IN"/>
              </w:rPr>
              <w:t>č</w:t>
            </w:r>
            <w:r w:rsidRPr="005C4E6F">
              <w:rPr>
                <w:rFonts w:ascii="Times New Roman" w:hAnsi="Times New Roman" w:cs="EUAlbertina"/>
                <w:lang w:bidi="sa-IN"/>
              </w:rPr>
              <w:t>né rozhodnutie za</w:t>
            </w:r>
            <w:r w:rsidRPr="005C4E6F">
              <w:rPr>
                <w:rFonts w:ascii="Times New Roman" w:hAnsi="Times New Roman" w:cs="EUAlbertina+01"/>
                <w:lang w:bidi="sa-IN"/>
              </w:rPr>
              <w:t>š</w:t>
            </w:r>
            <w:r w:rsidRPr="005C4E6F">
              <w:rPr>
                <w:rFonts w:ascii="Times New Roman" w:hAnsi="Times New Roman" w:cs="EUAlbertina"/>
                <w:lang w:bidi="sa-IN"/>
              </w:rPr>
              <w:t>le EMEA.</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 V prípade pomôcok vyrobených s vyu</w:t>
            </w:r>
            <w:r w:rsidRPr="005C4E6F">
              <w:rPr>
                <w:rFonts w:ascii="Times New Roman" w:hAnsi="Times New Roman" w:cs="EUAlbertina+01"/>
                <w:lang w:bidi="sa-IN"/>
              </w:rPr>
              <w:t>ž</w:t>
            </w:r>
            <w:r w:rsidRPr="005C4E6F">
              <w:rPr>
                <w:rFonts w:ascii="Times New Roman" w:hAnsi="Times New Roman" w:cs="EUAlbertina"/>
                <w:lang w:bidi="sa-IN"/>
              </w:rPr>
              <w:t xml:space="preserve">itím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neho pôvodu, ako sa uvádza v smernici 2003/32/ES, notifikovaný orgán musí dodr</w:t>
            </w:r>
            <w:r w:rsidRPr="005C4E6F">
              <w:rPr>
                <w:rFonts w:ascii="Times New Roman" w:hAnsi="Times New Roman" w:cs="EUAlbertina+01"/>
                <w:lang w:bidi="sa-IN"/>
              </w:rPr>
              <w:t>ž</w:t>
            </w:r>
            <w:r w:rsidRPr="005C4E6F">
              <w:rPr>
                <w:rFonts w:ascii="Times New Roman" w:hAnsi="Times New Roman" w:cs="EUAlbertina"/>
                <w:lang w:bidi="sa-IN"/>
              </w:rPr>
              <w:t>iava</w:t>
            </w:r>
            <w:r w:rsidRPr="005C4E6F">
              <w:rPr>
                <w:rFonts w:ascii="Times New Roman" w:hAnsi="Times New Roman" w:cs="EUAlbertina+01"/>
                <w:lang w:bidi="sa-IN"/>
              </w:rPr>
              <w:t xml:space="preserve">ť </w:t>
            </w:r>
            <w:r w:rsidRPr="005C4E6F">
              <w:rPr>
                <w:rFonts w:ascii="Times New Roman" w:hAnsi="Times New Roman" w:cs="EUAlbertina"/>
                <w:lang w:bidi="sa-IN"/>
              </w:rPr>
              <w:t>postupy uvedené v uvedenej smernici.</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5</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5. Keď typ vyhovuje ustanoveniam tohto nariadenia, notifikovaná osoba vydá žiadateľovi osvedčenie o ES skúške typu. Osvedčenie obsahuje</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a) názov meno, priezvisko, adresu miesta podnikania výrobcu, ak je žiadateľom fyzická osoba, názov (obchodné meno), sídlo výrobcu, ak je žiadateľom právnická osoba,</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 b) závery inšpekcií, podmienky platnosti a údaje potrebné na identifikáciu schváleného typu; náležité časti dokumentácie sa pripájajú k osvedčeniu a jednu kópiu si uchováva notifikovaná osoba.</w:t>
            </w:r>
          </w:p>
          <w:p w:rsidR="00F45303" w:rsidRPr="005C4E6F" w:rsidP="00F45303">
            <w:pPr>
              <w:bidi w:val="0"/>
              <w:ind w:firstLine="360"/>
              <w:rPr>
                <w:rFonts w:ascii="Times New Roman" w:hAnsi="Times New Roman"/>
              </w:rPr>
            </w:pPr>
            <w:r w:rsidRPr="005C4E6F">
              <w:rPr>
                <w:rFonts w:ascii="Times New Roman" w:hAnsi="Times New Roman"/>
              </w:rPr>
              <w:t xml:space="preserve">V prípade zdravotníckych pomôcok uvedených v prílohe 1 bod 7.4., 7.4.1, 7.4.2. alebo 7.4.3. notifikovaná osoba pred prijatím rozhodnutia konzultuje o aspektoch uvedených v spomínanom bode so štátnym ústavom alebo </w:t>
            </w:r>
            <w:r w:rsidRPr="005C4E6F">
              <w:rPr>
                <w:rFonts w:ascii="Times New Roman" w:hAnsi="Times New Roman" w:cs="EUAlbertina"/>
                <w:lang w:bidi="sa-IN"/>
              </w:rPr>
              <w:t>Európskou agentúrou pre lieky</w:t>
            </w:r>
            <w:r w:rsidRPr="005C4E6F">
              <w:rPr>
                <w:rFonts w:ascii="Times New Roman" w:hAnsi="Times New Roman"/>
              </w:rPr>
              <w:t xml:space="preserve">. </w:t>
            </w:r>
            <w:r w:rsidRPr="005C4E6F">
              <w:rPr>
                <w:rFonts w:ascii="Times New Roman" w:hAnsi="Times New Roman" w:cs="EUAlbertina"/>
                <w:lang w:bidi="sa-IN"/>
              </w:rPr>
              <w:t>Stanovisko štátneho ústavu alebo Európskej agentúry pre lieky sa musí vypracova</w:t>
            </w:r>
            <w:r w:rsidRPr="005C4E6F">
              <w:rPr>
                <w:rFonts w:ascii="Times New Roman" w:hAnsi="Times New Roman" w:cs="EUAlbertina+01"/>
                <w:lang w:bidi="sa-IN"/>
              </w:rPr>
              <w:t xml:space="preserve">ť </w:t>
            </w:r>
            <w:r w:rsidRPr="005C4E6F">
              <w:rPr>
                <w:rFonts w:ascii="Times New Roman" w:hAnsi="Times New Roman" w:cs="EUAlbertina"/>
                <w:lang w:bidi="sa-IN"/>
              </w:rPr>
              <w:t>do 210 dní od prijatia platnej dokumentácie. Vedecké stanovisko štátneho ústavu alebo Európskej agentúry pre lieky sa musí za</w:t>
            </w:r>
            <w:r w:rsidRPr="005C4E6F">
              <w:rPr>
                <w:rFonts w:ascii="Times New Roman" w:hAnsi="Times New Roman" w:cs="EUAlbertina+01"/>
                <w:lang w:bidi="sa-IN"/>
              </w:rPr>
              <w:t>č</w:t>
            </w:r>
            <w:r w:rsidRPr="005C4E6F">
              <w:rPr>
                <w:rFonts w:ascii="Times New Roman" w:hAnsi="Times New Roman" w:cs="EUAlbertina"/>
                <w:lang w:bidi="sa-IN"/>
              </w:rPr>
              <w:t xml:space="preserve">leniť do dokumentácie týkajúcej sa zdravotníckej pomôcky. </w:t>
            </w:r>
            <w:r w:rsidRPr="005C4E6F">
              <w:rPr>
                <w:rFonts w:ascii="Times New Roman" w:hAnsi="Times New Roman"/>
              </w:rPr>
              <w:t xml:space="preserve">Pri prijímaní rozhodnutia notifikovaná osoba starostlivo zohľadňuje stanovisko štátneho ústavu  alebo </w:t>
            </w:r>
            <w:r w:rsidRPr="005C4E6F">
              <w:rPr>
                <w:rFonts w:ascii="Times New Roman" w:hAnsi="Times New Roman" w:cs="EUAlbertina"/>
                <w:lang w:bidi="sa-IN"/>
              </w:rPr>
              <w:t xml:space="preserve">Európskej agentúry pre lieky </w:t>
            </w:r>
            <w:r w:rsidRPr="005C4E6F">
              <w:rPr>
                <w:rFonts w:ascii="Times New Roman" w:hAnsi="Times New Roman"/>
              </w:rPr>
              <w:t xml:space="preserve">vyjadrené pri konzultáciách. </w:t>
            </w:r>
          </w:p>
          <w:p w:rsidR="00F45303" w:rsidRPr="005C4E6F" w:rsidP="00F45303">
            <w:pPr>
              <w:bidi w:val="0"/>
              <w:ind w:firstLine="360"/>
              <w:rPr>
                <w:rFonts w:ascii="Times New Roman" w:hAnsi="Times New Roman"/>
              </w:rPr>
            </w:pPr>
            <w:r w:rsidRPr="005C4E6F">
              <w:rPr>
                <w:rFonts w:ascii="Times New Roman" w:hAnsi="Times New Roman"/>
              </w:rPr>
              <w:t xml:space="preserve">V prípade zdravotníckych pomôcok uvedených v prílohe č 1 bod  7.4.1. notifikovaná osoba </w:t>
            </w:r>
            <w:r w:rsidRPr="005C4E6F">
              <w:rPr>
                <w:rFonts w:ascii="Times New Roman" w:hAnsi="Times New Roman" w:cs="EUAlbertina"/>
                <w:lang w:bidi="sa-IN"/>
              </w:rPr>
              <w:t>nemô</w:t>
            </w:r>
            <w:r w:rsidRPr="005C4E6F">
              <w:rPr>
                <w:rFonts w:ascii="Times New Roman" w:hAnsi="Times New Roman" w:cs="EUAlbertina+01"/>
                <w:lang w:bidi="sa-IN"/>
              </w:rPr>
              <w:t>ž</w:t>
            </w:r>
            <w:r w:rsidRPr="005C4E6F">
              <w:rPr>
                <w:rFonts w:ascii="Times New Roman" w:hAnsi="Times New Roman" w:cs="EUAlbertina"/>
                <w:lang w:bidi="sa-IN"/>
              </w:rPr>
              <w:t>e vyda</w:t>
            </w:r>
            <w:r w:rsidRPr="005C4E6F">
              <w:rPr>
                <w:rFonts w:ascii="Times New Roman" w:hAnsi="Times New Roman" w:cs="EUAlbertina+01"/>
                <w:lang w:bidi="sa-IN"/>
              </w:rPr>
              <w:t xml:space="preserve">ť </w:t>
            </w:r>
            <w:r w:rsidRPr="005C4E6F">
              <w:rPr>
                <w:rFonts w:ascii="Times New Roman" w:hAnsi="Times New Roman" w:cs="EUAlbertina"/>
                <w:lang w:bidi="sa-IN"/>
              </w:rPr>
              <w:t>osvedčenie v prípade, ak je vedecké stanovisko Európskej agentúry pre lieky nepriaznivé.</w:t>
            </w:r>
            <w:r w:rsidRPr="005C4E6F">
              <w:rPr>
                <w:rFonts w:ascii="Times New Roman" w:hAnsi="Times New Roman"/>
              </w:rPr>
              <w:t xml:space="preserve"> O svojom konečnom rozhodnutí informuje štátny ústav alebo </w:t>
            </w:r>
            <w:r w:rsidRPr="005C4E6F">
              <w:rPr>
                <w:rFonts w:ascii="Times New Roman" w:hAnsi="Times New Roman" w:cs="EUAlbertina"/>
                <w:lang w:bidi="sa-IN"/>
              </w:rPr>
              <w:t>Európsku agentúru pre lieky</w:t>
            </w:r>
            <w:r w:rsidRPr="005C4E6F">
              <w:rPr>
                <w:rFonts w:ascii="Times New Roman" w:hAnsi="Times New Roman"/>
              </w:rPr>
              <w:t>.</w:t>
            </w:r>
          </w:p>
          <w:p w:rsidR="00F45303" w:rsidRPr="005C4E6F" w:rsidP="00F45303">
            <w:pPr>
              <w:bidi w:val="0"/>
              <w:ind w:firstLine="360"/>
              <w:rPr>
                <w:rFonts w:ascii="Times New Roman" w:hAnsi="Times New Roman"/>
              </w:rPr>
            </w:pPr>
          </w:p>
          <w:p w:rsidR="00F45303" w:rsidRPr="005C4E6F" w:rsidP="00F45303">
            <w:pPr>
              <w:bidi w:val="0"/>
              <w:ind w:firstLine="360"/>
              <w:rPr>
                <w:rFonts w:ascii="Times New Roman" w:hAnsi="Times New Roman"/>
              </w:rPr>
            </w:pPr>
          </w:p>
          <w:p w:rsidR="00F45303" w:rsidRPr="005C4E6F" w:rsidP="00F45303">
            <w:pPr>
              <w:bidi w:val="0"/>
              <w:ind w:firstLine="360"/>
              <w:rPr>
                <w:rFonts w:ascii="Times New Roman" w:hAnsi="Times New Roman" w:cs="EUAlbertina+20"/>
                <w:lang w:bidi="sa-IN"/>
              </w:rPr>
            </w:pPr>
            <w:r w:rsidRPr="005C4E6F">
              <w:rPr>
                <w:rFonts w:ascii="Times New Roman" w:hAnsi="Times New Roman"/>
              </w:rPr>
              <w:t xml:space="preserve"> </w:t>
            </w:r>
            <w:r w:rsidRPr="005C4E6F">
              <w:rPr>
                <w:rFonts w:ascii="Times New Roman" w:hAnsi="Times New Roman" w:cs="EUAlbertina"/>
                <w:lang w:bidi="sa-IN"/>
              </w:rPr>
              <w:t>V prípade zdravotníckych pomôcok vyrobených s vyu</w:t>
            </w:r>
            <w:r w:rsidRPr="005C4E6F">
              <w:rPr>
                <w:rFonts w:ascii="Times New Roman" w:hAnsi="Times New Roman" w:cs="EUAlbertina+01"/>
                <w:lang w:bidi="sa-IN"/>
              </w:rPr>
              <w:t>ž</w:t>
            </w:r>
            <w:r w:rsidRPr="005C4E6F">
              <w:rPr>
                <w:rFonts w:ascii="Times New Roman" w:hAnsi="Times New Roman" w:cs="EUAlbertina"/>
                <w:lang w:bidi="sa-IN"/>
              </w:rPr>
              <w:t xml:space="preserve">itím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neho pôvodu, musí notifikovaná osoba dodr</w:t>
            </w:r>
            <w:r w:rsidRPr="005C4E6F">
              <w:rPr>
                <w:rFonts w:ascii="Times New Roman" w:hAnsi="Times New Roman" w:cs="EUAlbertina+01"/>
                <w:lang w:bidi="sa-IN"/>
              </w:rPr>
              <w:t>ž</w:t>
            </w:r>
            <w:r w:rsidRPr="005C4E6F">
              <w:rPr>
                <w:rFonts w:ascii="Times New Roman" w:hAnsi="Times New Roman" w:cs="EUAlbertina"/>
                <w:lang w:bidi="sa-IN"/>
              </w:rPr>
              <w:t>iava</w:t>
            </w:r>
            <w:r w:rsidRPr="005C4E6F">
              <w:rPr>
                <w:rFonts w:ascii="Times New Roman" w:hAnsi="Times New Roman" w:cs="EUAlbertina+01"/>
                <w:lang w:bidi="sa-IN"/>
              </w:rPr>
              <w:t xml:space="preserve">ť </w:t>
            </w:r>
            <w:r w:rsidRPr="005C4E6F">
              <w:rPr>
                <w:rFonts w:ascii="Times New Roman" w:hAnsi="Times New Roman" w:cs="EUAlbertina"/>
                <w:lang w:bidi="sa-IN"/>
              </w:rPr>
              <w:t>postupy ustanovené v prílohe č. 13.</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w:t>
            </w:r>
          </w:p>
          <w:p w:rsidR="00F45303" w:rsidRPr="005C4E6F" w:rsidP="00F45303">
            <w:pPr>
              <w:bidi w:val="0"/>
              <w:jc w:val="center"/>
              <w:rPr>
                <w:rFonts w:ascii="Times New Roman" w:hAnsi="Times New Roman"/>
                <w:bCs/>
              </w:rPr>
            </w:pPr>
            <w:r w:rsidRPr="005C4E6F">
              <w:rPr>
                <w:rFonts w:ascii="Times New Roman" w:hAnsi="Times New Roman"/>
                <w:bCs/>
              </w:rPr>
              <w:t>7.2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rPr>
            </w:pPr>
            <w:r w:rsidRPr="005C4E6F">
              <w:rPr>
                <w:rFonts w:ascii="Times New Roman" w:hAnsi="Times New Roman"/>
              </w:rPr>
              <w:t>6. Žiadateľ musí informovať upovedomovaný orgán, ktorý vydal certifikát o typovej skúške ES o všetkých dôležitých zmenách schváleného výrobku.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Zmeny schváleného výrobku musí dodatočne schváliť upovedomovaný orgán, ktorý vydal certifikát o typovej skúške ES, keď tieto zmeny môžu vyvolať pochybnosti o zhode so základnými požiadavkami alebo predpísanými podmienkami použitia výrobku. Toto dodatočné schválenie musí mať, ak je to potrebné, formu dodatku k pôvodnému certifikátu o typovej skúške ES.</w:t>
            </w: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 xml:space="preserve"> </w:t>
            </w: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7. Administratívne ustanovenia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7.2. Ostatné upovedomované orgány môžu dostať kópiu certifikátov o typovej skúške ES a/alebo ich dodatkov. Prílohy certifikátov sú k dispozícii iným upovedomovaným orgánom na základe ich odôvodnenej žiadosti a po predchádzajúcom informovaní výrobcu.</w:t>
            </w: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cs="EUAlbertina"/>
              </w:rPr>
              <w:t>7.3. Výrobca alebo jeho splnomocnený zástupca musí uchováva</w:t>
            </w:r>
            <w:r w:rsidRPr="005C4E6F">
              <w:rPr>
                <w:rFonts w:ascii="Times New Roman" w:hAnsi="Times New Roman" w:cs="EUAlbertina+01"/>
              </w:rPr>
              <w:t xml:space="preserve">ť </w:t>
            </w:r>
            <w:r w:rsidRPr="005C4E6F">
              <w:rPr>
                <w:rFonts w:ascii="Times New Roman" w:hAnsi="Times New Roman" w:cs="EUAlbertina"/>
              </w:rPr>
              <w:t>spolu s technickou dokumentáciou kópie osved</w:t>
            </w:r>
            <w:r w:rsidRPr="005C4E6F">
              <w:rPr>
                <w:rFonts w:ascii="Times New Roman" w:hAnsi="Times New Roman" w:cs="EUAlbertina+01"/>
              </w:rPr>
              <w:t>č</w:t>
            </w:r>
            <w:r w:rsidRPr="005C4E6F">
              <w:rPr>
                <w:rFonts w:ascii="Times New Roman" w:hAnsi="Times New Roman" w:cs="EUAlbertina"/>
              </w:rPr>
              <w:t>ení o typovej skú</w:t>
            </w:r>
            <w:r w:rsidRPr="005C4E6F">
              <w:rPr>
                <w:rFonts w:ascii="Times New Roman" w:hAnsi="Times New Roman" w:cs="EUAlbertina+01"/>
              </w:rPr>
              <w:t>š</w:t>
            </w:r>
            <w:r w:rsidRPr="005C4E6F">
              <w:rPr>
                <w:rFonts w:ascii="Times New Roman" w:hAnsi="Times New Roman" w:cs="EUAlbertina"/>
              </w:rPr>
              <w:t>ke ES a ich dodatkov po dobu minimálne piatich rokov od vyrobenia poslednej pomôcky. V prípade implantovate</w:t>
            </w:r>
            <w:r w:rsidRPr="005C4E6F">
              <w:rPr>
                <w:rFonts w:ascii="Times New Roman" w:hAnsi="Times New Roman" w:cs="EUAlbertina+01"/>
              </w:rPr>
              <w:t>ľ</w:t>
            </w:r>
            <w:r w:rsidRPr="005C4E6F">
              <w:rPr>
                <w:rFonts w:ascii="Times New Roman" w:hAnsi="Times New Roman" w:cs="EUAlbertina"/>
              </w:rPr>
              <w:t>ných pomôcok je toto obdobie minimálne 15 rokov od vyrobenia posledného výrobku.</w:t>
            </w:r>
            <w:r w:rsidRPr="005C4E6F">
              <w:rPr>
                <w:rFonts w:ascii="Times New Roman" w:hAnsi="Times New Roman" w:cs="EUAlbertina+20"/>
              </w:rPr>
              <w:t>“</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6. Žiadateľ informuje notifikovanú osobu, ktorá vydala ES osvedčenie o ES skúške typu, o všetkých dôležitých zmenách schválenej zdravotníckej pomôcky. Každú zmenu schválenej zdravotníckej pomôcky musí dodatočne schváliť notifikovaná osoba, ktorá vydala ES osvedčenie o ES skúške typu, ak tieto zmeny môžu vyvolať pochybnosti o zhode s technickými požiadavkami alebo predpísanými podmienkami použitia zdravotníckej pomôcky. Toto dodatočné schválenie má formu dodatku k pôvodnému ES osvedčeniu o ES skúške typu.</w:t>
            </w:r>
          </w:p>
          <w:p w:rsidR="00F45303" w:rsidRPr="005C4E6F" w:rsidP="00F45303">
            <w:pPr>
              <w:bidi w:val="0"/>
              <w:spacing w:before="120" w:after="120"/>
              <w:rPr>
                <w:rFonts w:ascii="Times New Roman" w:hAnsi="Times New Roman"/>
              </w:rPr>
            </w:pPr>
            <w:bookmarkStart w:id="164" w:name="f_4198354"/>
            <w:bookmarkEnd w:id="164"/>
            <w:r w:rsidRPr="005C4E6F">
              <w:rPr>
                <w:rFonts w:ascii="Times New Roman" w:hAnsi="Times New Roman"/>
              </w:rPr>
              <w:t>7. Administratívne ustanovenia</w:t>
            </w:r>
          </w:p>
          <w:p w:rsidR="00F45303" w:rsidRPr="005C4E6F" w:rsidP="00F45303">
            <w:pPr>
              <w:bidi w:val="0"/>
              <w:spacing w:before="120" w:after="120"/>
              <w:rPr>
                <w:rFonts w:ascii="Times New Roman" w:hAnsi="Times New Roman"/>
              </w:rPr>
            </w:pPr>
            <w:bookmarkStart w:id="165" w:name="f_4198356"/>
            <w:bookmarkEnd w:id="165"/>
            <w:r w:rsidRPr="005C4E6F">
              <w:rPr>
                <w:rFonts w:ascii="Times New Roman" w:hAnsi="Times New Roman"/>
              </w:rPr>
              <w:t>7.1. Ostatné notifikované osoby môžu dostať kópie ES osvedčení o ES skúške typu alebo ich dodatkov. Prílohy osvedčení sa poskytujú iným notifikovaným osobám na základe ich odôvodnenej žiadosti a po predchádzajúcom informovaní výrobcu.</w:t>
            </w:r>
          </w:p>
          <w:p w:rsidR="00F45303" w:rsidRPr="005C4E6F" w:rsidP="00F45303">
            <w:pPr>
              <w:bidi w:val="0"/>
              <w:spacing w:before="120" w:after="120"/>
              <w:rPr>
                <w:rFonts w:ascii="Times New Roman" w:hAnsi="Times New Roman"/>
              </w:rPr>
            </w:pPr>
            <w:bookmarkStart w:id="166" w:name="f_4198358"/>
            <w:bookmarkEnd w:id="166"/>
            <w:r w:rsidRPr="005C4E6F">
              <w:rPr>
                <w:rFonts w:ascii="Times New Roman" w:hAnsi="Times New Roman"/>
              </w:rPr>
              <w:t>7.2. Výrobca alebo jeho splnomocnenec uchováva spolu s technickou dokumentáciou jednu kópiu ES osvedčenia o ES skúške typu a ich dodatkov najmenej desať rokov od posledného dňa výroby zdravotníckej pomôcky.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cs="EUAlbertina"/>
                <w:lang w:bidi="sa-IN"/>
              </w:rPr>
              <w:t>7.3. Výrobca alebo splnomocnenec musí na účely kontroly uchováva</w:t>
            </w:r>
            <w:r w:rsidRPr="005C4E6F">
              <w:rPr>
                <w:rFonts w:ascii="Times New Roman" w:hAnsi="Times New Roman" w:cs="EUAlbertina+01"/>
                <w:lang w:bidi="sa-IN"/>
              </w:rPr>
              <w:t xml:space="preserve">ť </w:t>
            </w:r>
            <w:r w:rsidRPr="005C4E6F">
              <w:rPr>
                <w:rFonts w:ascii="Times New Roman" w:hAnsi="Times New Roman" w:cs="EUAlbertina"/>
                <w:lang w:bidi="sa-IN"/>
              </w:rPr>
              <w:t>spolu s technickou dokumentáciou kópie osved</w:t>
            </w:r>
            <w:r w:rsidRPr="005C4E6F">
              <w:rPr>
                <w:rFonts w:ascii="Times New Roman" w:hAnsi="Times New Roman" w:cs="EUAlbertina+01"/>
                <w:lang w:bidi="sa-IN"/>
              </w:rPr>
              <w:t>č</w:t>
            </w:r>
            <w:r w:rsidRPr="005C4E6F">
              <w:rPr>
                <w:rFonts w:ascii="Times New Roman" w:hAnsi="Times New Roman" w:cs="EUAlbertina"/>
                <w:lang w:bidi="sa-IN"/>
              </w:rPr>
              <w:t>ení o ES skúške typu a ich dodatkov najmenej päť rokov a ak ide o implantovate</w:t>
            </w:r>
            <w:r w:rsidRPr="005C4E6F">
              <w:rPr>
                <w:rFonts w:ascii="Times New Roman" w:hAnsi="Times New Roman" w:cs="EUAlbertina+01"/>
                <w:lang w:bidi="sa-IN"/>
              </w:rPr>
              <w:t>ľ</w:t>
            </w:r>
            <w:r w:rsidRPr="005C4E6F">
              <w:rPr>
                <w:rFonts w:ascii="Times New Roman" w:hAnsi="Times New Roman" w:cs="EUAlbertina"/>
                <w:lang w:bidi="sa-IN"/>
              </w:rPr>
              <w:t>né zdravotnícke  pomôcky najmenej 15 rokov od posledného dňa výroby zdravotníckej pomôcky.</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IV</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left"/>
              <w:rPr>
                <w:rFonts w:ascii="Times New Roman" w:hAnsi="Times New Roman"/>
                <w:sz w:val="24"/>
                <w:szCs w:val="24"/>
              </w:rPr>
            </w:pPr>
            <w:r w:rsidRPr="005C4E6F">
              <w:rPr>
                <w:rFonts w:ascii="Times New Roman" w:hAnsi="Times New Roman"/>
                <w:sz w:val="24"/>
                <w:szCs w:val="24"/>
              </w:rPr>
              <w:t>PRÍLOHA IV</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OVEROVANIE ES</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 Overovanie ES je konanie, pri ktorom výrobca alebo jeho splnomocnený zástupca zabezpečí a vyhlási, že výrobky, ktoré podliehajú ustanoveniam oddielu 4  sa zhodujú s typom opísaným v certifikáte o typovej skúške ES a zodpovedajú požiadavkám tejto smernice, ktoré sa na ne vzťahujú.</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 Výrobca musí prijať všetky potrebné opatrenia, aby výrobné postupy zabezpečili zhodu výrobkov s typom opísaným v certifikáte o typovej skúške ES a s požiadavkami smernice, ktoré sa na ne vzťahujú. Pred začatím výroby musí zostaviť dokumentáciu, v ktorej sa definujú výrobné postupy, najmä, ak je to potrebné, sterilizácie, ako aj súbor prijatých systémových opatrení na  zabezpečenie rovnorodosti výroby a zhody výrobkov, v prípade  potreby, s typom opísaným v certifikáte o typovej skúške ES a s požiadavkami tejto smernice, ktoré sa na ne vzťahujú. Musí označiť výrobky značkou ES v súlade s článkom </w:t>
            </w:r>
            <w:smartTag w:uri="urn:schemas-microsoft-com:office:smarttags" w:element="metricconverter">
              <w:smartTagPr>
                <w:attr w:name="ProductID" w:val="17 a"/>
              </w:smartTagPr>
              <w:r w:rsidRPr="005C4E6F">
                <w:rPr>
                  <w:rFonts w:ascii="Times New Roman" w:hAnsi="Times New Roman"/>
                </w:rPr>
                <w:t>17 a</w:t>
              </w:r>
            </w:smartTag>
            <w:r w:rsidRPr="005C4E6F">
              <w:rPr>
                <w:rFonts w:ascii="Times New Roman" w:hAnsi="Times New Roman"/>
              </w:rPr>
              <w:t xml:space="preserve"> vypracovať vyhlásenie o zhode.</w:t>
            </w: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rPr>
              <w:t xml:space="preserve">Navyše, v prípade výrobkov uvádzaných na trh v sterilnom  stave a na jediné hľadisko výroby, ktoré je určené na získanie sterilného stavu a jeho udržanie, výrobca musí použiť ustanovenia prílohy V, oddielov </w:t>
            </w:r>
            <w:smartTag w:uri="urn:schemas-microsoft-com:office:smarttags" w:element="metricconverter">
              <w:smartTagPr>
                <w:attr w:name="ProductID" w:val="3 a"/>
              </w:smartTagPr>
              <w:r w:rsidRPr="005C4E6F">
                <w:rPr>
                  <w:rFonts w:ascii="Times New Roman" w:hAnsi="Times New Roman"/>
                </w:rPr>
                <w:t>3 a</w:t>
              </w:r>
            </w:smartTag>
            <w:r w:rsidRPr="005C4E6F">
              <w:rPr>
                <w:rFonts w:ascii="Times New Roman" w:hAnsi="Times New Roman"/>
              </w:rPr>
              <w:t xml:space="preserve"> 4.</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right"/>
              <w:rPr>
                <w:rFonts w:ascii="Times New Roman" w:hAnsi="Times New Roman"/>
              </w:rPr>
            </w:pPr>
            <w:r w:rsidRPr="005C4E6F">
              <w:rPr>
                <w:rFonts w:ascii="Times New Roman" w:hAnsi="Times New Roman"/>
              </w:rPr>
              <w:t>Príloha č. 4</w:t>
            </w:r>
          </w:p>
          <w:p w:rsidR="00F45303" w:rsidRPr="005C4E6F" w:rsidP="00F45303">
            <w:pPr>
              <w:bidi w:val="0"/>
              <w:jc w:val="right"/>
              <w:rPr>
                <w:rFonts w:ascii="Times New Roman" w:hAnsi="Times New Roman"/>
              </w:rPr>
            </w:pPr>
            <w:bookmarkStart w:id="167" w:name="f_4198363"/>
            <w:bookmarkEnd w:id="167"/>
            <w:r w:rsidRPr="005C4E6F">
              <w:rPr>
                <w:rFonts w:ascii="Times New Roman" w:hAnsi="Times New Roman"/>
              </w:rPr>
              <w:t>k nariadeniu vlády č.</w:t>
            </w:r>
            <w:r w:rsidRPr="005C4E6F" w:rsidR="00C729B7">
              <w:rPr>
                <w:rFonts w:ascii="Times New Roman" w:hAnsi="Times New Roman"/>
              </w:rPr>
              <w:t xml:space="preserve"> 582</w:t>
            </w:r>
            <w:r w:rsidRPr="005C4E6F">
              <w:rPr>
                <w:rFonts w:ascii="Times New Roman" w:hAnsi="Times New Roman"/>
              </w:rPr>
              <w:t>/2008 Z. z.</w:t>
            </w:r>
          </w:p>
          <w:p w:rsidR="00F45303" w:rsidRPr="005C4E6F" w:rsidP="00F45303">
            <w:pPr>
              <w:bidi w:val="0"/>
              <w:spacing w:before="120" w:after="120"/>
              <w:rPr>
                <w:rFonts w:ascii="Times New Roman" w:hAnsi="Times New Roman"/>
              </w:rPr>
            </w:pPr>
            <w:bookmarkStart w:id="168" w:name="f_4198364"/>
            <w:bookmarkEnd w:id="168"/>
          </w:p>
          <w:p w:rsidR="00F45303" w:rsidRPr="005C4E6F" w:rsidP="00F45303">
            <w:pPr>
              <w:bidi w:val="0"/>
              <w:spacing w:before="120" w:after="120"/>
              <w:jc w:val="center"/>
              <w:rPr>
                <w:rFonts w:ascii="Times New Roman" w:hAnsi="Times New Roman"/>
                <w:b/>
                <w:bCs/>
              </w:rPr>
            </w:pPr>
            <w:r w:rsidRPr="005C4E6F">
              <w:rPr>
                <w:rFonts w:ascii="Times New Roman" w:hAnsi="Times New Roman"/>
                <w:b/>
                <w:bCs/>
              </w:rPr>
              <w:t>ES OVEROVANIE</w:t>
            </w:r>
          </w:p>
          <w:p w:rsidR="00F45303" w:rsidRPr="005C4E6F" w:rsidP="00F45303">
            <w:pPr>
              <w:bidi w:val="0"/>
              <w:spacing w:before="120" w:after="120"/>
              <w:rPr>
                <w:rFonts w:ascii="Times New Roman" w:hAnsi="Times New Roman"/>
              </w:rPr>
            </w:pPr>
            <w:bookmarkStart w:id="169" w:name="f_4198365"/>
            <w:bookmarkEnd w:id="169"/>
            <w:r w:rsidRPr="005C4E6F">
              <w:rPr>
                <w:rFonts w:ascii="Times New Roman" w:hAnsi="Times New Roman"/>
              </w:rPr>
              <w:t>1. ES overovanie je konanie, pri ktorom výrobca alebo jeho splnomocnenec zabezpečí a vyhlási, že zdravotnícke pomôcky, ktoré podliehajú ustanoveniam bodu 4, sa zhodujú s typom opísaným v ES osvedčení o ES skúške typu a zodpovedajú požiadavkám tohto nariadenia, ktoré sa na ne vzťahujú.</w:t>
            </w:r>
          </w:p>
          <w:p w:rsidR="00F45303" w:rsidRPr="005C4E6F" w:rsidP="00F45303">
            <w:pPr>
              <w:bidi w:val="0"/>
              <w:spacing w:before="120" w:after="120"/>
              <w:rPr>
                <w:rFonts w:ascii="Times New Roman" w:hAnsi="Times New Roman"/>
              </w:rPr>
            </w:pPr>
            <w:bookmarkStart w:id="170" w:name="f_4198367"/>
            <w:bookmarkEnd w:id="170"/>
            <w:r w:rsidRPr="005C4E6F">
              <w:rPr>
                <w:rFonts w:ascii="Times New Roman" w:hAnsi="Times New Roman"/>
              </w:rPr>
              <w:t>2. Výrobca prijme všetky potrebné opatrenia, aby výrobné postupy zabezpečili zhodu zdravotníckych pomôcok s typom opísaným v ES osvedčení o ES skúške typu a s požiadavkami tohto nariadenia, ktoré sa na ne vzťahujú. Pred začatím výroby zostaví dokumentáciu, v ktorej sa definujú výrobné postupy, najmä, ak je to potrebné, sterilizácie, ako aj súbor prijatých systémových opatrení na zabezpečenie rovnorodosti výroby a zhody zdravotníckych pomôcok, v prípade potreby s typom opísaným v ES osvedčení o ES skúške typu a s požiadavkami tohto nariadenia, ktoré sa na ne vzťahujú. Označí zdravotnícke pomôcky značkou zhody podľa § 17 ods. 3 zákona a vydá ES vyhlásenie o zhode.</w:t>
            </w:r>
          </w:p>
          <w:p w:rsidR="00F45303" w:rsidRPr="005C4E6F" w:rsidP="00F45303">
            <w:pPr>
              <w:bidi w:val="0"/>
              <w:spacing w:before="120" w:after="120"/>
              <w:rPr>
                <w:rFonts w:ascii="Times New Roman" w:hAnsi="Times New Roman"/>
              </w:rPr>
            </w:pPr>
            <w:bookmarkStart w:id="171" w:name="f_4198369"/>
            <w:bookmarkEnd w:id="171"/>
            <w:r w:rsidRPr="005C4E6F">
              <w:rPr>
                <w:rFonts w:ascii="Times New Roman" w:hAnsi="Times New Roman"/>
              </w:rPr>
              <w:t xml:space="preserve">V prípade zdravotníckych pomôcok uvádzaných na trh v sterilnom stave, na časť výroby, ktorá je určená na získanie sterilného stavu a jeho udržanie, výrobca použije ustanovenia prílohy č. 5 bodov </w:t>
            </w:r>
            <w:smartTag w:uri="urn:schemas-microsoft-com:office:smarttags" w:element="metricconverter">
              <w:smartTagPr>
                <w:attr w:name="ProductID" w:val="3 a"/>
              </w:smartTagPr>
              <w:r w:rsidRPr="005C4E6F">
                <w:rPr>
                  <w:rFonts w:ascii="Times New Roman" w:hAnsi="Times New Roman"/>
                </w:rPr>
                <w:t>3 a</w:t>
              </w:r>
            </w:smartTag>
            <w:r w:rsidRPr="005C4E6F">
              <w:rPr>
                <w:rFonts w:ascii="Times New Roman" w:hAnsi="Times New Roman"/>
              </w:rPr>
              <w:t xml:space="preserve"> 4.</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3. Výrobca sa musí zaviaza</w:t>
            </w:r>
            <w:r w:rsidRPr="005C4E6F">
              <w:rPr>
                <w:rFonts w:ascii="Times New Roman" w:hAnsi="Times New Roman" w:cs="EUAlbertina+01"/>
                <w:lang w:bidi="sa-IN"/>
              </w:rPr>
              <w:t>ť</w:t>
            </w:r>
            <w:r w:rsidRPr="005C4E6F">
              <w:rPr>
                <w:rFonts w:ascii="Times New Roman" w:hAnsi="Times New Roman" w:cs="EUAlbertina"/>
                <w:lang w:bidi="sa-IN"/>
              </w:rPr>
              <w:t xml:space="preserve">, </w:t>
            </w:r>
            <w:r w:rsidRPr="005C4E6F">
              <w:rPr>
                <w:rFonts w:ascii="Times New Roman" w:hAnsi="Times New Roman" w:cs="EUAlbertina+01"/>
                <w:lang w:bidi="sa-IN"/>
              </w:rPr>
              <w:t>ž</w:t>
            </w:r>
            <w:r w:rsidRPr="005C4E6F">
              <w:rPr>
                <w:rFonts w:ascii="Times New Roman" w:hAnsi="Times New Roman" w:cs="EUAlbertina"/>
                <w:lang w:bidi="sa-IN"/>
              </w:rPr>
              <w:t>e zavedie a bude aktualizova</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postup systematického preskúmania získaných skúseností s pomôckami v povýrobnej fáze vrátane ustanovení uvedených v prílohe X, a </w:t>
            </w:r>
            <w:r w:rsidRPr="005C4E6F">
              <w:rPr>
                <w:rFonts w:ascii="Times New Roman" w:hAnsi="Times New Roman" w:cs="EUAlbertina+01"/>
                <w:lang w:bidi="sa-IN"/>
              </w:rPr>
              <w:t>ž</w:t>
            </w:r>
            <w:r w:rsidRPr="005C4E6F">
              <w:rPr>
                <w:rFonts w:ascii="Times New Roman" w:hAnsi="Times New Roman" w:cs="EUAlbertina"/>
                <w:lang w:bidi="sa-IN"/>
              </w:rPr>
              <w:t>e pou</w:t>
            </w:r>
            <w:r w:rsidRPr="005C4E6F">
              <w:rPr>
                <w:rFonts w:ascii="Times New Roman" w:hAnsi="Times New Roman" w:cs="EUAlbertina+01"/>
                <w:lang w:bidi="sa-IN"/>
              </w:rPr>
              <w:t>ž</w:t>
            </w:r>
            <w:r w:rsidRPr="005C4E6F">
              <w:rPr>
                <w:rFonts w:ascii="Times New Roman" w:hAnsi="Times New Roman" w:cs="EUAlbertina"/>
                <w:lang w:bidi="sa-IN"/>
              </w:rPr>
              <w:t>ije primerané nástroje na uplat</w:t>
            </w:r>
            <w:r w:rsidRPr="005C4E6F">
              <w:rPr>
                <w:rFonts w:ascii="Times New Roman" w:hAnsi="Times New Roman" w:cs="EUAlbertina+01"/>
                <w:lang w:bidi="sa-IN"/>
              </w:rPr>
              <w:t>ň</w:t>
            </w:r>
            <w:r w:rsidRPr="005C4E6F">
              <w:rPr>
                <w:rFonts w:ascii="Times New Roman" w:hAnsi="Times New Roman" w:cs="EUAlbertina"/>
                <w:lang w:bidi="sa-IN"/>
              </w:rPr>
              <w:t>ovanie v</w:t>
            </w:r>
            <w:r w:rsidRPr="005C4E6F">
              <w:rPr>
                <w:rFonts w:ascii="Times New Roman" w:hAnsi="Times New Roman" w:cs="EUAlbertina+01"/>
                <w:lang w:bidi="sa-IN"/>
              </w:rPr>
              <w:t>š</w:t>
            </w:r>
            <w:r w:rsidRPr="005C4E6F">
              <w:rPr>
                <w:rFonts w:ascii="Times New Roman" w:hAnsi="Times New Roman" w:cs="EUAlbertina"/>
                <w:lang w:bidi="sa-IN"/>
              </w:rPr>
              <w:t>etkých potrebných nápravných opatrení. Tento záväzok musí zah</w:t>
            </w:r>
            <w:r w:rsidRPr="005C4E6F">
              <w:rPr>
                <w:rFonts w:ascii="Times New Roman" w:hAnsi="Times New Roman" w:cs="EUAlbertina+01"/>
                <w:lang w:bidi="sa-IN"/>
              </w:rPr>
              <w:t>ŕň</w:t>
            </w:r>
            <w:r w:rsidRPr="005C4E6F">
              <w:rPr>
                <w:rFonts w:ascii="Times New Roman" w:hAnsi="Times New Roman" w:cs="EUAlbertina"/>
                <w:lang w:bidi="sa-IN"/>
              </w:rPr>
              <w:t>a</w:t>
            </w:r>
            <w:r w:rsidRPr="005C4E6F">
              <w:rPr>
                <w:rFonts w:ascii="Times New Roman" w:hAnsi="Times New Roman" w:cs="EUAlbertina+01"/>
                <w:lang w:bidi="sa-IN"/>
              </w:rPr>
              <w:t xml:space="preserve">ť </w:t>
            </w:r>
            <w:r w:rsidRPr="005C4E6F">
              <w:rPr>
                <w:rFonts w:ascii="Times New Roman" w:hAnsi="Times New Roman" w:cs="EUAlbertina"/>
                <w:lang w:bidi="sa-IN"/>
              </w:rPr>
              <w:t>povinnos</w:t>
            </w:r>
            <w:r w:rsidRPr="005C4E6F">
              <w:rPr>
                <w:rFonts w:ascii="Times New Roman" w:hAnsi="Times New Roman" w:cs="EUAlbertina+01"/>
                <w:lang w:bidi="sa-IN"/>
              </w:rPr>
              <w:t xml:space="preserve">ť </w:t>
            </w:r>
            <w:r w:rsidRPr="005C4E6F">
              <w:rPr>
                <w:rFonts w:ascii="Times New Roman" w:hAnsi="Times New Roman" w:cs="EUAlbertina"/>
                <w:lang w:bidi="sa-IN"/>
              </w:rPr>
              <w:t>výrobcu informova</w:t>
            </w:r>
            <w:r w:rsidRPr="005C4E6F">
              <w:rPr>
                <w:rFonts w:ascii="Times New Roman" w:hAnsi="Times New Roman" w:cs="EUAlbertina+01"/>
                <w:lang w:bidi="sa-IN"/>
              </w:rPr>
              <w:t xml:space="preserve">ť </w:t>
            </w:r>
            <w:r w:rsidRPr="005C4E6F">
              <w:rPr>
                <w:rFonts w:ascii="Times New Roman" w:hAnsi="Times New Roman" w:cs="EUAlbertina"/>
                <w:lang w:bidi="sa-IN"/>
              </w:rPr>
              <w:t>príslu</w:t>
            </w:r>
            <w:r w:rsidRPr="005C4E6F">
              <w:rPr>
                <w:rFonts w:ascii="Times New Roman" w:hAnsi="Times New Roman" w:cs="EUAlbertina+01"/>
                <w:lang w:bidi="sa-IN"/>
              </w:rPr>
              <w:t>š</w:t>
            </w:r>
            <w:r w:rsidRPr="005C4E6F">
              <w:rPr>
                <w:rFonts w:ascii="Times New Roman" w:hAnsi="Times New Roman" w:cs="EUAlbertina"/>
                <w:lang w:bidi="sa-IN"/>
              </w:rPr>
              <w:t>né orgány o týchto udalostiach ihne</w:t>
            </w:r>
            <w:r w:rsidRPr="005C4E6F">
              <w:rPr>
                <w:rFonts w:ascii="Times New Roman" w:hAnsi="Times New Roman" w:cs="EUAlbertina+01"/>
                <w:lang w:bidi="sa-IN"/>
              </w:rPr>
              <w:t>ď</w:t>
            </w:r>
            <w:r w:rsidRPr="005C4E6F">
              <w:rPr>
                <w:rFonts w:ascii="Times New Roman" w:hAnsi="Times New Roman" w:cs="EUAlbertina"/>
                <w:lang w:bidi="sa-IN"/>
              </w:rPr>
              <w:t>, ako sa o nich dozvie: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i) o každej poruche alebo každom zhoršení charakteristických vlastností a/alebo výkonu pomôcky a o každej neprimeranosti pri označovaní alebo v návode na použitie, ktorá  by mohla zapríčiniť alebo, ktorá vyvolala smrť alebo závažné zhoršenie zdravotného stavu pacienta alebo používateľa;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ii) o každom technickom alebo lekárskom nedostatku súvisiacom so zmenou charakteristických vlastností alebo výkonu pomôcky, ktorý bol z dôvodov uvedených v pododseku i) príčinou systematického sťahovania pomôcok rovnakého typu z obehu výrobcom.</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3. Výrobca sa zaväzuje zaviesť a vykonávať postup systematického hodnotenia získaných údajov o zdravotníckych pomôckach od </w:t>
            </w:r>
            <w:r w:rsidRPr="005C4E6F">
              <w:rPr>
                <w:rFonts w:ascii="Times New Roman" w:hAnsi="Times New Roman" w:cs="EUAlbertina"/>
                <w:lang w:bidi="sa-IN"/>
              </w:rPr>
              <w:t xml:space="preserve">ich uvedenia na trh alebo do prevádzky vrátane údajov o ich klinickom skúšaní. </w:t>
            </w:r>
            <w:r w:rsidRPr="005C4E6F">
              <w:rPr>
                <w:rFonts w:ascii="Times New Roman" w:hAnsi="Times New Roman"/>
              </w:rPr>
              <w:t>a používať primerané nástroje na uplatňovanie potrebných nápravných opatrení. Tento záväzok obsahuje povinnosť výrobcu bezodkladne informovať štátny ústav o</w:t>
            </w:r>
          </w:p>
          <w:p w:rsidR="00F45303" w:rsidRPr="005C4E6F" w:rsidP="00F45303">
            <w:pPr>
              <w:bidi w:val="0"/>
              <w:spacing w:before="120" w:after="120"/>
              <w:rPr>
                <w:rFonts w:ascii="Times New Roman" w:hAnsi="Times New Roman"/>
              </w:rPr>
            </w:pPr>
            <w:bookmarkStart w:id="172" w:name="f_4198372"/>
            <w:bookmarkEnd w:id="172"/>
            <w:r w:rsidRPr="005C4E6F">
              <w:rPr>
                <w:rFonts w:ascii="Times New Roman" w:hAnsi="Times New Roman"/>
              </w:rPr>
              <w:t>a) každej poruche alebo každom zhoršení charakteristických vlastností alebo výkonu zdravotníckej pomôcky a o každej neprimeranosti pri označovaní alebo v návode na použitie, ktorá by mohla zapríčiniť smrť alebo závažné zhoršenie zdravotného stavu pacienta alebo používateľa, alebo ktorá ich vyvolala.</w:t>
            </w:r>
          </w:p>
          <w:p w:rsidR="00F45303" w:rsidRPr="005C4E6F" w:rsidP="00F45303">
            <w:pPr>
              <w:bidi w:val="0"/>
              <w:spacing w:before="120" w:after="120"/>
              <w:rPr>
                <w:rFonts w:ascii="Times New Roman" w:hAnsi="Times New Roman"/>
              </w:rPr>
            </w:pPr>
            <w:bookmarkStart w:id="173" w:name="f_4198374"/>
            <w:bookmarkEnd w:id="173"/>
            <w:r w:rsidRPr="005C4E6F">
              <w:rPr>
                <w:rFonts w:ascii="Times New Roman" w:hAnsi="Times New Roman"/>
              </w:rPr>
              <w:t>b) každom technickom alebo lekárskom nedostatku súvisiacom so zmenou charakteristických vlastností alebo výkonu zdravotníckej pomôcky, ktorý bol z dôvodov uvedených v písmene a) príčinou systematického sťahovania zdravotníckych pomôcok rovnakého typu z obehu výrobcom.</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4</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4. Upovedomovaný orgán musí vykonať primerané skúmanie a skúšky na overenie zhody výrobku s požiadavkami smernice buď </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kontrolou a skúšaním každého výrobku, ako je to špecifikované v oddiely 5, alebo </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kontrolou a skúšaním výrobkov so štatistickým vyhodnotením, ako je to špecifikované v oddiely  6, podľa výberu výrobcu.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Skôr spomenuté overovania sa nepoužijú na tie aspekty výroby, ktoré sú určené na zabezpečenie sterility.</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4</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4. Notifikovaná osoba vykoná primerané skúmanie a skúšky na ES overovanie zhody zdravotníckej pomôcky s požiadavkami tohto nariadenia podľa výberu výrobcu</w:t>
            </w:r>
          </w:p>
          <w:p w:rsidR="00F45303" w:rsidRPr="005C4E6F" w:rsidP="00F45303">
            <w:pPr>
              <w:bidi w:val="0"/>
              <w:spacing w:before="120" w:after="120"/>
              <w:rPr>
                <w:rFonts w:ascii="Times New Roman" w:hAnsi="Times New Roman"/>
              </w:rPr>
            </w:pPr>
            <w:bookmarkStart w:id="174" w:name="f_4198378"/>
            <w:bookmarkEnd w:id="174"/>
            <w:r w:rsidRPr="005C4E6F">
              <w:rPr>
                <w:rFonts w:ascii="Times New Roman" w:hAnsi="Times New Roman"/>
              </w:rPr>
              <w:t>a) kontrolou a skúšaním každej zdravotníckej pomôcky, ako je to špecifikované v bode 5, alebo</w:t>
            </w:r>
          </w:p>
          <w:p w:rsidR="00F45303" w:rsidRPr="005C4E6F" w:rsidP="00F45303">
            <w:pPr>
              <w:bidi w:val="0"/>
              <w:spacing w:before="120" w:after="120"/>
              <w:rPr>
                <w:rFonts w:ascii="Times New Roman" w:hAnsi="Times New Roman"/>
              </w:rPr>
            </w:pPr>
            <w:bookmarkStart w:id="175" w:name="f_4198380"/>
            <w:bookmarkEnd w:id="175"/>
            <w:r w:rsidRPr="005C4E6F">
              <w:rPr>
                <w:rFonts w:ascii="Times New Roman" w:hAnsi="Times New Roman"/>
              </w:rPr>
              <w:t>b) kontrolou a skúšaním zdravotníckych pomôcok so štatistickým vyhodnotením, ako je to špecifikované v bode 6.</w:t>
            </w:r>
          </w:p>
          <w:p w:rsidR="00F45303" w:rsidRPr="005C4E6F" w:rsidP="00F45303">
            <w:pPr>
              <w:bidi w:val="0"/>
              <w:spacing w:before="120" w:after="120"/>
              <w:rPr>
                <w:rFonts w:ascii="Times New Roman" w:hAnsi="Times New Roman"/>
              </w:rPr>
            </w:pPr>
            <w:bookmarkStart w:id="176" w:name="f_4198382"/>
            <w:bookmarkEnd w:id="176"/>
            <w:r w:rsidRPr="005C4E6F">
              <w:rPr>
                <w:rFonts w:ascii="Times New Roman" w:hAnsi="Times New Roman"/>
              </w:rPr>
              <w:t>Ustanovenia na ES overovanie zhody uvedené v písmenách a) a b) sa nepoužijú na tie časti výroby, ktoré sú určené na zabezpečenie sterility.</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5. Overovanie kontrolou a skúšaním každého výrobku</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5.1. Každý výrobok sa skúma jednotlivo a potrebné skúšky definované v normách použiteľných podľa článku 5 alebo rovnocennými skúškami sa vykonávajú na overenie, v prípade potreby, zhody výrobkov s typom opísaným v certifikáte o typovej skúške ES a s požiadavkami smernice, ktoré sa na ne vzťahujú.</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5.2. Upovedomovaný orgán musí označiť alebo nechať označiť svoje identifikačné číslo na každý schválený výrobok a vystaviť písomné osvedčenie o zhode vzťahujúce sa na vykonané skúšky.</w:t>
            </w: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 xml:space="preserve"> </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6. Štatistické overovanie</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6.1. Výrobca musí prezentovať vyrobené výrobky formou rovnorodých  šarží.</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6.2. Vzorky sa odoberajú náhodne z každej šarže. Vzorky výrobkov sa individuálne kontrolujú primeranými skúškami definovanými v normách použiteľnými podľa článku 5 alebo, v prípade potreby, rovnocennými skúškami vykonanými na overenie  zhody výrobkov s typom opísaným v certifikáte o typovej skúške ES a s požiadavkami smernice, ktoré sa na ne vzťahujú, aby  sa určilo, či šarža vyhovuje, alebo sa vyradí z použitia.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6.3. </w:t>
            </w:r>
            <w:r w:rsidRPr="005C4E6F">
              <w:rPr>
                <w:rFonts w:ascii="Times New Roman" w:hAnsi="Times New Roman" w:cs="EUAlbertina+01"/>
                <w:lang w:bidi="sa-IN"/>
              </w:rPr>
              <w:t>Š</w:t>
            </w:r>
            <w:r w:rsidRPr="005C4E6F">
              <w:rPr>
                <w:rFonts w:ascii="Times New Roman" w:hAnsi="Times New Roman" w:cs="EUAlbertina"/>
                <w:lang w:bidi="sa-IN"/>
              </w:rPr>
              <w:t>tatistická kontrola výrobkov sa uskuto</w:t>
            </w:r>
            <w:r w:rsidRPr="005C4E6F">
              <w:rPr>
                <w:rFonts w:ascii="Times New Roman" w:hAnsi="Times New Roman" w:cs="EUAlbertina+01"/>
                <w:lang w:bidi="sa-IN"/>
              </w:rPr>
              <w:t>č</w:t>
            </w:r>
            <w:r w:rsidRPr="005C4E6F">
              <w:rPr>
                <w:rFonts w:ascii="Times New Roman" w:hAnsi="Times New Roman" w:cs="EUAlbertina"/>
                <w:lang w:bidi="sa-IN"/>
              </w:rPr>
              <w:t>ní na základe ukazovate</w:t>
            </w:r>
            <w:r w:rsidRPr="005C4E6F">
              <w:rPr>
                <w:rFonts w:ascii="Times New Roman" w:hAnsi="Times New Roman" w:cs="EUAlbertina+01"/>
                <w:lang w:bidi="sa-IN"/>
              </w:rPr>
              <w:t>ľ</w:t>
            </w:r>
            <w:r w:rsidRPr="005C4E6F">
              <w:rPr>
                <w:rFonts w:ascii="Times New Roman" w:hAnsi="Times New Roman" w:cs="EUAlbertina"/>
                <w:lang w:bidi="sa-IN"/>
              </w:rPr>
              <w:t>ov a/alebo premenných zahrnutých do systémov vzorkovania s prevádzkovými vlastnos</w:t>
            </w:r>
            <w:r w:rsidRPr="005C4E6F">
              <w:rPr>
                <w:rFonts w:ascii="Times New Roman" w:hAnsi="Times New Roman" w:cs="EUAlbertina+01"/>
                <w:lang w:bidi="sa-IN"/>
              </w:rPr>
              <w:t>ť</w:t>
            </w:r>
            <w:r w:rsidRPr="005C4E6F">
              <w:rPr>
                <w:rFonts w:ascii="Times New Roman" w:hAnsi="Times New Roman" w:cs="EUAlbertina"/>
                <w:lang w:bidi="sa-IN"/>
              </w:rPr>
              <w:t>ami, ktoré zabezpe</w:t>
            </w:r>
            <w:r w:rsidRPr="005C4E6F">
              <w:rPr>
                <w:rFonts w:ascii="Times New Roman" w:hAnsi="Times New Roman" w:cs="EUAlbertina+01"/>
                <w:lang w:bidi="sa-IN"/>
              </w:rPr>
              <w:t>č</w:t>
            </w:r>
            <w:r w:rsidRPr="005C4E6F">
              <w:rPr>
                <w:rFonts w:ascii="Times New Roman" w:hAnsi="Times New Roman" w:cs="EUAlbertina"/>
                <w:lang w:bidi="sa-IN"/>
              </w:rPr>
              <w:t>ia vysokú úrove</w:t>
            </w:r>
            <w:r w:rsidRPr="005C4E6F">
              <w:rPr>
                <w:rFonts w:ascii="Times New Roman" w:hAnsi="Times New Roman" w:cs="EUAlbertina+01"/>
                <w:lang w:bidi="sa-IN"/>
              </w:rPr>
              <w:t xml:space="preserve">ň </w:t>
            </w:r>
            <w:r w:rsidRPr="005C4E6F">
              <w:rPr>
                <w:rFonts w:ascii="Times New Roman" w:hAnsi="Times New Roman" w:cs="EUAlbertina"/>
                <w:lang w:bidi="sa-IN"/>
              </w:rPr>
              <w:t>bezpe</w:t>
            </w:r>
            <w:r w:rsidRPr="005C4E6F">
              <w:rPr>
                <w:rFonts w:ascii="Times New Roman" w:hAnsi="Times New Roman" w:cs="EUAlbertina+01"/>
                <w:lang w:bidi="sa-IN"/>
              </w:rPr>
              <w:t>č</w:t>
            </w:r>
            <w:r w:rsidRPr="005C4E6F">
              <w:rPr>
                <w:rFonts w:ascii="Times New Roman" w:hAnsi="Times New Roman" w:cs="EUAlbertina"/>
                <w:lang w:bidi="sa-IN"/>
              </w:rPr>
              <w:t>nosti a výkonnosti zodpovedajúcu stup</w:t>
            </w:r>
            <w:r w:rsidRPr="005C4E6F">
              <w:rPr>
                <w:rFonts w:ascii="Times New Roman" w:hAnsi="Times New Roman" w:cs="EUAlbertina+01"/>
                <w:lang w:bidi="sa-IN"/>
              </w:rPr>
              <w:t>ň</w:t>
            </w:r>
            <w:r w:rsidRPr="005C4E6F">
              <w:rPr>
                <w:rFonts w:ascii="Times New Roman" w:hAnsi="Times New Roman" w:cs="EUAlbertina"/>
                <w:lang w:bidi="sa-IN"/>
              </w:rPr>
              <w:t xml:space="preserve">u rozvoja. Systémy vzorkovania budú zriadené harmonizovanými normami uvedenými v </w:t>
            </w:r>
            <w:r w:rsidRPr="005C4E6F">
              <w:rPr>
                <w:rFonts w:ascii="Times New Roman" w:hAnsi="Times New Roman" w:cs="EUAlbertina+01"/>
                <w:lang w:bidi="sa-IN"/>
              </w:rPr>
              <w:t>č</w:t>
            </w:r>
            <w:r w:rsidRPr="005C4E6F">
              <w:rPr>
                <w:rFonts w:ascii="Times New Roman" w:hAnsi="Times New Roman" w:cs="EUAlbertina"/>
                <w:lang w:bidi="sa-IN"/>
              </w:rPr>
              <w:t>lánku 5 so zoh</w:t>
            </w:r>
            <w:r w:rsidRPr="005C4E6F">
              <w:rPr>
                <w:rFonts w:ascii="Times New Roman" w:hAnsi="Times New Roman" w:cs="EUAlbertina+01"/>
                <w:lang w:bidi="sa-IN"/>
              </w:rPr>
              <w:t>ľ</w:t>
            </w:r>
            <w:r w:rsidRPr="005C4E6F">
              <w:rPr>
                <w:rFonts w:ascii="Times New Roman" w:hAnsi="Times New Roman" w:cs="EUAlbertina"/>
                <w:lang w:bidi="sa-IN"/>
              </w:rPr>
              <w:t>adnením osobitnej povahy príslu</w:t>
            </w:r>
            <w:r w:rsidRPr="005C4E6F">
              <w:rPr>
                <w:rFonts w:ascii="Times New Roman" w:hAnsi="Times New Roman" w:cs="EUAlbertina+01"/>
                <w:lang w:bidi="sa-IN"/>
              </w:rPr>
              <w:t>š</w:t>
            </w:r>
            <w:r w:rsidRPr="005C4E6F">
              <w:rPr>
                <w:rFonts w:ascii="Times New Roman" w:hAnsi="Times New Roman" w:cs="EUAlbertina"/>
                <w:lang w:bidi="sa-IN"/>
              </w:rPr>
              <w:t>ných kategórii výrobkov.</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6.4. Ak šarža vyhovuje, upovedomovaný orgán označí alebo nechá označiť identifikačné číslo na každý výrobok a vystaví písomné osvedčenie o zhode, ktoré sa vzťahuje na vykonané  skúšky. Všetky výrobky šarže sa môžu uviesť na trh s výnimkou  výrobkov vzorky, ktoré neboli v zhode.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Ak šarža nevyhovuje, kompetentný upovedomovaný orgán prijme primerané opatrenia, aby sa zabránilo uvedeniu šarže na trh. V prípade častého zamietnutia šarží môže upovedomovaný orgán prerušiť štatistické overovanie.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Výrobca môže, pod zodpovednosťou upovedomovaného orgánu, označiť výrobok identifikačným číslom upovedomovaného orgánu  v priebehu výrobného procesu.</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5. ES overovanie kontrolou a skúšaním každej zdravotníckej pomôcky</w:t>
            </w:r>
          </w:p>
          <w:p w:rsidR="00F45303" w:rsidRPr="005C4E6F" w:rsidP="00F45303">
            <w:pPr>
              <w:bidi w:val="0"/>
              <w:spacing w:before="120" w:after="120"/>
              <w:rPr>
                <w:rFonts w:ascii="Times New Roman" w:hAnsi="Times New Roman"/>
              </w:rPr>
            </w:pPr>
            <w:bookmarkStart w:id="177" w:name="f_4198385"/>
            <w:bookmarkEnd w:id="177"/>
            <w:r w:rsidRPr="005C4E6F">
              <w:rPr>
                <w:rFonts w:ascii="Times New Roman" w:hAnsi="Times New Roman"/>
              </w:rPr>
              <w:t>5.1. Každá zdravotnícka pomôcka sa skúša jednotlivo a potrebné skúšky definované v normách použiteľných podľa § 4 alebo rovnocennými skúškami sa vykonávajú na ES overovanie zhody zdravotníckych pomôcok s typom opísaným v ES osvedčení o ES skúške typu a s požiadavkami nariadenia, ktoré sa na ne vzťahujú.</w:t>
            </w:r>
          </w:p>
          <w:p w:rsidR="00F45303" w:rsidRPr="005C4E6F" w:rsidP="00F45303">
            <w:pPr>
              <w:bidi w:val="0"/>
              <w:spacing w:before="120" w:after="120"/>
              <w:rPr>
                <w:rFonts w:ascii="Times New Roman" w:hAnsi="Times New Roman"/>
              </w:rPr>
            </w:pPr>
            <w:bookmarkStart w:id="178" w:name="f_4198387"/>
            <w:bookmarkEnd w:id="178"/>
            <w:r w:rsidRPr="005C4E6F">
              <w:rPr>
                <w:rFonts w:ascii="Times New Roman" w:hAnsi="Times New Roman"/>
              </w:rPr>
              <w:t>5.2. Notifikovaná osoba označí alebo dá označiť na každú schválenú zdravotnícku pomôcku svoje identifikačné číslo a vydá písomne ES osvedčenie o skúške zdravotníckej pomôcky s odvolaním sa na vykonané skúšky.</w:t>
            </w:r>
          </w:p>
          <w:p w:rsidR="00F45303" w:rsidRPr="005C4E6F" w:rsidP="00F45303">
            <w:pPr>
              <w:bidi w:val="0"/>
              <w:spacing w:before="120" w:after="120"/>
              <w:rPr>
                <w:rFonts w:ascii="Times New Roman" w:hAnsi="Times New Roman"/>
              </w:rPr>
            </w:pPr>
            <w:r w:rsidRPr="005C4E6F">
              <w:rPr>
                <w:rFonts w:ascii="Times New Roman" w:hAnsi="Times New Roman"/>
              </w:rPr>
              <w:t>6. Štatistické ES overovanie</w:t>
            </w:r>
          </w:p>
          <w:p w:rsidR="00F45303" w:rsidRPr="005C4E6F" w:rsidP="00F45303">
            <w:pPr>
              <w:bidi w:val="0"/>
              <w:spacing w:before="120" w:after="120"/>
              <w:rPr>
                <w:rFonts w:ascii="Times New Roman" w:hAnsi="Times New Roman"/>
              </w:rPr>
            </w:pPr>
            <w:bookmarkStart w:id="179" w:name="f_4198391"/>
            <w:bookmarkEnd w:id="179"/>
            <w:r w:rsidRPr="005C4E6F">
              <w:rPr>
                <w:rFonts w:ascii="Times New Roman" w:hAnsi="Times New Roman"/>
              </w:rPr>
              <w:t>6.1. Výrobca preukazuje, že vyrobil zdravotnícke pomôcky v rovnorodých šaržiach.</w:t>
            </w:r>
          </w:p>
          <w:p w:rsidR="00F45303" w:rsidRPr="005C4E6F" w:rsidP="00F45303">
            <w:pPr>
              <w:bidi w:val="0"/>
              <w:spacing w:before="120" w:after="120"/>
              <w:rPr>
                <w:rFonts w:ascii="Times New Roman" w:hAnsi="Times New Roman"/>
              </w:rPr>
            </w:pPr>
            <w:bookmarkStart w:id="180" w:name="f_4198393"/>
            <w:bookmarkEnd w:id="180"/>
            <w:r w:rsidRPr="005C4E6F">
              <w:rPr>
                <w:rFonts w:ascii="Times New Roman" w:hAnsi="Times New Roman"/>
              </w:rPr>
              <w:t xml:space="preserve">6.2. Vzorky sa odoberajú náhodne z každej šarže. Vzorky zdravotníckych pomôcok sa individuálne kontrolujú primeranými skúškami definovanými v normách, použiteľnými podľa </w:t>
            </w:r>
            <w:hyperlink r:id="rId11" w:history="1">
              <w:r w:rsidRPr="005C4E6F">
                <w:rPr>
                  <w:rFonts w:ascii="Times New Roman" w:hAnsi="Times New Roman"/>
                </w:rPr>
                <w:t>§ 4</w:t>
              </w:r>
            </w:hyperlink>
            <w:r w:rsidRPr="005C4E6F">
              <w:rPr>
                <w:rFonts w:ascii="Times New Roman" w:hAnsi="Times New Roman"/>
              </w:rPr>
              <w:t xml:space="preserve"> alebo, v prípade potreby, rovnocennými skúškami vykonanými na overenie zhody zdravotníckych pomôcok s typom opísaným v ES osvedčení o ES skúške typu a s požiadavkami nariadenia, ktoré sa na ne vzťahujú, aby sa určilo, či šarža vyhovuje, alebo či sa vyradí z použitia.</w:t>
            </w:r>
          </w:p>
          <w:p w:rsidR="00F45303" w:rsidRPr="005C4E6F" w:rsidP="00F45303">
            <w:pPr>
              <w:bidi w:val="0"/>
              <w:rPr>
                <w:rFonts w:ascii="Times New Roman" w:hAnsi="Times New Roman"/>
              </w:rPr>
            </w:pPr>
            <w:r w:rsidRPr="005C4E6F">
              <w:rPr>
                <w:rFonts w:ascii="Times New Roman" w:hAnsi="Times New Roman" w:cs="EUAlbertina"/>
                <w:lang w:bidi="sa-IN"/>
              </w:rPr>
              <w:t xml:space="preserve">6.3. </w:t>
            </w:r>
            <w:r w:rsidRPr="005C4E6F">
              <w:rPr>
                <w:rFonts w:ascii="Times New Roman" w:hAnsi="Times New Roman" w:cs="EUAlbertina+01"/>
                <w:lang w:bidi="sa-IN"/>
              </w:rPr>
              <w:t>Š</w:t>
            </w:r>
            <w:r w:rsidRPr="005C4E6F">
              <w:rPr>
                <w:rFonts w:ascii="Times New Roman" w:hAnsi="Times New Roman" w:cs="EUAlbertina"/>
                <w:lang w:bidi="sa-IN"/>
              </w:rPr>
              <w:t xml:space="preserve">tatistická kontrola </w:t>
            </w:r>
            <w:r w:rsidRPr="005C4E6F">
              <w:rPr>
                <w:rFonts w:ascii="Times New Roman" w:hAnsi="Times New Roman"/>
              </w:rPr>
              <w:t xml:space="preserve">zdravotníckych pomôcok sa robí na základe ukazovateľov a premenných zahrnutých do systému vzorkovania </w:t>
            </w:r>
            <w:r w:rsidRPr="005C4E6F">
              <w:rPr>
                <w:rFonts w:ascii="Times New Roman" w:hAnsi="Times New Roman" w:cs="EUAlbertina"/>
                <w:lang w:bidi="sa-IN"/>
              </w:rPr>
              <w:t>s prevádzkovými vlastnos</w:t>
            </w:r>
            <w:r w:rsidRPr="005C4E6F">
              <w:rPr>
                <w:rFonts w:ascii="Times New Roman" w:hAnsi="Times New Roman" w:cs="EUAlbertina+01"/>
                <w:lang w:bidi="sa-IN"/>
              </w:rPr>
              <w:t>ť</w:t>
            </w:r>
            <w:r w:rsidRPr="005C4E6F">
              <w:rPr>
                <w:rFonts w:ascii="Times New Roman" w:hAnsi="Times New Roman" w:cs="EUAlbertina"/>
                <w:lang w:bidi="sa-IN"/>
              </w:rPr>
              <w:t>ami</w:t>
            </w:r>
            <w:r w:rsidRPr="005C4E6F">
              <w:rPr>
                <w:rFonts w:ascii="Times New Roman" w:hAnsi="Times New Roman"/>
              </w:rPr>
              <w:t xml:space="preserve"> vybraných tak, aby sa nimi zabezpečila </w:t>
            </w:r>
            <w:r w:rsidRPr="005C4E6F">
              <w:rPr>
                <w:rFonts w:ascii="Times New Roman" w:hAnsi="Times New Roman" w:cs="EUAlbertina"/>
                <w:lang w:bidi="sa-IN"/>
              </w:rPr>
              <w:t>vysoká úrove</w:t>
            </w:r>
            <w:r w:rsidRPr="005C4E6F">
              <w:rPr>
                <w:rFonts w:ascii="Times New Roman" w:hAnsi="Times New Roman" w:cs="EUAlbertina+01"/>
                <w:lang w:bidi="sa-IN"/>
              </w:rPr>
              <w:t xml:space="preserve">ň </w:t>
            </w:r>
            <w:r w:rsidRPr="005C4E6F">
              <w:rPr>
                <w:rFonts w:ascii="Times New Roman" w:hAnsi="Times New Roman" w:cs="EUAlbertina"/>
                <w:lang w:bidi="sa-IN"/>
              </w:rPr>
              <w:t>bezpe</w:t>
            </w:r>
            <w:r w:rsidRPr="005C4E6F">
              <w:rPr>
                <w:rFonts w:ascii="Times New Roman" w:hAnsi="Times New Roman" w:cs="EUAlbertina+01"/>
                <w:lang w:bidi="sa-IN"/>
              </w:rPr>
              <w:t>č</w:t>
            </w:r>
            <w:r w:rsidRPr="005C4E6F">
              <w:rPr>
                <w:rFonts w:ascii="Times New Roman" w:hAnsi="Times New Roman" w:cs="EUAlbertina"/>
                <w:lang w:bidi="sa-IN"/>
              </w:rPr>
              <w:t>nosti a výkonnosti zodpovedajúca stup</w:t>
            </w:r>
            <w:r w:rsidRPr="005C4E6F">
              <w:rPr>
                <w:rFonts w:ascii="Times New Roman" w:hAnsi="Times New Roman" w:cs="EUAlbertina+01"/>
                <w:lang w:bidi="sa-IN"/>
              </w:rPr>
              <w:t>ň</w:t>
            </w:r>
            <w:r w:rsidRPr="005C4E6F">
              <w:rPr>
                <w:rFonts w:ascii="Times New Roman" w:hAnsi="Times New Roman" w:cs="EUAlbertina"/>
                <w:lang w:bidi="sa-IN"/>
              </w:rPr>
              <w:t xml:space="preserve">u rozvoja. Systém vzorkovania </w:t>
            </w:r>
            <w:r w:rsidRPr="005C4E6F">
              <w:rPr>
                <w:rFonts w:ascii="Times New Roman" w:hAnsi="Times New Roman"/>
              </w:rPr>
              <w:t xml:space="preserve">má zahŕňať harmonizované normy podľa § </w:t>
            </w:r>
            <w:smartTag w:uri="urn:schemas-microsoft-com:office:smarttags" w:element="metricconverter">
              <w:smartTagPr>
                <w:attr w:name="ProductID" w:val="4 a"/>
              </w:smartTagPr>
              <w:r w:rsidRPr="005C4E6F">
                <w:rPr>
                  <w:rFonts w:ascii="Times New Roman" w:hAnsi="Times New Roman"/>
                </w:rPr>
                <w:t>4 a</w:t>
              </w:r>
            </w:smartTag>
            <w:r w:rsidRPr="005C4E6F">
              <w:rPr>
                <w:rFonts w:ascii="Times New Roman" w:hAnsi="Times New Roman"/>
              </w:rPr>
              <w:t xml:space="preserve"> má zohľadňovať osobitnosti kategórií overovaných zdravotníckych pomôcok.</w:t>
            </w:r>
          </w:p>
          <w:p w:rsidR="00F45303" w:rsidRPr="005C4E6F" w:rsidP="00F45303">
            <w:pPr>
              <w:bidi w:val="0"/>
              <w:spacing w:before="120" w:after="120"/>
              <w:rPr>
                <w:rFonts w:ascii="Times New Roman" w:hAnsi="Times New Roman"/>
              </w:rPr>
            </w:pPr>
            <w:bookmarkStart w:id="181" w:name="f_4198395"/>
            <w:bookmarkStart w:id="182" w:name="f_4198397"/>
            <w:bookmarkEnd w:id="181"/>
            <w:bookmarkEnd w:id="182"/>
            <w:r w:rsidRPr="005C4E6F">
              <w:rPr>
                <w:rFonts w:ascii="Times New Roman" w:hAnsi="Times New Roman"/>
              </w:rPr>
              <w:t>6.4. Ak šarža vyhovuje, notifikovaná osoba označí alebo dá označiť identifikačné číslo na každú zdravotnícku pomôcku a vystaví písomné osvedčenie o zhode, ktoré sa vzťahuje na vykonané skúšky. Všetky zdravotnícke pomôcky tejto šarže sa môžu uviesť na trh s výnimkou zdravotníckych pomôcok, ktoré neboli v zhode.</w:t>
            </w:r>
          </w:p>
          <w:p w:rsidR="00F45303" w:rsidRPr="005C4E6F" w:rsidP="00F45303">
            <w:pPr>
              <w:bidi w:val="0"/>
              <w:spacing w:before="120" w:after="120"/>
              <w:rPr>
                <w:rFonts w:ascii="Times New Roman" w:hAnsi="Times New Roman"/>
              </w:rPr>
            </w:pPr>
            <w:bookmarkStart w:id="183" w:name="f_4198399"/>
            <w:bookmarkEnd w:id="183"/>
            <w:r w:rsidRPr="005C4E6F">
              <w:rPr>
                <w:rFonts w:ascii="Times New Roman" w:hAnsi="Times New Roman"/>
              </w:rPr>
              <w:t>Ak šarža nevyhovuje, príslušná notifikovaná osoba prijme primerané opatrenia, aby sa zabránilo uvedeniu šarže na trh. V prípade častého zamietnutia uvedenia šarží na trh môže notifikovaná osoba prerušiť štatistické ES overovanie.</w:t>
            </w:r>
          </w:p>
          <w:p w:rsidR="00F45303" w:rsidRPr="005C4E6F" w:rsidP="00F45303">
            <w:pPr>
              <w:bidi w:val="0"/>
              <w:spacing w:before="120" w:after="120"/>
              <w:rPr>
                <w:rFonts w:ascii="Times New Roman" w:hAnsi="Times New Roman"/>
              </w:rPr>
            </w:pPr>
            <w:bookmarkStart w:id="184" w:name="f_4198400"/>
            <w:bookmarkEnd w:id="184"/>
            <w:r w:rsidRPr="005C4E6F">
              <w:rPr>
                <w:rFonts w:ascii="Times New Roman" w:hAnsi="Times New Roman"/>
              </w:rPr>
              <w:t>Výrobca môže pod zodpovednosťou notifikovanej osoby označiť výrobok identifikačným číslom notifikovanej osoby v priebehu výrobného procesu.</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9</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7. Administratívne ustanovenia</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Výrobca alebo jeho splnomocnený zástupca musí uchováva</w:t>
            </w:r>
            <w:r w:rsidRPr="005C4E6F">
              <w:rPr>
                <w:rFonts w:ascii="Times New Roman" w:hAnsi="Times New Roman" w:cs="EUAlbertina+01"/>
                <w:lang w:bidi="sa-IN"/>
              </w:rPr>
              <w:t xml:space="preserve">ť </w:t>
            </w:r>
            <w:r w:rsidRPr="005C4E6F">
              <w:rPr>
                <w:rFonts w:ascii="Times New Roman" w:hAnsi="Times New Roman" w:cs="EUAlbertina"/>
                <w:lang w:bidi="sa-IN"/>
              </w:rPr>
              <w:t>pre vnútro</w:t>
            </w:r>
            <w:r w:rsidRPr="005C4E6F">
              <w:rPr>
                <w:rFonts w:ascii="Times New Roman" w:hAnsi="Times New Roman" w:cs="EUAlbertina+01"/>
                <w:lang w:bidi="sa-IN"/>
              </w:rPr>
              <w:t>š</w:t>
            </w:r>
            <w:r w:rsidRPr="005C4E6F">
              <w:rPr>
                <w:rFonts w:ascii="Times New Roman" w:hAnsi="Times New Roman" w:cs="EUAlbertina"/>
                <w:lang w:bidi="sa-IN"/>
              </w:rPr>
              <w:t>tátne orgány po dobu kon</w:t>
            </w:r>
            <w:r w:rsidRPr="005C4E6F">
              <w:rPr>
                <w:rFonts w:ascii="Times New Roman" w:hAnsi="Times New Roman" w:cs="EUAlbertina+01"/>
                <w:lang w:bidi="sa-IN"/>
              </w:rPr>
              <w:t>č</w:t>
            </w:r>
            <w:r w:rsidRPr="005C4E6F">
              <w:rPr>
                <w:rFonts w:ascii="Times New Roman" w:hAnsi="Times New Roman" w:cs="EUAlbertina"/>
                <w:lang w:bidi="sa-IN"/>
              </w:rPr>
              <w:t>iacu minimálne po piatich rokoch a v prípade implantovate</w:t>
            </w:r>
            <w:r w:rsidRPr="005C4E6F">
              <w:rPr>
                <w:rFonts w:ascii="Times New Roman" w:hAnsi="Times New Roman" w:cs="EUAlbertina+01"/>
                <w:lang w:bidi="sa-IN"/>
              </w:rPr>
              <w:t>ľ</w:t>
            </w:r>
            <w:r w:rsidRPr="005C4E6F">
              <w:rPr>
                <w:rFonts w:ascii="Times New Roman" w:hAnsi="Times New Roman" w:cs="EUAlbertina"/>
                <w:lang w:bidi="sa-IN"/>
              </w:rPr>
              <w:t>ných pomôcok minimálne po 15 rokoch od výroby posledného výrobku:</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vyhlásenie o zhode,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uvedenú v oddiely 2,</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osvedčenia uvedené v oddieloch 5.2. a 6.4.,</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 prípade potreby, certifikát o typovej skúške ES uvedenej v prílohe III.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 xml:space="preserve"> 8. Aplikácia na pomôcky triedy IIa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Táto príloha sa môže použiť v súlade s článkom 11, ods. 2 na výrobky triedy IIa s nasledovne 8.1. odlišne od postupu oddielov </w:t>
            </w:r>
            <w:smartTag w:uri="urn:schemas-microsoft-com:office:smarttags" w:element="metricconverter">
              <w:smartTagPr>
                <w:attr w:name="ProductID" w:val="1 a"/>
              </w:smartTagPr>
              <w:r w:rsidRPr="005C4E6F">
                <w:rPr>
                  <w:rFonts w:ascii="Times New Roman" w:hAnsi="Times New Roman"/>
                </w:rPr>
                <w:t>1 a</w:t>
              </w:r>
            </w:smartTag>
            <w:r w:rsidRPr="005C4E6F">
              <w:rPr>
                <w:rFonts w:ascii="Times New Roman" w:hAnsi="Times New Roman"/>
              </w:rPr>
              <w:t xml:space="preserve"> 2, výrobca zabezpečuje a vyhlasuje vyhlásením o zhode, že výrobky triedy IIa sú vyrobené v zhode s technickou dokumentáciou uvedenou v prílohe VII, v oddiely </w:t>
            </w:r>
            <w:smartTag w:uri="urn:schemas-microsoft-com:office:smarttags" w:element="metricconverter">
              <w:smartTagPr>
                <w:attr w:name="ProductID" w:val="3 a"/>
              </w:smartTagPr>
              <w:r w:rsidRPr="005C4E6F">
                <w:rPr>
                  <w:rFonts w:ascii="Times New Roman" w:hAnsi="Times New Roman"/>
                </w:rPr>
                <w:t>3 a</w:t>
              </w:r>
            </w:smartTag>
            <w:r w:rsidRPr="005C4E6F">
              <w:rPr>
                <w:rFonts w:ascii="Times New Roman" w:hAnsi="Times New Roman"/>
              </w:rPr>
              <w:t xml:space="preserve"> zodpovedajú požiadavkám tejto smernice, ktoré sa na ne  vzťahujú.</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8.2.  odlišne od postupu oddielov 1, 2, 5 a 6, overovania vykonané upovedomovanými orgánmi majú za cieľ potvrdiť zhodu výrobkov triedy IIa s technickou dokumentáciou uvedenou v prílohe VII, v oddiely 3.</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pStyle w:val="Normlnywebov8"/>
              <w:bidi w:val="0"/>
              <w:ind w:right="-1"/>
              <w:rPr>
                <w:rFonts w:ascii="Times New Roman" w:hAnsi="Times New Roman"/>
                <w:sz w:val="24"/>
                <w:szCs w:val="24"/>
              </w:rPr>
            </w:pPr>
            <w:r w:rsidRPr="005C4E6F">
              <w:rPr>
                <w:rFonts w:ascii="Times New Roman" w:hAnsi="Times New Roman"/>
                <w:sz w:val="24"/>
                <w:szCs w:val="24"/>
              </w:rPr>
              <w:t>9. Žiadosť o pomôcky uvedené v článku 1 ods. 4a:</w:t>
            </w:r>
          </w:p>
          <w:p w:rsidR="00F45303" w:rsidRPr="005C4E6F" w:rsidP="00F45303">
            <w:pPr>
              <w:pStyle w:val="NormalWeb"/>
              <w:bidi w:val="0"/>
              <w:rPr>
                <w:rFonts w:ascii="Times New Roman" w:hAnsi="Times New Roman"/>
              </w:rPr>
            </w:pPr>
            <w:r w:rsidRPr="005C4E6F">
              <w:rPr>
                <w:rFonts w:ascii="Times New Roman" w:hAnsi="Times New Roman"/>
              </w:rPr>
              <w:t xml:space="preserve">V prípade oddielu 5, po dokončení výroby každej šarže pomôcok uvedených v článku 1 ods. 4a a v prípade overenia podľa oddielu 6, výrobca informuje autorizovanú osobu o uvoľnení takejto šarže pomôcok a pošle jej oficiálny certifikát týkajúci sa prepustenia šarže ľudského krvného derivátu použitého v pomôcke, ktorý vydá štátne laboratórium alebo laboratórium na tento účel ustanovené členským štátom v súlade s článkom  </w:t>
            </w:r>
            <w:r w:rsidRPr="005C4E6F">
              <w:rPr>
                <w:rFonts w:ascii="Times New Roman" w:hAnsi="Times New Roman" w:cs="EUAlbertina"/>
              </w:rPr>
              <w:t>114 ods. 2 smernice 2001/83/ES</w:t>
            </w:r>
            <w:r w:rsidRPr="005C4E6F">
              <w:rPr>
                <w:rFonts w:ascii="Times New Roman" w:hAnsi="Times New Roman" w:cs="EUAlbertina+20"/>
              </w:rPr>
              <w:t>.</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8</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9</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7. Administratívne ustanovenia</w:t>
            </w:r>
          </w:p>
          <w:p w:rsidR="00F45303" w:rsidRPr="005C4E6F" w:rsidP="00F45303">
            <w:pPr>
              <w:bidi w:val="0"/>
              <w:spacing w:before="120" w:after="120"/>
              <w:rPr>
                <w:rFonts w:ascii="Times New Roman" w:hAnsi="Times New Roman"/>
              </w:rPr>
            </w:pPr>
            <w:r w:rsidRPr="005C4E6F">
              <w:rPr>
                <w:rFonts w:ascii="Times New Roman" w:hAnsi="Times New Roman" w:cs="EUAlbertina"/>
                <w:lang w:bidi="sa-IN"/>
              </w:rPr>
              <w:t>Výrobca alebo splnomocnenec musí na účely kontroly uchováva</w:t>
            </w:r>
            <w:r w:rsidRPr="005C4E6F">
              <w:rPr>
                <w:rFonts w:ascii="Times New Roman" w:hAnsi="Times New Roman" w:cs="EUAlbertina+01"/>
                <w:lang w:bidi="sa-IN"/>
              </w:rPr>
              <w:t xml:space="preserve">ť </w:t>
            </w:r>
            <w:r w:rsidRPr="005C4E6F">
              <w:rPr>
                <w:rFonts w:ascii="Times New Roman" w:hAnsi="Times New Roman" w:cs="EUAlbertina"/>
                <w:lang w:bidi="sa-IN"/>
              </w:rPr>
              <w:t>najmenej päť rokov, a ak ide o implantovate</w:t>
            </w:r>
            <w:r w:rsidRPr="005C4E6F">
              <w:rPr>
                <w:rFonts w:ascii="Times New Roman" w:hAnsi="Times New Roman" w:cs="EUAlbertina+01"/>
                <w:lang w:bidi="sa-IN"/>
              </w:rPr>
              <w:t>ľ</w:t>
            </w:r>
            <w:r w:rsidRPr="005C4E6F">
              <w:rPr>
                <w:rFonts w:ascii="Times New Roman" w:hAnsi="Times New Roman" w:cs="EUAlbertina"/>
                <w:lang w:bidi="sa-IN"/>
              </w:rPr>
              <w:t>né zdravotnícke  pomôcky najmenej 15 rokov od posledného dňa výroby zdravotníckej pomôcky</w:t>
            </w:r>
          </w:p>
          <w:p w:rsidR="00F45303" w:rsidRPr="005C4E6F" w:rsidP="00F45303">
            <w:pPr>
              <w:bidi w:val="0"/>
              <w:spacing w:before="120" w:after="120"/>
              <w:rPr>
                <w:rFonts w:ascii="Times New Roman" w:hAnsi="Times New Roman"/>
              </w:rPr>
            </w:pPr>
            <w:bookmarkStart w:id="185" w:name="f_4198403"/>
            <w:bookmarkStart w:id="186" w:name="f_4198404"/>
            <w:bookmarkEnd w:id="185"/>
            <w:bookmarkEnd w:id="186"/>
            <w:r w:rsidRPr="005C4E6F">
              <w:rPr>
                <w:rFonts w:ascii="Times New Roman" w:hAnsi="Times New Roman"/>
              </w:rPr>
              <w:t>a) ES vyhlásenie o zhode,</w:t>
            </w:r>
          </w:p>
          <w:p w:rsidR="00F45303" w:rsidRPr="005C4E6F" w:rsidP="00F45303">
            <w:pPr>
              <w:bidi w:val="0"/>
              <w:spacing w:before="120" w:after="120"/>
              <w:rPr>
                <w:rFonts w:ascii="Times New Roman" w:hAnsi="Times New Roman"/>
              </w:rPr>
            </w:pPr>
            <w:bookmarkStart w:id="187" w:name="f_4198406"/>
            <w:bookmarkEnd w:id="187"/>
            <w:r w:rsidRPr="005C4E6F">
              <w:rPr>
                <w:rFonts w:ascii="Times New Roman" w:hAnsi="Times New Roman"/>
              </w:rPr>
              <w:t>b) dokumentáciu uvedenú v bode 2,</w:t>
            </w:r>
          </w:p>
          <w:p w:rsidR="00F45303" w:rsidRPr="005C4E6F" w:rsidP="00F45303">
            <w:pPr>
              <w:bidi w:val="0"/>
              <w:spacing w:before="120" w:after="120"/>
              <w:rPr>
                <w:rFonts w:ascii="Times New Roman" w:hAnsi="Times New Roman"/>
              </w:rPr>
            </w:pPr>
            <w:bookmarkStart w:id="188" w:name="f_4198408"/>
            <w:bookmarkEnd w:id="188"/>
            <w:r w:rsidRPr="005C4E6F">
              <w:rPr>
                <w:rFonts w:ascii="Times New Roman" w:hAnsi="Times New Roman"/>
              </w:rPr>
              <w:t>c) osvedčenia uvedené v bodoch 5.2 a 6.4,</w:t>
            </w:r>
          </w:p>
          <w:p w:rsidR="00F45303" w:rsidRPr="005C4E6F" w:rsidP="00F45303">
            <w:pPr>
              <w:bidi w:val="0"/>
              <w:spacing w:before="120" w:after="120"/>
              <w:rPr>
                <w:rFonts w:ascii="Times New Roman" w:hAnsi="Times New Roman"/>
              </w:rPr>
            </w:pPr>
            <w:bookmarkStart w:id="189" w:name="f_4198410"/>
            <w:bookmarkEnd w:id="189"/>
            <w:r w:rsidRPr="005C4E6F">
              <w:rPr>
                <w:rFonts w:ascii="Times New Roman" w:hAnsi="Times New Roman"/>
              </w:rPr>
              <w:t>d) v prípade potreby ES osvedčenie o ES skúške typu podľa prílohy č. 3.</w:t>
            </w:r>
          </w:p>
          <w:p w:rsidR="00F45303" w:rsidRPr="005C4E6F" w:rsidP="00F45303">
            <w:pPr>
              <w:bidi w:val="0"/>
              <w:spacing w:before="120" w:after="120"/>
              <w:rPr>
                <w:rFonts w:ascii="Times New Roman" w:hAnsi="Times New Roman"/>
              </w:rPr>
            </w:pPr>
            <w:bookmarkStart w:id="190" w:name="f_4198412"/>
            <w:bookmarkEnd w:id="190"/>
            <w:r w:rsidRPr="005C4E6F">
              <w:rPr>
                <w:rFonts w:ascii="Times New Roman" w:hAnsi="Times New Roman"/>
              </w:rPr>
              <w:t>8. Aplikácia na zdravotnícke pomôcky triedy IIa</w:t>
            </w:r>
          </w:p>
          <w:p w:rsidR="00F45303" w:rsidRPr="005C4E6F" w:rsidP="00F45303">
            <w:pPr>
              <w:bidi w:val="0"/>
              <w:spacing w:before="120" w:after="120"/>
              <w:rPr>
                <w:rFonts w:ascii="Times New Roman" w:hAnsi="Times New Roman"/>
              </w:rPr>
            </w:pPr>
            <w:bookmarkStart w:id="191" w:name="f_4198414"/>
            <w:bookmarkEnd w:id="191"/>
            <w:r w:rsidRPr="005C4E6F">
              <w:rPr>
                <w:rFonts w:ascii="Times New Roman" w:hAnsi="Times New Roman"/>
              </w:rPr>
              <w:t>Táto príloha sa môže použiť v súlade s § 6 pri zdravotníckych pomôckach triedy IIa s týmito odchýlkami:</w:t>
            </w:r>
          </w:p>
          <w:p w:rsidR="00F45303" w:rsidRPr="005C4E6F" w:rsidP="00F45303">
            <w:pPr>
              <w:bidi w:val="0"/>
              <w:spacing w:before="120" w:after="120"/>
              <w:rPr>
                <w:rFonts w:ascii="Times New Roman" w:hAnsi="Times New Roman"/>
              </w:rPr>
            </w:pPr>
            <w:bookmarkStart w:id="192" w:name="f_4198415"/>
            <w:bookmarkEnd w:id="192"/>
            <w:r w:rsidRPr="005C4E6F">
              <w:rPr>
                <w:rFonts w:ascii="Times New Roman" w:hAnsi="Times New Roman"/>
              </w:rPr>
              <w:t xml:space="preserve">a) odlišne od bodov </w:t>
            </w:r>
            <w:smartTag w:uri="urn:schemas-microsoft-com:office:smarttags" w:element="metricconverter">
              <w:smartTagPr>
                <w:attr w:name="ProductID" w:val="1 a"/>
              </w:smartTagPr>
              <w:r w:rsidRPr="005C4E6F">
                <w:rPr>
                  <w:rFonts w:ascii="Times New Roman" w:hAnsi="Times New Roman"/>
                </w:rPr>
                <w:t>1 a</w:t>
              </w:r>
            </w:smartTag>
            <w:r w:rsidRPr="005C4E6F">
              <w:rPr>
                <w:rFonts w:ascii="Times New Roman" w:hAnsi="Times New Roman"/>
              </w:rPr>
              <w:t xml:space="preserve"> 2 výrobca zabezpečuje a vyhlasuje ES vyhlásením o zhode, že zdravotnícke pomôcky triedy IIa sú vyrobené podľa technickej dokumentácie uvedenej v prílohe č. 7 bode 3 a zodpovedajú požiadavkám tohto nariadenia, ktoré sa na ne vzťahujú,</w:t>
            </w:r>
          </w:p>
          <w:p w:rsidR="00F45303" w:rsidRPr="005C4E6F" w:rsidP="00F45303">
            <w:pPr>
              <w:bidi w:val="0"/>
              <w:spacing w:before="120" w:after="120"/>
              <w:rPr>
                <w:rFonts w:ascii="Times New Roman" w:hAnsi="Times New Roman"/>
              </w:rPr>
            </w:pPr>
            <w:bookmarkStart w:id="193" w:name="f_4198417"/>
            <w:bookmarkEnd w:id="193"/>
            <w:r w:rsidRPr="005C4E6F">
              <w:rPr>
                <w:rFonts w:ascii="Times New Roman" w:hAnsi="Times New Roman"/>
              </w:rPr>
              <w:t xml:space="preserve">b) odlišne od bodov 1, 2, </w:t>
            </w:r>
            <w:smartTag w:uri="urn:schemas-microsoft-com:office:smarttags" w:element="metricconverter">
              <w:smartTagPr>
                <w:attr w:name="ProductID" w:val="5 a"/>
              </w:smartTagPr>
              <w:r w:rsidRPr="005C4E6F">
                <w:rPr>
                  <w:rFonts w:ascii="Times New Roman" w:hAnsi="Times New Roman"/>
                </w:rPr>
                <w:t>5 a</w:t>
              </w:r>
            </w:smartTag>
            <w:r w:rsidRPr="005C4E6F">
              <w:rPr>
                <w:rFonts w:ascii="Times New Roman" w:hAnsi="Times New Roman"/>
              </w:rPr>
              <w:t xml:space="preserve"> 6 sú ES overovania vykonané notifikovanými osobami, určené na potvrdenie zhody zdravotníckych pomôcok triedy IIa s technickou dokumentáciou uvedenou v prílohe č. 7 bode 3.</w:t>
            </w:r>
          </w:p>
          <w:p w:rsidR="00F45303" w:rsidRPr="005C4E6F" w:rsidP="00F45303">
            <w:pPr>
              <w:bidi w:val="0"/>
              <w:rPr>
                <w:rFonts w:ascii="Times New Roman" w:hAnsi="Times New Roman"/>
              </w:rPr>
            </w:pPr>
            <w:r w:rsidRPr="005C4E6F">
              <w:rPr>
                <w:rFonts w:ascii="Times New Roman" w:hAnsi="Times New Roman"/>
              </w:rPr>
              <w:t xml:space="preserve">9. Aplikácia na zdravotnícke pomôcky uvedené v prílohe č. 1 bode 7.4.1. </w:t>
            </w:r>
          </w:p>
          <w:p w:rsidR="00F45303" w:rsidRPr="005C4E6F" w:rsidP="00F45303">
            <w:pPr>
              <w:bidi w:val="0"/>
              <w:rPr>
                <w:rFonts w:ascii="Times New Roman" w:hAnsi="Times New Roman"/>
              </w:rPr>
            </w:pPr>
            <w:r w:rsidRPr="005C4E6F">
              <w:rPr>
                <w:rFonts w:ascii="Times New Roman" w:hAnsi="Times New Roman"/>
              </w:rPr>
              <w:t>Pri postupovaní podľa bodu 5 na konci výroby každej šarže zdravotníckej pomôcky uvedenej v prílohe č. 1 bode 7.4.1. výrobca informuje notifikovanú osobu o prepustení tejto šarže zdravotníckych pomôcok a odovzdá jej osvedčenie o prepustení šarže látky uvedenej v prílohe č. 1 bode 7.4.1., použitej pri výrobe zdravotníckej pomôcky, ktoré vydal štátny ústav alebo laboratórium na tento účel schválené štátnym ústavom.</w:t>
            </w:r>
            <w:bookmarkStart w:id="194" w:name="f_4198419"/>
            <w:bookmarkEnd w:id="194"/>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V</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3"/>
              <w:bidi w:val="0"/>
              <w:rPr>
                <w:rFonts w:ascii="Times New Roman" w:hAnsi="Times New Roman"/>
                <w:b w:val="0"/>
                <w:bCs w:val="0"/>
                <w:sz w:val="24"/>
                <w:szCs w:val="24"/>
              </w:rPr>
            </w:pPr>
            <w:r w:rsidRPr="005C4E6F">
              <w:rPr>
                <w:rFonts w:ascii="Times New Roman" w:hAnsi="Times New Roman"/>
                <w:b w:val="0"/>
                <w:bCs w:val="0"/>
                <w:sz w:val="24"/>
                <w:szCs w:val="24"/>
              </w:rPr>
              <w:t>PRÍLOHA V</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VYHLÁSENIE CE O ZHODE</w:t>
            </w: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(zabezpečovanie kvality výroby)</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 Výrobca musí zabezpečiť používanie systému kvality schváleného na výrobu, vykonáva konečnú inšpekciu príslušných výrobkov, ktorý je špecifikovaný v bode </w:t>
            </w:r>
            <w:smartTag w:uri="urn:schemas-microsoft-com:office:smarttags" w:element="metricconverter">
              <w:smartTagPr>
                <w:attr w:name="ProductID" w:val="3 a"/>
              </w:smartTagPr>
              <w:r w:rsidRPr="005C4E6F">
                <w:rPr>
                  <w:rFonts w:ascii="Times New Roman" w:hAnsi="Times New Roman"/>
                </w:rPr>
                <w:t>3 a</w:t>
              </w:r>
            </w:smartTag>
            <w:r w:rsidRPr="005C4E6F">
              <w:rPr>
                <w:rFonts w:ascii="Times New Roman" w:hAnsi="Times New Roman"/>
              </w:rPr>
              <w:t xml:space="preserve"> ktorý podlieha dozoru podľa oddielu 4.</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2. Vyhlásenie ES o zhode je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ť</w:t>
            </w:r>
            <w:r w:rsidRPr="005C4E6F">
              <w:rPr>
                <w:rFonts w:ascii="Times New Roman" w:hAnsi="Times New Roman" w:cs="EUAlbertina"/>
                <w:lang w:bidi="sa-IN"/>
              </w:rPr>
              <w:t>ou postupu, v rámci ktorého výrobca sp</w:t>
            </w:r>
            <w:r w:rsidRPr="005C4E6F">
              <w:rPr>
                <w:rFonts w:ascii="Times New Roman" w:hAnsi="Times New Roman" w:cs="EUAlbertina+01"/>
                <w:lang w:bidi="sa-IN"/>
              </w:rPr>
              <w:t>ĺň</w:t>
            </w:r>
            <w:r w:rsidRPr="005C4E6F">
              <w:rPr>
                <w:rFonts w:ascii="Times New Roman" w:hAnsi="Times New Roman" w:cs="EUAlbertina"/>
                <w:lang w:bidi="sa-IN"/>
              </w:rPr>
              <w:t>ajúci povinnosti stanovené v oddieli 1 zabezpe</w:t>
            </w:r>
            <w:r w:rsidRPr="005C4E6F">
              <w:rPr>
                <w:rFonts w:ascii="Times New Roman" w:hAnsi="Times New Roman" w:cs="EUAlbertina+01"/>
                <w:lang w:bidi="sa-IN"/>
              </w:rPr>
              <w:t>č</w:t>
            </w:r>
            <w:r w:rsidRPr="005C4E6F">
              <w:rPr>
                <w:rFonts w:ascii="Times New Roman" w:hAnsi="Times New Roman" w:cs="EUAlbertina"/>
                <w:lang w:bidi="sa-IN"/>
              </w:rPr>
              <w:t xml:space="preserve">í a vyhlási, </w:t>
            </w:r>
            <w:r w:rsidRPr="005C4E6F">
              <w:rPr>
                <w:rFonts w:ascii="Times New Roman" w:hAnsi="Times New Roman" w:cs="EUAlbertina+01"/>
                <w:lang w:bidi="sa-IN"/>
              </w:rPr>
              <w:t>ž</w:t>
            </w:r>
            <w:r w:rsidRPr="005C4E6F">
              <w:rPr>
                <w:rFonts w:ascii="Times New Roman" w:hAnsi="Times New Roman" w:cs="EUAlbertina"/>
                <w:lang w:bidi="sa-IN"/>
              </w:rPr>
              <w:t>e dotknuté výrobky sú v zhode s typom uvedeným v osved</w:t>
            </w:r>
            <w:r w:rsidRPr="005C4E6F">
              <w:rPr>
                <w:rFonts w:ascii="Times New Roman" w:hAnsi="Times New Roman" w:cs="EUAlbertina+01"/>
                <w:lang w:bidi="sa-IN"/>
              </w:rPr>
              <w:t>č</w:t>
            </w:r>
            <w:r w:rsidRPr="005C4E6F">
              <w:rPr>
                <w:rFonts w:ascii="Times New Roman" w:hAnsi="Times New Roman" w:cs="EUAlbertina"/>
                <w:lang w:bidi="sa-IN"/>
              </w:rPr>
              <w:t>ení ES o typovej skú</w:t>
            </w:r>
            <w:r w:rsidRPr="005C4E6F">
              <w:rPr>
                <w:rFonts w:ascii="Times New Roman" w:hAnsi="Times New Roman" w:cs="EUAlbertina+01"/>
                <w:lang w:bidi="sa-IN"/>
              </w:rPr>
              <w:t>š</w:t>
            </w:r>
            <w:r w:rsidRPr="005C4E6F">
              <w:rPr>
                <w:rFonts w:ascii="Times New Roman" w:hAnsi="Times New Roman" w:cs="EUAlbertina"/>
                <w:lang w:bidi="sa-IN"/>
              </w:rPr>
              <w:t>ke a sú v súlade s ustanoveniami smerníc, ktoré sa na ne uplat</w:t>
            </w:r>
            <w:r w:rsidRPr="005C4E6F">
              <w:rPr>
                <w:rFonts w:ascii="Times New Roman" w:hAnsi="Times New Roman" w:cs="EUAlbertina+01"/>
                <w:lang w:bidi="sa-IN"/>
              </w:rPr>
              <w:t>ň</w:t>
            </w:r>
            <w:r w:rsidRPr="005C4E6F">
              <w:rPr>
                <w:rFonts w:ascii="Times New Roman" w:hAnsi="Times New Roman" w:cs="EUAlbertina"/>
                <w:lang w:bidi="sa-IN"/>
              </w:rPr>
              <w:t>ujú.</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pStyle w:val="NormalWeb"/>
              <w:bidi w:val="0"/>
              <w:rPr>
                <w:rFonts w:ascii="Times New Roman" w:hAnsi="Times New Roman"/>
              </w:rPr>
            </w:pPr>
            <w:r w:rsidRPr="005C4E6F">
              <w:rPr>
                <w:rFonts w:ascii="Times New Roman" w:hAnsi="Times New Roman" w:cs="EUAlbertina"/>
              </w:rPr>
              <w:t>Výrobca musí umiestni</w:t>
            </w:r>
            <w:r w:rsidRPr="005C4E6F">
              <w:rPr>
                <w:rFonts w:ascii="Times New Roman" w:hAnsi="Times New Roman" w:cs="EUAlbertina+01"/>
              </w:rPr>
              <w:t xml:space="preserve">ť </w:t>
            </w:r>
            <w:r w:rsidRPr="005C4E6F">
              <w:rPr>
                <w:rFonts w:ascii="Times New Roman" w:hAnsi="Times New Roman" w:cs="EUAlbertina"/>
              </w:rPr>
              <w:t>ozna</w:t>
            </w:r>
            <w:r w:rsidRPr="005C4E6F">
              <w:rPr>
                <w:rFonts w:ascii="Times New Roman" w:hAnsi="Times New Roman" w:cs="EUAlbertina+01"/>
              </w:rPr>
              <w:t>č</w:t>
            </w:r>
            <w:r w:rsidRPr="005C4E6F">
              <w:rPr>
                <w:rFonts w:ascii="Times New Roman" w:hAnsi="Times New Roman" w:cs="EUAlbertina"/>
              </w:rPr>
              <w:t xml:space="preserve">enie CE v súlade s </w:t>
            </w:r>
            <w:r w:rsidRPr="005C4E6F">
              <w:rPr>
                <w:rFonts w:ascii="Times New Roman" w:hAnsi="Times New Roman" w:cs="EUAlbertina+01"/>
              </w:rPr>
              <w:t>č</w:t>
            </w:r>
            <w:r w:rsidRPr="005C4E6F">
              <w:rPr>
                <w:rFonts w:ascii="Times New Roman" w:hAnsi="Times New Roman" w:cs="EUAlbertina"/>
              </w:rPr>
              <w:t xml:space="preserve">lánkom </w:t>
            </w:r>
            <w:smartTag w:uri="urn:schemas-microsoft-com:office:smarttags" w:element="metricconverter">
              <w:smartTagPr>
                <w:attr w:name="ProductID" w:val="17 a"/>
              </w:smartTagPr>
              <w:r w:rsidRPr="005C4E6F">
                <w:rPr>
                  <w:rFonts w:ascii="Times New Roman" w:hAnsi="Times New Roman" w:cs="EUAlbertina"/>
                </w:rPr>
                <w:t>17 a</w:t>
              </w:r>
            </w:smartTag>
            <w:r w:rsidRPr="005C4E6F">
              <w:rPr>
                <w:rFonts w:ascii="Times New Roman" w:hAnsi="Times New Roman" w:cs="EUAlbertina"/>
              </w:rPr>
              <w:t xml:space="preserve"> vypracova</w:t>
            </w:r>
            <w:r w:rsidRPr="005C4E6F">
              <w:rPr>
                <w:rFonts w:ascii="Times New Roman" w:hAnsi="Times New Roman" w:cs="EUAlbertina+01"/>
              </w:rPr>
              <w:t xml:space="preserve">ť </w:t>
            </w:r>
            <w:r w:rsidRPr="005C4E6F">
              <w:rPr>
                <w:rFonts w:ascii="Times New Roman" w:hAnsi="Times New Roman" w:cs="EUAlbertina"/>
              </w:rPr>
              <w:t>vyhlásenie o zhode. Toto vyhlásenie sa musí týka</w:t>
            </w:r>
            <w:r w:rsidRPr="005C4E6F">
              <w:rPr>
                <w:rFonts w:ascii="Times New Roman" w:hAnsi="Times New Roman" w:cs="EUAlbertina+01"/>
              </w:rPr>
              <w:t xml:space="preserve">ť </w:t>
            </w:r>
            <w:r w:rsidRPr="005C4E6F">
              <w:rPr>
                <w:rFonts w:ascii="Times New Roman" w:hAnsi="Times New Roman" w:cs="EUAlbertina"/>
              </w:rPr>
              <w:t>jednej alebo viacerých vyrábaných zdravotníckych pomôcok, jasne identifikovaných prostredníctvom názvu výrobku, kódu výrobku alebo iného jednozna</w:t>
            </w:r>
            <w:r w:rsidRPr="005C4E6F">
              <w:rPr>
                <w:rFonts w:ascii="Times New Roman" w:hAnsi="Times New Roman" w:cs="EUAlbertina+01"/>
              </w:rPr>
              <w:t>č</w:t>
            </w:r>
            <w:r w:rsidRPr="005C4E6F">
              <w:rPr>
                <w:rFonts w:ascii="Times New Roman" w:hAnsi="Times New Roman" w:cs="EUAlbertina"/>
              </w:rPr>
              <w:t>ného odkazu a musí by</w:t>
            </w:r>
            <w:r w:rsidRPr="005C4E6F">
              <w:rPr>
                <w:rFonts w:ascii="Times New Roman" w:hAnsi="Times New Roman" w:cs="EUAlbertina+01"/>
              </w:rPr>
              <w:t xml:space="preserve">ť </w:t>
            </w:r>
            <w:r w:rsidRPr="005C4E6F">
              <w:rPr>
                <w:rFonts w:ascii="Times New Roman" w:hAnsi="Times New Roman" w:cs="EUAlbertina"/>
              </w:rPr>
              <w:t>uschované u výrobcu.</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w:t>
            </w:r>
          </w:p>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right"/>
              <w:rPr>
                <w:rFonts w:ascii="Times New Roman" w:hAnsi="Times New Roman"/>
              </w:rPr>
            </w:pPr>
            <w:r w:rsidRPr="005C4E6F">
              <w:rPr>
                <w:rFonts w:ascii="Times New Roman" w:hAnsi="Times New Roman"/>
              </w:rPr>
              <w:t>Príloha č. 5</w:t>
            </w:r>
          </w:p>
          <w:p w:rsidR="00F45303" w:rsidRPr="005C4E6F" w:rsidP="00F45303">
            <w:pPr>
              <w:bidi w:val="0"/>
              <w:jc w:val="right"/>
              <w:rPr>
                <w:rFonts w:ascii="Times New Roman" w:hAnsi="Times New Roman"/>
              </w:rPr>
            </w:pPr>
            <w:r w:rsidRPr="005C4E6F">
              <w:rPr>
                <w:rFonts w:ascii="Times New Roman" w:hAnsi="Times New Roman"/>
              </w:rPr>
              <w:tab/>
              <w:t>k nariadeniu vlády č.</w:t>
            </w:r>
            <w:r w:rsidRPr="005C4E6F" w:rsidR="00C729B7">
              <w:rPr>
                <w:rFonts w:ascii="Times New Roman" w:hAnsi="Times New Roman"/>
              </w:rPr>
              <w:t xml:space="preserve"> 582</w:t>
            </w:r>
            <w:r w:rsidRPr="005C4E6F">
              <w:rPr>
                <w:rFonts w:ascii="Times New Roman" w:hAnsi="Times New Roman"/>
              </w:rPr>
              <w:t>/2008 Z. z.</w:t>
            </w:r>
          </w:p>
          <w:p w:rsidR="00F45303" w:rsidRPr="005C4E6F" w:rsidP="00F45303">
            <w:pPr>
              <w:bidi w:val="0"/>
              <w:spacing w:before="120" w:after="120"/>
              <w:jc w:val="center"/>
              <w:rPr>
                <w:rFonts w:ascii="Times New Roman" w:hAnsi="Times New Roman"/>
                <w:b/>
                <w:bCs/>
              </w:rPr>
            </w:pPr>
            <w:bookmarkStart w:id="195" w:name="f_4198423"/>
            <w:bookmarkEnd w:id="195"/>
            <w:r w:rsidRPr="005C4E6F">
              <w:rPr>
                <w:rFonts w:ascii="Times New Roman" w:hAnsi="Times New Roman"/>
                <w:b/>
                <w:bCs/>
              </w:rPr>
              <w:t>ES VYHLÁSENIE O ZHODE</w:t>
            </w:r>
          </w:p>
          <w:p w:rsidR="00F45303" w:rsidRPr="005C4E6F" w:rsidP="00F45303">
            <w:pPr>
              <w:bidi w:val="0"/>
              <w:spacing w:before="120" w:after="120"/>
              <w:jc w:val="center"/>
              <w:rPr>
                <w:rFonts w:ascii="Times New Roman" w:hAnsi="Times New Roman"/>
                <w:b/>
                <w:bCs/>
              </w:rPr>
            </w:pPr>
            <w:bookmarkStart w:id="196" w:name="f_4456830"/>
            <w:bookmarkEnd w:id="196"/>
            <w:r w:rsidRPr="005C4E6F">
              <w:rPr>
                <w:rFonts w:ascii="Times New Roman" w:hAnsi="Times New Roman"/>
                <w:b/>
                <w:bCs/>
              </w:rPr>
              <w:t>(Zabezpečovanie kvality výroby)</w:t>
            </w:r>
          </w:p>
          <w:p w:rsidR="00F45303" w:rsidRPr="005C4E6F" w:rsidP="00F45303">
            <w:pPr>
              <w:bidi w:val="0"/>
              <w:spacing w:before="120" w:after="120"/>
              <w:jc w:val="center"/>
              <w:rPr>
                <w:rFonts w:ascii="Times New Roman" w:hAnsi="Times New Roman"/>
              </w:rPr>
            </w:pPr>
          </w:p>
          <w:p w:rsidR="00F45303" w:rsidRPr="005C4E6F" w:rsidP="00F45303">
            <w:pPr>
              <w:bidi w:val="0"/>
              <w:spacing w:before="120" w:after="120"/>
              <w:rPr>
                <w:rFonts w:ascii="Times New Roman" w:hAnsi="Times New Roman"/>
              </w:rPr>
            </w:pPr>
            <w:bookmarkStart w:id="197" w:name="f_4198424"/>
            <w:bookmarkEnd w:id="197"/>
            <w:r w:rsidRPr="005C4E6F">
              <w:rPr>
                <w:rFonts w:ascii="Times New Roman" w:hAnsi="Times New Roman"/>
              </w:rPr>
              <w:t>1. Výrobca musí zabezpečiť používanie systému kvality schváleného na výrobu, ktorý je špecifikovaný v bode 3 a ktorý podlieha inšpekcii podľa bodu 4, a vykonáva výstupnú kontrolu vyrobených zdravotníckych pomôcok.</w:t>
            </w:r>
          </w:p>
          <w:p w:rsidR="00F45303" w:rsidRPr="005C4E6F" w:rsidP="00F45303">
            <w:pPr>
              <w:bidi w:val="0"/>
              <w:spacing w:before="120" w:after="120"/>
              <w:rPr>
                <w:rFonts w:ascii="Times New Roman" w:hAnsi="Times New Roman"/>
              </w:rPr>
            </w:pPr>
            <w:bookmarkStart w:id="198" w:name="f_4198426"/>
            <w:bookmarkEnd w:id="198"/>
            <w:r w:rsidRPr="005C4E6F">
              <w:rPr>
                <w:rFonts w:ascii="Times New Roman" w:hAnsi="Times New Roman"/>
              </w:rPr>
              <w:t>2. ES vyhlásenie o zhode je súčasťou postupu, pri ktorom výrobca, ktorý si plní povinnosti uvedené v bode 1, zabezpečuje a vyhlasuje, že príslušné zdravotnícke pomôcky sú v zhode s typom opísaným v ES osvedčení o ES skúške typu a že spĺňajú ustanovenia tohto nariadenia, ktoré sa na ne vzťahujú.</w:t>
            </w:r>
          </w:p>
          <w:p w:rsidR="00F45303" w:rsidRPr="005C4E6F" w:rsidP="00F45303">
            <w:pPr>
              <w:numPr>
                <w:numId w:val="29"/>
              </w:numPr>
              <w:tabs>
                <w:tab w:val="num" w:pos="360"/>
                <w:tab w:val="clear" w:pos="720"/>
              </w:tabs>
              <w:autoSpaceDE w:val="0"/>
              <w:autoSpaceDN w:val="0"/>
              <w:bidi w:val="0"/>
              <w:adjustRightInd w:val="0"/>
              <w:ind w:left="0" w:firstLine="0"/>
              <w:jc w:val="both"/>
              <w:rPr>
                <w:rFonts w:ascii="Times New Roman" w:hAnsi="Times New Roman" w:cs="EUAlbertina+20"/>
                <w:lang w:bidi="sa-IN"/>
              </w:rPr>
            </w:pPr>
            <w:bookmarkStart w:id="199" w:name="f_4198428"/>
            <w:bookmarkEnd w:id="199"/>
            <w:r w:rsidRPr="005C4E6F">
              <w:rPr>
                <w:rFonts w:ascii="Times New Roman" w:hAnsi="Times New Roman"/>
              </w:rPr>
              <w:t xml:space="preserve">Výrobca označuje výrobok značkou zhody v súlade s § </w:t>
            </w:r>
            <w:smartTag w:uri="urn:schemas-microsoft-com:office:smarttags" w:element="metricconverter">
              <w:smartTagPr>
                <w:attr w:name="ProductID" w:val="11 a"/>
              </w:smartTagPr>
              <w:r w:rsidRPr="005C4E6F">
                <w:rPr>
                  <w:rFonts w:ascii="Times New Roman" w:hAnsi="Times New Roman"/>
                </w:rPr>
                <w:t>11 a</w:t>
              </w:r>
            </w:smartTag>
            <w:r w:rsidRPr="005C4E6F">
              <w:rPr>
                <w:rFonts w:ascii="Times New Roman" w:hAnsi="Times New Roman"/>
              </w:rPr>
              <w:t xml:space="preserve"> vypracuje písomné ES vyhlásenie o zhode. </w:t>
            </w:r>
            <w:r w:rsidRPr="005C4E6F">
              <w:rPr>
                <w:rFonts w:ascii="Times New Roman" w:hAnsi="Times New Roman" w:cs="EUAlbertina+20"/>
                <w:lang w:bidi="sa-IN"/>
              </w:rPr>
              <w:t xml:space="preserve">Toto vyhlásenie sa vzťahuje na jednu zdravotnícku pomôcku alebo viac vyrobených zdravotníckych pomôcok, </w:t>
            </w:r>
            <w:r w:rsidRPr="005C4E6F">
              <w:rPr>
                <w:rFonts w:ascii="Times New Roman" w:hAnsi="Times New Roman" w:cs="EUAlbertina"/>
                <w:lang w:bidi="sa-IN"/>
              </w:rPr>
              <w:t>ktoré sa identifikujú názvom zdravotníckej pomôcky, kódom zdravotníckej pomôcky alebo iným jednozna</w:t>
            </w:r>
            <w:r w:rsidRPr="005C4E6F">
              <w:rPr>
                <w:rFonts w:ascii="Times New Roman" w:hAnsi="Times New Roman" w:cs="EUAlbertina+01"/>
                <w:lang w:bidi="sa-IN"/>
              </w:rPr>
              <w:t>č</w:t>
            </w:r>
            <w:r w:rsidRPr="005C4E6F">
              <w:rPr>
                <w:rFonts w:ascii="Times New Roman" w:hAnsi="Times New Roman" w:cs="EUAlbertina"/>
                <w:lang w:bidi="sa-IN"/>
              </w:rPr>
              <w:t>ným odkazom</w:t>
            </w:r>
            <w:r w:rsidRPr="005C4E6F">
              <w:rPr>
                <w:rFonts w:ascii="Times New Roman" w:hAnsi="Times New Roman" w:cs="EUAlbertina+20"/>
                <w:lang w:bidi="sa-IN"/>
              </w:rPr>
              <w:t xml:space="preserve"> a výrobca ho uchováva..</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3. Systém kvality</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3.1. Výrobca musí podať žiadosť o vyhodnotenie svojho systému kvality upovedomovanému orgánu.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Žiadosť musí obsahovať:</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meno a adresu výrobcu,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úplné informácie o výrobkoch alebo kategórii výrobkov, ktoré sú zahrnuté do systému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písomné vyhlásenie o tom, že žiadateľ nepredložil inému upovedomovanému orgánu žiadosť vzťahujúcu sa na rovnaké výrobky,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o systéme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záväzok splniť povinnosti vyplývajúce zo schváleného systému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záväzok udržiavať schválený systém kvality spôsobom, aby  bol primeraný a účinný,</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 prípade potreby, technickú dokumentáciu vzťahujúcu sa na schválené typy a kópie certifikátov o typovej skúške ES,</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 - </w:t>
            </w:r>
            <w:r w:rsidRPr="005C4E6F">
              <w:rPr>
                <w:rFonts w:ascii="Times New Roman" w:hAnsi="Times New Roman" w:cs="EUAlbertina"/>
                <w:lang w:bidi="sa-IN"/>
              </w:rPr>
              <w:t>záväzok výrobcu zavies</w:t>
            </w:r>
            <w:r w:rsidRPr="005C4E6F">
              <w:rPr>
                <w:rFonts w:ascii="Times New Roman" w:hAnsi="Times New Roman" w:cs="EUAlbertina+01"/>
                <w:lang w:bidi="sa-IN"/>
              </w:rPr>
              <w:t xml:space="preserve">ť </w:t>
            </w:r>
            <w:r w:rsidRPr="005C4E6F">
              <w:rPr>
                <w:rFonts w:ascii="Times New Roman" w:hAnsi="Times New Roman" w:cs="EUAlbertina"/>
                <w:lang w:bidi="sa-IN"/>
              </w:rPr>
              <w:t>a aktualizova</w:t>
            </w:r>
            <w:r w:rsidRPr="005C4E6F">
              <w:rPr>
                <w:rFonts w:ascii="Times New Roman" w:hAnsi="Times New Roman" w:cs="EUAlbertina+01"/>
                <w:lang w:bidi="sa-IN"/>
              </w:rPr>
              <w:t xml:space="preserve">ť </w:t>
            </w:r>
            <w:r w:rsidRPr="005C4E6F">
              <w:rPr>
                <w:rFonts w:ascii="Times New Roman" w:hAnsi="Times New Roman" w:cs="EUAlbertina"/>
                <w:lang w:bidi="sa-IN"/>
              </w:rPr>
              <w:t>systematický postup preskúmania získaných skúseností s pomôckami v povýrobnej fáze vrátane ustanovení uvedených v prílohe X a pou</w:t>
            </w:r>
            <w:r w:rsidRPr="005C4E6F">
              <w:rPr>
                <w:rFonts w:ascii="Times New Roman" w:hAnsi="Times New Roman" w:cs="EUAlbertina+01"/>
                <w:lang w:bidi="sa-IN"/>
              </w:rPr>
              <w:t>ž</w:t>
            </w:r>
            <w:r w:rsidRPr="005C4E6F">
              <w:rPr>
                <w:rFonts w:ascii="Times New Roman" w:hAnsi="Times New Roman" w:cs="EUAlbertina"/>
                <w:lang w:bidi="sa-IN"/>
              </w:rPr>
              <w:t>íva</w:t>
            </w:r>
            <w:r w:rsidRPr="005C4E6F">
              <w:rPr>
                <w:rFonts w:ascii="Times New Roman" w:hAnsi="Times New Roman" w:cs="EUAlbertina+01"/>
                <w:lang w:bidi="sa-IN"/>
              </w:rPr>
              <w:t xml:space="preserve">ť </w:t>
            </w:r>
            <w:r w:rsidRPr="005C4E6F">
              <w:rPr>
                <w:rFonts w:ascii="Times New Roman" w:hAnsi="Times New Roman" w:cs="EUAlbertina"/>
                <w:lang w:bidi="sa-IN"/>
              </w:rPr>
              <w:t>primerané nástroje na uplat</w:t>
            </w:r>
            <w:r w:rsidRPr="005C4E6F">
              <w:rPr>
                <w:rFonts w:ascii="Times New Roman" w:hAnsi="Times New Roman" w:cs="EUAlbertina+01"/>
                <w:lang w:bidi="sa-IN"/>
              </w:rPr>
              <w:t>ň</w:t>
            </w:r>
            <w:r w:rsidRPr="005C4E6F">
              <w:rPr>
                <w:rFonts w:ascii="Times New Roman" w:hAnsi="Times New Roman" w:cs="EUAlbertina"/>
                <w:lang w:bidi="sa-IN"/>
              </w:rPr>
              <w:t>ovanie potrebných nápravných opatrení. Tento záväzok musí obsahova</w:t>
            </w:r>
            <w:r w:rsidRPr="005C4E6F">
              <w:rPr>
                <w:rFonts w:ascii="Times New Roman" w:hAnsi="Times New Roman" w:cs="EUAlbertina+01"/>
                <w:lang w:bidi="sa-IN"/>
              </w:rPr>
              <w:t xml:space="preserve">ť </w:t>
            </w:r>
            <w:r w:rsidRPr="005C4E6F">
              <w:rPr>
                <w:rFonts w:ascii="Times New Roman" w:hAnsi="Times New Roman" w:cs="EUAlbertina"/>
                <w:lang w:bidi="sa-IN"/>
              </w:rPr>
              <w:t>povinnos</w:t>
            </w:r>
            <w:r w:rsidRPr="005C4E6F">
              <w:rPr>
                <w:rFonts w:ascii="Times New Roman" w:hAnsi="Times New Roman" w:cs="EUAlbertina+01"/>
                <w:lang w:bidi="sa-IN"/>
              </w:rPr>
              <w:t>ť</w:t>
            </w:r>
            <w:r w:rsidRPr="005C4E6F">
              <w:rPr>
                <w:rFonts w:ascii="Times New Roman" w:hAnsi="Times New Roman" w:cs="EUAlbertina"/>
                <w:lang w:bidi="sa-IN"/>
              </w:rPr>
              <w:t xml:space="preserve"> výrobcu informova</w:t>
            </w:r>
            <w:r w:rsidRPr="005C4E6F">
              <w:rPr>
                <w:rFonts w:ascii="Times New Roman" w:hAnsi="Times New Roman" w:cs="EUAlbertina+01"/>
                <w:lang w:bidi="sa-IN"/>
              </w:rPr>
              <w:t xml:space="preserve">ť </w:t>
            </w:r>
            <w:r w:rsidRPr="005C4E6F">
              <w:rPr>
                <w:rFonts w:ascii="Times New Roman" w:hAnsi="Times New Roman" w:cs="EUAlbertina"/>
                <w:lang w:bidi="sa-IN"/>
              </w:rPr>
              <w:t>príslu</w:t>
            </w:r>
            <w:r w:rsidRPr="005C4E6F">
              <w:rPr>
                <w:rFonts w:ascii="Times New Roman" w:hAnsi="Times New Roman" w:cs="EUAlbertina+01"/>
                <w:lang w:bidi="sa-IN"/>
              </w:rPr>
              <w:t>š</w:t>
            </w:r>
            <w:r w:rsidRPr="005C4E6F">
              <w:rPr>
                <w:rFonts w:ascii="Times New Roman" w:hAnsi="Times New Roman" w:cs="EUAlbertina"/>
                <w:lang w:bidi="sa-IN"/>
              </w:rPr>
              <w:t>né orgány o týchto udalostiach ihne</w:t>
            </w:r>
            <w:r w:rsidRPr="005C4E6F">
              <w:rPr>
                <w:rFonts w:ascii="Times New Roman" w:hAnsi="Times New Roman" w:cs="EUAlbertina+01"/>
                <w:lang w:bidi="sa-IN"/>
              </w:rPr>
              <w:t>ď</w:t>
            </w:r>
            <w:r w:rsidRPr="005C4E6F">
              <w:rPr>
                <w:rFonts w:ascii="Times New Roman" w:hAnsi="Times New Roman" w:cs="EUAlbertina"/>
                <w:lang w:bidi="sa-IN"/>
              </w:rPr>
              <w:t>, ako sa o nich dozvie: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i) o každej poruche alebo každom zhoršení charakteristických vlastností a/alebo výkonu pomôcky a o každej neprimeranosti pri označovaní, alebo v návode na použitie, ktorá  by mohla zapríčiniť, alebo ktorá vyvolala smrť alebo závažné zhoršenie zdravotného stavu pacienta alebo používateľa;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ii) o každom technickom, alebo lekárskom nedostatku súvisiacom so zmenou charakteristických vlastností alebo výkonu pomôcky, ktorý bol z dôvodov uvedených v bode i) príčinou systematického sťahovania pomôcok rovnakého  typu z obehu výrobcom.</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3.2. Použitie systému kvality musí zabezpečovať zhodu výrobkov rovnakého typu opísaného v certifikáte o typovej skúške  ES.</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prvky, požiadavky a opatrenia prijaté výrobcom  v rámci svojho systému kvality musia mať písomnú formu a musia byť zahrnuté do dokumentácie vedenej systematicky a usporiadane formou písomných dokladov a postupov. Dokumentácia o systéme kvality musí umožniť jednotný výklad písomných dokladov a postupov z hľadiska kvality ako sú programy, plány,  príručky a záznamy vzťahujúce sa na kvalitu.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Dokumentácia musí obsahovať najmä primeraný opis:</w:t>
            </w:r>
          </w:p>
          <w:p w:rsidR="00F45303" w:rsidRPr="005C4E6F" w:rsidP="00F45303">
            <w:pPr>
              <w:autoSpaceDE w:val="0"/>
              <w:autoSpaceDN w:val="0"/>
              <w:bidi w:val="0"/>
              <w:adjustRightInd w:val="0"/>
              <w:rPr>
                <w:rFonts w:ascii="Times New Roman" w:hAnsi="Times New Roman"/>
              </w:rPr>
            </w:pPr>
          </w:p>
          <w:p w:rsidR="00F45303" w:rsidRPr="005C4E6F" w:rsidP="00F45303">
            <w:pPr>
              <w:numPr>
                <w:numId w:val="3"/>
              </w:numPr>
              <w:autoSpaceDE w:val="0"/>
              <w:autoSpaceDN w:val="0"/>
              <w:bidi w:val="0"/>
              <w:adjustRightInd w:val="0"/>
              <w:rPr>
                <w:rFonts w:ascii="Times New Roman" w:hAnsi="Times New Roman"/>
              </w:rPr>
            </w:pPr>
            <w:r w:rsidRPr="005C4E6F">
              <w:rPr>
                <w:rFonts w:ascii="Times New Roman" w:hAnsi="Times New Roman"/>
              </w:rPr>
              <w:t>cieľov kvality výrobcu;</w:t>
            </w:r>
          </w:p>
          <w:p w:rsidR="00F45303" w:rsidRPr="005C4E6F" w:rsidP="00F45303">
            <w:pPr>
              <w:numPr>
                <w:numId w:val="3"/>
              </w:numPr>
              <w:autoSpaceDE w:val="0"/>
              <w:autoSpaceDN w:val="0"/>
              <w:bidi w:val="0"/>
              <w:adjustRightInd w:val="0"/>
              <w:rPr>
                <w:rFonts w:ascii="Times New Roman" w:hAnsi="Times New Roman"/>
              </w:rPr>
            </w:pPr>
          </w:p>
          <w:p w:rsidR="00F45303" w:rsidRPr="005C4E6F" w:rsidP="00F45303">
            <w:pPr>
              <w:numPr>
                <w:numId w:val="3"/>
              </w:numPr>
              <w:autoSpaceDE w:val="0"/>
              <w:autoSpaceDN w:val="0"/>
              <w:bidi w:val="0"/>
              <w:adjustRightInd w:val="0"/>
              <w:rPr>
                <w:rFonts w:ascii="Times New Roman" w:hAnsi="Times New Roman"/>
              </w:rPr>
            </w:pPr>
            <w:r w:rsidRPr="005C4E6F">
              <w:rPr>
                <w:rFonts w:ascii="Times New Roman" w:hAnsi="Times New Roman"/>
              </w:rPr>
              <w:t>organizácie podniku a najmä:</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organizačných štruktúr, zodpovednosti vedúcich pracovníkov a ich organizačnú hierarchiu z hľadiska výroby výrobkov,</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nástrojov na kontrolu účinnosti operácií systému kvality a najmä jeho spôsobilosti dosiahnuť realizovať požadovanú kvalitu výrobkov včítane sledovania nevyhovujúcich  výrobkov,</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cs="EUAlbertina+20"/>
                <w:lang w:bidi="sa-IN"/>
              </w:rPr>
              <w:t xml:space="preserve">— </w:t>
            </w:r>
            <w:r w:rsidRPr="005C4E6F">
              <w:rPr>
                <w:rFonts w:ascii="Times New Roman" w:hAnsi="Times New Roman" w:cs="EUAlbertina"/>
                <w:lang w:bidi="sa-IN"/>
              </w:rPr>
              <w:t>ak výrobu a/alebo kone</w:t>
            </w:r>
            <w:r w:rsidRPr="005C4E6F">
              <w:rPr>
                <w:rFonts w:ascii="Times New Roman" w:hAnsi="Times New Roman" w:cs="EUAlbertina+01"/>
                <w:lang w:bidi="sa-IN"/>
              </w:rPr>
              <w:t>č</w:t>
            </w:r>
            <w:r w:rsidRPr="005C4E6F">
              <w:rPr>
                <w:rFonts w:ascii="Times New Roman" w:hAnsi="Times New Roman" w:cs="EUAlbertina"/>
                <w:lang w:bidi="sa-IN"/>
              </w:rPr>
              <w:t>nú kontrolu a skú</w:t>
            </w:r>
            <w:r w:rsidRPr="005C4E6F">
              <w:rPr>
                <w:rFonts w:ascii="Times New Roman" w:hAnsi="Times New Roman" w:cs="EUAlbertina+01"/>
                <w:lang w:bidi="sa-IN"/>
              </w:rPr>
              <w:t>š</w:t>
            </w:r>
            <w:r w:rsidRPr="005C4E6F">
              <w:rPr>
                <w:rFonts w:ascii="Times New Roman" w:hAnsi="Times New Roman" w:cs="EUAlbertina"/>
                <w:lang w:bidi="sa-IN"/>
              </w:rPr>
              <w:t>anie výrobkov alebo ich prvkov vykonáva tretia strana, metód monitorovania efektívneho prevádzkovania systému kvality a najmä typu a rozsahu kontroly uplat</w:t>
            </w:r>
            <w:r w:rsidRPr="005C4E6F">
              <w:rPr>
                <w:rFonts w:ascii="Times New Roman" w:hAnsi="Times New Roman" w:cs="EUAlbertina+01"/>
                <w:lang w:bidi="sa-IN"/>
              </w:rPr>
              <w:t>ň</w:t>
            </w:r>
            <w:r w:rsidRPr="005C4E6F">
              <w:rPr>
                <w:rFonts w:ascii="Times New Roman" w:hAnsi="Times New Roman" w:cs="EUAlbertina"/>
                <w:lang w:bidi="sa-IN"/>
              </w:rPr>
              <w:t>ovanej na tretiu stranu</w:t>
            </w:r>
            <w:r w:rsidRPr="005C4E6F">
              <w:rPr>
                <w:rFonts w:ascii="Times New Roman" w:hAnsi="Times New Roman"/>
              </w:rPr>
              <w:t>;</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c) techniku kontroly a zabezpečovania kvality na úrovni výroby, najmä:</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procesy a postupy, ktoré sa budú používať, najmä pri  sterilizácii, nákupoch a vypracovaní príslušných dokumentov,</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postupy na zisťovanie totožnosti výrobku zostavené a aktualizované od náčrtov, špecifikácií a iných náležitých  dokumentov pri každej výrobnej etape;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d) primerané skúšky a pokusy, ktoré sa majú vykonávať pred  začatím, v priebehu a po skončení výroby, častosť s akou sa budú vykonávať a vybavenie, ktoré sa bude na tieto skúšky používať; kalibrovanie skúšobných zariadení sa musí vykonávať spôsobom umožňujúcim spätné zistenie kalibrovania.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3.3. Upovedomovaný orgán musí vykonávať audit systému kvality, aby sa určilo, či zodpovedá požiadavkám uvedeným v oddiely 3.2. Pritom vychádza z predpokladu, že systémy kvality, ktorými sa  zavádzajú zodpovedajúce harmonizované normy sú v zhode s týmito požiadavkami.</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 hodnotiacom tíme musí byť najmenej jeden člen so skúsenosťami hodnotenia príslušnej technológie. Postup hodnotenia zahŕňa inšpekciu priestorov výrobcu a v odôvodnených  prípadoch aj priestorov dodávateľa, aby sa skontrolovali výrobné postupy.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Rozhodnutie sa musí oznámiť výrobcovi po konečnej inšpekcii. Musí obsahovať závery inšpekcie a odôvodnenie rozhodnutia.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3.4. Výrobca musí informovať upovedomovaný orgán, ktorý schválil systém kvality, o každom návrhu dôležitej zmeny systému kvality.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Upovedomovaný orgán musí vyhodnotiť navrhnuté zmeny a overí  si, či takto zmenený systém kvality ešte zodpovedá požiadavkám uvedeným v oddiely 3.2.</w:t>
            </w:r>
          </w:p>
          <w:p w:rsidR="00F45303" w:rsidRPr="005C4E6F" w:rsidP="00F45303">
            <w:pPr>
              <w:pStyle w:val="NormalWeb"/>
              <w:bidi w:val="0"/>
              <w:rPr>
                <w:rFonts w:ascii="Times New Roman" w:hAnsi="Times New Roman"/>
              </w:rPr>
            </w:pPr>
            <w:r w:rsidRPr="005C4E6F">
              <w:rPr>
                <w:rFonts w:ascii="Times New Roman" w:hAnsi="Times New Roman"/>
              </w:rPr>
              <w:t xml:space="preserve"> Rozhodnutie sa úradne oznámi výrobcovi po prijatí skôr spomenutej informácie. Musí obsahovať závery inšpekcie a odôvodnenie rozhodnutia.</w:t>
            </w:r>
            <w:r w:rsidRPr="005C4E6F">
              <w:rPr>
                <w:rFonts w:ascii="Times New Roman" w:hAnsi="Times New Roman"/>
                <w:b/>
                <w:bCs/>
              </w:rPr>
              <w:t xml:space="preserve"> </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3. Systém kvality</w:t>
            </w:r>
          </w:p>
          <w:p w:rsidR="00F45303" w:rsidRPr="005C4E6F" w:rsidP="00F45303">
            <w:pPr>
              <w:bidi w:val="0"/>
              <w:spacing w:before="120" w:after="120"/>
              <w:rPr>
                <w:rFonts w:ascii="Times New Roman" w:hAnsi="Times New Roman"/>
              </w:rPr>
            </w:pPr>
            <w:bookmarkStart w:id="200" w:name="f_4198431"/>
            <w:bookmarkEnd w:id="200"/>
            <w:r w:rsidRPr="005C4E6F">
              <w:rPr>
                <w:rFonts w:ascii="Times New Roman" w:hAnsi="Times New Roman"/>
              </w:rPr>
              <w:t>3.1. Výrobca podáva písomnú žiadosť o posúdenie svojho systému kvality notifikovanej osobe. Žiadosť obsahuje</w:t>
            </w:r>
          </w:p>
          <w:p w:rsidR="00F45303" w:rsidRPr="005C4E6F" w:rsidP="00F45303">
            <w:pPr>
              <w:bidi w:val="0"/>
              <w:spacing w:before="120" w:after="120"/>
              <w:rPr>
                <w:rFonts w:ascii="Times New Roman" w:hAnsi="Times New Roman"/>
              </w:rPr>
            </w:pPr>
            <w:bookmarkStart w:id="201" w:name="f_4198433"/>
            <w:bookmarkEnd w:id="201"/>
            <w:r w:rsidRPr="005C4E6F">
              <w:rPr>
                <w:rFonts w:ascii="Times New Roman" w:hAnsi="Times New Roman"/>
              </w:rPr>
              <w:t>a) meno, priezvisko, pobyt, miesto podnikania a identifikačné číslo výrobcu, ak ide o fyzickú osobu, názov, obchodné meno, miesto podnikania a identifikačné číslo, ak ide o právnickú osobu,</w:t>
            </w:r>
          </w:p>
          <w:p w:rsidR="00F45303" w:rsidRPr="005C4E6F" w:rsidP="00F45303">
            <w:pPr>
              <w:bidi w:val="0"/>
              <w:spacing w:before="120" w:after="120"/>
              <w:rPr>
                <w:rFonts w:ascii="Times New Roman" w:hAnsi="Times New Roman"/>
              </w:rPr>
            </w:pPr>
            <w:bookmarkStart w:id="202" w:name="f_4198435"/>
            <w:bookmarkEnd w:id="202"/>
            <w:r w:rsidRPr="005C4E6F">
              <w:rPr>
                <w:rFonts w:ascii="Times New Roman" w:hAnsi="Times New Roman"/>
              </w:rPr>
              <w:t>b) úplné informácie o zdravotníckych pomôckach alebo kategórii zdravotníckych pomôcok, ktoré sú zahrnuté do systému kvality podľa bodu 1,</w:t>
            </w:r>
          </w:p>
          <w:p w:rsidR="00F45303" w:rsidRPr="005C4E6F" w:rsidP="00F45303">
            <w:pPr>
              <w:bidi w:val="0"/>
              <w:spacing w:before="120" w:after="120"/>
              <w:rPr>
                <w:rFonts w:ascii="Times New Roman" w:hAnsi="Times New Roman"/>
              </w:rPr>
            </w:pPr>
            <w:bookmarkStart w:id="203" w:name="f_4198437"/>
            <w:bookmarkEnd w:id="203"/>
            <w:r w:rsidRPr="005C4E6F">
              <w:rPr>
                <w:rFonts w:ascii="Times New Roman" w:hAnsi="Times New Roman"/>
              </w:rPr>
              <w:t>c) písomné vyhlásenie o tom, že žiadateľ nepredložil inej notifikovanej osobe žiadosť o posúdenie systému kvality vzťahujúcu sa na rovnaké zdravotnícke pomôcky,</w:t>
            </w:r>
          </w:p>
          <w:p w:rsidR="00F45303" w:rsidRPr="005C4E6F" w:rsidP="00F45303">
            <w:pPr>
              <w:bidi w:val="0"/>
              <w:spacing w:before="120" w:after="120"/>
              <w:rPr>
                <w:rFonts w:ascii="Times New Roman" w:hAnsi="Times New Roman"/>
              </w:rPr>
            </w:pPr>
            <w:bookmarkStart w:id="204" w:name="f_4198439"/>
            <w:bookmarkEnd w:id="204"/>
            <w:r w:rsidRPr="005C4E6F">
              <w:rPr>
                <w:rFonts w:ascii="Times New Roman" w:hAnsi="Times New Roman"/>
              </w:rPr>
              <w:t>d) dokumentáciu o systéme kvality,</w:t>
            </w:r>
          </w:p>
          <w:p w:rsidR="00F45303" w:rsidRPr="005C4E6F" w:rsidP="00F45303">
            <w:pPr>
              <w:bidi w:val="0"/>
              <w:spacing w:before="120" w:after="120"/>
              <w:rPr>
                <w:rFonts w:ascii="Times New Roman" w:hAnsi="Times New Roman"/>
              </w:rPr>
            </w:pPr>
            <w:bookmarkStart w:id="205" w:name="f_4198441"/>
            <w:bookmarkEnd w:id="205"/>
            <w:r w:rsidRPr="005C4E6F">
              <w:rPr>
                <w:rFonts w:ascii="Times New Roman" w:hAnsi="Times New Roman"/>
              </w:rPr>
              <w:t>e) záväzok výrobcu plniť povinnosti vyplývajúce zo schváleného systému kvality,</w:t>
            </w:r>
          </w:p>
          <w:p w:rsidR="00F45303" w:rsidRPr="005C4E6F" w:rsidP="00F45303">
            <w:pPr>
              <w:bidi w:val="0"/>
              <w:spacing w:before="120" w:after="120"/>
              <w:rPr>
                <w:rFonts w:ascii="Times New Roman" w:hAnsi="Times New Roman"/>
              </w:rPr>
            </w:pPr>
            <w:bookmarkStart w:id="206" w:name="f_4198443"/>
            <w:bookmarkEnd w:id="206"/>
            <w:r w:rsidRPr="005C4E6F">
              <w:rPr>
                <w:rFonts w:ascii="Times New Roman" w:hAnsi="Times New Roman"/>
              </w:rPr>
              <w:t>f) záväzok výrobcu udržiavať schválený systém kvality spôsobom, aby bol primeraný a účinný,</w:t>
            </w:r>
          </w:p>
          <w:p w:rsidR="00F45303" w:rsidRPr="005C4E6F" w:rsidP="00F45303">
            <w:pPr>
              <w:bidi w:val="0"/>
              <w:spacing w:before="120" w:after="120"/>
              <w:rPr>
                <w:rFonts w:ascii="Times New Roman" w:hAnsi="Times New Roman"/>
              </w:rPr>
            </w:pPr>
            <w:bookmarkStart w:id="207" w:name="f_4198445"/>
            <w:bookmarkEnd w:id="207"/>
            <w:r w:rsidRPr="005C4E6F">
              <w:rPr>
                <w:rFonts w:ascii="Times New Roman" w:hAnsi="Times New Roman"/>
              </w:rPr>
              <w:t>g) v prípade potreby technickú dokumentáciu vzťahujúcu sa na schválené typy zdravotníckych pomôcok a kópie ES osvedčení o ES skúške typu,</w:t>
            </w:r>
          </w:p>
          <w:p w:rsidR="00F45303" w:rsidRPr="005C4E6F" w:rsidP="00F45303">
            <w:pPr>
              <w:autoSpaceDE w:val="0"/>
              <w:autoSpaceDN w:val="0"/>
              <w:bidi w:val="0"/>
              <w:adjustRightInd w:val="0"/>
              <w:rPr>
                <w:rFonts w:ascii="Times New Roman" w:hAnsi="Times New Roman" w:cs="EUAlbertina"/>
                <w:lang w:bidi="sa-IN"/>
              </w:rPr>
            </w:pPr>
            <w:bookmarkStart w:id="208" w:name="f_4198447"/>
            <w:bookmarkEnd w:id="208"/>
            <w:r w:rsidRPr="005C4E6F">
              <w:rPr>
                <w:rFonts w:ascii="Times New Roman" w:hAnsi="Times New Roman"/>
              </w:rPr>
              <w:t xml:space="preserve">h) záväzok výrobcu zaviesť a aktualizovať postup získavania a systematického hodnotenia získaných údajov o zdravotníckych pomôckach od </w:t>
            </w:r>
            <w:r w:rsidRPr="005C4E6F">
              <w:rPr>
                <w:rFonts w:ascii="Times New Roman" w:hAnsi="Times New Roman" w:cs="EUAlbertina"/>
                <w:lang w:bidi="sa-IN"/>
              </w:rPr>
              <w:t xml:space="preserve">ich uvedenia na trh alebo do prevádzky vrátane údajov o ich klinickom skúšaní </w:t>
            </w:r>
            <w:r w:rsidRPr="005C4E6F">
              <w:rPr>
                <w:rFonts w:ascii="Times New Roman" w:hAnsi="Times New Roman"/>
              </w:rPr>
              <w:t>a používať primerané nástroje na uplatňovanie potrebných nápravných opatrení. Tento záväzok obsahuje povinnosť výrobcu bezodkladne informovať štátny ústav o</w:t>
            </w:r>
          </w:p>
          <w:p w:rsidR="00F45303" w:rsidRPr="005C4E6F" w:rsidP="00F45303">
            <w:pPr>
              <w:bidi w:val="0"/>
              <w:spacing w:before="120" w:after="120"/>
              <w:rPr>
                <w:rFonts w:ascii="Times New Roman" w:hAnsi="Times New Roman"/>
              </w:rPr>
            </w:pPr>
            <w:bookmarkStart w:id="209" w:name="f_4198449"/>
            <w:bookmarkEnd w:id="209"/>
            <w:r w:rsidRPr="005C4E6F">
              <w:rPr>
                <w:rFonts w:ascii="Times New Roman" w:hAnsi="Times New Roman"/>
              </w:rPr>
              <w:t>1. každej poruche alebo o každom zhoršení charakteristických vlastností alebo výkonu zdravotníckej pomôcky a o každej neprimeranosti pri označovaní alebo v návode na použitie, ktorá by mohla zapríčiniť smrť alebo závažné zhoršenie zdravotného stavu pacienta alebo používateľa, alebo ktorá ich vyvolala,</w:t>
            </w:r>
          </w:p>
          <w:p w:rsidR="00F45303" w:rsidRPr="005C4E6F" w:rsidP="00F45303">
            <w:pPr>
              <w:bidi w:val="0"/>
              <w:spacing w:before="120" w:after="120"/>
              <w:rPr>
                <w:rFonts w:ascii="Times New Roman" w:hAnsi="Times New Roman"/>
              </w:rPr>
            </w:pPr>
            <w:bookmarkStart w:id="210" w:name="f_4198451"/>
            <w:bookmarkEnd w:id="210"/>
            <w:r w:rsidRPr="005C4E6F">
              <w:rPr>
                <w:rFonts w:ascii="Times New Roman" w:hAnsi="Times New Roman"/>
              </w:rPr>
              <w:t>2. každom technickom alebo lekárskom nedostatku súvisiacom so zmenou charakteristických vlastností alebo výkonu zdravotníckej pomôcky, ktorý bol z dôvodov uvedených v písmene h) bode 1 príčinou systematického sťahovania zdravotníckych pomôcok rovnakého typu z obehu výrobcom.</w:t>
            </w:r>
          </w:p>
          <w:p w:rsidR="00F45303" w:rsidRPr="005C4E6F" w:rsidP="00F45303">
            <w:pPr>
              <w:bidi w:val="0"/>
              <w:spacing w:before="120" w:after="120"/>
              <w:rPr>
                <w:rFonts w:ascii="Times New Roman" w:hAnsi="Times New Roman"/>
              </w:rPr>
            </w:pPr>
            <w:bookmarkStart w:id="211" w:name="f_4198453"/>
            <w:bookmarkEnd w:id="211"/>
            <w:r w:rsidRPr="005C4E6F">
              <w:rPr>
                <w:rFonts w:ascii="Times New Roman" w:hAnsi="Times New Roman"/>
              </w:rPr>
              <w:t>3.2. Použitie systému kvality musí zabezpečovať zhodu zdravotníckych pomôcok rovnakého typu opísaného v ES osvedčení o ES skúške typu. Všetky prvky, požiadavky a opatrenia prijaté výrobcom v rámci jeho systému kvality musia mať písomnú formu a musia byť zahrnuté do dokumentácie vedenej systematicky a usporiadane formou písomných dokladov a postupov. Dokumentácia o systéme kvality musí umožniť jednotný výklad písomných dokladov a postupov z hľadiska kvality, ako sú programy, plány, príručky a záznamy vzťahujúce sa na kvalitu.</w:t>
            </w:r>
          </w:p>
          <w:p w:rsidR="00F45303" w:rsidRPr="005C4E6F" w:rsidP="00F45303">
            <w:pPr>
              <w:bidi w:val="0"/>
              <w:spacing w:before="120" w:after="120"/>
              <w:rPr>
                <w:rFonts w:ascii="Times New Roman" w:hAnsi="Times New Roman"/>
              </w:rPr>
            </w:pPr>
            <w:bookmarkStart w:id="212" w:name="f_4198455"/>
            <w:bookmarkEnd w:id="212"/>
            <w:r w:rsidRPr="005C4E6F">
              <w:rPr>
                <w:rFonts w:ascii="Times New Roman" w:hAnsi="Times New Roman"/>
              </w:rPr>
              <w:t>Dokumentácia obsahuje najmä primeraný opis</w:t>
            </w:r>
          </w:p>
          <w:p w:rsidR="00F45303" w:rsidRPr="005C4E6F" w:rsidP="00F45303">
            <w:pPr>
              <w:bidi w:val="0"/>
              <w:spacing w:before="120" w:after="120"/>
              <w:rPr>
                <w:rFonts w:ascii="Times New Roman" w:hAnsi="Times New Roman"/>
              </w:rPr>
            </w:pPr>
            <w:bookmarkStart w:id="213" w:name="f_4198456"/>
            <w:bookmarkEnd w:id="213"/>
            <w:r w:rsidRPr="005C4E6F">
              <w:rPr>
                <w:rFonts w:ascii="Times New Roman" w:hAnsi="Times New Roman"/>
              </w:rPr>
              <w:t>a) cieľov kvality výrobcu,</w:t>
            </w:r>
          </w:p>
          <w:p w:rsidR="00F45303" w:rsidRPr="005C4E6F" w:rsidP="00F45303">
            <w:pPr>
              <w:bidi w:val="0"/>
              <w:spacing w:before="120" w:after="120"/>
              <w:rPr>
                <w:rFonts w:ascii="Times New Roman" w:hAnsi="Times New Roman"/>
              </w:rPr>
            </w:pPr>
            <w:bookmarkStart w:id="214" w:name="f_4198458"/>
            <w:bookmarkEnd w:id="214"/>
            <w:r w:rsidRPr="005C4E6F">
              <w:rPr>
                <w:rFonts w:ascii="Times New Roman" w:hAnsi="Times New Roman"/>
              </w:rPr>
              <w:t>b) organizácie výrobného podniku a najmä</w:t>
            </w:r>
          </w:p>
          <w:p w:rsidR="00F45303" w:rsidRPr="005C4E6F" w:rsidP="00F45303">
            <w:pPr>
              <w:bidi w:val="0"/>
              <w:spacing w:before="120" w:after="120"/>
              <w:rPr>
                <w:rFonts w:ascii="Times New Roman" w:hAnsi="Times New Roman"/>
              </w:rPr>
            </w:pPr>
            <w:bookmarkStart w:id="215" w:name="f_4198460"/>
            <w:bookmarkEnd w:id="215"/>
            <w:r w:rsidRPr="005C4E6F">
              <w:rPr>
                <w:rFonts w:ascii="Times New Roman" w:hAnsi="Times New Roman"/>
              </w:rPr>
              <w:t>1. organizačných štruktúr, zodpovednosti vedúcich zamestnancov a ich právomoci vo vzťahu k výrobe zdravotníckych pomôcok,</w:t>
            </w:r>
          </w:p>
          <w:p w:rsidR="00F45303" w:rsidRPr="005C4E6F" w:rsidP="00F45303">
            <w:pPr>
              <w:bidi w:val="0"/>
              <w:spacing w:before="120" w:after="120"/>
              <w:rPr>
                <w:rFonts w:ascii="Times New Roman" w:hAnsi="Times New Roman"/>
              </w:rPr>
            </w:pPr>
            <w:bookmarkStart w:id="216" w:name="f_4198462"/>
            <w:bookmarkEnd w:id="216"/>
            <w:r w:rsidRPr="005C4E6F">
              <w:rPr>
                <w:rFonts w:ascii="Times New Roman" w:hAnsi="Times New Roman"/>
              </w:rPr>
              <w:t>2. nástrojov na kontrolu účinnosti operácií systému kvality a najmä jeho spôsobilosti dosiahnuť požadovanú kvalitu zdravotníckych pomôcok vrátane zisťovania nevyhovujúcich zdravotníckych pomôcok,</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3. metód monitorovania efektívneho prevádzkovania systému kvality a najmä typu a rozsahu kontroly uplat</w:t>
            </w:r>
            <w:r w:rsidRPr="005C4E6F">
              <w:rPr>
                <w:rFonts w:ascii="Times New Roman" w:hAnsi="Times New Roman" w:cs="EUAlbertina+01"/>
                <w:lang w:bidi="sa-IN"/>
              </w:rPr>
              <w:t>ň</w:t>
            </w:r>
            <w:r w:rsidRPr="005C4E6F">
              <w:rPr>
                <w:rFonts w:ascii="Times New Roman" w:hAnsi="Times New Roman" w:cs="EUAlbertina"/>
                <w:lang w:bidi="sa-IN"/>
              </w:rPr>
              <w:t>ovanej na tretiu stranu, ak navrhovanie, výrobu alebo kone</w:t>
            </w:r>
            <w:r w:rsidRPr="005C4E6F">
              <w:rPr>
                <w:rFonts w:ascii="Times New Roman" w:hAnsi="Times New Roman" w:cs="EUAlbertina+01"/>
                <w:lang w:bidi="sa-IN"/>
              </w:rPr>
              <w:t>č</w:t>
            </w:r>
            <w:r w:rsidRPr="005C4E6F">
              <w:rPr>
                <w:rFonts w:ascii="Times New Roman" w:hAnsi="Times New Roman" w:cs="EUAlbertina"/>
                <w:lang w:bidi="sa-IN"/>
              </w:rPr>
              <w:t>nú kontrolu a skú</w:t>
            </w:r>
            <w:r w:rsidRPr="005C4E6F">
              <w:rPr>
                <w:rFonts w:ascii="Times New Roman" w:hAnsi="Times New Roman" w:cs="EUAlbertina+01"/>
                <w:lang w:bidi="sa-IN"/>
              </w:rPr>
              <w:t>š</w:t>
            </w:r>
            <w:r w:rsidRPr="005C4E6F">
              <w:rPr>
                <w:rFonts w:ascii="Times New Roman" w:hAnsi="Times New Roman" w:cs="EUAlbertina"/>
                <w:lang w:bidi="sa-IN"/>
              </w:rPr>
              <w:t>anie zdravotníckych pomôcok alebo ich prvkov vykonáva tretia strana,</w:t>
            </w:r>
          </w:p>
          <w:p w:rsidR="00F45303" w:rsidRPr="005C4E6F" w:rsidP="00F45303">
            <w:pPr>
              <w:bidi w:val="0"/>
              <w:spacing w:before="120" w:after="120"/>
              <w:rPr>
                <w:rFonts w:ascii="Times New Roman" w:hAnsi="Times New Roman"/>
              </w:rPr>
            </w:pPr>
            <w:bookmarkStart w:id="217" w:name="f_4198464"/>
            <w:bookmarkEnd w:id="217"/>
            <w:r w:rsidRPr="005C4E6F">
              <w:rPr>
                <w:rFonts w:ascii="Times New Roman" w:hAnsi="Times New Roman"/>
              </w:rPr>
              <w:t>c) techniky kontroly a zabezpečovania kvality vo výrobe, najmä</w:t>
            </w:r>
          </w:p>
          <w:p w:rsidR="00F45303" w:rsidRPr="005C4E6F" w:rsidP="00F45303">
            <w:pPr>
              <w:bidi w:val="0"/>
              <w:spacing w:before="120" w:after="120"/>
              <w:rPr>
                <w:rFonts w:ascii="Times New Roman" w:hAnsi="Times New Roman"/>
              </w:rPr>
            </w:pPr>
            <w:bookmarkStart w:id="218" w:name="f_4198466"/>
            <w:bookmarkEnd w:id="218"/>
            <w:r w:rsidRPr="005C4E6F">
              <w:rPr>
                <w:rFonts w:ascii="Times New Roman" w:hAnsi="Times New Roman"/>
              </w:rPr>
              <w:t>1. procesov a postupov, ktoré sa budú používať, najmä pri sterilizácii, obstarávaní zložiek a vypracovaní príslušných dokumentov,</w:t>
            </w:r>
          </w:p>
          <w:p w:rsidR="00F45303" w:rsidRPr="005C4E6F" w:rsidP="00F45303">
            <w:pPr>
              <w:bidi w:val="0"/>
              <w:spacing w:before="120" w:after="120"/>
              <w:rPr>
                <w:rFonts w:ascii="Times New Roman" w:hAnsi="Times New Roman"/>
              </w:rPr>
            </w:pPr>
            <w:bookmarkStart w:id="219" w:name="f_4198468"/>
            <w:bookmarkEnd w:id="219"/>
            <w:r w:rsidRPr="005C4E6F">
              <w:rPr>
                <w:rFonts w:ascii="Times New Roman" w:hAnsi="Times New Roman"/>
              </w:rPr>
              <w:t>2. postupov na zisťovanie totožnosti zdravotníckej pomôcky pre každú fázu výroby zostavených z nákresov, špecifikácií a iných náležitých dokumentov na ich aktualizáciu,</w:t>
            </w:r>
          </w:p>
          <w:p w:rsidR="00F45303" w:rsidRPr="005C4E6F" w:rsidP="00F45303">
            <w:pPr>
              <w:bidi w:val="0"/>
              <w:spacing w:before="120" w:after="120"/>
              <w:rPr>
                <w:rFonts w:ascii="Times New Roman" w:hAnsi="Times New Roman"/>
              </w:rPr>
            </w:pPr>
            <w:bookmarkStart w:id="220" w:name="f_4198470"/>
            <w:bookmarkEnd w:id="220"/>
            <w:r w:rsidRPr="005C4E6F">
              <w:rPr>
                <w:rFonts w:ascii="Times New Roman" w:hAnsi="Times New Roman"/>
              </w:rPr>
              <w:t>d) primeraných skúšok a skúmaní, ktoré sa budú vykonávať pred začatím, v priebehu a po skončení výroby, frekvencie, s akou sa budú vykonávať, a vybavenia, ktoré sa bude na tieto skúšky používať; kalibrovanie skúšobných zariadení sa musí vykonávať spôsobom umožňujúcim spätnú kontrolu kalibrovania.</w:t>
            </w:r>
          </w:p>
          <w:p w:rsidR="00F45303" w:rsidRPr="005C4E6F" w:rsidP="00F45303">
            <w:pPr>
              <w:bidi w:val="0"/>
              <w:spacing w:before="120" w:after="120"/>
              <w:rPr>
                <w:rFonts w:ascii="Times New Roman" w:hAnsi="Times New Roman"/>
              </w:rPr>
            </w:pPr>
            <w:bookmarkStart w:id="221" w:name="f_4198472"/>
            <w:bookmarkEnd w:id="221"/>
            <w:r w:rsidRPr="005C4E6F">
              <w:rPr>
                <w:rFonts w:ascii="Times New Roman" w:hAnsi="Times New Roman"/>
              </w:rPr>
              <w:t>3.3. Notifikovaná osoba vykonáva audit systému kvality, aby sa určilo, či systém kvality zodpovedá požiadavkám uvedeným v bode 3.2. Pritom sa vychádza z predpokladu, že systémy kvality, ktorými sa zavádzajú zodpovedajúce harmonizované normy, sú v zhode s týmito požiadavkami. V hodnotiacom kolektíve musí byť najmenej jeden člen so skúsenosťami hodnotenia príslušnej technológie. Postup hodnotenia zahŕňa inšpekciu priestorov výrobcu a v odôvodnených prípadoch aj priestorov dodávateľa, aby sa skontrolovali výrobné postupy. Notifikovaná osoba písomne oznámi svoje rozhodnutie výrobcovi po vykonanej inšpekcii, ktoré má obsahovať závery inšpekcie a odôvodnenie stanoviska.</w:t>
            </w:r>
          </w:p>
          <w:p w:rsidR="00F45303" w:rsidRPr="005C4E6F" w:rsidP="00F45303">
            <w:pPr>
              <w:bidi w:val="0"/>
              <w:spacing w:before="120" w:after="120"/>
              <w:rPr>
                <w:rFonts w:ascii="Times New Roman" w:hAnsi="Times New Roman"/>
              </w:rPr>
            </w:pPr>
            <w:bookmarkStart w:id="222" w:name="f_4198474"/>
            <w:bookmarkEnd w:id="222"/>
            <w:r w:rsidRPr="005C4E6F">
              <w:rPr>
                <w:rFonts w:ascii="Times New Roman" w:hAnsi="Times New Roman"/>
              </w:rPr>
              <w:t>3.4. Výrobca informuje notifikovanú osobu, ktorá schválila systém kvality o každom návrhu dôležitej zmeny systému kvality. Notifikovaná osoba vyhodnotí navrhnuté zmeny a overí si, či takto zmenený systém kvality ešte zodpovedá požiadavkám uvedeným v bode 3.2. Rozhodnutie, ktoré má obsahovať závery inšpekcie a odôvodnenie, písomne oznámi výrobcovi.</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4. Dozor</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4.1. Cieľom dozoru je zabezpečiť, aby si výrobca presne plnil povinnosti vyplývajúce zo schváleného systému kvality.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4.2. Výrobca povolí upovedomovanému orgánu vykonať všetky potrebné inšpekcie a poskytne mu všetky náležité informácie, najmä:</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o systéme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technickú dokumentáciu,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údaje o časti systému kvality týkajúcej sa výroby ako sú  inšpekčné správy a údaje o skúškach, údaje o kalibrovaní, doklady o kvalifikácii príslušného personálu  atď.</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4.3. Upovedomovaný orgán musí vykonávať pravidelne inšpekcie a primerané hodnotenia, aby si overil, či výrobca používa schválený systém kvality a hodnotiacu správu dáva na vedomie výrobcovi.</w:t>
            </w: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rPr>
              <w:t xml:space="preserve"> 4.4. Okrem toho, upovedomovaný orgán môže vykonávať u výrobcu neočakávané inšpekcie. Pri týchto inšpekciách môže upovedomovaný orgán, ak to uzná za potrebné, vykonať skúšky na overenie správneho fungovania systému kvality. Výrobcovi musí dať na vedomie správu o inšpekcii a ak boli vykonané aj skúšky, tak  aj správy o skúškach.</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4. Inšpekcia</w:t>
            </w:r>
          </w:p>
          <w:p w:rsidR="00F45303" w:rsidRPr="005C4E6F" w:rsidP="00F45303">
            <w:pPr>
              <w:bidi w:val="0"/>
              <w:spacing w:before="120" w:after="120"/>
              <w:rPr>
                <w:rFonts w:ascii="Times New Roman" w:hAnsi="Times New Roman"/>
              </w:rPr>
            </w:pPr>
            <w:bookmarkStart w:id="223" w:name="f_4198478"/>
            <w:bookmarkEnd w:id="223"/>
            <w:r w:rsidRPr="005C4E6F">
              <w:rPr>
                <w:rFonts w:ascii="Times New Roman" w:hAnsi="Times New Roman"/>
              </w:rPr>
              <w:t>4.1. Cieľom inšpekcie je zabezpečiť, aby si výrobca presne plnil povinnosti vyplývajúce zo schváleného systému kvality.</w:t>
            </w:r>
          </w:p>
          <w:p w:rsidR="00F45303" w:rsidRPr="005C4E6F" w:rsidP="00F45303">
            <w:pPr>
              <w:bidi w:val="0"/>
              <w:spacing w:before="120" w:after="120"/>
              <w:rPr>
                <w:rFonts w:ascii="Times New Roman" w:hAnsi="Times New Roman"/>
              </w:rPr>
            </w:pPr>
            <w:bookmarkStart w:id="224" w:name="f_4198480"/>
            <w:bookmarkEnd w:id="224"/>
            <w:r w:rsidRPr="005C4E6F">
              <w:rPr>
                <w:rFonts w:ascii="Times New Roman" w:hAnsi="Times New Roman"/>
              </w:rPr>
              <w:t>4.2. Výrobca povolí notifikovanej osobe vykonať všetky potrebné inšpekcie a poskytne mu všetky náležité informácie, najmä</w:t>
            </w:r>
          </w:p>
          <w:p w:rsidR="00F45303" w:rsidRPr="005C4E6F" w:rsidP="00F45303">
            <w:pPr>
              <w:bidi w:val="0"/>
              <w:spacing w:before="120" w:after="120"/>
              <w:rPr>
                <w:rFonts w:ascii="Times New Roman" w:hAnsi="Times New Roman"/>
              </w:rPr>
            </w:pPr>
            <w:bookmarkStart w:id="225" w:name="f_4198482"/>
            <w:bookmarkEnd w:id="225"/>
            <w:r w:rsidRPr="005C4E6F">
              <w:rPr>
                <w:rFonts w:ascii="Times New Roman" w:hAnsi="Times New Roman"/>
              </w:rPr>
              <w:t>a) dokumentáciu o systéme kvality,</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b) technickú dokumentáciu,</w:t>
            </w:r>
          </w:p>
          <w:p w:rsidR="00F45303" w:rsidRPr="005C4E6F" w:rsidP="00F45303">
            <w:pPr>
              <w:bidi w:val="0"/>
              <w:spacing w:before="120" w:after="120"/>
              <w:rPr>
                <w:rFonts w:ascii="Times New Roman" w:hAnsi="Times New Roman"/>
              </w:rPr>
            </w:pPr>
            <w:bookmarkStart w:id="226" w:name="f_4198484"/>
            <w:bookmarkEnd w:id="226"/>
            <w:r w:rsidRPr="005C4E6F">
              <w:rPr>
                <w:rFonts w:ascii="Times New Roman" w:hAnsi="Times New Roman"/>
              </w:rPr>
              <w:t>c) údaje o časti systému kvality týkajúcej sa výroby zdravotníckych pomôcok, predovšetkým správy o inšpekciách a údaje o skúškach, údaje o kalibrovaní, doklady o kvalifikácii príslušných zamestnancov a podobne.</w:t>
            </w:r>
          </w:p>
          <w:p w:rsidR="00F45303" w:rsidRPr="005C4E6F" w:rsidP="00F45303">
            <w:pPr>
              <w:bidi w:val="0"/>
              <w:spacing w:before="120" w:after="120"/>
              <w:rPr>
                <w:rFonts w:ascii="Times New Roman" w:hAnsi="Times New Roman"/>
              </w:rPr>
            </w:pPr>
            <w:bookmarkStart w:id="227" w:name="f_4198486"/>
            <w:bookmarkEnd w:id="227"/>
            <w:r w:rsidRPr="005C4E6F">
              <w:rPr>
                <w:rFonts w:ascii="Times New Roman" w:hAnsi="Times New Roman"/>
              </w:rPr>
              <w:t>4.3. Notifikovaná osoba vykonáva pravidelne inšpekcie a hodnotenia tak, aby si overila, či výrobca používa schválený systém kvality, a hodnotiacu správu dáva na vedomie výrobcovi.</w:t>
            </w:r>
          </w:p>
          <w:p w:rsidR="00F45303" w:rsidRPr="005C4E6F" w:rsidP="00F45303">
            <w:pPr>
              <w:bidi w:val="0"/>
              <w:spacing w:before="120" w:after="120"/>
              <w:rPr>
                <w:rFonts w:ascii="Times New Roman" w:hAnsi="Times New Roman"/>
              </w:rPr>
            </w:pPr>
            <w:bookmarkStart w:id="228" w:name="f_4198488"/>
            <w:bookmarkEnd w:id="228"/>
            <w:r w:rsidRPr="005C4E6F">
              <w:rPr>
                <w:rFonts w:ascii="Times New Roman" w:hAnsi="Times New Roman"/>
              </w:rPr>
              <w:t>4.4. Okrem toho notifikovaná osoba môže vykonávať u výrobcu neohlásené inšpekcie. Pri týchto inšpekciách môže notifikovaná osoba, ak to uzná za potrebné, vykonať skúšky na overenie správneho fungovania systému kvality. Výrobcovi dáva na vedomie správu o inšpekcii, a ak boli vykonané aj skúšky, tak aj správy o týchto skúškach.</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5. Administratívne ustanovenia</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 5.1. </w:t>
            </w:r>
            <w:r w:rsidRPr="005C4E6F">
              <w:rPr>
                <w:rFonts w:ascii="Times New Roman" w:hAnsi="Times New Roman" w:cs="EUAlbertina"/>
                <w:lang w:bidi="sa-IN"/>
              </w:rPr>
              <w:t>Výrobca alebo jeho splnomocnený zástupca musí uchováva</w:t>
            </w:r>
            <w:r w:rsidRPr="005C4E6F">
              <w:rPr>
                <w:rFonts w:ascii="Times New Roman" w:hAnsi="Times New Roman" w:cs="EUAlbertina+01"/>
                <w:lang w:bidi="sa-IN"/>
              </w:rPr>
              <w:t xml:space="preserve">ť </w:t>
            </w:r>
            <w:r w:rsidRPr="005C4E6F">
              <w:rPr>
                <w:rFonts w:ascii="Times New Roman" w:hAnsi="Times New Roman" w:cs="EUAlbertina"/>
                <w:lang w:bidi="sa-IN"/>
              </w:rPr>
              <w:t>pre vnútro</w:t>
            </w:r>
            <w:r w:rsidRPr="005C4E6F">
              <w:rPr>
                <w:rFonts w:ascii="Times New Roman" w:hAnsi="Times New Roman" w:cs="EUAlbertina+01"/>
                <w:lang w:bidi="sa-IN"/>
              </w:rPr>
              <w:t>š</w:t>
            </w:r>
            <w:r w:rsidRPr="005C4E6F">
              <w:rPr>
                <w:rFonts w:ascii="Times New Roman" w:hAnsi="Times New Roman" w:cs="EUAlbertina"/>
                <w:lang w:bidi="sa-IN"/>
              </w:rPr>
              <w:t>tátne orgány po dobu najmenej pä</w:t>
            </w:r>
            <w:r w:rsidRPr="005C4E6F">
              <w:rPr>
                <w:rFonts w:ascii="Times New Roman" w:hAnsi="Times New Roman" w:cs="EUAlbertina+01"/>
                <w:lang w:bidi="sa-IN"/>
              </w:rPr>
              <w:t xml:space="preserve">ť </w:t>
            </w:r>
            <w:r w:rsidRPr="005C4E6F">
              <w:rPr>
                <w:rFonts w:ascii="Times New Roman" w:hAnsi="Times New Roman" w:cs="EUAlbertina"/>
                <w:lang w:bidi="sa-IN"/>
              </w:rPr>
              <w:t>rokov a v prípade implantovate</w:t>
            </w:r>
            <w:r w:rsidRPr="005C4E6F">
              <w:rPr>
                <w:rFonts w:ascii="Times New Roman" w:hAnsi="Times New Roman" w:cs="EUAlbertina+01"/>
                <w:lang w:bidi="sa-IN"/>
              </w:rPr>
              <w:t>ľ</w:t>
            </w:r>
            <w:r w:rsidRPr="005C4E6F">
              <w:rPr>
                <w:rFonts w:ascii="Times New Roman" w:hAnsi="Times New Roman" w:cs="EUAlbertina"/>
                <w:lang w:bidi="sa-IN"/>
              </w:rPr>
              <w:t>ných pomôcok najmenej 15 rokov od výroby posledného výrobku:</w:t>
            </w:r>
          </w:p>
          <w:p w:rsidR="00F45303" w:rsidRPr="005C4E6F" w:rsidP="00F45303">
            <w:pPr>
              <w:autoSpaceDE w:val="0"/>
              <w:autoSpaceDN w:val="0"/>
              <w:bidi w:val="0"/>
              <w:adjustRightInd w:val="0"/>
              <w:rPr>
                <w:rFonts w:ascii="Times New Roman" w:hAnsi="Times New Roman" w:cs="EUAlbertina+01"/>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vyhlásenie o zhode,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uvedenú v oddiely 3.1., v štvrtej zarážke,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zmeny uvedené v oddiely 3.4.,</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uvedenú v oddiely 3.1., v siedmej zarážke,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rozhodnutia a správy upovedomovaných orgánov uvedené v oddieloch 4.3. a 4.4.,</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 prípade potreby, certifikát o typovej skúške ES uvedenej  v prílohe III.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_Bold"/>
                <w:b/>
                <w:bCs/>
                <w:lang w:bidi="sa-IN"/>
              </w:rPr>
            </w:pPr>
            <w:r w:rsidRPr="005C4E6F">
              <w:rPr>
                <w:rFonts w:ascii="Times New Roman" w:hAnsi="Times New Roman" w:cs="EUAlbertina"/>
                <w:lang w:bidi="sa-IN"/>
              </w:rPr>
              <w:t xml:space="preserve">6. </w:t>
            </w:r>
            <w:r w:rsidRPr="005C4E6F">
              <w:rPr>
                <w:rFonts w:ascii="Times New Roman" w:hAnsi="Times New Roman" w:cs="EUAlbertina_Bold"/>
                <w:b/>
                <w:bCs/>
                <w:lang w:bidi="sa-IN"/>
              </w:rPr>
              <w:t>Uplat</w:t>
            </w:r>
            <w:r w:rsidRPr="005C4E6F">
              <w:rPr>
                <w:rFonts w:ascii="Times New Roman" w:hAnsi="Times New Roman" w:cs="EUAlbertina_Bold+01"/>
                <w:b/>
                <w:bCs/>
                <w:lang w:bidi="sa-IN"/>
              </w:rPr>
              <w:t>ň</w:t>
            </w:r>
            <w:r w:rsidRPr="005C4E6F">
              <w:rPr>
                <w:rFonts w:ascii="Times New Roman" w:hAnsi="Times New Roman" w:cs="EUAlbertina_Bold"/>
                <w:b/>
                <w:bCs/>
                <w:lang w:bidi="sa-IN"/>
              </w:rPr>
              <w:t>ovanie na pomôcky triedy IIa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V súlade s </w:t>
            </w:r>
            <w:r w:rsidRPr="005C4E6F">
              <w:rPr>
                <w:rFonts w:ascii="Times New Roman" w:hAnsi="Times New Roman" w:cs="EUAlbertina+01"/>
                <w:lang w:bidi="sa-IN"/>
              </w:rPr>
              <w:t>č</w:t>
            </w:r>
            <w:r w:rsidRPr="005C4E6F">
              <w:rPr>
                <w:rFonts w:ascii="Times New Roman" w:hAnsi="Times New Roman" w:cs="EUAlbertina"/>
                <w:lang w:bidi="sa-IN"/>
              </w:rPr>
              <w:t>lánkom 11 ods. 2 sa táto príloha mô</w:t>
            </w:r>
            <w:r w:rsidRPr="005C4E6F">
              <w:rPr>
                <w:rFonts w:ascii="Times New Roman" w:hAnsi="Times New Roman" w:cs="EUAlbertina+01"/>
                <w:lang w:bidi="sa-IN"/>
              </w:rPr>
              <w:t>ž</w:t>
            </w:r>
            <w:r w:rsidRPr="005C4E6F">
              <w:rPr>
                <w:rFonts w:ascii="Times New Roman" w:hAnsi="Times New Roman" w:cs="EUAlbertina"/>
                <w:lang w:bidi="sa-IN"/>
              </w:rPr>
              <w:t>e uplatni</w:t>
            </w:r>
            <w:r w:rsidRPr="005C4E6F">
              <w:rPr>
                <w:rFonts w:ascii="Times New Roman" w:hAnsi="Times New Roman" w:cs="EUAlbertina+01"/>
                <w:lang w:bidi="sa-IN"/>
              </w:rPr>
              <w:t xml:space="preserve">ť </w:t>
            </w:r>
            <w:r w:rsidRPr="005C4E6F">
              <w:rPr>
                <w:rFonts w:ascii="Times New Roman" w:hAnsi="Times New Roman" w:cs="EUAlbertina"/>
                <w:lang w:bidi="sa-IN"/>
              </w:rPr>
              <w:t>na výrobky triedy IIa pri splnení týchto podmienok:</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6.1. Odchylne od oddielov 2, </w:t>
            </w:r>
            <w:smartTag w:uri="urn:schemas-microsoft-com:office:smarttags" w:element="metricconverter">
              <w:smartTagPr>
                <w:attr w:name="ProductID" w:val="3.1 a"/>
              </w:smartTagPr>
              <w:r w:rsidRPr="005C4E6F">
                <w:rPr>
                  <w:rFonts w:ascii="Times New Roman" w:hAnsi="Times New Roman" w:cs="EUAlbertina"/>
                  <w:lang w:bidi="sa-IN"/>
                </w:rPr>
                <w:t>3.1 a</w:t>
              </w:r>
            </w:smartTag>
            <w:r w:rsidRPr="005C4E6F">
              <w:rPr>
                <w:rFonts w:ascii="Times New Roman" w:hAnsi="Times New Roman" w:cs="EUAlbertina"/>
                <w:lang w:bidi="sa-IN"/>
              </w:rPr>
              <w:t xml:space="preserve"> 3.2 na základe vyhlásenia o zhode výrobca zabezpe</w:t>
            </w:r>
            <w:r w:rsidRPr="005C4E6F">
              <w:rPr>
                <w:rFonts w:ascii="Times New Roman" w:hAnsi="Times New Roman" w:cs="EUAlbertina+01"/>
                <w:lang w:bidi="sa-IN"/>
              </w:rPr>
              <w:t>č</w:t>
            </w:r>
            <w:r w:rsidRPr="005C4E6F">
              <w:rPr>
                <w:rFonts w:ascii="Times New Roman" w:hAnsi="Times New Roman" w:cs="EUAlbertina"/>
                <w:lang w:bidi="sa-IN"/>
              </w:rPr>
              <w:t xml:space="preserve">í a vyhlási, </w:t>
            </w:r>
            <w:r w:rsidRPr="005C4E6F">
              <w:rPr>
                <w:rFonts w:ascii="Times New Roman" w:hAnsi="Times New Roman" w:cs="EUAlbertina+01"/>
                <w:lang w:bidi="sa-IN"/>
              </w:rPr>
              <w:t>ž</w:t>
            </w:r>
            <w:r w:rsidRPr="005C4E6F">
              <w:rPr>
                <w:rFonts w:ascii="Times New Roman" w:hAnsi="Times New Roman" w:cs="EUAlbertina"/>
                <w:lang w:bidi="sa-IN"/>
              </w:rPr>
              <w:t>e výrobky v triede IIa sú vyrábané v súlade s technickou dokumentáciou uvedenou v oddieli 3 prílohy VII a sp</w:t>
            </w:r>
            <w:r w:rsidRPr="005C4E6F">
              <w:rPr>
                <w:rFonts w:ascii="Times New Roman" w:hAnsi="Times New Roman" w:cs="EUAlbertina+01"/>
                <w:lang w:bidi="sa-IN"/>
              </w:rPr>
              <w:t>ĺň</w:t>
            </w:r>
            <w:r w:rsidRPr="005C4E6F">
              <w:rPr>
                <w:rFonts w:ascii="Times New Roman" w:hAnsi="Times New Roman" w:cs="EUAlbertina"/>
                <w:lang w:bidi="sa-IN"/>
              </w:rPr>
              <w:t>ajú po</w:t>
            </w:r>
            <w:r w:rsidRPr="005C4E6F">
              <w:rPr>
                <w:rFonts w:ascii="Times New Roman" w:hAnsi="Times New Roman" w:cs="EUAlbertina+01"/>
                <w:lang w:bidi="sa-IN"/>
              </w:rPr>
              <w:t>ž</w:t>
            </w:r>
            <w:r w:rsidRPr="005C4E6F">
              <w:rPr>
                <w:rFonts w:ascii="Times New Roman" w:hAnsi="Times New Roman" w:cs="EUAlbertina"/>
                <w:lang w:bidi="sa-IN"/>
              </w:rPr>
              <w:t>iadavky tejto smernice, ktoré sa na ne uplat</w:t>
            </w:r>
            <w:r w:rsidRPr="005C4E6F">
              <w:rPr>
                <w:rFonts w:ascii="Times New Roman" w:hAnsi="Times New Roman" w:cs="EUAlbertina+01"/>
                <w:lang w:bidi="sa-IN"/>
              </w:rPr>
              <w:t>ň</w:t>
            </w:r>
            <w:r w:rsidRPr="005C4E6F">
              <w:rPr>
                <w:rFonts w:ascii="Times New Roman" w:hAnsi="Times New Roman" w:cs="EUAlbertina"/>
                <w:lang w:bidi="sa-IN"/>
              </w:rPr>
              <w:t>ujú.</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6.2. V prípade pomôcok triedy IIa hodnotí notifikovaný orgán ako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hodnotenia uvedeného v oddieli 3.3 technickú dokumentáciu, uvedenú v oddieli 3 prílohy VII pre aspo</w:t>
            </w:r>
            <w:r w:rsidRPr="005C4E6F">
              <w:rPr>
                <w:rFonts w:ascii="Times New Roman" w:hAnsi="Times New Roman" w:cs="EUAlbertina+01"/>
                <w:lang w:bidi="sa-IN"/>
              </w:rPr>
              <w:t xml:space="preserve">ň </w:t>
            </w:r>
            <w:r w:rsidRPr="005C4E6F">
              <w:rPr>
                <w:rFonts w:ascii="Times New Roman" w:hAnsi="Times New Roman" w:cs="EUAlbertina"/>
                <w:lang w:bidi="sa-IN"/>
              </w:rPr>
              <w:t>jednu reprezentatívnu vzorku ka</w:t>
            </w:r>
            <w:r w:rsidRPr="005C4E6F">
              <w:rPr>
                <w:rFonts w:ascii="Times New Roman" w:hAnsi="Times New Roman" w:cs="EUAlbertina+01"/>
                <w:lang w:bidi="sa-IN"/>
              </w:rPr>
              <w:t>ž</w:t>
            </w:r>
            <w:r w:rsidRPr="005C4E6F">
              <w:rPr>
                <w:rFonts w:ascii="Times New Roman" w:hAnsi="Times New Roman" w:cs="EUAlbertina"/>
                <w:lang w:bidi="sa-IN"/>
              </w:rPr>
              <w:t xml:space="preserve">dej podkategórie pomôcok, </w:t>
            </w:r>
            <w:r w:rsidRPr="005C4E6F">
              <w:rPr>
                <w:rFonts w:ascii="Times New Roman" w:hAnsi="Times New Roman" w:cs="EUAlbertina+01"/>
                <w:lang w:bidi="sa-IN"/>
              </w:rPr>
              <w:t>č</w:t>
            </w:r>
            <w:r w:rsidRPr="005C4E6F">
              <w:rPr>
                <w:rFonts w:ascii="Times New Roman" w:hAnsi="Times New Roman" w:cs="EUAlbertina"/>
                <w:lang w:bidi="sa-IN"/>
              </w:rPr>
              <w:t>i je v súlade s ustanoveniami tejto smernice.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6.3. Pri výbere reprezentatívnej vzorky (vzoriek) zoh</w:t>
            </w:r>
            <w:r w:rsidRPr="005C4E6F">
              <w:rPr>
                <w:rFonts w:ascii="Times New Roman" w:hAnsi="Times New Roman" w:cs="EUAlbertina+01"/>
                <w:lang w:bidi="sa-IN"/>
              </w:rPr>
              <w:t>ľ</w:t>
            </w:r>
            <w:r w:rsidRPr="005C4E6F">
              <w:rPr>
                <w:rFonts w:ascii="Times New Roman" w:hAnsi="Times New Roman" w:cs="EUAlbertina"/>
                <w:lang w:bidi="sa-IN"/>
              </w:rPr>
              <w:t>adní notifikovaný orgán novos</w:t>
            </w:r>
            <w:r w:rsidRPr="005C4E6F">
              <w:rPr>
                <w:rFonts w:ascii="Times New Roman" w:hAnsi="Times New Roman" w:cs="EUAlbertina+01"/>
                <w:lang w:bidi="sa-IN"/>
              </w:rPr>
              <w:t xml:space="preserve">ť </w:t>
            </w:r>
            <w:r w:rsidRPr="005C4E6F">
              <w:rPr>
                <w:rFonts w:ascii="Times New Roman" w:hAnsi="Times New Roman" w:cs="EUAlbertina"/>
                <w:lang w:bidi="sa-IN"/>
              </w:rPr>
              <w:t>technológie, podobnosti navrhovania, technológií, výroby a metód sterilizácie, ur</w:t>
            </w:r>
            <w:r w:rsidRPr="005C4E6F">
              <w:rPr>
                <w:rFonts w:ascii="Times New Roman" w:hAnsi="Times New Roman" w:cs="EUAlbertina+01"/>
                <w:lang w:bidi="sa-IN"/>
              </w:rPr>
              <w:t>č</w:t>
            </w:r>
            <w:r w:rsidRPr="005C4E6F">
              <w:rPr>
                <w:rFonts w:ascii="Times New Roman" w:hAnsi="Times New Roman" w:cs="EUAlbertina"/>
                <w:lang w:bidi="sa-IN"/>
              </w:rPr>
              <w:t>ené pou</w:t>
            </w:r>
            <w:r w:rsidRPr="005C4E6F">
              <w:rPr>
                <w:rFonts w:ascii="Times New Roman" w:hAnsi="Times New Roman" w:cs="EUAlbertina+01"/>
                <w:lang w:bidi="sa-IN"/>
              </w:rPr>
              <w:t>ž</w:t>
            </w:r>
            <w:r w:rsidRPr="005C4E6F">
              <w:rPr>
                <w:rFonts w:ascii="Times New Roman" w:hAnsi="Times New Roman" w:cs="EUAlbertina"/>
                <w:lang w:bidi="sa-IN"/>
              </w:rPr>
              <w:t>itie a výsledky príslu</w:t>
            </w:r>
            <w:r w:rsidRPr="005C4E6F">
              <w:rPr>
                <w:rFonts w:ascii="Times New Roman" w:hAnsi="Times New Roman" w:cs="EUAlbertina+01"/>
                <w:lang w:bidi="sa-IN"/>
              </w:rPr>
              <w:t>š</w:t>
            </w:r>
            <w:r w:rsidRPr="005C4E6F">
              <w:rPr>
                <w:rFonts w:ascii="Times New Roman" w:hAnsi="Times New Roman" w:cs="EUAlbertina"/>
                <w:lang w:bidi="sa-IN"/>
              </w:rPr>
              <w:t>ných predchádzajúcich hodnotení (napr. pokia</w:t>
            </w:r>
            <w:r w:rsidRPr="005C4E6F">
              <w:rPr>
                <w:rFonts w:ascii="Times New Roman" w:hAnsi="Times New Roman" w:cs="EUAlbertina+01"/>
                <w:lang w:bidi="sa-IN"/>
              </w:rPr>
              <w:t xml:space="preserve">ľ </w:t>
            </w:r>
            <w:r w:rsidRPr="005C4E6F">
              <w:rPr>
                <w:rFonts w:ascii="Times New Roman" w:hAnsi="Times New Roman" w:cs="EUAlbertina"/>
                <w:lang w:bidi="sa-IN"/>
              </w:rPr>
              <w:t>ide o fyzikálne, chemické alebo biologické vlastnosti) vykonaných v súlade s touto smernicou. Notifikovaný orgán zdokumentuje a sprístupní príslu</w:t>
            </w:r>
            <w:r w:rsidRPr="005C4E6F">
              <w:rPr>
                <w:rFonts w:ascii="Times New Roman" w:hAnsi="Times New Roman" w:cs="EUAlbertina+01"/>
                <w:lang w:bidi="sa-IN"/>
              </w:rPr>
              <w:t>š</w:t>
            </w:r>
            <w:r w:rsidRPr="005C4E6F">
              <w:rPr>
                <w:rFonts w:ascii="Times New Roman" w:hAnsi="Times New Roman" w:cs="EUAlbertina"/>
                <w:lang w:bidi="sa-IN"/>
              </w:rPr>
              <w:t>nému orgánu dôvody, na základe ktorých vybral konkrétne vzorky.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 xml:space="preserve">6.4. </w:t>
            </w:r>
            <w:r w:rsidRPr="005C4E6F">
              <w:rPr>
                <w:rFonts w:ascii="Times New Roman" w:hAnsi="Times New Roman" w:cs="EUAlbertina+01"/>
                <w:lang w:bidi="sa-IN"/>
              </w:rPr>
              <w:t>Ď</w:t>
            </w:r>
            <w:r w:rsidRPr="005C4E6F">
              <w:rPr>
                <w:rFonts w:ascii="Times New Roman" w:hAnsi="Times New Roman" w:cs="EUAlbertina"/>
                <w:lang w:bidi="sa-IN"/>
              </w:rPr>
              <w:t>al</w:t>
            </w:r>
            <w:r w:rsidRPr="005C4E6F">
              <w:rPr>
                <w:rFonts w:ascii="Times New Roman" w:hAnsi="Times New Roman" w:cs="EUAlbertina+01"/>
                <w:lang w:bidi="sa-IN"/>
              </w:rPr>
              <w:t>š</w:t>
            </w:r>
            <w:r w:rsidRPr="005C4E6F">
              <w:rPr>
                <w:rFonts w:ascii="Times New Roman" w:hAnsi="Times New Roman" w:cs="EUAlbertina"/>
                <w:lang w:bidi="sa-IN"/>
              </w:rPr>
              <w:t>ie vzorky notifikovaný orgán posúdi v rámci hodnotenia doh</w:t>
            </w:r>
            <w:r w:rsidRPr="005C4E6F">
              <w:rPr>
                <w:rFonts w:ascii="Times New Roman" w:hAnsi="Times New Roman" w:cs="EUAlbertina+01"/>
                <w:lang w:bidi="sa-IN"/>
              </w:rPr>
              <w:t>ľ</w:t>
            </w:r>
            <w:r w:rsidRPr="005C4E6F">
              <w:rPr>
                <w:rFonts w:ascii="Times New Roman" w:hAnsi="Times New Roman" w:cs="EUAlbertina"/>
                <w:lang w:bidi="sa-IN"/>
              </w:rPr>
              <w:t>adu uvedeného v oddieli 4.3.</w:t>
            </w:r>
            <w:r w:rsidRPr="005C4E6F">
              <w:rPr>
                <w:rFonts w:ascii="Times New Roman" w:hAnsi="Times New Roman" w:cs="EUAlbertina+20"/>
                <w:lang w:bidi="sa-IN"/>
              </w:rPr>
              <w:t>“</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pStyle w:val="Normlnywebov8"/>
              <w:bidi w:val="0"/>
              <w:ind w:right="-1"/>
              <w:rPr>
                <w:rFonts w:ascii="Times New Roman" w:hAnsi="Times New Roman"/>
                <w:sz w:val="24"/>
                <w:szCs w:val="24"/>
              </w:rPr>
            </w:pPr>
            <w:r w:rsidRPr="005C4E6F">
              <w:rPr>
                <w:rFonts w:ascii="Times New Roman" w:hAnsi="Times New Roman"/>
                <w:sz w:val="24"/>
                <w:szCs w:val="24"/>
              </w:rPr>
              <w:t>7. Žiadosť o pomôcky uvedené v článku 1 ods. 4a:</w:t>
            </w:r>
          </w:p>
          <w:p w:rsidR="00F45303" w:rsidRPr="005C4E6F" w:rsidP="00F45303">
            <w:pPr>
              <w:pStyle w:val="NormalWeb"/>
              <w:bidi w:val="0"/>
              <w:rPr>
                <w:rFonts w:ascii="Times New Roman" w:hAnsi="Times New Roman"/>
              </w:rPr>
            </w:pPr>
            <w:r w:rsidRPr="005C4E6F">
              <w:rPr>
                <w:rFonts w:ascii="Times New Roman" w:hAnsi="Times New Roman"/>
              </w:rPr>
              <w:t xml:space="preserve">Po dokončení výroby každej šarže pomôcok uvedených v článku 1 ods. 4a výrobca informuje autorizovanú osobu o uvoľnení takejto šarže pomôcok a pošle mu oficiálny certifikát týkajúci sa prepustenia šarže ľudského krvného derivátu použitého v pomôcke, ktorý vydá štátne laboratórium alebo laboratórium ustanovené na tento účel členským štátom v súlade s článkom </w:t>
            </w:r>
            <w:r w:rsidRPr="005C4E6F">
              <w:rPr>
                <w:rFonts w:ascii="Times New Roman" w:hAnsi="Times New Roman" w:cs="EUAlbertina"/>
              </w:rPr>
              <w:t>114 ods. 2 smernice 2001/83/ES.</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r w:rsidRPr="005C4E6F">
              <w:rPr>
                <w:rFonts w:ascii="Times New Roman" w:hAnsi="Times New Roman"/>
                <w:bCs/>
              </w:rPr>
              <w:t>5.1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a</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b</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c</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d</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w:t>
            </w: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5. Administratívne ustanovenia</w:t>
            </w: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5.1. Výrobca alebo splnomocnenec na účely kontroly uchováva</w:t>
            </w:r>
            <w:r w:rsidRPr="005C4E6F">
              <w:rPr>
                <w:rFonts w:ascii="Times New Roman" w:hAnsi="Times New Roman" w:cs="EUAlbertina+01"/>
                <w:lang w:bidi="sa-IN"/>
              </w:rPr>
              <w:t xml:space="preserve">ť </w:t>
            </w:r>
            <w:r w:rsidRPr="005C4E6F">
              <w:rPr>
                <w:rFonts w:ascii="Times New Roman" w:hAnsi="Times New Roman" w:cs="EUAlbertina"/>
                <w:lang w:bidi="sa-IN"/>
              </w:rPr>
              <w:t>najmenej päť rokov, a ak ide o implantovate</w:t>
            </w:r>
            <w:r w:rsidRPr="005C4E6F">
              <w:rPr>
                <w:rFonts w:ascii="Times New Roman" w:hAnsi="Times New Roman" w:cs="EUAlbertina+01"/>
                <w:lang w:bidi="sa-IN"/>
              </w:rPr>
              <w:t>ľ</w:t>
            </w:r>
            <w:r w:rsidRPr="005C4E6F">
              <w:rPr>
                <w:rFonts w:ascii="Times New Roman" w:hAnsi="Times New Roman" w:cs="EUAlbertina"/>
                <w:lang w:bidi="sa-IN"/>
              </w:rPr>
              <w:t>né zdravotnícke  pomôcky najmenej 15 rokov od posledného dňa výroby zdravotníckej pomôcky</w:t>
            </w:r>
          </w:p>
          <w:p w:rsidR="00F45303" w:rsidRPr="005C4E6F" w:rsidP="00F45303">
            <w:pPr>
              <w:bidi w:val="0"/>
              <w:spacing w:before="120" w:after="120"/>
              <w:rPr>
                <w:rFonts w:ascii="Times New Roman" w:hAnsi="Times New Roman"/>
              </w:rPr>
            </w:pPr>
            <w:bookmarkStart w:id="229" w:name="f_4198492"/>
            <w:bookmarkStart w:id="230" w:name="f_4198494"/>
            <w:bookmarkEnd w:id="229"/>
            <w:bookmarkEnd w:id="230"/>
            <w:r w:rsidRPr="005C4E6F">
              <w:rPr>
                <w:rFonts w:ascii="Times New Roman" w:hAnsi="Times New Roman"/>
              </w:rPr>
              <w:t>a) ES vyhlásenie o zhode,</w:t>
            </w:r>
          </w:p>
          <w:p w:rsidR="00F45303" w:rsidRPr="005C4E6F" w:rsidP="00F45303">
            <w:pPr>
              <w:bidi w:val="0"/>
              <w:spacing w:before="120" w:after="120"/>
              <w:rPr>
                <w:rFonts w:ascii="Times New Roman" w:hAnsi="Times New Roman"/>
              </w:rPr>
            </w:pPr>
            <w:bookmarkStart w:id="231" w:name="f_4198496"/>
            <w:bookmarkEnd w:id="231"/>
            <w:r w:rsidRPr="005C4E6F">
              <w:rPr>
                <w:rFonts w:ascii="Times New Roman" w:hAnsi="Times New Roman"/>
              </w:rPr>
              <w:t>b) dokumentáciu o systéme kvality,</w:t>
            </w:r>
          </w:p>
          <w:p w:rsidR="00F45303" w:rsidRPr="005C4E6F" w:rsidP="00F45303">
            <w:pPr>
              <w:bidi w:val="0"/>
              <w:spacing w:before="120" w:after="120"/>
              <w:rPr>
                <w:rFonts w:ascii="Times New Roman" w:hAnsi="Times New Roman"/>
              </w:rPr>
            </w:pPr>
            <w:bookmarkStart w:id="232" w:name="f_4198498"/>
            <w:bookmarkEnd w:id="232"/>
            <w:r w:rsidRPr="005C4E6F">
              <w:rPr>
                <w:rFonts w:ascii="Times New Roman" w:hAnsi="Times New Roman"/>
              </w:rPr>
              <w:t>c) zmeny uvedené v bode 3.4,</w:t>
            </w:r>
          </w:p>
          <w:p w:rsidR="00F45303" w:rsidRPr="005C4E6F" w:rsidP="00F45303">
            <w:pPr>
              <w:bidi w:val="0"/>
              <w:spacing w:before="120" w:after="120"/>
              <w:rPr>
                <w:rFonts w:ascii="Times New Roman" w:hAnsi="Times New Roman"/>
              </w:rPr>
            </w:pPr>
            <w:bookmarkStart w:id="233" w:name="f_4198500"/>
            <w:bookmarkEnd w:id="233"/>
            <w:r w:rsidRPr="005C4E6F">
              <w:rPr>
                <w:rFonts w:ascii="Times New Roman" w:hAnsi="Times New Roman"/>
              </w:rPr>
              <w:t>d) dokumentáciu uvedenú v bode 3.1 písm. g),</w:t>
            </w:r>
          </w:p>
          <w:p w:rsidR="00F45303" w:rsidRPr="005C4E6F" w:rsidP="00F45303">
            <w:pPr>
              <w:bidi w:val="0"/>
              <w:spacing w:before="120" w:after="120"/>
              <w:rPr>
                <w:rFonts w:ascii="Times New Roman" w:hAnsi="Times New Roman"/>
              </w:rPr>
            </w:pPr>
            <w:bookmarkStart w:id="234" w:name="f_4198502"/>
            <w:bookmarkEnd w:id="234"/>
            <w:r w:rsidRPr="005C4E6F">
              <w:rPr>
                <w:rFonts w:ascii="Times New Roman" w:hAnsi="Times New Roman"/>
              </w:rPr>
              <w:t xml:space="preserve">e) rozhodnutia a správy notifikovaných osôb uvedené v bodoch </w:t>
            </w:r>
            <w:smartTag w:uri="urn:schemas-microsoft-com:office:smarttags" w:element="metricconverter">
              <w:smartTagPr>
                <w:attr w:name="ProductID" w:val="4.3 a"/>
              </w:smartTagPr>
              <w:r w:rsidRPr="005C4E6F">
                <w:rPr>
                  <w:rFonts w:ascii="Times New Roman" w:hAnsi="Times New Roman"/>
                </w:rPr>
                <w:t>4.3 a</w:t>
              </w:r>
            </w:smartTag>
            <w:r w:rsidRPr="005C4E6F">
              <w:rPr>
                <w:rFonts w:ascii="Times New Roman" w:hAnsi="Times New Roman"/>
              </w:rPr>
              <w:t xml:space="preserve"> 4.4,</w:t>
            </w:r>
          </w:p>
          <w:p w:rsidR="00F45303" w:rsidRPr="005C4E6F" w:rsidP="00F45303">
            <w:pPr>
              <w:bidi w:val="0"/>
              <w:spacing w:before="120" w:after="120"/>
              <w:rPr>
                <w:rFonts w:ascii="Times New Roman" w:hAnsi="Times New Roman"/>
              </w:rPr>
            </w:pPr>
            <w:bookmarkStart w:id="235" w:name="f_4198504"/>
            <w:bookmarkEnd w:id="235"/>
            <w:r w:rsidRPr="005C4E6F">
              <w:rPr>
                <w:rFonts w:ascii="Times New Roman" w:hAnsi="Times New Roman"/>
              </w:rPr>
              <w:t>f) v prípade potreby osvedčenie o preskúšaní typu podľa prílohy č. 3.</w:t>
            </w:r>
          </w:p>
          <w:p w:rsidR="00F45303" w:rsidRPr="005C4E6F" w:rsidP="00F45303">
            <w:pPr>
              <w:bidi w:val="0"/>
              <w:rPr>
                <w:rFonts w:ascii="Times New Roman" w:hAnsi="Times New Roman" w:cs="EUAlbertina"/>
                <w:lang w:bidi="sa-IN"/>
              </w:rPr>
            </w:pPr>
            <w:r w:rsidRPr="005C4E6F">
              <w:rPr>
                <w:rFonts w:ascii="Times New Roman" w:hAnsi="Times New Roman" w:cs="EUAlbertina+20"/>
                <w:lang w:bidi="sa-IN"/>
              </w:rPr>
              <w:t xml:space="preserve">6. </w:t>
            </w:r>
            <w:r w:rsidRPr="005C4E6F">
              <w:rPr>
                <w:rFonts w:ascii="Times New Roman" w:hAnsi="Times New Roman" w:cs="EUAlbertina"/>
                <w:lang w:bidi="sa-IN"/>
              </w:rPr>
              <w:t>Aplikácia na zdravotnícke pomôcky triedy IIa .</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Táto príloha sa môže aplikovať podľa § 6 ods. 3 na zdravotnícke pomôcky triedy IIa </w:t>
            </w:r>
            <w:r w:rsidRPr="005C4E6F">
              <w:rPr>
                <w:rFonts w:ascii="Times New Roman" w:hAnsi="Times New Roman" w:cs="EUAlbertina"/>
                <w:lang w:bidi="sa-IN"/>
              </w:rPr>
              <w:t>pri splnení týchto podmienok:</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bidi w:val="0"/>
              <w:rPr>
                <w:rFonts w:ascii="Times New Roman" w:hAnsi="Times New Roman"/>
              </w:rPr>
            </w:pPr>
            <w:r w:rsidRPr="005C4E6F">
              <w:rPr>
                <w:rFonts w:ascii="Times New Roman" w:hAnsi="Times New Roman"/>
              </w:rPr>
              <w:t xml:space="preserve">a) odlišne od bodov 2, </w:t>
            </w:r>
            <w:smartTag w:uri="urn:schemas-microsoft-com:office:smarttags" w:element="metricconverter">
              <w:smartTagPr>
                <w:attr w:name="ProductID" w:val="3.1 a"/>
              </w:smartTagPr>
              <w:r w:rsidRPr="005C4E6F">
                <w:rPr>
                  <w:rFonts w:ascii="Times New Roman" w:hAnsi="Times New Roman"/>
                </w:rPr>
                <w:t>3.1 a</w:t>
              </w:r>
            </w:smartTag>
            <w:r w:rsidRPr="005C4E6F">
              <w:rPr>
                <w:rFonts w:ascii="Times New Roman" w:hAnsi="Times New Roman"/>
              </w:rPr>
              <w:t xml:space="preserve"> 3.2 výrobca zabezpečuje a vyhlasuje ES vyhlásením o zhode, že zdravotnícke pomôcky triedy IIa sú vyrobené v zhode s technickou dokumentáciou uvedenou v prílohe č. 7 bode </w:t>
            </w:r>
            <w:smartTag w:uri="urn:schemas-microsoft-com:office:smarttags" w:element="metricconverter">
              <w:smartTagPr>
                <w:attr w:name="ProductID" w:val="3 a"/>
              </w:smartTagPr>
              <w:r w:rsidRPr="005C4E6F">
                <w:rPr>
                  <w:rFonts w:ascii="Times New Roman" w:hAnsi="Times New Roman"/>
                </w:rPr>
                <w:t>3 a</w:t>
              </w:r>
            </w:smartTag>
            <w:r w:rsidRPr="005C4E6F">
              <w:rPr>
                <w:rFonts w:ascii="Times New Roman" w:hAnsi="Times New Roman"/>
              </w:rPr>
              <w:t xml:space="preserve"> že spĺňajú požiadavky tohto nariadenia, ktoré sa na ne vzťahujú.</w:t>
            </w:r>
          </w:p>
          <w:p w:rsidR="00F45303" w:rsidRPr="005C4E6F" w:rsidP="00F45303">
            <w:pPr>
              <w:bidi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b) ak ide o zdravotnícke pomôcky triedy IIa, notifikovaná osoba pri hodnotení podľa bodu 3.3. posudzuje technickú dokumentáciu uvedenú </w:t>
            </w:r>
            <w:r w:rsidRPr="005C4E6F">
              <w:rPr>
                <w:rFonts w:ascii="Times New Roman" w:hAnsi="Times New Roman"/>
              </w:rPr>
              <w:t xml:space="preserve">v prílohe č. 7 bode 3 </w:t>
            </w:r>
            <w:r w:rsidRPr="005C4E6F">
              <w:rPr>
                <w:rFonts w:ascii="Times New Roman" w:hAnsi="Times New Roman" w:cs="EUAlbertina"/>
                <w:lang w:bidi="sa-IN"/>
              </w:rPr>
              <w:t>najmenej</w:t>
            </w:r>
            <w:r w:rsidRPr="005C4E6F">
              <w:rPr>
                <w:rFonts w:ascii="Times New Roman" w:hAnsi="Times New Roman" w:cs="EUAlbertina+01"/>
                <w:lang w:bidi="sa-IN"/>
              </w:rPr>
              <w:t xml:space="preserve"> </w:t>
            </w:r>
            <w:r w:rsidRPr="005C4E6F">
              <w:rPr>
                <w:rFonts w:ascii="Times New Roman" w:hAnsi="Times New Roman" w:cs="EUAlbertina"/>
                <w:lang w:bidi="sa-IN"/>
              </w:rPr>
              <w:t>jednej reprezentatívnej vzorky ka</w:t>
            </w:r>
            <w:r w:rsidRPr="005C4E6F">
              <w:rPr>
                <w:rFonts w:ascii="Times New Roman" w:hAnsi="Times New Roman" w:cs="EUAlbertina+01"/>
                <w:lang w:bidi="sa-IN"/>
              </w:rPr>
              <w:t>ž</w:t>
            </w:r>
            <w:r w:rsidRPr="005C4E6F">
              <w:rPr>
                <w:rFonts w:ascii="Times New Roman" w:hAnsi="Times New Roman" w:cs="EUAlbertina"/>
                <w:lang w:bidi="sa-IN"/>
              </w:rPr>
              <w:t xml:space="preserve">dej podkategórie zdravotníckych pomôcok, </w:t>
            </w:r>
            <w:r w:rsidRPr="005C4E6F">
              <w:rPr>
                <w:rFonts w:ascii="Times New Roman" w:hAnsi="Times New Roman" w:cs="EUAlbertina+01"/>
                <w:lang w:bidi="sa-IN"/>
              </w:rPr>
              <w:t>č</w:t>
            </w:r>
            <w:r w:rsidRPr="005C4E6F">
              <w:rPr>
                <w:rFonts w:ascii="Times New Roman" w:hAnsi="Times New Roman" w:cs="EUAlbertina"/>
                <w:lang w:bidi="sa-IN"/>
              </w:rPr>
              <w:t>i je v súlade s ustanoveniami tohto nariadenia,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c) pri výbere reprezentatívnej vzorky zoh</w:t>
            </w:r>
            <w:r w:rsidRPr="005C4E6F">
              <w:rPr>
                <w:rFonts w:ascii="Times New Roman" w:hAnsi="Times New Roman" w:cs="EUAlbertina+01"/>
                <w:lang w:bidi="sa-IN"/>
              </w:rPr>
              <w:t>ľ</w:t>
            </w:r>
            <w:r w:rsidRPr="005C4E6F">
              <w:rPr>
                <w:rFonts w:ascii="Times New Roman" w:hAnsi="Times New Roman" w:cs="EUAlbertina"/>
                <w:lang w:bidi="sa-IN"/>
              </w:rPr>
              <w:t>adní notifikovaná osoba novos</w:t>
            </w:r>
            <w:r w:rsidRPr="005C4E6F">
              <w:rPr>
                <w:rFonts w:ascii="Times New Roman" w:hAnsi="Times New Roman" w:cs="EUAlbertina+01"/>
                <w:lang w:bidi="sa-IN"/>
              </w:rPr>
              <w:t xml:space="preserve">ť </w:t>
            </w:r>
            <w:r w:rsidRPr="005C4E6F">
              <w:rPr>
                <w:rFonts w:ascii="Times New Roman" w:hAnsi="Times New Roman" w:cs="EUAlbertina"/>
                <w:lang w:bidi="sa-IN"/>
              </w:rPr>
              <w:t>technológie, podobnosti navrhovania, technológií, výroby a metód sterilizácie,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a výsledky príslu</w:t>
            </w:r>
            <w:r w:rsidRPr="005C4E6F">
              <w:rPr>
                <w:rFonts w:ascii="Times New Roman" w:hAnsi="Times New Roman" w:cs="EUAlbertina+01"/>
                <w:lang w:bidi="sa-IN"/>
              </w:rPr>
              <w:t>š</w:t>
            </w:r>
            <w:r w:rsidRPr="005C4E6F">
              <w:rPr>
                <w:rFonts w:ascii="Times New Roman" w:hAnsi="Times New Roman" w:cs="EUAlbertina"/>
                <w:lang w:bidi="sa-IN"/>
              </w:rPr>
              <w:t>ných predchádzajúcich hodnotení (napr. hodnotenie fyzikálnych, chemických alebo biologických vlastností) vykonaných v súlade s týmto nariadením. Notifikovaná osoba zdokumentuje a sprístupní štátnemu ústavu dôvody, na základe ktorých vybrala reprezentatívne vzorky.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01"/>
                <w:lang w:bidi="sa-IN"/>
              </w:rPr>
              <w:t>d) ď</w:t>
            </w:r>
            <w:r w:rsidRPr="005C4E6F">
              <w:rPr>
                <w:rFonts w:ascii="Times New Roman" w:hAnsi="Times New Roman" w:cs="EUAlbertina"/>
                <w:lang w:bidi="sa-IN"/>
              </w:rPr>
              <w:t>al</w:t>
            </w:r>
            <w:r w:rsidRPr="005C4E6F">
              <w:rPr>
                <w:rFonts w:ascii="Times New Roman" w:hAnsi="Times New Roman" w:cs="EUAlbertina+01"/>
                <w:lang w:bidi="sa-IN"/>
              </w:rPr>
              <w:t>š</w:t>
            </w:r>
            <w:r w:rsidRPr="005C4E6F">
              <w:rPr>
                <w:rFonts w:ascii="Times New Roman" w:hAnsi="Times New Roman" w:cs="EUAlbertina"/>
                <w:lang w:bidi="sa-IN"/>
              </w:rPr>
              <w:t>ie vzorky posúdi notifikovaná osoba v rámci inšpekcie podľa bodu 4.</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bidi w:val="0"/>
              <w:rPr>
                <w:rFonts w:ascii="Times New Roman" w:hAnsi="Times New Roman"/>
              </w:rPr>
            </w:pPr>
            <w:r w:rsidRPr="005C4E6F">
              <w:rPr>
                <w:rFonts w:ascii="Times New Roman" w:hAnsi="Times New Roman"/>
              </w:rPr>
              <w:t xml:space="preserve">7. Aplikácia na zdravotnícke pomôcky uvedené v prílohe č. 1 bode 7.4.1. </w:t>
            </w:r>
          </w:p>
          <w:p w:rsidR="00F45303" w:rsidRPr="005C4E6F" w:rsidP="00F45303">
            <w:pPr>
              <w:bidi w:val="0"/>
              <w:rPr>
                <w:rFonts w:ascii="Times New Roman" w:hAnsi="Times New Roman"/>
              </w:rPr>
            </w:pPr>
            <w:r w:rsidRPr="005C4E6F">
              <w:rPr>
                <w:rFonts w:ascii="Times New Roman" w:hAnsi="Times New Roman"/>
              </w:rPr>
              <w:t>Na konci výroby každej šarže zdravotníckej pomôcky uvedenej v prílohe č. 1 bode 7.4.1. výrobca informuje notifikovanú osobu o prepustení tejto šarže zdravotníckych pomôcok a odovzdá jej osvedčenie o prepustení šarže látky uvedenej v prílohe č. 1 bode 7.4.1., použitej pri výrobe zdravotníckej pomôcky, ktoré vydal štátny ústav alebo laboratórium na tento účel schválené štátnym ústavom.</w:t>
            </w:r>
            <w:bookmarkStart w:id="236" w:name="f_4198506"/>
            <w:bookmarkStart w:id="237" w:name="f_4198511"/>
            <w:bookmarkEnd w:id="236"/>
            <w:bookmarkEnd w:id="237"/>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IV</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left"/>
              <w:rPr>
                <w:rFonts w:ascii="Times New Roman" w:hAnsi="Times New Roman"/>
                <w:sz w:val="24"/>
                <w:szCs w:val="24"/>
              </w:rPr>
            </w:pPr>
            <w:r w:rsidRPr="005C4E6F">
              <w:rPr>
                <w:rFonts w:ascii="Times New Roman" w:hAnsi="Times New Roman"/>
                <w:sz w:val="24"/>
                <w:szCs w:val="24"/>
              </w:rPr>
              <w:t>PRÍLOHA VI</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VYHLÁSENIE ES O ZHODE</w:t>
            </w: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(zabezpečenie kvality výrobkov)</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b/>
                <w:bCs/>
              </w:rPr>
              <w:t xml:space="preserve"> </w:t>
            </w:r>
            <w:r w:rsidRPr="005C4E6F">
              <w:rPr>
                <w:rFonts w:ascii="Times New Roman" w:hAnsi="Times New Roman"/>
              </w:rPr>
              <w:t xml:space="preserve">1. Výrobca musí zabezpečiť používanie systému kvality schváleného na konečnú inšpekciu výrobku a skúšok, ktorý je špecifikovaný v bode </w:t>
            </w:r>
            <w:smartTag w:uri="urn:schemas-microsoft-com:office:smarttags" w:element="metricconverter">
              <w:smartTagPr>
                <w:attr w:name="ProductID" w:val="3 a"/>
              </w:smartTagPr>
              <w:r w:rsidRPr="005C4E6F">
                <w:rPr>
                  <w:rFonts w:ascii="Times New Roman" w:hAnsi="Times New Roman"/>
                </w:rPr>
                <w:t>3 a</w:t>
              </w:r>
            </w:smartTag>
            <w:r w:rsidRPr="005C4E6F">
              <w:rPr>
                <w:rFonts w:ascii="Times New Roman" w:hAnsi="Times New Roman"/>
              </w:rPr>
              <w:t xml:space="preserve"> ktorý podlieha dozoru podľa bodu 4.</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Navyše, v prípade výrobkov uvádzaných na trh v sterilnom stave a na jediné hľadisko výroby, ktoré je určené na získanie sterilného stavu a jeho udržanie, výrobca použije ustanovenia prílohy V, oddielov </w:t>
            </w:r>
            <w:smartTag w:uri="urn:schemas-microsoft-com:office:smarttags" w:element="metricconverter">
              <w:smartTagPr>
                <w:attr w:name="ProductID" w:val="3 a"/>
              </w:smartTagPr>
              <w:r w:rsidRPr="005C4E6F">
                <w:rPr>
                  <w:rFonts w:ascii="Times New Roman" w:hAnsi="Times New Roman"/>
                </w:rPr>
                <w:t>3 a</w:t>
              </w:r>
            </w:smartTag>
            <w:r w:rsidRPr="005C4E6F">
              <w:rPr>
                <w:rFonts w:ascii="Times New Roman" w:hAnsi="Times New Roman"/>
              </w:rPr>
              <w:t xml:space="preserve"> 4.</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2. Vyhlásenie ES o zhode je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postupu, v rámci ktorého výrobca sp</w:t>
            </w:r>
            <w:r w:rsidRPr="005C4E6F">
              <w:rPr>
                <w:rFonts w:ascii="Times New Roman" w:hAnsi="Times New Roman" w:cs="EUAlbertina+01"/>
                <w:lang w:bidi="sa-IN"/>
              </w:rPr>
              <w:t>ĺň</w:t>
            </w:r>
            <w:r w:rsidRPr="005C4E6F">
              <w:rPr>
                <w:rFonts w:ascii="Times New Roman" w:hAnsi="Times New Roman" w:cs="EUAlbertina"/>
                <w:lang w:bidi="sa-IN"/>
              </w:rPr>
              <w:t>ajúci povinnosti stanovené v oddieli 1 zabezpe</w:t>
            </w:r>
            <w:r w:rsidRPr="005C4E6F">
              <w:rPr>
                <w:rFonts w:ascii="Times New Roman" w:hAnsi="Times New Roman" w:cs="EUAlbertina+01"/>
                <w:lang w:bidi="sa-IN"/>
              </w:rPr>
              <w:t>č</w:t>
            </w:r>
            <w:r w:rsidRPr="005C4E6F">
              <w:rPr>
                <w:rFonts w:ascii="Times New Roman" w:hAnsi="Times New Roman" w:cs="EUAlbertina"/>
                <w:lang w:bidi="sa-IN"/>
              </w:rPr>
              <w:t xml:space="preserve">í a vyhlási, </w:t>
            </w:r>
            <w:r w:rsidRPr="005C4E6F">
              <w:rPr>
                <w:rFonts w:ascii="Times New Roman" w:hAnsi="Times New Roman" w:cs="EUAlbertina+01"/>
                <w:lang w:bidi="sa-IN"/>
              </w:rPr>
              <w:t>ž</w:t>
            </w:r>
            <w:r w:rsidRPr="005C4E6F">
              <w:rPr>
                <w:rFonts w:ascii="Times New Roman" w:hAnsi="Times New Roman" w:cs="EUAlbertina"/>
                <w:lang w:bidi="sa-IN"/>
              </w:rPr>
              <w:t>e dotknuté výrobky sú v zhode s typom uvedeným v osved</w:t>
            </w:r>
            <w:r w:rsidRPr="005C4E6F">
              <w:rPr>
                <w:rFonts w:ascii="Times New Roman" w:hAnsi="Times New Roman" w:cs="EUAlbertina+01"/>
                <w:lang w:bidi="sa-IN"/>
              </w:rPr>
              <w:t>č</w:t>
            </w:r>
            <w:r w:rsidRPr="005C4E6F">
              <w:rPr>
                <w:rFonts w:ascii="Times New Roman" w:hAnsi="Times New Roman" w:cs="EUAlbertina"/>
                <w:lang w:bidi="sa-IN"/>
              </w:rPr>
              <w:t>ení ES o typovej skú</w:t>
            </w:r>
            <w:r w:rsidRPr="005C4E6F">
              <w:rPr>
                <w:rFonts w:ascii="Times New Roman" w:hAnsi="Times New Roman" w:cs="EUAlbertina+01"/>
                <w:lang w:bidi="sa-IN"/>
              </w:rPr>
              <w:t>š</w:t>
            </w:r>
            <w:r w:rsidRPr="005C4E6F">
              <w:rPr>
                <w:rFonts w:ascii="Times New Roman" w:hAnsi="Times New Roman" w:cs="EUAlbertina"/>
                <w:lang w:bidi="sa-IN"/>
              </w:rPr>
              <w:t>ke a sú v súlade s ustanoveniami tejto smernice, ktoré sa na ne uplat</w:t>
            </w:r>
            <w:r w:rsidRPr="005C4E6F">
              <w:rPr>
                <w:rFonts w:ascii="Times New Roman" w:hAnsi="Times New Roman" w:cs="EUAlbertina+01"/>
                <w:lang w:bidi="sa-IN"/>
              </w:rPr>
              <w:t>ň</w:t>
            </w:r>
            <w:r w:rsidRPr="005C4E6F">
              <w:rPr>
                <w:rFonts w:ascii="Times New Roman" w:hAnsi="Times New Roman" w:cs="EUAlbertina"/>
                <w:lang w:bidi="sa-IN"/>
              </w:rPr>
              <w:t>ujú.</w:t>
            </w:r>
          </w:p>
          <w:p w:rsidR="00F45303" w:rsidRPr="005C4E6F" w:rsidP="00F45303">
            <w:pPr>
              <w:pStyle w:val="NormalWeb"/>
              <w:bidi w:val="0"/>
              <w:rPr>
                <w:rFonts w:ascii="Times New Roman" w:hAnsi="Times New Roman"/>
              </w:rPr>
            </w:pPr>
            <w:r w:rsidRPr="005C4E6F">
              <w:rPr>
                <w:rFonts w:ascii="Times New Roman" w:hAnsi="Times New Roman" w:cs="EUAlbertina"/>
              </w:rPr>
              <w:t>Výrobca umiestni ozna</w:t>
            </w:r>
            <w:r w:rsidRPr="005C4E6F">
              <w:rPr>
                <w:rFonts w:ascii="Times New Roman" w:hAnsi="Times New Roman" w:cs="EUAlbertina+01"/>
              </w:rPr>
              <w:t>č</w:t>
            </w:r>
            <w:r w:rsidRPr="005C4E6F">
              <w:rPr>
                <w:rFonts w:ascii="Times New Roman" w:hAnsi="Times New Roman" w:cs="EUAlbertina"/>
              </w:rPr>
              <w:t xml:space="preserve">enie CE v súlade s </w:t>
            </w:r>
            <w:r w:rsidRPr="005C4E6F">
              <w:rPr>
                <w:rFonts w:ascii="Times New Roman" w:hAnsi="Times New Roman" w:cs="EUAlbertina+01"/>
              </w:rPr>
              <w:t>č</w:t>
            </w:r>
            <w:r w:rsidRPr="005C4E6F">
              <w:rPr>
                <w:rFonts w:ascii="Times New Roman" w:hAnsi="Times New Roman" w:cs="EUAlbertina"/>
              </w:rPr>
              <w:t xml:space="preserve">lánkom </w:t>
            </w:r>
            <w:smartTag w:uri="urn:schemas-microsoft-com:office:smarttags" w:element="metricconverter">
              <w:smartTagPr>
                <w:attr w:name="ProductID" w:val="17 a"/>
              </w:smartTagPr>
              <w:r w:rsidRPr="005C4E6F">
                <w:rPr>
                  <w:rFonts w:ascii="Times New Roman" w:hAnsi="Times New Roman" w:cs="EUAlbertina"/>
                </w:rPr>
                <w:t>17 a</w:t>
              </w:r>
            </w:smartTag>
            <w:r w:rsidRPr="005C4E6F">
              <w:rPr>
                <w:rFonts w:ascii="Times New Roman" w:hAnsi="Times New Roman" w:cs="EUAlbertina"/>
              </w:rPr>
              <w:t xml:space="preserve"> vypracuje vyhlásenie o zhode. Toto vyhlásenie sa musí týka</w:t>
            </w:r>
            <w:r w:rsidRPr="005C4E6F">
              <w:rPr>
                <w:rFonts w:ascii="Times New Roman" w:hAnsi="Times New Roman" w:cs="EUAlbertina+01"/>
              </w:rPr>
              <w:t xml:space="preserve">ť </w:t>
            </w:r>
            <w:r w:rsidRPr="005C4E6F">
              <w:rPr>
                <w:rFonts w:ascii="Times New Roman" w:hAnsi="Times New Roman" w:cs="EUAlbertina"/>
              </w:rPr>
              <w:t>jednej alebo viacerých vyrábaných zdravotníckych pomôcok, jasne identifikovaných prostredníctvom názvu výrobku, kódu výrobku alebo iného jednozna</w:t>
            </w:r>
            <w:r w:rsidRPr="005C4E6F">
              <w:rPr>
                <w:rFonts w:ascii="Times New Roman" w:hAnsi="Times New Roman" w:cs="EUAlbertina+01"/>
              </w:rPr>
              <w:t>č</w:t>
            </w:r>
            <w:r w:rsidRPr="005C4E6F">
              <w:rPr>
                <w:rFonts w:ascii="Times New Roman" w:hAnsi="Times New Roman" w:cs="EUAlbertina"/>
              </w:rPr>
              <w:t>ného odkazu a musí by</w:t>
            </w:r>
            <w:r w:rsidRPr="005C4E6F">
              <w:rPr>
                <w:rFonts w:ascii="Times New Roman" w:hAnsi="Times New Roman" w:cs="EUAlbertina+01"/>
              </w:rPr>
              <w:t>ť</w:t>
            </w:r>
            <w:r w:rsidRPr="005C4E6F">
              <w:rPr>
                <w:rFonts w:ascii="Times New Roman" w:hAnsi="Times New Roman" w:cs="EUAlbertina"/>
              </w:rPr>
              <w:t xml:space="preserve"> uschované u výrobcu. Ozna</w:t>
            </w:r>
            <w:r w:rsidRPr="005C4E6F">
              <w:rPr>
                <w:rFonts w:ascii="Times New Roman" w:hAnsi="Times New Roman" w:cs="EUAlbertina+01"/>
              </w:rPr>
              <w:t>č</w:t>
            </w:r>
            <w:r w:rsidRPr="005C4E6F">
              <w:rPr>
                <w:rFonts w:ascii="Times New Roman" w:hAnsi="Times New Roman" w:cs="EUAlbertina"/>
              </w:rPr>
              <w:t>enie CE musí sprevádza</w:t>
            </w:r>
            <w:r w:rsidRPr="005C4E6F">
              <w:rPr>
                <w:rFonts w:ascii="Times New Roman" w:hAnsi="Times New Roman" w:cs="EUAlbertina+01"/>
              </w:rPr>
              <w:t xml:space="preserve">ť </w:t>
            </w:r>
            <w:r w:rsidRPr="005C4E6F">
              <w:rPr>
                <w:rFonts w:ascii="Times New Roman" w:hAnsi="Times New Roman" w:cs="EUAlbertina"/>
              </w:rPr>
              <w:t>identifika</w:t>
            </w:r>
            <w:r w:rsidRPr="005C4E6F">
              <w:rPr>
                <w:rFonts w:ascii="Times New Roman" w:hAnsi="Times New Roman" w:cs="EUAlbertina+01"/>
              </w:rPr>
              <w:t>č</w:t>
            </w:r>
            <w:r w:rsidRPr="005C4E6F">
              <w:rPr>
                <w:rFonts w:ascii="Times New Roman" w:hAnsi="Times New Roman" w:cs="EUAlbertina"/>
              </w:rPr>
              <w:t xml:space="preserve">né </w:t>
            </w:r>
            <w:r w:rsidRPr="005C4E6F">
              <w:rPr>
                <w:rFonts w:ascii="Times New Roman" w:hAnsi="Times New Roman" w:cs="EUAlbertina+01"/>
              </w:rPr>
              <w:t>č</w:t>
            </w:r>
            <w:r w:rsidRPr="005C4E6F">
              <w:rPr>
                <w:rFonts w:ascii="Times New Roman" w:hAnsi="Times New Roman" w:cs="EUAlbertina"/>
              </w:rPr>
              <w:t>íslo notifikovaného orgánu, ktorý vykonáva úlohy uvedené v tejto prílohe.</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right"/>
              <w:rPr>
                <w:rFonts w:ascii="Times New Roman" w:hAnsi="Times New Roman"/>
              </w:rPr>
            </w:pPr>
            <w:r w:rsidRPr="005C4E6F">
              <w:rPr>
                <w:rFonts w:ascii="Times New Roman" w:hAnsi="Times New Roman"/>
              </w:rPr>
              <w:t xml:space="preserve">Príloha č. 6 </w:t>
            </w:r>
          </w:p>
          <w:p w:rsidR="00F45303" w:rsidRPr="005C4E6F" w:rsidP="00F45303">
            <w:pPr>
              <w:bidi w:val="0"/>
              <w:rPr>
                <w:rFonts w:ascii="Times New Roman" w:hAnsi="Times New Roman"/>
              </w:rPr>
            </w:pPr>
            <w:bookmarkStart w:id="238" w:name="f_4456831"/>
            <w:bookmarkEnd w:id="238"/>
            <w:r w:rsidRPr="005C4E6F">
              <w:rPr>
                <w:rFonts w:ascii="Times New Roman" w:hAnsi="Times New Roman"/>
              </w:rPr>
              <w:tab/>
              <w:t>k nariadeniu vlády č.</w:t>
            </w:r>
            <w:r w:rsidRPr="005C4E6F" w:rsidR="00C729B7">
              <w:rPr>
                <w:rFonts w:ascii="Times New Roman" w:hAnsi="Times New Roman"/>
              </w:rPr>
              <w:t xml:space="preserve"> 582</w:t>
            </w:r>
            <w:r w:rsidRPr="005C4E6F">
              <w:rPr>
                <w:rFonts w:ascii="Times New Roman" w:hAnsi="Times New Roman"/>
              </w:rPr>
              <w:t xml:space="preserve">/2008 Z. z. </w:t>
            </w:r>
          </w:p>
          <w:p w:rsidR="00F45303" w:rsidRPr="005C4E6F" w:rsidP="00F45303">
            <w:pPr>
              <w:bidi w:val="0"/>
              <w:spacing w:before="120" w:after="120"/>
              <w:jc w:val="center"/>
              <w:rPr>
                <w:rFonts w:ascii="Times New Roman" w:hAnsi="Times New Roman"/>
              </w:rPr>
            </w:pPr>
            <w:bookmarkStart w:id="239" w:name="f_4564778"/>
            <w:bookmarkEnd w:id="239"/>
            <w:r w:rsidRPr="005C4E6F">
              <w:rPr>
                <w:rFonts w:ascii="Times New Roman" w:hAnsi="Times New Roman"/>
                <w:b/>
                <w:bCs/>
              </w:rPr>
              <w:t>ES VYHLÁSENIE O ZHODE</w:t>
            </w:r>
          </w:p>
          <w:p w:rsidR="00F45303" w:rsidRPr="005C4E6F" w:rsidP="00F45303">
            <w:pPr>
              <w:bidi w:val="0"/>
              <w:spacing w:before="120" w:after="120"/>
              <w:jc w:val="center"/>
              <w:rPr>
                <w:rFonts w:ascii="Times New Roman" w:hAnsi="Times New Roman"/>
                <w:b/>
                <w:bCs/>
              </w:rPr>
            </w:pPr>
            <w:bookmarkStart w:id="240" w:name="f_4456832"/>
            <w:bookmarkEnd w:id="240"/>
            <w:r w:rsidRPr="005C4E6F">
              <w:rPr>
                <w:rFonts w:ascii="Times New Roman" w:hAnsi="Times New Roman"/>
                <w:b/>
                <w:bCs/>
              </w:rPr>
              <w:t>(Zabezpečenie kvality výrobkov)</w:t>
            </w:r>
          </w:p>
          <w:p w:rsidR="00F45303" w:rsidRPr="005C4E6F" w:rsidP="00F45303">
            <w:pPr>
              <w:bidi w:val="0"/>
              <w:spacing w:before="120" w:after="120"/>
              <w:rPr>
                <w:rFonts w:ascii="Times New Roman" w:hAnsi="Times New Roman"/>
              </w:rPr>
            </w:pPr>
            <w:bookmarkStart w:id="241" w:name="f_4198517"/>
            <w:bookmarkEnd w:id="241"/>
            <w:r w:rsidRPr="005C4E6F">
              <w:rPr>
                <w:rFonts w:ascii="Times New Roman" w:hAnsi="Times New Roman"/>
              </w:rPr>
              <w:t xml:space="preserve">1. Výrobca musí zabezpečiť používanie systému kvality schváleného na výstupnú kontrolu zdravotníckej pomôcky a skúšok, ktorý je špecifikovaný v bode 3 a ktorý podlieha inšpekcii podľa bodu 4. V prípade zdravotníckych pomôcok uvádzaných na trh v sterilnom stave, na časť výroby, ktorá je určená na získanie sterilného stavu a jeho udržanie, výrobca použije ustanovenia prílohy č. 5 bodov </w:t>
            </w:r>
            <w:smartTag w:uri="urn:schemas-microsoft-com:office:smarttags" w:element="metricconverter">
              <w:smartTagPr>
                <w:attr w:name="ProductID" w:val="3 a"/>
              </w:smartTagPr>
              <w:r w:rsidRPr="005C4E6F">
                <w:rPr>
                  <w:rFonts w:ascii="Times New Roman" w:hAnsi="Times New Roman"/>
                </w:rPr>
                <w:t>3 a</w:t>
              </w:r>
            </w:smartTag>
            <w:r w:rsidRPr="005C4E6F">
              <w:rPr>
                <w:rFonts w:ascii="Times New Roman" w:hAnsi="Times New Roman"/>
              </w:rPr>
              <w:t xml:space="preserve"> 4.</w:t>
            </w:r>
          </w:p>
          <w:p w:rsidR="00F45303" w:rsidRPr="005C4E6F" w:rsidP="00F45303">
            <w:pPr>
              <w:bidi w:val="0"/>
              <w:spacing w:before="120" w:after="120"/>
              <w:rPr>
                <w:rFonts w:ascii="Times New Roman" w:hAnsi="Times New Roman"/>
              </w:rPr>
            </w:pPr>
            <w:bookmarkStart w:id="242" w:name="f_4198519"/>
            <w:bookmarkEnd w:id="242"/>
            <w:r w:rsidRPr="005C4E6F">
              <w:rPr>
                <w:rFonts w:ascii="Times New Roman" w:hAnsi="Times New Roman"/>
              </w:rPr>
              <w:t>2. ES vyhlásenie o zhode je súčasťou postupu, pri ktorom výrobca, ktorý si plní povinnosti uvedené v bode 1, zabezpečuje a vyhlasuje, že príslušné zdravotnícke pomôcky sú v zhode s typom opísaným v osvedčení o ES skúške typu a že spĺňajú ustanovenia tohto nariadenia, ktoré sa na ne vzťahujú.</w:t>
            </w:r>
            <w:bookmarkStart w:id="243" w:name="f_4198521"/>
            <w:bookmarkEnd w:id="243"/>
            <w:r w:rsidRPr="005C4E6F">
              <w:rPr>
                <w:rFonts w:ascii="Times New Roman" w:hAnsi="Times New Roman"/>
              </w:rPr>
              <w:t xml:space="preserve">  Výrobca označuje zdravotnícku pomôcku značkou zhody v súlade s § 11 a vypracuje písomné ES vyhlásenie o zhode. </w:t>
            </w:r>
            <w:r w:rsidRPr="005C4E6F">
              <w:rPr>
                <w:rFonts w:ascii="Times New Roman" w:hAnsi="Times New Roman" w:cs="EUAlbertina+20"/>
                <w:lang w:bidi="sa-IN"/>
              </w:rPr>
              <w:t xml:space="preserve">Toto vyhlásenie sa vzťahuje na jednu zdravotnícku pomôcku alebo viac vyrobených zdravotníckych pomôcok, </w:t>
            </w:r>
            <w:r w:rsidRPr="005C4E6F">
              <w:rPr>
                <w:rFonts w:ascii="Times New Roman" w:hAnsi="Times New Roman" w:cs="EUAlbertina"/>
                <w:lang w:bidi="sa-IN"/>
              </w:rPr>
              <w:t>ktoré sa identifikujú názvom zdravotníckej pomôcky, kódom zdravotníckej pomôcky alebo iným jednozna</w:t>
            </w:r>
            <w:r w:rsidRPr="005C4E6F">
              <w:rPr>
                <w:rFonts w:ascii="Times New Roman" w:hAnsi="Times New Roman" w:cs="EUAlbertina+01"/>
                <w:lang w:bidi="sa-IN"/>
              </w:rPr>
              <w:t>č</w:t>
            </w:r>
            <w:r w:rsidRPr="005C4E6F">
              <w:rPr>
                <w:rFonts w:ascii="Times New Roman" w:hAnsi="Times New Roman" w:cs="EUAlbertina"/>
                <w:lang w:bidi="sa-IN"/>
              </w:rPr>
              <w:t>ným odkazom</w:t>
            </w:r>
            <w:r w:rsidRPr="005C4E6F">
              <w:rPr>
                <w:rFonts w:ascii="Times New Roman" w:hAnsi="Times New Roman" w:cs="EUAlbertina+20"/>
                <w:lang w:bidi="sa-IN"/>
              </w:rPr>
              <w:t xml:space="preserve"> a výrobca ho uchováva.</w:t>
            </w:r>
            <w:r w:rsidRPr="005C4E6F">
              <w:rPr>
                <w:rFonts w:ascii="Times New Roman" w:hAnsi="Times New Roman"/>
              </w:rPr>
              <w:t xml:space="preserve"> Značka zhody sa dopĺňa identifikačným číslom notifikovanej osoby, ktorá plní úlohy uvedené v tejto prílohe.</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 xml:space="preserve">3. Systém kvality </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3.1. Výrobca podáva žiadosť o vyhodnotenie svojho systému kvality upovedomovanému orgánu.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Žiadosť musí obsahovať:</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meno a adresu výrobcu,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úplné informácie o výrobkoch alebo kategórii výrobkov, ktoré sú zahrnuté do systému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písomné vyhlásenie o tom, že žiadateľ nepredložil inému upovedomovanému orgánu žiadosť vzťahujúcu sa na rovnaké výrobky,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o systéme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záväzok výrobcu splniť povinnosti vyplývajúce zo schváleného systému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záväzok výrobcu udržiavať schválený systém kvality spôsobom, aby bol primeraný a účinný,</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 prípade potreby, technickú dokumentáciu vzťahujúcu sa na schválené typy a kópie certifikátov o typovej skúške ES,</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 - </w:t>
            </w:r>
            <w:r w:rsidRPr="005C4E6F">
              <w:rPr>
                <w:rFonts w:ascii="Times New Roman" w:hAnsi="Times New Roman" w:cs="EUAlbertina"/>
                <w:lang w:bidi="sa-IN"/>
              </w:rPr>
              <w:t>záväzok výrobcu zavies</w:t>
            </w:r>
            <w:r w:rsidRPr="005C4E6F">
              <w:rPr>
                <w:rFonts w:ascii="Times New Roman" w:hAnsi="Times New Roman" w:cs="EUAlbertina+01"/>
                <w:lang w:bidi="sa-IN"/>
              </w:rPr>
              <w:t xml:space="preserve">ť </w:t>
            </w:r>
            <w:r w:rsidRPr="005C4E6F">
              <w:rPr>
                <w:rFonts w:ascii="Times New Roman" w:hAnsi="Times New Roman" w:cs="EUAlbertina"/>
                <w:lang w:bidi="sa-IN"/>
              </w:rPr>
              <w:t>a aktualizova</w:t>
            </w:r>
            <w:r w:rsidRPr="005C4E6F">
              <w:rPr>
                <w:rFonts w:ascii="Times New Roman" w:hAnsi="Times New Roman" w:cs="EUAlbertina+01"/>
                <w:lang w:bidi="sa-IN"/>
              </w:rPr>
              <w:t xml:space="preserve">ť </w:t>
            </w:r>
            <w:r w:rsidRPr="005C4E6F">
              <w:rPr>
                <w:rFonts w:ascii="Times New Roman" w:hAnsi="Times New Roman" w:cs="EUAlbertina"/>
                <w:lang w:bidi="sa-IN"/>
              </w:rPr>
              <w:t>systematický postup preskúmania získaných skúseností s pomôckami v povýrobnej fáze vrátane ustanovení uvedených v prílohe X, a pou</w:t>
            </w:r>
            <w:r w:rsidRPr="005C4E6F">
              <w:rPr>
                <w:rFonts w:ascii="Times New Roman" w:hAnsi="Times New Roman" w:cs="EUAlbertina+01"/>
                <w:lang w:bidi="sa-IN"/>
              </w:rPr>
              <w:t>ž</w:t>
            </w:r>
            <w:r w:rsidRPr="005C4E6F">
              <w:rPr>
                <w:rFonts w:ascii="Times New Roman" w:hAnsi="Times New Roman" w:cs="EUAlbertina"/>
                <w:lang w:bidi="sa-IN"/>
              </w:rPr>
              <w:t>íva</w:t>
            </w:r>
            <w:r w:rsidRPr="005C4E6F">
              <w:rPr>
                <w:rFonts w:ascii="Times New Roman" w:hAnsi="Times New Roman" w:cs="EUAlbertina+01"/>
                <w:lang w:bidi="sa-IN"/>
              </w:rPr>
              <w:t xml:space="preserve">ť </w:t>
            </w:r>
            <w:r w:rsidRPr="005C4E6F">
              <w:rPr>
                <w:rFonts w:ascii="Times New Roman" w:hAnsi="Times New Roman" w:cs="EUAlbertina"/>
                <w:lang w:bidi="sa-IN"/>
              </w:rPr>
              <w:t>primerané nástroje na uplat</w:t>
            </w:r>
            <w:r w:rsidRPr="005C4E6F">
              <w:rPr>
                <w:rFonts w:ascii="Times New Roman" w:hAnsi="Times New Roman" w:cs="EUAlbertina+01"/>
                <w:lang w:bidi="sa-IN"/>
              </w:rPr>
              <w:t>ň</w:t>
            </w:r>
            <w:r w:rsidRPr="005C4E6F">
              <w:rPr>
                <w:rFonts w:ascii="Times New Roman" w:hAnsi="Times New Roman" w:cs="EUAlbertina"/>
                <w:lang w:bidi="sa-IN"/>
              </w:rPr>
              <w:t>ovanie potrebných nápravných opatrení. Tento záväzok musí obsahova</w:t>
            </w:r>
            <w:r w:rsidRPr="005C4E6F">
              <w:rPr>
                <w:rFonts w:ascii="Times New Roman" w:hAnsi="Times New Roman" w:cs="EUAlbertina+01"/>
                <w:lang w:bidi="sa-IN"/>
              </w:rPr>
              <w:t xml:space="preserve">ť </w:t>
            </w:r>
            <w:r w:rsidRPr="005C4E6F">
              <w:rPr>
                <w:rFonts w:ascii="Times New Roman" w:hAnsi="Times New Roman" w:cs="EUAlbertina"/>
                <w:lang w:bidi="sa-IN"/>
              </w:rPr>
              <w:t>povinnos</w:t>
            </w:r>
            <w:r w:rsidRPr="005C4E6F">
              <w:rPr>
                <w:rFonts w:ascii="Times New Roman" w:hAnsi="Times New Roman" w:cs="EUAlbertina+01"/>
                <w:lang w:bidi="sa-IN"/>
              </w:rPr>
              <w:t>ť</w:t>
            </w:r>
            <w:r w:rsidRPr="005C4E6F">
              <w:rPr>
                <w:rFonts w:ascii="Times New Roman" w:hAnsi="Times New Roman" w:cs="EUAlbertina"/>
                <w:lang w:bidi="sa-IN"/>
              </w:rPr>
              <w:t xml:space="preserve"> výrobcu informova</w:t>
            </w:r>
            <w:r w:rsidRPr="005C4E6F">
              <w:rPr>
                <w:rFonts w:ascii="Times New Roman" w:hAnsi="Times New Roman" w:cs="EUAlbertina+01"/>
                <w:lang w:bidi="sa-IN"/>
              </w:rPr>
              <w:t xml:space="preserve">ť </w:t>
            </w:r>
            <w:r w:rsidRPr="005C4E6F">
              <w:rPr>
                <w:rFonts w:ascii="Times New Roman" w:hAnsi="Times New Roman" w:cs="EUAlbertina"/>
                <w:lang w:bidi="sa-IN"/>
              </w:rPr>
              <w:t>príslu</w:t>
            </w:r>
            <w:r w:rsidRPr="005C4E6F">
              <w:rPr>
                <w:rFonts w:ascii="Times New Roman" w:hAnsi="Times New Roman" w:cs="EUAlbertina+01"/>
                <w:lang w:bidi="sa-IN"/>
              </w:rPr>
              <w:t>š</w:t>
            </w:r>
            <w:r w:rsidRPr="005C4E6F">
              <w:rPr>
                <w:rFonts w:ascii="Times New Roman" w:hAnsi="Times New Roman" w:cs="EUAlbertina"/>
                <w:lang w:bidi="sa-IN"/>
              </w:rPr>
              <w:t>né orgány o týchto udalostiach ihne</w:t>
            </w:r>
            <w:r w:rsidRPr="005C4E6F">
              <w:rPr>
                <w:rFonts w:ascii="Times New Roman" w:hAnsi="Times New Roman" w:cs="EUAlbertina+01"/>
                <w:lang w:bidi="sa-IN"/>
              </w:rPr>
              <w:t>ď</w:t>
            </w:r>
            <w:r w:rsidRPr="005C4E6F">
              <w:rPr>
                <w:rFonts w:ascii="Times New Roman" w:hAnsi="Times New Roman" w:cs="EUAlbertina"/>
                <w:lang w:bidi="sa-IN"/>
              </w:rPr>
              <w:t>, ako sa o nich dozvie: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i) o každej poruche alebo každom zhoršení charakteristických vlastností a/alebo výkonu pomôcky a o každej  neprimeranosti pri označovaní, alebo v návode na použitie, ktorá by mohla zapríčiniť, alebo ktorá vyvolala  smrť alebo závažné zhoršenie zdravotného stavu pacienta  alebo používateľa;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ii) o každom technickom, alebo lekárskom nedostatku súvisiacom so zmenou charakteristických vlastností alebo výkonu pomôcky, ktorý bol z dôvodov uvedených v bode i) príčinou systematického sťahovania pomôcok rovnakého typu z obehu výrobcom.</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3.2. V rámci systému kvality sa každý výrobok alebo vzorky reprezentujúce každú šaržu skúšajú primeranými skúškami, ktoré sú definované v príslušných normách uvedených v článku 5  alebo sa vykonávajú porovnateľné skúšky, aby sa overila zhoda  týchto výrobkov s typom opísaným v certifikáte o typovej skúške ES a s ustanoveniami tejto smernice, ktoré sa na ne vzťahujú. Všetky prvky, požiadavky a výrobcom prijaté ustanovenia musia byť súčasťou dokumentácie, ktorá sa vedie systematicky a usporiadane formou písomných opatrení, postupov a návodov. </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Dokumentácia o systéme kvality musí umožniť jednotný výklad programov, plánov, príručiek a záznamov, ktoré sa vzťahujú na kvalitu.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Musí obsahovať najmä primeraný opis:</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cieľov kvality, organizačnej štruktúry, zodpovednosti vedúcich pracovníkov a ich právomocí z hľadiska kvality výrobkov,</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kontrol a skúšok, ktoré vykoná výrobca; kalibrovanie skúšobných zariadení sa musí vykonávať spôsobom umožňujúcim  spätné zistenie kalibrovania,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nástrojov na overenie funkčnosti a účinnosti systému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záznamov vzťahujúcich sa na kvalitu, ako sú inšpekčné správy, údaje o skúškach, o ciachovaní, doklady o kvalifikácii  príslušného personálu atď.</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ak kone</w:t>
            </w:r>
            <w:r w:rsidRPr="005C4E6F">
              <w:rPr>
                <w:rFonts w:ascii="Times New Roman" w:hAnsi="Times New Roman" w:cs="EUAlbertina+01"/>
                <w:lang w:bidi="sa-IN"/>
              </w:rPr>
              <w:t>č</w:t>
            </w:r>
            <w:r w:rsidRPr="005C4E6F">
              <w:rPr>
                <w:rFonts w:ascii="Times New Roman" w:hAnsi="Times New Roman" w:cs="EUAlbertina"/>
                <w:lang w:bidi="sa-IN"/>
              </w:rPr>
              <w:t>nú kontrolu a skú</w:t>
            </w:r>
            <w:r w:rsidRPr="005C4E6F">
              <w:rPr>
                <w:rFonts w:ascii="Times New Roman" w:hAnsi="Times New Roman" w:cs="EUAlbertina+01"/>
                <w:lang w:bidi="sa-IN"/>
              </w:rPr>
              <w:t>š</w:t>
            </w:r>
            <w:r w:rsidRPr="005C4E6F">
              <w:rPr>
                <w:rFonts w:ascii="Times New Roman" w:hAnsi="Times New Roman" w:cs="EUAlbertina"/>
                <w:lang w:bidi="sa-IN"/>
              </w:rPr>
              <w:t>anie výrobkov alebo ich prvkov vykonáva tretia strana, metód monitorovania efektívneho prevádzkovania systému kvality a najmä typu a rozsahu kontroly uplat</w:t>
            </w:r>
            <w:r w:rsidRPr="005C4E6F">
              <w:rPr>
                <w:rFonts w:ascii="Times New Roman" w:hAnsi="Times New Roman" w:cs="EUAlbertina+01"/>
                <w:lang w:bidi="sa-IN"/>
              </w:rPr>
              <w:t>ň</w:t>
            </w:r>
            <w:r w:rsidRPr="005C4E6F">
              <w:rPr>
                <w:rFonts w:ascii="Times New Roman" w:hAnsi="Times New Roman" w:cs="EUAlbertina"/>
                <w:lang w:bidi="sa-IN"/>
              </w:rPr>
              <w:t>ovanej na tretiu stranu,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Spomenuté overovania sa nepoužijú na tie aspekty výroby,  ktoré sa týkajú dosiahnutia sterility.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3.3. Upovedomovaný orgán musí vykonávať audit systému kvality, aby  sa určilo, či zodpovedá požiadavkám uvedeným v oddiely 3.2. Pritom musí vychádzať z predpokladu, že systémy kvality, ktorými sa zavádzajú zodpovedajúce harmonizované normy, sú v zhode s týmito požiadavkami.</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 hodnotiacom tíme musí byť najmenej jeden člen so skúsenosťami hodnotenia príslušnej technológie. Postup hodnotenia zahŕňa inšpekciu priestorov výrobcu a v odôvodnených  prípadoch aj priestorov dodávateľa, aby sa skontrolovali výrobné postupy.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Rozhodnutie sa musí oznámiť výrobcovi. Musí obsahovať závery inšpekcie a odôvodnenie rozhodnutia.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3.4. Výrobca informuje upovedomovaný orgán, ktorý schválil systém kvality, o každom návrhu dôležitej zmeny systému kvality.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Upovedomovaný orgán musí vyhodnotiť navrhnuté zmeny a overiť si, či takto zmenený systém kvality ešte zodpovedá požiadavkám uvedeným v oddiely 3.2.</w:t>
            </w:r>
          </w:p>
          <w:p w:rsidR="00F45303" w:rsidRPr="005C4E6F" w:rsidP="00F45303">
            <w:pPr>
              <w:pStyle w:val="NormalWeb"/>
              <w:bidi w:val="0"/>
              <w:rPr>
                <w:rFonts w:ascii="Times New Roman" w:hAnsi="Times New Roman"/>
              </w:rPr>
            </w:pPr>
            <w:r w:rsidRPr="005C4E6F">
              <w:rPr>
                <w:rFonts w:ascii="Times New Roman" w:hAnsi="Times New Roman"/>
              </w:rPr>
              <w:t xml:space="preserve"> Rozhodnutie sa musí oznámiť výrobcovi po prijatí skôr spomenutej informácie. Musí obsahovať závery inšpekcie a odôvodnenie rozhodnutia.</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3. Systém kvality</w:t>
            </w:r>
          </w:p>
          <w:p w:rsidR="00F45303" w:rsidRPr="005C4E6F" w:rsidP="00F45303">
            <w:pPr>
              <w:bidi w:val="0"/>
              <w:spacing w:before="120" w:after="120"/>
              <w:rPr>
                <w:rFonts w:ascii="Times New Roman" w:hAnsi="Times New Roman"/>
              </w:rPr>
            </w:pPr>
            <w:bookmarkStart w:id="244" w:name="f_4198524"/>
            <w:bookmarkEnd w:id="244"/>
            <w:r w:rsidRPr="005C4E6F">
              <w:rPr>
                <w:rFonts w:ascii="Times New Roman" w:hAnsi="Times New Roman"/>
              </w:rPr>
              <w:t>3.1. Výrobca podáva žiadosť o posúdenie svojho systému zabezpečovania kvality notifikovanej osobe. Žiadosť obsahuje</w:t>
            </w:r>
          </w:p>
          <w:p w:rsidR="00F45303" w:rsidRPr="005C4E6F" w:rsidP="00F45303">
            <w:pPr>
              <w:bidi w:val="0"/>
              <w:spacing w:before="120" w:after="120"/>
              <w:rPr>
                <w:rFonts w:ascii="Times New Roman" w:hAnsi="Times New Roman"/>
              </w:rPr>
            </w:pPr>
            <w:bookmarkStart w:id="245" w:name="f_4198526"/>
            <w:bookmarkEnd w:id="245"/>
            <w:r w:rsidRPr="005C4E6F">
              <w:rPr>
                <w:rFonts w:ascii="Times New Roman" w:hAnsi="Times New Roman"/>
              </w:rPr>
              <w:t>a) meno, priezvisko, adresu trvalého pobytu alebo prechodného pobytu, miesto podnikania a identifikačné číslo výrobcu, ak ide o fyzickú osobu, názov, obchodné meno, sídlo právnickej osoby a identifikačné číslo, ak ide o právnickú osobu,</w:t>
            </w:r>
          </w:p>
          <w:p w:rsidR="00F45303" w:rsidRPr="005C4E6F" w:rsidP="00F45303">
            <w:pPr>
              <w:bidi w:val="0"/>
              <w:spacing w:before="120" w:after="120"/>
              <w:rPr>
                <w:rFonts w:ascii="Times New Roman" w:hAnsi="Times New Roman"/>
              </w:rPr>
            </w:pPr>
            <w:bookmarkStart w:id="246" w:name="f_4198528"/>
            <w:bookmarkEnd w:id="246"/>
            <w:r w:rsidRPr="005C4E6F">
              <w:rPr>
                <w:rFonts w:ascii="Times New Roman" w:hAnsi="Times New Roman"/>
              </w:rPr>
              <w:t>b) úplné informácie o zdravotníckych pomôckach alebo kategórii zdravotníckych pomôcok, ktoré sú zahrnuté do systému kvality,</w:t>
            </w:r>
          </w:p>
          <w:p w:rsidR="00F45303" w:rsidRPr="005C4E6F" w:rsidP="00F45303">
            <w:pPr>
              <w:bidi w:val="0"/>
              <w:spacing w:before="120" w:after="120"/>
              <w:rPr>
                <w:rFonts w:ascii="Times New Roman" w:hAnsi="Times New Roman"/>
              </w:rPr>
            </w:pPr>
            <w:bookmarkStart w:id="247" w:name="f_4198530"/>
            <w:bookmarkEnd w:id="247"/>
            <w:r w:rsidRPr="005C4E6F">
              <w:rPr>
                <w:rFonts w:ascii="Times New Roman" w:hAnsi="Times New Roman"/>
              </w:rPr>
              <w:t>c) písomné vyhlásenie o tom, že žiadateľ nepredložil inej notifikovanej osobe žiadosť vzťahujúcu sa na rovnaké zdravotnícke pomôcky,</w:t>
            </w:r>
          </w:p>
          <w:p w:rsidR="00F45303" w:rsidRPr="005C4E6F" w:rsidP="00F45303">
            <w:pPr>
              <w:bidi w:val="0"/>
              <w:spacing w:before="120" w:after="120"/>
              <w:rPr>
                <w:rFonts w:ascii="Times New Roman" w:hAnsi="Times New Roman"/>
              </w:rPr>
            </w:pPr>
            <w:bookmarkStart w:id="248" w:name="f_4198532"/>
            <w:bookmarkEnd w:id="248"/>
            <w:r w:rsidRPr="005C4E6F">
              <w:rPr>
                <w:rFonts w:ascii="Times New Roman" w:hAnsi="Times New Roman"/>
              </w:rPr>
              <w:t>d) dokumentáciu o systéme kvality,</w:t>
            </w:r>
          </w:p>
          <w:p w:rsidR="00F45303" w:rsidRPr="005C4E6F" w:rsidP="00F45303">
            <w:pPr>
              <w:bidi w:val="0"/>
              <w:spacing w:before="120" w:after="120"/>
              <w:rPr>
                <w:rFonts w:ascii="Times New Roman" w:hAnsi="Times New Roman"/>
              </w:rPr>
            </w:pPr>
            <w:bookmarkStart w:id="249" w:name="f_4198534"/>
            <w:bookmarkEnd w:id="249"/>
            <w:r w:rsidRPr="005C4E6F">
              <w:rPr>
                <w:rFonts w:ascii="Times New Roman" w:hAnsi="Times New Roman"/>
              </w:rPr>
              <w:t>e) záväzok výrobcu splniť povinnosti vyplývajúce zo schváleného systému kvality,</w:t>
            </w:r>
          </w:p>
          <w:p w:rsidR="00F45303" w:rsidRPr="005C4E6F" w:rsidP="00F45303">
            <w:pPr>
              <w:bidi w:val="0"/>
              <w:spacing w:before="120" w:after="120"/>
              <w:rPr>
                <w:rFonts w:ascii="Times New Roman" w:hAnsi="Times New Roman"/>
              </w:rPr>
            </w:pPr>
            <w:bookmarkStart w:id="250" w:name="f_4198536"/>
            <w:bookmarkEnd w:id="250"/>
            <w:r w:rsidRPr="005C4E6F">
              <w:rPr>
                <w:rFonts w:ascii="Times New Roman" w:hAnsi="Times New Roman"/>
              </w:rPr>
              <w:t>f) záväzok výrobcu udržiavať schválený systém zabezpečovania kvality spôsobom, aby bol primeraný a účinný,</w:t>
            </w:r>
          </w:p>
          <w:p w:rsidR="00F45303" w:rsidRPr="005C4E6F" w:rsidP="00F45303">
            <w:pPr>
              <w:bidi w:val="0"/>
              <w:spacing w:before="120" w:after="120"/>
              <w:rPr>
                <w:rFonts w:ascii="Times New Roman" w:hAnsi="Times New Roman"/>
              </w:rPr>
            </w:pPr>
            <w:bookmarkStart w:id="251" w:name="f_4198538"/>
            <w:bookmarkEnd w:id="251"/>
            <w:r w:rsidRPr="005C4E6F">
              <w:rPr>
                <w:rFonts w:ascii="Times New Roman" w:hAnsi="Times New Roman"/>
              </w:rPr>
              <w:t>g) v prípade potreby technickú dokumentáciu vzťahujúcu sa na schválené typy a kópie ES osvedčení o ES skúške typu,</w:t>
            </w:r>
          </w:p>
          <w:p w:rsidR="00F45303" w:rsidRPr="005C4E6F" w:rsidP="00F45303">
            <w:pPr>
              <w:autoSpaceDE w:val="0"/>
              <w:autoSpaceDN w:val="0"/>
              <w:bidi w:val="0"/>
              <w:adjustRightInd w:val="0"/>
              <w:rPr>
                <w:rFonts w:ascii="Times New Roman" w:hAnsi="Times New Roman" w:cs="EUAlbertina"/>
                <w:lang w:bidi="sa-IN"/>
              </w:rPr>
            </w:pPr>
            <w:bookmarkStart w:id="252" w:name="f_4198540"/>
            <w:bookmarkEnd w:id="252"/>
            <w:r w:rsidRPr="005C4E6F">
              <w:rPr>
                <w:rFonts w:ascii="Times New Roman" w:hAnsi="Times New Roman"/>
              </w:rPr>
              <w:t xml:space="preserve">h) záväzok výrobcu zaviesť a aktualizovať postup systematického hodnotenia získaných údajov o zdravotníckych pomôckach od </w:t>
            </w:r>
            <w:r w:rsidRPr="005C4E6F">
              <w:rPr>
                <w:rFonts w:ascii="Times New Roman" w:hAnsi="Times New Roman" w:cs="EUAlbertina"/>
                <w:lang w:bidi="sa-IN"/>
              </w:rPr>
              <w:t xml:space="preserve">ich uvedenia na trh alebo do prevádzky vrátane údajov o ich klinickom skúšaní </w:t>
            </w:r>
            <w:r w:rsidRPr="005C4E6F">
              <w:rPr>
                <w:rFonts w:ascii="Times New Roman" w:hAnsi="Times New Roman"/>
              </w:rPr>
              <w:t>a používať primerané nástroje na uplatňovanie potrebných nápravných opatrení. Tento záväzok obsahuje povinnosť výrobcu informovať bezodkladne štátny ústav o</w:t>
            </w:r>
          </w:p>
          <w:p w:rsidR="00F45303" w:rsidRPr="005C4E6F" w:rsidP="00F45303">
            <w:pPr>
              <w:bidi w:val="0"/>
              <w:spacing w:before="120" w:after="120"/>
              <w:rPr>
                <w:rFonts w:ascii="Times New Roman" w:hAnsi="Times New Roman"/>
              </w:rPr>
            </w:pPr>
            <w:bookmarkStart w:id="253" w:name="f_4198542"/>
            <w:bookmarkEnd w:id="253"/>
            <w:r w:rsidRPr="005C4E6F">
              <w:rPr>
                <w:rFonts w:ascii="Times New Roman" w:hAnsi="Times New Roman"/>
              </w:rPr>
              <w:t>1. každej poruche alebo každom zhoršení charakteristických vlastností alebo výkonu zdravotníckej pomôcky a o každej neprimeranosti pri označovaní alebo v návode na použitie, ktorá by mohla zapríčiniť smrť alebo závažné zhoršenie zdravotného stavu pacienta alebo používateľa, alebo ktorá ich vyvolala,</w:t>
            </w:r>
          </w:p>
          <w:p w:rsidR="00F45303" w:rsidRPr="005C4E6F" w:rsidP="00F45303">
            <w:pPr>
              <w:bidi w:val="0"/>
              <w:spacing w:before="120" w:after="120"/>
              <w:rPr>
                <w:rFonts w:ascii="Times New Roman" w:hAnsi="Times New Roman"/>
              </w:rPr>
            </w:pPr>
            <w:bookmarkStart w:id="254" w:name="f_4198544"/>
            <w:bookmarkEnd w:id="254"/>
            <w:r w:rsidRPr="005C4E6F">
              <w:rPr>
                <w:rFonts w:ascii="Times New Roman" w:hAnsi="Times New Roman"/>
              </w:rPr>
              <w:t>2. každom technickom alebo lekárskom nedostatku súvisiacom so zmenou charakteristických vlastností alebo výkonu zdravotníckej pomôcky, ktorý bol z dôvodov uvedených v  písmene h) bode 1 príčinou systematického sťahovania zdravotníckych pomôcok rovnakého typu z obehu výrobcom.</w:t>
            </w:r>
          </w:p>
          <w:p w:rsidR="00F45303" w:rsidRPr="005C4E6F" w:rsidP="00F45303">
            <w:pPr>
              <w:bidi w:val="0"/>
              <w:spacing w:before="120" w:after="120"/>
              <w:rPr>
                <w:rFonts w:ascii="Times New Roman" w:hAnsi="Times New Roman"/>
              </w:rPr>
            </w:pPr>
            <w:bookmarkStart w:id="255" w:name="f_4198546"/>
            <w:bookmarkEnd w:id="255"/>
            <w:r w:rsidRPr="005C4E6F">
              <w:rPr>
                <w:rFonts w:ascii="Times New Roman" w:hAnsi="Times New Roman"/>
              </w:rPr>
              <w:t>3.2. V rámci systému kvality sa každá zdravotnícka pomôcka alebo vzorky reprezentujúce každú šaržu skúšajú primeranými skúškami, ktoré sú definované v príslušných normách uvedených v § 4, alebo sa vykonávajú porovnateľné skúšky, aby sa overila zhoda týchto zdravotníckych pomôcok s typom opísaným v ES osvedčení o ES skúške typu a s ustanoveniami tohto nariadenia, ktoré sa na ne vzťahujú. Všetky prvky, požiadavky a výrobcom prijaté opatrenia musia byť súčasťou dokumentácie, ktorá sa vedie systematicky a usporiadane formou písomných opatrení, postupov a návodov. Dokumentácia o systéme zabezpečovania kvality má umožniť jednotný výklad programov, plánov, príručiek a záznamov, ktoré sa vzťahujú na kvalitu.</w:t>
            </w:r>
          </w:p>
          <w:p w:rsidR="00F45303" w:rsidRPr="005C4E6F" w:rsidP="00F45303">
            <w:pPr>
              <w:bidi w:val="0"/>
              <w:spacing w:before="120" w:after="120"/>
              <w:rPr>
                <w:rFonts w:ascii="Times New Roman" w:hAnsi="Times New Roman"/>
              </w:rPr>
            </w:pPr>
            <w:bookmarkStart w:id="256" w:name="f_4198548"/>
            <w:bookmarkEnd w:id="256"/>
            <w:r w:rsidRPr="005C4E6F">
              <w:rPr>
                <w:rFonts w:ascii="Times New Roman" w:hAnsi="Times New Roman"/>
              </w:rPr>
              <w:t>Dokumentácia má obsahovať najmä primeraný opis</w:t>
            </w:r>
          </w:p>
          <w:p w:rsidR="00F45303" w:rsidRPr="005C4E6F" w:rsidP="00F45303">
            <w:pPr>
              <w:bidi w:val="0"/>
              <w:spacing w:before="120" w:after="120"/>
              <w:rPr>
                <w:rFonts w:ascii="Times New Roman" w:hAnsi="Times New Roman"/>
              </w:rPr>
            </w:pPr>
            <w:bookmarkStart w:id="257" w:name="f_4198549"/>
            <w:bookmarkEnd w:id="257"/>
            <w:r w:rsidRPr="005C4E6F">
              <w:rPr>
                <w:rFonts w:ascii="Times New Roman" w:hAnsi="Times New Roman"/>
              </w:rPr>
              <w:t>a) cieľov kvality, organizačnej štruktúry, zodpovednosti vedúcich zamestnancov a ich právomocí z hľadiska kvality zdravotníckych pomôcok,</w:t>
            </w:r>
          </w:p>
          <w:p w:rsidR="00F45303" w:rsidRPr="005C4E6F" w:rsidP="00F45303">
            <w:pPr>
              <w:bidi w:val="0"/>
              <w:spacing w:before="120" w:after="120"/>
              <w:rPr>
                <w:rFonts w:ascii="Times New Roman" w:hAnsi="Times New Roman"/>
              </w:rPr>
            </w:pPr>
            <w:bookmarkStart w:id="258" w:name="f_4198551"/>
            <w:bookmarkEnd w:id="258"/>
            <w:r w:rsidRPr="005C4E6F">
              <w:rPr>
                <w:rFonts w:ascii="Times New Roman" w:hAnsi="Times New Roman"/>
              </w:rPr>
              <w:t>b) posudzovania a skúšok, ktoré vykoná výrobca; kalibrovanie skúšobných zariadení sa musí vykonávať spôsobom umožňujúcim spätnú kontrolu kalibrácie skúšobných zariadení,</w:t>
            </w:r>
          </w:p>
          <w:p w:rsidR="00F45303" w:rsidRPr="005C4E6F" w:rsidP="00F45303">
            <w:pPr>
              <w:bidi w:val="0"/>
              <w:spacing w:before="120" w:after="120"/>
              <w:rPr>
                <w:rFonts w:ascii="Times New Roman" w:hAnsi="Times New Roman"/>
              </w:rPr>
            </w:pPr>
            <w:bookmarkStart w:id="259" w:name="f_4198553"/>
            <w:bookmarkEnd w:id="259"/>
            <w:r w:rsidRPr="005C4E6F">
              <w:rPr>
                <w:rFonts w:ascii="Times New Roman" w:hAnsi="Times New Roman"/>
              </w:rPr>
              <w:t>c) nástrojov na overenie funkčnosti a účinnosti systému kvality,</w:t>
            </w:r>
          </w:p>
          <w:p w:rsidR="00F45303" w:rsidRPr="005C4E6F" w:rsidP="00F45303">
            <w:pPr>
              <w:bidi w:val="0"/>
              <w:spacing w:before="120" w:after="120"/>
              <w:rPr>
                <w:rFonts w:ascii="Times New Roman" w:hAnsi="Times New Roman"/>
              </w:rPr>
            </w:pPr>
            <w:bookmarkStart w:id="260" w:name="f_4198555"/>
            <w:bookmarkEnd w:id="260"/>
            <w:r w:rsidRPr="005C4E6F">
              <w:rPr>
                <w:rFonts w:ascii="Times New Roman" w:hAnsi="Times New Roman"/>
              </w:rPr>
              <w:t>d) záznamov vzťahujúcich sa na kvalitu, ako sú správy o inšpekciách, údaje o skúškach, o kalibrovaní, doklady o kvalifikácii príslušných zamestnancov a podobne,</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e) metód monitorovania efektívneho prevádzkovania systému kvality a najmä typu a rozsahu kontroly uplat</w:t>
            </w:r>
            <w:r w:rsidRPr="005C4E6F">
              <w:rPr>
                <w:rFonts w:ascii="Times New Roman" w:hAnsi="Times New Roman" w:cs="EUAlbertina+01"/>
                <w:lang w:bidi="sa-IN"/>
              </w:rPr>
              <w:t>ň</w:t>
            </w:r>
            <w:r w:rsidRPr="005C4E6F">
              <w:rPr>
                <w:rFonts w:ascii="Times New Roman" w:hAnsi="Times New Roman" w:cs="EUAlbertina"/>
                <w:lang w:bidi="sa-IN"/>
              </w:rPr>
              <w:t>ovanej na tretiu stranu, ak navrhovanie, výrobu alebo kone</w:t>
            </w:r>
            <w:r w:rsidRPr="005C4E6F">
              <w:rPr>
                <w:rFonts w:ascii="Times New Roman" w:hAnsi="Times New Roman" w:cs="EUAlbertina+01"/>
                <w:lang w:bidi="sa-IN"/>
              </w:rPr>
              <w:t>č</w:t>
            </w:r>
            <w:r w:rsidRPr="005C4E6F">
              <w:rPr>
                <w:rFonts w:ascii="Times New Roman" w:hAnsi="Times New Roman" w:cs="EUAlbertina"/>
                <w:lang w:bidi="sa-IN"/>
              </w:rPr>
              <w:t>nú kontrolu a skú</w:t>
            </w:r>
            <w:r w:rsidRPr="005C4E6F">
              <w:rPr>
                <w:rFonts w:ascii="Times New Roman" w:hAnsi="Times New Roman" w:cs="EUAlbertina+01"/>
                <w:lang w:bidi="sa-IN"/>
              </w:rPr>
              <w:t>š</w:t>
            </w:r>
            <w:r w:rsidRPr="005C4E6F">
              <w:rPr>
                <w:rFonts w:ascii="Times New Roman" w:hAnsi="Times New Roman" w:cs="EUAlbertina"/>
                <w:lang w:bidi="sa-IN"/>
              </w:rPr>
              <w:t>anie zdravotníckych pomôcok alebo ich prvkov vykonáva tretia strana.</w:t>
            </w:r>
            <w:bookmarkStart w:id="261" w:name="f_4198557"/>
            <w:bookmarkEnd w:id="261"/>
            <w:r w:rsidRPr="005C4E6F">
              <w:rPr>
                <w:rFonts w:ascii="Times New Roman" w:hAnsi="Times New Roman" w:cs="EUAlbertina"/>
                <w:lang w:bidi="sa-IN"/>
              </w:rPr>
              <w:t xml:space="preserve"> </w:t>
            </w:r>
            <w:r w:rsidRPr="005C4E6F">
              <w:rPr>
                <w:rFonts w:ascii="Times New Roman" w:hAnsi="Times New Roman"/>
              </w:rPr>
              <w:t>Uvedené ES overovania sa nepoužijú na tie časti výroby, ktoré sú určené na dosiahnutie sterility.</w:t>
            </w:r>
          </w:p>
          <w:p w:rsidR="00F45303" w:rsidRPr="005C4E6F" w:rsidP="00F45303">
            <w:pPr>
              <w:bidi w:val="0"/>
              <w:spacing w:before="120" w:after="120"/>
              <w:rPr>
                <w:rFonts w:ascii="Times New Roman" w:hAnsi="Times New Roman"/>
              </w:rPr>
            </w:pPr>
            <w:bookmarkStart w:id="262" w:name="f_4198558"/>
            <w:bookmarkEnd w:id="262"/>
            <w:r w:rsidRPr="005C4E6F">
              <w:rPr>
                <w:rFonts w:ascii="Times New Roman" w:hAnsi="Times New Roman"/>
              </w:rPr>
              <w:t>3.3. Notifikovaná osoba vykonáva kontroly systému kvality s cieľom zistiť, či tento systém zodpovedá požiadavkám uvedeným v bode 3.2. Pritom sa vychádza z predpokladu, že systémy zabezpečovania kvality, ktorými sa zavádzajú zodpovedajúce harmonizované normy, sú v zhode s týmito požiadavkami. V hodnotiacom kolektíve musí byť najmenej jeden člen so skúsenosťami hodnotenia príslušnej technológie. Postup hodnotenia výrobných postupov zahŕňa inšpekciu priestorov výrobcu a v odôvodnených prípadoch aj priestorov dodávateľov výrobcu. Notifikovaná osoba písomne oznámi výrobcovi rozhodnutie, ktoré má obsahovať závery inšpekcie a odôvodnenie stanoviska.</w:t>
            </w:r>
          </w:p>
          <w:p w:rsidR="00F45303" w:rsidRPr="005C4E6F" w:rsidP="00F45303">
            <w:pPr>
              <w:bidi w:val="0"/>
              <w:spacing w:before="120" w:after="120"/>
              <w:rPr>
                <w:rFonts w:ascii="Times New Roman" w:hAnsi="Times New Roman"/>
              </w:rPr>
            </w:pPr>
            <w:bookmarkStart w:id="263" w:name="f_4198560"/>
            <w:bookmarkEnd w:id="263"/>
            <w:r w:rsidRPr="005C4E6F">
              <w:rPr>
                <w:rFonts w:ascii="Times New Roman" w:hAnsi="Times New Roman"/>
              </w:rPr>
              <w:t>3.4. Výrobca informuje notifikovanú osobu, ktorá schválila systém kvality o každom návrhu dôležitej zmeny systému kvality. Notifikovaná osoba posúdi navrhnuté zmeny a overí si, či takto zmenený systém kvality ešte zodpovedá požiadavkám uvedeným v bode 3.2. Svoje rozhodnutie, ktoré má obsahovať závery inšpekcie a odôvodnenie, písomne oznámi výrobcovi.</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 xml:space="preserve">4. Dozor </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4.1. Cieľom dozoru je zabezpečiť, aby si výrobca presne plnil povinnosti vyplývajúce zo schváleného systému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4.2. Výrobca povolí upovedomovanému orgánu vykonať všetky potrebné inšpekcie a poskytne mu všetky náležité informácie, najmä:</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o systéme kvality,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technickú dokumentáciu,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záznamy vzťahujúce sa na kvalitu ako sú inšpekčné správy a údaje o skúškach, údaje o kalibrovaní, doklady o kvalifikácii príslušného personálu atď.</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4.3. Upovedomovaný orgán musí vykonávať pravidelne inšpekcie a primerané hodnotenia, aby si overil, či výrobca používa schválený systém kvality a hodnotiacu správu dáva na vedomie výrobcovi.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4.4. Okrem toho, upovedomovaný orgán môže vykonávať u výrobcu neočakávané inšpekcie. Pri týchto inšpekciách môže upovedomovaný orgán, ak to uzná za potrebné, vykonať skúšky na overenie správneho fungovania systému kvality a zhody výroby s požiadavkami smernice, ktoré sa na ňu vzťahujú. Na tieto účely sa vzorka hotového výrobku odobratá na mieste upovedomovaným orgánom musí kontrolovať vhodnými skúškami definovanými v príslušných normách, ktoré sú uvedené v článku 5 alebo porovnateľnými skúškami. V prípade, že jedna alebo viac vzoriek kontrolovaných výrobkov nevyhovuje, upovedomovaný orgán musí prijať primerané opatrenia. </w:t>
            </w:r>
          </w:p>
          <w:p w:rsidR="00F45303" w:rsidRPr="005C4E6F" w:rsidP="00F45303">
            <w:pPr>
              <w:pStyle w:val="NormalWeb"/>
              <w:bidi w:val="0"/>
              <w:rPr>
                <w:rFonts w:ascii="Times New Roman" w:hAnsi="Times New Roman"/>
              </w:rPr>
            </w:pPr>
            <w:r w:rsidRPr="005C4E6F">
              <w:rPr>
                <w:rFonts w:ascii="Times New Roman" w:hAnsi="Times New Roman"/>
              </w:rPr>
              <w:t>Upovedomovaný orgán musí dať výrobcovi na vedomie správu o inšpekcii a ak boli vykonané aj skúšky, tak aj správy  o skúškach.</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4.4</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4. Inšpekcia</w:t>
            </w:r>
          </w:p>
          <w:p w:rsidR="00F45303" w:rsidRPr="005C4E6F" w:rsidP="00F45303">
            <w:pPr>
              <w:bidi w:val="0"/>
              <w:spacing w:before="120" w:after="120"/>
              <w:rPr>
                <w:rFonts w:ascii="Times New Roman" w:hAnsi="Times New Roman"/>
              </w:rPr>
            </w:pPr>
            <w:bookmarkStart w:id="264" w:name="f_4198564"/>
            <w:bookmarkEnd w:id="264"/>
            <w:r w:rsidRPr="005C4E6F">
              <w:rPr>
                <w:rFonts w:ascii="Times New Roman" w:hAnsi="Times New Roman"/>
              </w:rPr>
              <w:t>4.1. Cieľom inšpekcie je zabezpečiť, aby si výrobca presne plnil povinnosti vyplývajúce zo schváleného systému kvality.</w:t>
            </w:r>
          </w:p>
          <w:p w:rsidR="00F45303" w:rsidRPr="005C4E6F" w:rsidP="00F45303">
            <w:pPr>
              <w:bidi w:val="0"/>
              <w:spacing w:before="120" w:after="120"/>
              <w:rPr>
                <w:rFonts w:ascii="Times New Roman" w:hAnsi="Times New Roman"/>
              </w:rPr>
            </w:pPr>
            <w:bookmarkStart w:id="265" w:name="f_4198566"/>
            <w:bookmarkEnd w:id="265"/>
            <w:r w:rsidRPr="005C4E6F">
              <w:rPr>
                <w:rFonts w:ascii="Times New Roman" w:hAnsi="Times New Roman"/>
              </w:rPr>
              <w:t>4.2. Výrobca umožní notifikovanej osobe vykonať všetky potrebné inšpekcie a poskytne jej všetky náležité informácie, najmä</w:t>
            </w:r>
          </w:p>
          <w:p w:rsidR="00F45303" w:rsidRPr="005C4E6F" w:rsidP="00F45303">
            <w:pPr>
              <w:bidi w:val="0"/>
              <w:spacing w:before="120" w:after="120"/>
              <w:rPr>
                <w:rFonts w:ascii="Times New Roman" w:hAnsi="Times New Roman"/>
              </w:rPr>
            </w:pPr>
            <w:bookmarkStart w:id="266" w:name="f_4198568"/>
            <w:bookmarkEnd w:id="266"/>
            <w:r w:rsidRPr="005C4E6F">
              <w:rPr>
                <w:rFonts w:ascii="Times New Roman" w:hAnsi="Times New Roman"/>
              </w:rPr>
              <w:t>a) dokumentáciu o systéme zabezpečovania kvality,</w:t>
            </w:r>
          </w:p>
          <w:p w:rsidR="00F45303" w:rsidRPr="005C4E6F" w:rsidP="00F45303">
            <w:pPr>
              <w:bidi w:val="0"/>
              <w:spacing w:before="120" w:after="120"/>
              <w:rPr>
                <w:rFonts w:ascii="Times New Roman" w:hAnsi="Times New Roman"/>
              </w:rPr>
            </w:pPr>
            <w:bookmarkStart w:id="267" w:name="f_4198570"/>
            <w:bookmarkEnd w:id="267"/>
            <w:r w:rsidRPr="005C4E6F">
              <w:rPr>
                <w:rFonts w:ascii="Times New Roman" w:hAnsi="Times New Roman"/>
              </w:rPr>
              <w:t>b) technickú dokumentáciu,</w:t>
            </w:r>
          </w:p>
          <w:p w:rsidR="00F45303" w:rsidRPr="005C4E6F" w:rsidP="00F45303">
            <w:pPr>
              <w:bidi w:val="0"/>
              <w:spacing w:before="120" w:after="120"/>
              <w:rPr>
                <w:rFonts w:ascii="Times New Roman" w:hAnsi="Times New Roman"/>
              </w:rPr>
            </w:pPr>
            <w:bookmarkStart w:id="268" w:name="f_4198572"/>
            <w:bookmarkEnd w:id="268"/>
            <w:r w:rsidRPr="005C4E6F">
              <w:rPr>
                <w:rFonts w:ascii="Times New Roman" w:hAnsi="Times New Roman"/>
              </w:rPr>
              <w:t>c) záznamy vzťahujúce sa na kvalitu, ako sú správy o inšpekciách a údaje o skúškach, údaje o kalibrovaní, doklady o kvalifikácii príslušných zamestnancov a podobne.</w:t>
            </w:r>
          </w:p>
          <w:p w:rsidR="00F45303" w:rsidRPr="005C4E6F" w:rsidP="00F45303">
            <w:pPr>
              <w:bidi w:val="0"/>
              <w:spacing w:before="120" w:after="120"/>
              <w:rPr>
                <w:rFonts w:ascii="Times New Roman" w:hAnsi="Times New Roman"/>
              </w:rPr>
            </w:pPr>
            <w:bookmarkStart w:id="269" w:name="f_4198574"/>
            <w:bookmarkEnd w:id="269"/>
            <w:r w:rsidRPr="005C4E6F">
              <w:rPr>
                <w:rFonts w:ascii="Times New Roman" w:hAnsi="Times New Roman"/>
              </w:rPr>
              <w:t>4.3. Notifikovaná osoba vykonáva pravidelne inšpekcie a primerané hodnotenia, aby si overila, či výrobca používa schválený systém kvality, a hodnotiacu správu poskytuje na vedomie výrobcovi.</w:t>
            </w:r>
          </w:p>
          <w:p w:rsidR="00F45303" w:rsidRPr="005C4E6F" w:rsidP="00F45303">
            <w:pPr>
              <w:bidi w:val="0"/>
              <w:spacing w:before="120" w:after="120"/>
              <w:rPr>
                <w:rFonts w:ascii="Times New Roman" w:hAnsi="Times New Roman"/>
              </w:rPr>
            </w:pPr>
            <w:bookmarkStart w:id="270" w:name="f_4198576"/>
            <w:bookmarkEnd w:id="270"/>
            <w:r w:rsidRPr="005C4E6F">
              <w:rPr>
                <w:rFonts w:ascii="Times New Roman" w:hAnsi="Times New Roman"/>
              </w:rPr>
              <w:t>4.4. Notifikovaná osoba môže vykonávať u výrobcu neohlásené inšpekcie. Pri týchto inšpekciách môže notifikovaná osoba, ak to uzná za potrebné, vykonať skúšky na overenie správneho fungovania systému kvality a zhody výroby s požiadavkami tohto nariadenia, ktoré sa naň vzťahujú. Na tieto účely sa vzorka hotovej zdravotníckej pomôcky odobratá na mieste notifikovanou osobou kontroluje vhodnými skúškami definovanými v príslušných normách, ktoré sú uvedené v </w:t>
            </w:r>
            <w:hyperlink r:id="rId11" w:history="1">
              <w:r w:rsidRPr="005C4E6F">
                <w:rPr>
                  <w:rFonts w:ascii="Times New Roman" w:hAnsi="Times New Roman"/>
                </w:rPr>
                <w:t>§ 4</w:t>
              </w:r>
            </w:hyperlink>
            <w:r w:rsidRPr="005C4E6F">
              <w:rPr>
                <w:rFonts w:ascii="Times New Roman" w:hAnsi="Times New Roman"/>
              </w:rPr>
              <w:t>, alebo porovnateľnými skúškami. V prípade, že jedna vzorka alebo viac vzoriek kontrolovaných zdravotníckych pomôcok nevyhovuje, notifikovaná osoba prijme primerané opatrenia. Notifikovaná osoba dáva výrobcovi na vedomie správu o inšpekcii, a ak boli vykonané aj skúšky, tak aj správy o týchto skúškach.</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6.4</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 xml:space="preserve">5. Administratívne ustanovenia </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 5.1. </w:t>
            </w:r>
            <w:r w:rsidRPr="005C4E6F">
              <w:rPr>
                <w:rFonts w:ascii="Times New Roman" w:hAnsi="Times New Roman" w:cs="EUAlbertina"/>
                <w:lang w:bidi="sa-IN"/>
              </w:rPr>
              <w:t>Výrobca alebo jeho splnomocnený zástupca musí uchováva</w:t>
            </w:r>
            <w:r w:rsidRPr="005C4E6F">
              <w:rPr>
                <w:rFonts w:ascii="Times New Roman" w:hAnsi="Times New Roman" w:cs="EUAlbertina+01"/>
                <w:lang w:bidi="sa-IN"/>
              </w:rPr>
              <w:t xml:space="preserve">ť </w:t>
            </w:r>
            <w:r w:rsidRPr="005C4E6F">
              <w:rPr>
                <w:rFonts w:ascii="Times New Roman" w:hAnsi="Times New Roman" w:cs="EUAlbertina"/>
                <w:lang w:bidi="sa-IN"/>
              </w:rPr>
              <w:t>pre vnútro</w:t>
            </w:r>
            <w:r w:rsidRPr="005C4E6F">
              <w:rPr>
                <w:rFonts w:ascii="Times New Roman" w:hAnsi="Times New Roman" w:cs="EUAlbertina+01"/>
                <w:lang w:bidi="sa-IN"/>
              </w:rPr>
              <w:t>š</w:t>
            </w:r>
            <w:r w:rsidRPr="005C4E6F">
              <w:rPr>
                <w:rFonts w:ascii="Times New Roman" w:hAnsi="Times New Roman" w:cs="EUAlbertina"/>
                <w:lang w:bidi="sa-IN"/>
              </w:rPr>
              <w:t>tátne orgány po dobu najmenej pä</w:t>
            </w:r>
            <w:r w:rsidRPr="005C4E6F">
              <w:rPr>
                <w:rFonts w:ascii="Times New Roman" w:hAnsi="Times New Roman" w:cs="EUAlbertina+01"/>
                <w:lang w:bidi="sa-IN"/>
              </w:rPr>
              <w:t xml:space="preserve">ť </w:t>
            </w:r>
            <w:r w:rsidRPr="005C4E6F">
              <w:rPr>
                <w:rFonts w:ascii="Times New Roman" w:hAnsi="Times New Roman" w:cs="EUAlbertina"/>
                <w:lang w:bidi="sa-IN"/>
              </w:rPr>
              <w:t>rokov a v prípade implantovate</w:t>
            </w:r>
            <w:r w:rsidRPr="005C4E6F">
              <w:rPr>
                <w:rFonts w:ascii="Times New Roman" w:hAnsi="Times New Roman" w:cs="EUAlbertina+01"/>
                <w:lang w:bidi="sa-IN"/>
              </w:rPr>
              <w:t>ľ</w:t>
            </w:r>
            <w:r w:rsidRPr="005C4E6F">
              <w:rPr>
                <w:rFonts w:ascii="Times New Roman" w:hAnsi="Times New Roman" w:cs="EUAlbertina"/>
                <w:lang w:bidi="sa-IN"/>
              </w:rPr>
              <w:t>ných pomôcok najmenej 15 rokov od vyrobenia posledného výrobku:</w:t>
            </w:r>
          </w:p>
          <w:p w:rsidR="00F45303" w:rsidRPr="005C4E6F" w:rsidP="00F45303">
            <w:pPr>
              <w:autoSpaceDE w:val="0"/>
              <w:autoSpaceDN w:val="0"/>
              <w:bidi w:val="0"/>
              <w:adjustRightInd w:val="0"/>
              <w:rPr>
                <w:rFonts w:ascii="Times New Roman" w:hAnsi="Times New Roman" w:cs="EUAlbertina+01"/>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vyhlásenie o zhode,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dokumentáciu uvedenú v oddiely 3.1., v siedmej zarážke,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zmeny uvedené v oddiely 3.4.,</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rozhodnutia a správy upovedomovaných orgánov uvedené v oddiely 3.4 v poslednej zarážke a v oddieloch 4.3. a 4.4.,</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 prípade potreby, certifikát zhody uvedený v prílohe III.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_Bold"/>
                <w:b/>
                <w:bCs/>
                <w:lang w:bidi="sa-IN"/>
              </w:rPr>
            </w:pPr>
            <w:r w:rsidRPr="005C4E6F">
              <w:rPr>
                <w:rFonts w:ascii="Times New Roman" w:hAnsi="Times New Roman" w:cs="EUAlbertina"/>
                <w:lang w:bidi="sa-IN"/>
              </w:rPr>
              <w:t xml:space="preserve">6. </w:t>
            </w:r>
            <w:r w:rsidRPr="005C4E6F">
              <w:rPr>
                <w:rFonts w:ascii="Times New Roman" w:hAnsi="Times New Roman" w:cs="EUAlbertina_Bold"/>
                <w:b/>
                <w:bCs/>
                <w:lang w:bidi="sa-IN"/>
              </w:rPr>
              <w:t>Uplat</w:t>
            </w:r>
            <w:r w:rsidRPr="005C4E6F">
              <w:rPr>
                <w:rFonts w:ascii="Times New Roman" w:hAnsi="Times New Roman" w:cs="EUAlbertina_Bold+01"/>
                <w:b/>
                <w:bCs/>
                <w:lang w:bidi="sa-IN"/>
              </w:rPr>
              <w:t>ň</w:t>
            </w:r>
            <w:r w:rsidRPr="005C4E6F">
              <w:rPr>
                <w:rFonts w:ascii="Times New Roman" w:hAnsi="Times New Roman" w:cs="EUAlbertina_Bold"/>
                <w:b/>
                <w:bCs/>
                <w:lang w:bidi="sa-IN"/>
              </w:rPr>
              <w:t>ovanie na pomôcky triedy IIa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V súlade s </w:t>
            </w:r>
            <w:r w:rsidRPr="005C4E6F">
              <w:rPr>
                <w:rFonts w:ascii="Times New Roman" w:hAnsi="Times New Roman" w:cs="EUAlbertina+01"/>
                <w:lang w:bidi="sa-IN"/>
              </w:rPr>
              <w:t>č</w:t>
            </w:r>
            <w:r w:rsidRPr="005C4E6F">
              <w:rPr>
                <w:rFonts w:ascii="Times New Roman" w:hAnsi="Times New Roman" w:cs="EUAlbertina"/>
                <w:lang w:bidi="sa-IN"/>
              </w:rPr>
              <w:t>lánkom 11 ods. 2 sa táto príloha mô</w:t>
            </w:r>
            <w:r w:rsidRPr="005C4E6F">
              <w:rPr>
                <w:rFonts w:ascii="Times New Roman" w:hAnsi="Times New Roman" w:cs="EUAlbertina+01"/>
                <w:lang w:bidi="sa-IN"/>
              </w:rPr>
              <w:t>ž</w:t>
            </w:r>
            <w:r w:rsidRPr="005C4E6F">
              <w:rPr>
                <w:rFonts w:ascii="Times New Roman" w:hAnsi="Times New Roman" w:cs="EUAlbertina"/>
                <w:lang w:bidi="sa-IN"/>
              </w:rPr>
              <w:t>e uplatni</w:t>
            </w:r>
            <w:r w:rsidRPr="005C4E6F">
              <w:rPr>
                <w:rFonts w:ascii="Times New Roman" w:hAnsi="Times New Roman" w:cs="EUAlbertina+01"/>
                <w:lang w:bidi="sa-IN"/>
              </w:rPr>
              <w:t xml:space="preserve">ť </w:t>
            </w:r>
            <w:r w:rsidRPr="005C4E6F">
              <w:rPr>
                <w:rFonts w:ascii="Times New Roman" w:hAnsi="Times New Roman" w:cs="EUAlbertina"/>
                <w:lang w:bidi="sa-IN"/>
              </w:rPr>
              <w:t>na výrobky triedy IIa pri splnení týchto podmienok:</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6.1. Odchylne od oddielov 2, </w:t>
            </w:r>
            <w:smartTag w:uri="urn:schemas-microsoft-com:office:smarttags" w:element="metricconverter">
              <w:smartTagPr>
                <w:attr w:name="ProductID" w:val="3.1 a"/>
              </w:smartTagPr>
              <w:r w:rsidRPr="005C4E6F">
                <w:rPr>
                  <w:rFonts w:ascii="Times New Roman" w:hAnsi="Times New Roman" w:cs="EUAlbertina"/>
                  <w:lang w:bidi="sa-IN"/>
                </w:rPr>
                <w:t>3.1 a</w:t>
              </w:r>
            </w:smartTag>
            <w:r w:rsidRPr="005C4E6F">
              <w:rPr>
                <w:rFonts w:ascii="Times New Roman" w:hAnsi="Times New Roman" w:cs="EUAlbertina"/>
                <w:lang w:bidi="sa-IN"/>
              </w:rPr>
              <w:t xml:space="preserve"> 3.2 na základe vyhlásenia o zhode výrobca zabezpe</w:t>
            </w:r>
            <w:r w:rsidRPr="005C4E6F">
              <w:rPr>
                <w:rFonts w:ascii="Times New Roman" w:hAnsi="Times New Roman" w:cs="EUAlbertina+01"/>
                <w:lang w:bidi="sa-IN"/>
              </w:rPr>
              <w:t>č</w:t>
            </w:r>
            <w:r w:rsidRPr="005C4E6F">
              <w:rPr>
                <w:rFonts w:ascii="Times New Roman" w:hAnsi="Times New Roman" w:cs="EUAlbertina"/>
                <w:lang w:bidi="sa-IN"/>
              </w:rPr>
              <w:t xml:space="preserve">í a vyhlási, </w:t>
            </w:r>
            <w:r w:rsidRPr="005C4E6F">
              <w:rPr>
                <w:rFonts w:ascii="Times New Roman" w:hAnsi="Times New Roman" w:cs="EUAlbertina+01"/>
                <w:lang w:bidi="sa-IN"/>
              </w:rPr>
              <w:t>ž</w:t>
            </w:r>
            <w:r w:rsidRPr="005C4E6F">
              <w:rPr>
                <w:rFonts w:ascii="Times New Roman" w:hAnsi="Times New Roman" w:cs="EUAlbertina"/>
                <w:lang w:bidi="sa-IN"/>
              </w:rPr>
              <w:t>e výrobky v triede IIa sú vyrábané v súlade s technickou dokumentáciou uvedenou v oddieli 3 prílohy VII a sp</w:t>
            </w:r>
            <w:r w:rsidRPr="005C4E6F">
              <w:rPr>
                <w:rFonts w:ascii="Times New Roman" w:hAnsi="Times New Roman" w:cs="EUAlbertina+01"/>
                <w:lang w:bidi="sa-IN"/>
              </w:rPr>
              <w:t>ĺň</w:t>
            </w:r>
            <w:r w:rsidRPr="005C4E6F">
              <w:rPr>
                <w:rFonts w:ascii="Times New Roman" w:hAnsi="Times New Roman" w:cs="EUAlbertina"/>
                <w:lang w:bidi="sa-IN"/>
              </w:rPr>
              <w:t>ajú po</w:t>
            </w:r>
            <w:r w:rsidRPr="005C4E6F">
              <w:rPr>
                <w:rFonts w:ascii="Times New Roman" w:hAnsi="Times New Roman" w:cs="EUAlbertina+01"/>
                <w:lang w:bidi="sa-IN"/>
              </w:rPr>
              <w:t>ž</w:t>
            </w:r>
            <w:r w:rsidRPr="005C4E6F">
              <w:rPr>
                <w:rFonts w:ascii="Times New Roman" w:hAnsi="Times New Roman" w:cs="EUAlbertina"/>
                <w:lang w:bidi="sa-IN"/>
              </w:rPr>
              <w:t>iadavky tejto smernice, ktoré sa na ne uplat</w:t>
            </w:r>
            <w:r w:rsidRPr="005C4E6F">
              <w:rPr>
                <w:rFonts w:ascii="Times New Roman" w:hAnsi="Times New Roman" w:cs="EUAlbertina+01"/>
                <w:lang w:bidi="sa-IN"/>
              </w:rPr>
              <w:t>ň</w:t>
            </w:r>
            <w:r w:rsidRPr="005C4E6F">
              <w:rPr>
                <w:rFonts w:ascii="Times New Roman" w:hAnsi="Times New Roman" w:cs="EUAlbertina"/>
                <w:lang w:bidi="sa-IN"/>
              </w:rPr>
              <w:t>ujú.</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6.2. V prípade pomôcok triedy IIa notifikovaný orgán hodnotí ako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hodnotenia uvedeného v oddieli 3.3 technickú dokumentáciu uvedenú v oddieli 3 prílohy VII pre aspo</w:t>
            </w:r>
            <w:r w:rsidRPr="005C4E6F">
              <w:rPr>
                <w:rFonts w:ascii="Times New Roman" w:hAnsi="Times New Roman" w:cs="EUAlbertina+01"/>
                <w:lang w:bidi="sa-IN"/>
              </w:rPr>
              <w:t xml:space="preserve">ň </w:t>
            </w:r>
            <w:r w:rsidRPr="005C4E6F">
              <w:rPr>
                <w:rFonts w:ascii="Times New Roman" w:hAnsi="Times New Roman" w:cs="EUAlbertina"/>
                <w:lang w:bidi="sa-IN"/>
              </w:rPr>
              <w:t>jednu reprezentatívnu vzorku ka</w:t>
            </w:r>
            <w:r w:rsidRPr="005C4E6F">
              <w:rPr>
                <w:rFonts w:ascii="Times New Roman" w:hAnsi="Times New Roman" w:cs="EUAlbertina+01"/>
                <w:lang w:bidi="sa-IN"/>
              </w:rPr>
              <w:t>ž</w:t>
            </w:r>
            <w:r w:rsidRPr="005C4E6F">
              <w:rPr>
                <w:rFonts w:ascii="Times New Roman" w:hAnsi="Times New Roman" w:cs="EUAlbertina"/>
                <w:lang w:bidi="sa-IN"/>
              </w:rPr>
              <w:t xml:space="preserve">dej podkategórie pomôcok, </w:t>
            </w:r>
            <w:r w:rsidRPr="005C4E6F">
              <w:rPr>
                <w:rFonts w:ascii="Times New Roman" w:hAnsi="Times New Roman" w:cs="EUAlbertina+01"/>
                <w:lang w:bidi="sa-IN"/>
              </w:rPr>
              <w:t>č</w:t>
            </w:r>
            <w:r w:rsidRPr="005C4E6F">
              <w:rPr>
                <w:rFonts w:ascii="Times New Roman" w:hAnsi="Times New Roman" w:cs="EUAlbertina"/>
                <w:lang w:bidi="sa-IN"/>
              </w:rPr>
              <w:t>i je v súlade s ustanoveniami tejto smernice.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6.3. Pri výbere reprezentatívnej vzorky (vzoriek) zoh</w:t>
            </w:r>
            <w:r w:rsidRPr="005C4E6F">
              <w:rPr>
                <w:rFonts w:ascii="Times New Roman" w:hAnsi="Times New Roman" w:cs="EUAlbertina+01"/>
                <w:lang w:bidi="sa-IN"/>
              </w:rPr>
              <w:t>ľ</w:t>
            </w:r>
            <w:r w:rsidRPr="005C4E6F">
              <w:rPr>
                <w:rFonts w:ascii="Times New Roman" w:hAnsi="Times New Roman" w:cs="EUAlbertina"/>
                <w:lang w:bidi="sa-IN"/>
              </w:rPr>
              <w:t>adní notifikovaný orgán novos</w:t>
            </w:r>
            <w:r w:rsidRPr="005C4E6F">
              <w:rPr>
                <w:rFonts w:ascii="Times New Roman" w:hAnsi="Times New Roman" w:cs="EUAlbertina+01"/>
                <w:lang w:bidi="sa-IN"/>
              </w:rPr>
              <w:t xml:space="preserve">ť </w:t>
            </w:r>
            <w:r w:rsidRPr="005C4E6F">
              <w:rPr>
                <w:rFonts w:ascii="Times New Roman" w:hAnsi="Times New Roman" w:cs="EUAlbertina"/>
                <w:lang w:bidi="sa-IN"/>
              </w:rPr>
              <w:t>technológie, podobnosti dizajnu, technológií, výroby a metód sterilizácie, ur</w:t>
            </w:r>
            <w:r w:rsidRPr="005C4E6F">
              <w:rPr>
                <w:rFonts w:ascii="Times New Roman" w:hAnsi="Times New Roman" w:cs="EUAlbertina+01"/>
                <w:lang w:bidi="sa-IN"/>
              </w:rPr>
              <w:t>č</w:t>
            </w:r>
            <w:r w:rsidRPr="005C4E6F">
              <w:rPr>
                <w:rFonts w:ascii="Times New Roman" w:hAnsi="Times New Roman" w:cs="EUAlbertina"/>
                <w:lang w:bidi="sa-IN"/>
              </w:rPr>
              <w:t>ené pou</w:t>
            </w:r>
            <w:r w:rsidRPr="005C4E6F">
              <w:rPr>
                <w:rFonts w:ascii="Times New Roman" w:hAnsi="Times New Roman" w:cs="EUAlbertina+01"/>
                <w:lang w:bidi="sa-IN"/>
              </w:rPr>
              <w:t>ž</w:t>
            </w:r>
            <w:r w:rsidRPr="005C4E6F">
              <w:rPr>
                <w:rFonts w:ascii="Times New Roman" w:hAnsi="Times New Roman" w:cs="EUAlbertina"/>
                <w:lang w:bidi="sa-IN"/>
              </w:rPr>
              <w:t>itie a výsledky príslu</w:t>
            </w:r>
            <w:r w:rsidRPr="005C4E6F">
              <w:rPr>
                <w:rFonts w:ascii="Times New Roman" w:hAnsi="Times New Roman" w:cs="EUAlbertina+01"/>
                <w:lang w:bidi="sa-IN"/>
              </w:rPr>
              <w:t>š</w:t>
            </w:r>
            <w:r w:rsidRPr="005C4E6F">
              <w:rPr>
                <w:rFonts w:ascii="Times New Roman" w:hAnsi="Times New Roman" w:cs="EUAlbertina"/>
                <w:lang w:bidi="sa-IN"/>
              </w:rPr>
              <w:t>ných predchádzajúcich hodnotení (napr. pokia</w:t>
            </w:r>
            <w:r w:rsidRPr="005C4E6F">
              <w:rPr>
                <w:rFonts w:ascii="Times New Roman" w:hAnsi="Times New Roman" w:cs="EUAlbertina+01"/>
                <w:lang w:bidi="sa-IN"/>
              </w:rPr>
              <w:t xml:space="preserve">ľ </w:t>
            </w:r>
            <w:r w:rsidRPr="005C4E6F">
              <w:rPr>
                <w:rFonts w:ascii="Times New Roman" w:hAnsi="Times New Roman" w:cs="EUAlbertina"/>
                <w:lang w:bidi="sa-IN"/>
              </w:rPr>
              <w:t>ide o fyzikálne, chemické alebo biologické vlastnosti) vykonaných v súlade s touto smernicou. Notifikovaný orgán zdokumentuje a sprístupní príslu</w:t>
            </w:r>
            <w:r w:rsidRPr="005C4E6F">
              <w:rPr>
                <w:rFonts w:ascii="Times New Roman" w:hAnsi="Times New Roman" w:cs="EUAlbertina+01"/>
                <w:lang w:bidi="sa-IN"/>
              </w:rPr>
              <w:t>š</w:t>
            </w:r>
            <w:r w:rsidRPr="005C4E6F">
              <w:rPr>
                <w:rFonts w:ascii="Times New Roman" w:hAnsi="Times New Roman" w:cs="EUAlbertina"/>
                <w:lang w:bidi="sa-IN"/>
              </w:rPr>
              <w:t>nému orgánu dôvody, na základe ktorých vybral konkrétne vzorky.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pStyle w:val="NormalWeb"/>
              <w:bidi w:val="0"/>
              <w:rPr>
                <w:rFonts w:ascii="Times New Roman" w:hAnsi="Times New Roman"/>
              </w:rPr>
            </w:pPr>
            <w:r w:rsidRPr="005C4E6F">
              <w:rPr>
                <w:rFonts w:ascii="Times New Roman" w:hAnsi="Times New Roman" w:cs="EUAlbertina"/>
              </w:rPr>
              <w:t xml:space="preserve">6.4. </w:t>
            </w:r>
            <w:r w:rsidRPr="005C4E6F">
              <w:rPr>
                <w:rFonts w:ascii="Times New Roman" w:hAnsi="Times New Roman" w:cs="EUAlbertina+01"/>
              </w:rPr>
              <w:t>Ď</w:t>
            </w:r>
            <w:r w:rsidRPr="005C4E6F">
              <w:rPr>
                <w:rFonts w:ascii="Times New Roman" w:hAnsi="Times New Roman" w:cs="EUAlbertina"/>
              </w:rPr>
              <w:t>al</w:t>
            </w:r>
            <w:r w:rsidRPr="005C4E6F">
              <w:rPr>
                <w:rFonts w:ascii="Times New Roman" w:hAnsi="Times New Roman" w:cs="EUAlbertina+01"/>
              </w:rPr>
              <w:t>š</w:t>
            </w:r>
            <w:r w:rsidRPr="005C4E6F">
              <w:rPr>
                <w:rFonts w:ascii="Times New Roman" w:hAnsi="Times New Roman" w:cs="EUAlbertina"/>
              </w:rPr>
              <w:t>ie vzorky notifikovaný orgán posúdi v rámci hodnotenia doh</w:t>
            </w:r>
            <w:r w:rsidRPr="005C4E6F">
              <w:rPr>
                <w:rFonts w:ascii="Times New Roman" w:hAnsi="Times New Roman" w:cs="EUAlbertina+01"/>
              </w:rPr>
              <w:t>ľ</w:t>
            </w:r>
            <w:r w:rsidRPr="005C4E6F">
              <w:rPr>
                <w:rFonts w:ascii="Times New Roman" w:hAnsi="Times New Roman" w:cs="EUAlbertina"/>
              </w:rPr>
              <w:t>adu uvedeného v oddieli 4.3.</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a</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b</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c</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P d</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5. Administratívne ustanovenia</w:t>
            </w: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Výrobca alebo splnomocnenec musí na účely kontroly uchováva</w:t>
            </w:r>
            <w:r w:rsidRPr="005C4E6F">
              <w:rPr>
                <w:rFonts w:ascii="Times New Roman" w:hAnsi="Times New Roman" w:cs="EUAlbertina+01"/>
                <w:lang w:bidi="sa-IN"/>
              </w:rPr>
              <w:t xml:space="preserve">ť </w:t>
            </w:r>
            <w:r w:rsidRPr="005C4E6F">
              <w:rPr>
                <w:rFonts w:ascii="Times New Roman" w:hAnsi="Times New Roman" w:cs="EUAlbertina"/>
                <w:lang w:bidi="sa-IN"/>
              </w:rPr>
              <w:t>najmenej päť rokov, a ak ide o implantovate</w:t>
            </w:r>
            <w:r w:rsidRPr="005C4E6F">
              <w:rPr>
                <w:rFonts w:ascii="Times New Roman" w:hAnsi="Times New Roman" w:cs="EUAlbertina+01"/>
                <w:lang w:bidi="sa-IN"/>
              </w:rPr>
              <w:t>ľ</w:t>
            </w:r>
            <w:r w:rsidRPr="005C4E6F">
              <w:rPr>
                <w:rFonts w:ascii="Times New Roman" w:hAnsi="Times New Roman" w:cs="EUAlbertina"/>
                <w:lang w:bidi="sa-IN"/>
              </w:rPr>
              <w:t>né zdravotnícke  pomôcky najmenej 15 rokov od posledného dňa výroby zdravotníckej pomôcky</w:t>
            </w:r>
          </w:p>
          <w:p w:rsidR="00F45303" w:rsidRPr="005C4E6F" w:rsidP="00F45303">
            <w:pPr>
              <w:bidi w:val="0"/>
              <w:spacing w:before="120" w:after="120"/>
              <w:rPr>
                <w:rFonts w:ascii="Times New Roman" w:hAnsi="Times New Roman"/>
              </w:rPr>
            </w:pPr>
            <w:bookmarkStart w:id="271" w:name="f_4198580"/>
            <w:bookmarkStart w:id="272" w:name="f_4198581"/>
            <w:bookmarkEnd w:id="271"/>
            <w:bookmarkEnd w:id="272"/>
            <w:r w:rsidRPr="005C4E6F">
              <w:rPr>
                <w:rFonts w:ascii="Times New Roman" w:hAnsi="Times New Roman"/>
              </w:rPr>
              <w:t>a) ES vyhlásenie o zhode,</w:t>
            </w:r>
          </w:p>
          <w:p w:rsidR="00F45303" w:rsidRPr="005C4E6F" w:rsidP="00F45303">
            <w:pPr>
              <w:bidi w:val="0"/>
              <w:spacing w:before="120" w:after="120"/>
              <w:rPr>
                <w:rFonts w:ascii="Times New Roman" w:hAnsi="Times New Roman"/>
              </w:rPr>
            </w:pPr>
            <w:bookmarkStart w:id="273" w:name="f_4198583"/>
            <w:bookmarkEnd w:id="273"/>
            <w:r w:rsidRPr="005C4E6F">
              <w:rPr>
                <w:rFonts w:ascii="Times New Roman" w:hAnsi="Times New Roman"/>
              </w:rPr>
              <w:t>b) dokumentáciu uvedenú v bode 3.1 písm. g),</w:t>
            </w:r>
          </w:p>
          <w:p w:rsidR="00F45303" w:rsidRPr="005C4E6F" w:rsidP="00F45303">
            <w:pPr>
              <w:bidi w:val="0"/>
              <w:spacing w:before="120" w:after="120"/>
              <w:rPr>
                <w:rFonts w:ascii="Times New Roman" w:hAnsi="Times New Roman"/>
              </w:rPr>
            </w:pPr>
            <w:bookmarkStart w:id="274" w:name="f_4198585"/>
            <w:bookmarkEnd w:id="274"/>
            <w:r w:rsidRPr="005C4E6F">
              <w:rPr>
                <w:rFonts w:ascii="Times New Roman" w:hAnsi="Times New Roman"/>
              </w:rPr>
              <w:t>c) zmeny uvedené v bode 3.4,</w:t>
            </w:r>
          </w:p>
          <w:p w:rsidR="00F45303" w:rsidRPr="005C4E6F" w:rsidP="00F45303">
            <w:pPr>
              <w:bidi w:val="0"/>
              <w:spacing w:before="120" w:after="120"/>
              <w:rPr>
                <w:rFonts w:ascii="Times New Roman" w:hAnsi="Times New Roman"/>
              </w:rPr>
            </w:pPr>
            <w:bookmarkStart w:id="275" w:name="f_4198587"/>
            <w:bookmarkEnd w:id="275"/>
            <w:r w:rsidRPr="005C4E6F">
              <w:rPr>
                <w:rFonts w:ascii="Times New Roman" w:hAnsi="Times New Roman"/>
              </w:rPr>
              <w:t xml:space="preserve">d) rozhodnutia a správy notifikovaných osôb uvedené v bodoch 3.4, </w:t>
            </w:r>
            <w:smartTag w:uri="urn:schemas-microsoft-com:office:smarttags" w:element="metricconverter">
              <w:smartTagPr>
                <w:attr w:name="ProductID" w:val="4.3 a"/>
              </w:smartTagPr>
              <w:r w:rsidRPr="005C4E6F">
                <w:rPr>
                  <w:rFonts w:ascii="Times New Roman" w:hAnsi="Times New Roman"/>
                </w:rPr>
                <w:t>4.3 a</w:t>
              </w:r>
            </w:smartTag>
            <w:r w:rsidRPr="005C4E6F">
              <w:rPr>
                <w:rFonts w:ascii="Times New Roman" w:hAnsi="Times New Roman"/>
              </w:rPr>
              <w:t xml:space="preserve"> 4.4,</w:t>
            </w:r>
          </w:p>
          <w:p w:rsidR="00F45303" w:rsidRPr="005C4E6F" w:rsidP="00F45303">
            <w:pPr>
              <w:bidi w:val="0"/>
              <w:spacing w:before="120" w:after="120"/>
              <w:rPr>
                <w:rFonts w:ascii="Times New Roman" w:hAnsi="Times New Roman"/>
              </w:rPr>
            </w:pPr>
            <w:bookmarkStart w:id="276" w:name="f_4198589"/>
            <w:bookmarkEnd w:id="276"/>
            <w:r w:rsidRPr="005C4E6F">
              <w:rPr>
                <w:rFonts w:ascii="Times New Roman" w:hAnsi="Times New Roman"/>
              </w:rPr>
              <w:t>e) v prípade potreby osvedčenie zhody uvedené v prílohe č. 3.</w:t>
            </w:r>
          </w:p>
          <w:p w:rsidR="00F45303" w:rsidRPr="005C4E6F" w:rsidP="00F45303">
            <w:pPr>
              <w:bidi w:val="0"/>
              <w:rPr>
                <w:rFonts w:ascii="Times New Roman" w:hAnsi="Times New Roman" w:cs="EUAlbertina+20"/>
                <w:lang w:bidi="sa-IN"/>
              </w:rPr>
            </w:pPr>
          </w:p>
          <w:p w:rsidR="00F45303" w:rsidRPr="005C4E6F" w:rsidP="00F45303">
            <w:pPr>
              <w:bidi w:val="0"/>
              <w:rPr>
                <w:rFonts w:ascii="Times New Roman" w:hAnsi="Times New Roman" w:cs="EUAlbertina"/>
                <w:lang w:bidi="sa-IN"/>
              </w:rPr>
            </w:pPr>
            <w:r w:rsidRPr="005C4E6F">
              <w:rPr>
                <w:rFonts w:ascii="Times New Roman" w:hAnsi="Times New Roman" w:cs="EUAlbertina+20"/>
                <w:lang w:bidi="sa-IN"/>
              </w:rPr>
              <w:t xml:space="preserve">6. </w:t>
            </w:r>
            <w:r w:rsidRPr="005C4E6F">
              <w:rPr>
                <w:rFonts w:ascii="Times New Roman" w:hAnsi="Times New Roman" w:cs="EUAlbertina"/>
                <w:lang w:bidi="sa-IN"/>
              </w:rPr>
              <w:t>Aplikácia na zdravotnícke pomôcky triedy IIa .</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Táto príloha sa môže aplikovať podľa § 6 ods. 3 na zdravotnícke pomôcky triedy IIa </w:t>
            </w:r>
            <w:r w:rsidRPr="005C4E6F">
              <w:rPr>
                <w:rFonts w:ascii="Times New Roman" w:hAnsi="Times New Roman" w:cs="EUAlbertina"/>
                <w:lang w:bidi="sa-IN"/>
              </w:rPr>
              <w:t>pri splnení týchto podmienok:</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bidi w:val="0"/>
              <w:rPr>
                <w:rFonts w:ascii="Times New Roman" w:hAnsi="Times New Roman"/>
              </w:rPr>
            </w:pPr>
            <w:r w:rsidRPr="005C4E6F">
              <w:rPr>
                <w:rFonts w:ascii="Times New Roman" w:hAnsi="Times New Roman"/>
              </w:rPr>
              <w:t xml:space="preserve">a) odlišne od bodov 2, </w:t>
            </w:r>
            <w:smartTag w:uri="urn:schemas-microsoft-com:office:smarttags" w:element="metricconverter">
              <w:smartTagPr>
                <w:attr w:name="ProductID" w:val="3.1 a"/>
              </w:smartTagPr>
              <w:r w:rsidRPr="005C4E6F">
                <w:rPr>
                  <w:rFonts w:ascii="Times New Roman" w:hAnsi="Times New Roman"/>
                </w:rPr>
                <w:t>3.1 a</w:t>
              </w:r>
            </w:smartTag>
            <w:r w:rsidRPr="005C4E6F">
              <w:rPr>
                <w:rFonts w:ascii="Times New Roman" w:hAnsi="Times New Roman"/>
              </w:rPr>
              <w:t xml:space="preserve"> 3.2 výrobca zabezpečuje a vyhlasuje ES vyhlásením o zhode, že zdravotnícke pomôcky triedy IIa sú vyrobené v zhode s technickou dokumentáciou uvedenou v prílohe č. 7 bode </w:t>
            </w:r>
            <w:smartTag w:uri="urn:schemas-microsoft-com:office:smarttags" w:element="metricconverter">
              <w:smartTagPr>
                <w:attr w:name="ProductID" w:val="3 a"/>
              </w:smartTagPr>
              <w:r w:rsidRPr="005C4E6F">
                <w:rPr>
                  <w:rFonts w:ascii="Times New Roman" w:hAnsi="Times New Roman"/>
                </w:rPr>
                <w:t>3 a</w:t>
              </w:r>
            </w:smartTag>
            <w:r w:rsidRPr="005C4E6F">
              <w:rPr>
                <w:rFonts w:ascii="Times New Roman" w:hAnsi="Times New Roman"/>
              </w:rPr>
              <w:t xml:space="preserve"> že spĺňajú požiadavky tohto nariadenia, ktoré sa na ne vzťahujú.</w:t>
            </w:r>
          </w:p>
          <w:p w:rsidR="00F45303" w:rsidRPr="005C4E6F" w:rsidP="00F45303">
            <w:pPr>
              <w:bidi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b) ak ide o zdravotnícke pomôcky triedy IIa, notifikovaná osoba pri hodnotení podľa bodu 3.3. posudzuje technickú dokumentáciu uvedenú </w:t>
            </w:r>
            <w:r w:rsidRPr="005C4E6F">
              <w:rPr>
                <w:rFonts w:ascii="Times New Roman" w:hAnsi="Times New Roman"/>
              </w:rPr>
              <w:t xml:space="preserve">v prílohe č. 7 bode 3 </w:t>
            </w:r>
            <w:r w:rsidRPr="005C4E6F">
              <w:rPr>
                <w:rFonts w:ascii="Times New Roman" w:hAnsi="Times New Roman" w:cs="EUAlbertina"/>
                <w:lang w:bidi="sa-IN"/>
              </w:rPr>
              <w:t>najmenej</w:t>
            </w:r>
            <w:r w:rsidRPr="005C4E6F">
              <w:rPr>
                <w:rFonts w:ascii="Times New Roman" w:hAnsi="Times New Roman" w:cs="EUAlbertina+01"/>
                <w:lang w:bidi="sa-IN"/>
              </w:rPr>
              <w:t xml:space="preserve"> </w:t>
            </w:r>
            <w:r w:rsidRPr="005C4E6F">
              <w:rPr>
                <w:rFonts w:ascii="Times New Roman" w:hAnsi="Times New Roman" w:cs="EUAlbertina"/>
                <w:lang w:bidi="sa-IN"/>
              </w:rPr>
              <w:t>jednej reprezentatívnej vzorky ka</w:t>
            </w:r>
            <w:r w:rsidRPr="005C4E6F">
              <w:rPr>
                <w:rFonts w:ascii="Times New Roman" w:hAnsi="Times New Roman" w:cs="EUAlbertina+01"/>
                <w:lang w:bidi="sa-IN"/>
              </w:rPr>
              <w:t>ž</w:t>
            </w:r>
            <w:r w:rsidRPr="005C4E6F">
              <w:rPr>
                <w:rFonts w:ascii="Times New Roman" w:hAnsi="Times New Roman" w:cs="EUAlbertina"/>
                <w:lang w:bidi="sa-IN"/>
              </w:rPr>
              <w:t xml:space="preserve">dej podkategórie zdravotníckych pomôcok, </w:t>
            </w:r>
            <w:r w:rsidRPr="005C4E6F">
              <w:rPr>
                <w:rFonts w:ascii="Times New Roman" w:hAnsi="Times New Roman" w:cs="EUAlbertina+01"/>
                <w:lang w:bidi="sa-IN"/>
              </w:rPr>
              <w:t>č</w:t>
            </w:r>
            <w:r w:rsidRPr="005C4E6F">
              <w:rPr>
                <w:rFonts w:ascii="Times New Roman" w:hAnsi="Times New Roman" w:cs="EUAlbertina"/>
                <w:lang w:bidi="sa-IN"/>
              </w:rPr>
              <w:t>i je v súlade s ustanoveniami tohto nariadenia,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c) pri výbere reprezentatívnej vzorky zoh</w:t>
            </w:r>
            <w:r w:rsidRPr="005C4E6F">
              <w:rPr>
                <w:rFonts w:ascii="Times New Roman" w:hAnsi="Times New Roman" w:cs="EUAlbertina+01"/>
                <w:lang w:bidi="sa-IN"/>
              </w:rPr>
              <w:t>ľ</w:t>
            </w:r>
            <w:r w:rsidRPr="005C4E6F">
              <w:rPr>
                <w:rFonts w:ascii="Times New Roman" w:hAnsi="Times New Roman" w:cs="EUAlbertina"/>
                <w:lang w:bidi="sa-IN"/>
              </w:rPr>
              <w:t>adní notifikovaná osoba novos</w:t>
            </w:r>
            <w:r w:rsidRPr="005C4E6F">
              <w:rPr>
                <w:rFonts w:ascii="Times New Roman" w:hAnsi="Times New Roman" w:cs="EUAlbertina+01"/>
                <w:lang w:bidi="sa-IN"/>
              </w:rPr>
              <w:t xml:space="preserve">ť </w:t>
            </w:r>
            <w:r w:rsidRPr="005C4E6F">
              <w:rPr>
                <w:rFonts w:ascii="Times New Roman" w:hAnsi="Times New Roman" w:cs="EUAlbertina"/>
                <w:lang w:bidi="sa-IN"/>
              </w:rPr>
              <w:t>technológie, podobnosti navrhovania, technológií, výroby a metód sterilizácie,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a výsledky príslu</w:t>
            </w:r>
            <w:r w:rsidRPr="005C4E6F">
              <w:rPr>
                <w:rFonts w:ascii="Times New Roman" w:hAnsi="Times New Roman" w:cs="EUAlbertina+01"/>
                <w:lang w:bidi="sa-IN"/>
              </w:rPr>
              <w:t>š</w:t>
            </w:r>
            <w:r w:rsidRPr="005C4E6F">
              <w:rPr>
                <w:rFonts w:ascii="Times New Roman" w:hAnsi="Times New Roman" w:cs="EUAlbertina"/>
                <w:lang w:bidi="sa-IN"/>
              </w:rPr>
              <w:t>ných predchádzajúcich hodnotení (napr. hodnotenie fyzikálnych, chemických alebo biologických vlastností) vykonaných v súlade s týmto nariadením. Notifikovaná osoba zdokumentuje a sprístupní štátnemu ústavu dôvody, na základe ktorých vybrala reprezentatívne vzorky.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cs="EUAlbertina+01"/>
                <w:lang w:bidi="sa-IN"/>
              </w:rPr>
              <w:t>d) ď</w:t>
            </w:r>
            <w:r w:rsidRPr="005C4E6F">
              <w:rPr>
                <w:rFonts w:ascii="Times New Roman" w:hAnsi="Times New Roman" w:cs="EUAlbertina"/>
                <w:lang w:bidi="sa-IN"/>
              </w:rPr>
              <w:t>al</w:t>
            </w:r>
            <w:r w:rsidRPr="005C4E6F">
              <w:rPr>
                <w:rFonts w:ascii="Times New Roman" w:hAnsi="Times New Roman" w:cs="EUAlbertina+01"/>
                <w:lang w:bidi="sa-IN"/>
              </w:rPr>
              <w:t>š</w:t>
            </w:r>
            <w:r w:rsidRPr="005C4E6F">
              <w:rPr>
                <w:rFonts w:ascii="Times New Roman" w:hAnsi="Times New Roman" w:cs="EUAlbertina"/>
                <w:lang w:bidi="sa-IN"/>
              </w:rPr>
              <w:t>ie vzorky posúdi notifikovaná osoba v rámci inšpekcie podľa bodu 4.</w:t>
            </w:r>
            <w:bookmarkStart w:id="277" w:name="f_4198591"/>
            <w:bookmarkEnd w:id="277"/>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VII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6.1</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left"/>
              <w:rPr>
                <w:rFonts w:ascii="Times New Roman" w:hAnsi="Times New Roman"/>
                <w:sz w:val="24"/>
                <w:szCs w:val="24"/>
              </w:rPr>
            </w:pPr>
            <w:r w:rsidRPr="005C4E6F">
              <w:rPr>
                <w:rFonts w:ascii="Times New Roman" w:hAnsi="Times New Roman"/>
                <w:sz w:val="24"/>
                <w:szCs w:val="24"/>
              </w:rPr>
              <w:t>PRÍLOHA VII</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VYHLÁSENIE ES O ZHODE</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 Vyhlásenie ES o zhode je postup, v rámci ktorého výrobca alebo jeho splnomocnený zástupca sp</w:t>
            </w:r>
            <w:r w:rsidRPr="005C4E6F">
              <w:rPr>
                <w:rFonts w:ascii="Times New Roman" w:hAnsi="Times New Roman" w:cs="EUAlbertina+01"/>
                <w:lang w:bidi="sa-IN"/>
              </w:rPr>
              <w:t>ĺň</w:t>
            </w:r>
            <w:r w:rsidRPr="005C4E6F">
              <w:rPr>
                <w:rFonts w:ascii="Times New Roman" w:hAnsi="Times New Roman" w:cs="EUAlbertina"/>
                <w:lang w:bidi="sa-IN"/>
              </w:rPr>
              <w:t xml:space="preserve">ajúci povinnosti stanovené v oddieli </w:t>
            </w:r>
            <w:smartTag w:uri="urn:schemas-microsoft-com:office:smarttags" w:element="metricconverter">
              <w:smartTagPr>
                <w:attr w:name="ProductID" w:val="2 a"/>
              </w:smartTagPr>
              <w:r w:rsidRPr="005C4E6F">
                <w:rPr>
                  <w:rFonts w:ascii="Times New Roman" w:hAnsi="Times New Roman" w:cs="EUAlbertina"/>
                  <w:lang w:bidi="sa-IN"/>
                </w:rPr>
                <w:t>2 a</w:t>
              </w:r>
            </w:smartTag>
            <w:r w:rsidRPr="005C4E6F">
              <w:rPr>
                <w:rFonts w:ascii="Times New Roman" w:hAnsi="Times New Roman" w:cs="EUAlbertina"/>
                <w:lang w:bidi="sa-IN"/>
              </w:rPr>
              <w:t xml:space="preserve"> v prípade výrobkov uvádzaných na trh v sterilnom stave a pomôcok s meracou funkciou sp</w:t>
            </w:r>
            <w:r w:rsidRPr="005C4E6F">
              <w:rPr>
                <w:rFonts w:ascii="Times New Roman" w:hAnsi="Times New Roman" w:cs="EUAlbertina+01"/>
                <w:lang w:bidi="sa-IN"/>
              </w:rPr>
              <w:t>ĺň</w:t>
            </w:r>
            <w:r w:rsidRPr="005C4E6F">
              <w:rPr>
                <w:rFonts w:ascii="Times New Roman" w:hAnsi="Times New Roman" w:cs="EUAlbertina"/>
                <w:lang w:bidi="sa-IN"/>
              </w:rPr>
              <w:t>ajúci povinnosti stanovené v oddieli 5 zabezpe</w:t>
            </w:r>
            <w:r w:rsidRPr="005C4E6F">
              <w:rPr>
                <w:rFonts w:ascii="Times New Roman" w:hAnsi="Times New Roman" w:cs="EUAlbertina+01"/>
                <w:lang w:bidi="sa-IN"/>
              </w:rPr>
              <w:t>č</w:t>
            </w:r>
            <w:r w:rsidRPr="005C4E6F">
              <w:rPr>
                <w:rFonts w:ascii="Times New Roman" w:hAnsi="Times New Roman" w:cs="EUAlbertina"/>
                <w:lang w:bidi="sa-IN"/>
              </w:rPr>
              <w:t xml:space="preserve">uje a vyhlasuje, </w:t>
            </w:r>
            <w:r w:rsidRPr="005C4E6F">
              <w:rPr>
                <w:rFonts w:ascii="Times New Roman" w:hAnsi="Times New Roman" w:cs="EUAlbertina+01"/>
                <w:lang w:bidi="sa-IN"/>
              </w:rPr>
              <w:t>ž</w:t>
            </w:r>
            <w:r w:rsidRPr="005C4E6F">
              <w:rPr>
                <w:rFonts w:ascii="Times New Roman" w:hAnsi="Times New Roman" w:cs="EUAlbertina"/>
                <w:lang w:bidi="sa-IN"/>
              </w:rPr>
              <w:t>e dané výrobky sú v súlade s ustanoveniami tejto smernice, ktoré sa na ne vz</w:t>
            </w:r>
            <w:r w:rsidRPr="005C4E6F">
              <w:rPr>
                <w:rFonts w:ascii="Times New Roman" w:hAnsi="Times New Roman" w:cs="EUAlbertina+01"/>
                <w:lang w:bidi="sa-IN"/>
              </w:rPr>
              <w:t>ť</w:t>
            </w:r>
            <w:r w:rsidRPr="005C4E6F">
              <w:rPr>
                <w:rFonts w:ascii="Times New Roman" w:hAnsi="Times New Roman" w:cs="EUAlbertina"/>
                <w:lang w:bidi="sa-IN"/>
              </w:rPr>
              <w:t>ahujú.</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2. Výrobca musí zostavi</w:t>
            </w:r>
            <w:r w:rsidRPr="005C4E6F">
              <w:rPr>
                <w:rFonts w:ascii="Times New Roman" w:hAnsi="Times New Roman" w:cs="EUAlbertina+01"/>
                <w:lang w:bidi="sa-IN"/>
              </w:rPr>
              <w:t xml:space="preserve">ť </w:t>
            </w:r>
            <w:r w:rsidRPr="005C4E6F">
              <w:rPr>
                <w:rFonts w:ascii="Times New Roman" w:hAnsi="Times New Roman" w:cs="EUAlbertina"/>
                <w:lang w:bidi="sa-IN"/>
              </w:rPr>
              <w:t>technickú dokumentáciu uvedenú v oddieli 3. Výrobca alebo jeho splnomocnený zástupca musí túto dokumentáciu vrátane vyhlásenia o zhode uschova</w:t>
            </w:r>
            <w:r w:rsidRPr="005C4E6F">
              <w:rPr>
                <w:rFonts w:ascii="Times New Roman" w:hAnsi="Times New Roman" w:cs="EUAlbertina+01"/>
                <w:lang w:bidi="sa-IN"/>
              </w:rPr>
              <w:t xml:space="preserve">ť </w:t>
            </w:r>
            <w:r w:rsidRPr="005C4E6F">
              <w:rPr>
                <w:rFonts w:ascii="Times New Roman" w:hAnsi="Times New Roman" w:cs="EUAlbertina"/>
                <w:lang w:bidi="sa-IN"/>
              </w:rPr>
              <w:t>pre vnútro</w:t>
            </w:r>
            <w:r w:rsidRPr="005C4E6F">
              <w:rPr>
                <w:rFonts w:ascii="Times New Roman" w:hAnsi="Times New Roman" w:cs="EUAlbertina+01"/>
                <w:lang w:bidi="sa-IN"/>
              </w:rPr>
              <w:t>š</w:t>
            </w:r>
            <w:r w:rsidRPr="005C4E6F">
              <w:rPr>
                <w:rFonts w:ascii="Times New Roman" w:hAnsi="Times New Roman" w:cs="EUAlbertina"/>
                <w:lang w:bidi="sa-IN"/>
              </w:rPr>
              <w:t>tátne orgány na ú</w:t>
            </w:r>
            <w:r w:rsidRPr="005C4E6F">
              <w:rPr>
                <w:rFonts w:ascii="Times New Roman" w:hAnsi="Times New Roman" w:cs="EUAlbertina+01"/>
                <w:lang w:bidi="sa-IN"/>
              </w:rPr>
              <w:t>č</w:t>
            </w:r>
            <w:r w:rsidRPr="005C4E6F">
              <w:rPr>
                <w:rFonts w:ascii="Times New Roman" w:hAnsi="Times New Roman" w:cs="EUAlbertina"/>
                <w:lang w:bidi="sa-IN"/>
              </w:rPr>
              <w:t>ely kontroly po</w:t>
            </w:r>
            <w:r w:rsidRPr="005C4E6F">
              <w:rPr>
                <w:rFonts w:ascii="Times New Roman" w:hAnsi="Times New Roman" w:cs="EUAlbertina+01"/>
                <w:lang w:bidi="sa-IN"/>
              </w:rPr>
              <w:t>č</w:t>
            </w:r>
            <w:r w:rsidRPr="005C4E6F">
              <w:rPr>
                <w:rFonts w:ascii="Times New Roman" w:hAnsi="Times New Roman" w:cs="EUAlbertina"/>
                <w:lang w:bidi="sa-IN"/>
              </w:rPr>
              <w:t>as najmenej piatich rokov po vyrobení posledného výrobku. V prípade implantovate</w:t>
            </w:r>
            <w:r w:rsidRPr="005C4E6F">
              <w:rPr>
                <w:rFonts w:ascii="Times New Roman" w:hAnsi="Times New Roman" w:cs="EUAlbertina+01"/>
                <w:lang w:bidi="sa-IN"/>
              </w:rPr>
              <w:t>ľ</w:t>
            </w:r>
            <w:r w:rsidRPr="005C4E6F">
              <w:rPr>
                <w:rFonts w:ascii="Times New Roman" w:hAnsi="Times New Roman" w:cs="EUAlbertina"/>
                <w:lang w:bidi="sa-IN"/>
              </w:rPr>
              <w:t>ných pomôcok je toto obdobie najmenej 15 rokov po vyrobení posledného výrobku.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3. Technická dokumentácia musí umožniť vyhodnotenie zhody výrobku s požiadavkami smernice. Musí obsahovať najmä:</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eobecný opis výrobku vrátane plánovaných variantov, a jeho zamý</w:t>
            </w:r>
            <w:r w:rsidRPr="005C4E6F">
              <w:rPr>
                <w:rFonts w:ascii="Times New Roman" w:hAnsi="Times New Roman" w:cs="EUAlbertina+01"/>
                <w:lang w:bidi="sa-IN"/>
              </w:rPr>
              <w:t>šľ</w:t>
            </w:r>
            <w:r w:rsidRPr="005C4E6F">
              <w:rPr>
                <w:rFonts w:ascii="Times New Roman" w:hAnsi="Times New Roman" w:cs="EUAlbertina"/>
                <w:lang w:bidi="sa-IN"/>
              </w:rPr>
              <w:t>ané pou</w:t>
            </w:r>
            <w:r w:rsidRPr="005C4E6F">
              <w:rPr>
                <w:rFonts w:ascii="Times New Roman" w:hAnsi="Times New Roman" w:cs="EUAlbertina+01"/>
                <w:lang w:bidi="sa-IN"/>
              </w:rPr>
              <w:t>ž</w:t>
            </w:r>
            <w:r w:rsidRPr="005C4E6F">
              <w:rPr>
                <w:rFonts w:ascii="Times New Roman" w:hAnsi="Times New Roman" w:cs="EUAlbertina"/>
                <w:lang w:bidi="sa-IN"/>
              </w:rPr>
              <w:t>itie,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náčrt koncepcie, zamýšľaných výrobných metód ako aj schémy zložiek, dielcov, okruhov atď.,</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opis a potrebné vysvetlenie týchto náčrtov a schém a fungovania výrobku,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výsledky analýzy rizík a zoznam noriem uvedených v článku 5 použitých úplne alebo čiastočne a opis prijatých riešení  na splnenie základných požiadaviek smernice, ak normy uvedené v článku 5 sa nepoužili v úplnom rozsahu,</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v prípade výrobkov uvedených na trh v sterilnom stave, opis pou</w:t>
            </w:r>
            <w:r w:rsidRPr="005C4E6F">
              <w:rPr>
                <w:rFonts w:ascii="Times New Roman" w:hAnsi="Times New Roman" w:cs="EUAlbertina+01"/>
                <w:lang w:bidi="sa-IN"/>
              </w:rPr>
              <w:t>ž</w:t>
            </w:r>
            <w:r w:rsidRPr="005C4E6F">
              <w:rPr>
                <w:rFonts w:ascii="Times New Roman" w:hAnsi="Times New Roman" w:cs="EUAlbertina"/>
                <w:lang w:bidi="sa-IN"/>
              </w:rPr>
              <w:t>itých metód a správa o schválení,</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výsledky výpočtov a vykonaných inšpekcií atď.; ak sa musí pomôcka pripojiť na inú pomôcku, aby mohla fungovať v súlade so svojim určením, aj dôkaz, že pomôcka spĺňa základné požiadavky, keď je pripojená na akúkoľvek z týchto pomôcok s charakteristickými vlastnosťami určenými výrobcom,</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rie</w:t>
            </w:r>
            <w:r w:rsidRPr="005C4E6F">
              <w:rPr>
                <w:rFonts w:ascii="Times New Roman" w:hAnsi="Times New Roman" w:cs="EUAlbertina+01"/>
                <w:lang w:bidi="sa-IN"/>
              </w:rPr>
              <w:t>š</w:t>
            </w:r>
            <w:r w:rsidRPr="005C4E6F">
              <w:rPr>
                <w:rFonts w:ascii="Times New Roman" w:hAnsi="Times New Roman" w:cs="EUAlbertina"/>
                <w:lang w:bidi="sa-IN"/>
              </w:rPr>
              <w:t>enia prijaté pod</w:t>
            </w:r>
            <w:r w:rsidRPr="005C4E6F">
              <w:rPr>
                <w:rFonts w:ascii="Times New Roman" w:hAnsi="Times New Roman" w:cs="EUAlbertina+01"/>
                <w:lang w:bidi="sa-IN"/>
              </w:rPr>
              <w:t>ľ</w:t>
            </w:r>
            <w:r w:rsidRPr="005C4E6F">
              <w:rPr>
                <w:rFonts w:ascii="Times New Roman" w:hAnsi="Times New Roman" w:cs="EUAlbertina"/>
                <w:lang w:bidi="sa-IN"/>
              </w:rPr>
              <w:t>a prílohy I kapitoly I oddielu 2,</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predklinické hodnotenie,</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klinické hodnotenie v súlade s prílohou X,</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označenie a návod na použitie.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4. Výrobca zavedie a aktualizuje postup systematického preskúmania získaných skúseností s pomôckami v povýrobnej fáze vrátane ustanovení uvedených v prílohe X a pou</w:t>
            </w:r>
            <w:r w:rsidRPr="005C4E6F">
              <w:rPr>
                <w:rFonts w:ascii="Times New Roman" w:hAnsi="Times New Roman" w:cs="EUAlbertina+01"/>
                <w:lang w:bidi="sa-IN"/>
              </w:rPr>
              <w:t>ž</w:t>
            </w:r>
            <w:r w:rsidRPr="005C4E6F">
              <w:rPr>
                <w:rFonts w:ascii="Times New Roman" w:hAnsi="Times New Roman" w:cs="EUAlbertina"/>
                <w:lang w:bidi="sa-IN"/>
              </w:rPr>
              <w:t>ije primerané nástroje na uplat</w:t>
            </w:r>
            <w:r w:rsidRPr="005C4E6F">
              <w:rPr>
                <w:rFonts w:ascii="Times New Roman" w:hAnsi="Times New Roman" w:cs="EUAlbertina+01"/>
                <w:lang w:bidi="sa-IN"/>
              </w:rPr>
              <w:t>ň</w:t>
            </w:r>
            <w:r w:rsidRPr="005C4E6F">
              <w:rPr>
                <w:rFonts w:ascii="Times New Roman" w:hAnsi="Times New Roman" w:cs="EUAlbertina"/>
                <w:lang w:bidi="sa-IN"/>
              </w:rPr>
              <w:t>ovanie v</w:t>
            </w:r>
            <w:r w:rsidRPr="005C4E6F">
              <w:rPr>
                <w:rFonts w:ascii="Times New Roman" w:hAnsi="Times New Roman" w:cs="EUAlbertina+01"/>
                <w:lang w:bidi="sa-IN"/>
              </w:rPr>
              <w:t>š</w:t>
            </w:r>
            <w:r w:rsidRPr="005C4E6F">
              <w:rPr>
                <w:rFonts w:ascii="Times New Roman" w:hAnsi="Times New Roman" w:cs="EUAlbertina"/>
                <w:lang w:bidi="sa-IN"/>
              </w:rPr>
              <w:t>etkých potrebných nápravných opatrení s oh</w:t>
            </w:r>
            <w:r w:rsidRPr="005C4E6F">
              <w:rPr>
                <w:rFonts w:ascii="Times New Roman" w:hAnsi="Times New Roman" w:cs="EUAlbertina+01"/>
                <w:lang w:bidi="sa-IN"/>
              </w:rPr>
              <w:t>ľ</w:t>
            </w:r>
            <w:r w:rsidRPr="005C4E6F">
              <w:rPr>
                <w:rFonts w:ascii="Times New Roman" w:hAnsi="Times New Roman" w:cs="EUAlbertina"/>
                <w:lang w:bidi="sa-IN"/>
              </w:rPr>
              <w:t>adom na charakter a riziko súvisiace s výrobkom. Výrobca informuje príslu</w:t>
            </w:r>
            <w:r w:rsidRPr="005C4E6F">
              <w:rPr>
                <w:rFonts w:ascii="Times New Roman" w:hAnsi="Times New Roman" w:cs="EUAlbertina+01"/>
                <w:lang w:bidi="sa-IN"/>
              </w:rPr>
              <w:t>š</w:t>
            </w:r>
            <w:r w:rsidRPr="005C4E6F">
              <w:rPr>
                <w:rFonts w:ascii="Times New Roman" w:hAnsi="Times New Roman" w:cs="EUAlbertina"/>
                <w:lang w:bidi="sa-IN"/>
              </w:rPr>
              <w:t>né orgány o týchto udalostiach ihne</w:t>
            </w:r>
            <w:r w:rsidRPr="005C4E6F">
              <w:rPr>
                <w:rFonts w:ascii="Times New Roman" w:hAnsi="Times New Roman" w:cs="EUAlbertina+01"/>
                <w:lang w:bidi="sa-IN"/>
              </w:rPr>
              <w:t>ď</w:t>
            </w:r>
            <w:r w:rsidRPr="005C4E6F">
              <w:rPr>
                <w:rFonts w:ascii="Times New Roman" w:hAnsi="Times New Roman" w:cs="EUAlbertina"/>
                <w:lang w:bidi="sa-IN"/>
              </w:rPr>
              <w:t>, ako sa o nich dozvie: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i) o každej poruche alebo každom zhoršení charakteristických vlastností a/alebo výkonu pomôcky a o každej neprimeranosti pri označovaní, alebo v návode na použitie, ktorá  by mohla zapríčiniť, alebo ktorá vyvolala smrť alebo závažné zhoršenie zdravotného stavu pacienta alebo používateľa;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ii) o každom technickom, alebo lekárskom nedostatku súvisiacom so zmenou charakteristických vlastností alebo výkonu pomôcky, ktorý bol z dôvodov uvedených v bode i) príčinou systematického sťahovania pomôcok rovnakého  typu z obehu výrobcom.</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5. Pri výrobkoch uvedených na trh v sterilnom stave a pri pomôckach triedy I, ktoré majú meraciu funkciu, musí výrobca dodržiavať nielen ustanovenia tejto prílohy ale rovnako aj postupy uvedené </w:t>
            </w:r>
            <w:r w:rsidRPr="005C4E6F">
              <w:rPr>
                <w:rFonts w:ascii="Times New Roman" w:hAnsi="Times New Roman" w:cs="EUAlbertina"/>
                <w:lang w:bidi="sa-IN"/>
              </w:rPr>
              <w:t xml:space="preserve">v prílohe II, IV, V alebo VI. </w:t>
            </w:r>
            <w:r w:rsidRPr="005C4E6F">
              <w:rPr>
                <w:rFonts w:ascii="Times New Roman" w:hAnsi="Times New Roman"/>
              </w:rPr>
              <w:t>Použitie spomenutých príloh a zásah upovedomovaného organu sa obmedzuje: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 prípade výrobkov uvedených na trh v sterilnom stave iba na aspekty výroby spojené s dosiahnutím a udržaním sterilného stavu;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 prípade pomôcok s meracou funkciou iba na aspekty spojené s dosiahnutím zhody týchto výrobkov s metrologickými požiadavkami.</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Oddiel 6.1. tejto prílohy je aplikovateľný.</w:t>
            </w: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 xml:space="preserve"> </w:t>
            </w: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6. Aplikácia na pomôcky triedy IIa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 súlade s článkom 11 ods. 2 sa môže táto príloha použiť na výrobky triedy IIa s výhradou tejto výnimky.</w:t>
            </w:r>
          </w:p>
          <w:p w:rsidR="00F45303" w:rsidRPr="005C4E6F" w:rsidP="00F45303">
            <w:pPr>
              <w:pStyle w:val="NormalWeb"/>
              <w:bidi w:val="0"/>
              <w:rPr>
                <w:rFonts w:ascii="Times New Roman" w:hAnsi="Times New Roman"/>
              </w:rPr>
            </w:pPr>
            <w:r w:rsidRPr="005C4E6F">
              <w:rPr>
                <w:rFonts w:ascii="Times New Roman" w:hAnsi="Times New Roman"/>
              </w:rPr>
              <w:t xml:space="preserve"> 6.1. ak sa táto príloha použije spolu s postupom uvedeným v prílohe IV, V alebo VI, vyhlásenie ES o zhode uvedené v spomenutých prílohách tvorí jednotné vyhlásenie. Čo sa týka vyhlásenia založenom na tejto prílohe, výrobca musí zabezpečiť a vyhlásiť, že koncepcia výrobku spĺňa ustanovenia tejto smernice,  ktoré sa na výrobok vzťahujú.</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right"/>
              <w:rPr>
                <w:rFonts w:ascii="Times New Roman" w:hAnsi="Times New Roman"/>
              </w:rPr>
            </w:pPr>
            <w:r w:rsidRPr="005C4E6F">
              <w:rPr>
                <w:rFonts w:ascii="Times New Roman" w:hAnsi="Times New Roman"/>
              </w:rPr>
              <w:t>Príloha č. 7</w:t>
            </w:r>
          </w:p>
          <w:p w:rsidR="00F45303" w:rsidRPr="005C4E6F" w:rsidP="00F45303">
            <w:pPr>
              <w:bidi w:val="0"/>
              <w:rPr>
                <w:rFonts w:ascii="Times New Roman" w:hAnsi="Times New Roman"/>
              </w:rPr>
            </w:pPr>
            <w:bookmarkStart w:id="278" w:name="f_4198597"/>
            <w:bookmarkEnd w:id="278"/>
            <w:r w:rsidRPr="005C4E6F">
              <w:rPr>
                <w:rFonts w:ascii="Times New Roman" w:hAnsi="Times New Roman"/>
              </w:rPr>
              <w:tab/>
              <w:t xml:space="preserve">k nariadeniu vlády č. </w:t>
            </w:r>
            <w:r w:rsidRPr="005C4E6F" w:rsidR="00C729B7">
              <w:rPr>
                <w:rFonts w:ascii="Times New Roman" w:hAnsi="Times New Roman"/>
              </w:rPr>
              <w:t xml:space="preserve"> 582</w:t>
            </w:r>
            <w:r w:rsidRPr="005C4E6F">
              <w:rPr>
                <w:rFonts w:ascii="Times New Roman" w:hAnsi="Times New Roman"/>
              </w:rPr>
              <w:t>/2008 Z. z.</w:t>
            </w:r>
          </w:p>
          <w:p w:rsidR="00F45303" w:rsidRPr="005C4E6F" w:rsidP="00F45303">
            <w:pPr>
              <w:bidi w:val="0"/>
              <w:spacing w:before="120" w:after="120"/>
              <w:jc w:val="center"/>
              <w:rPr>
                <w:rFonts w:ascii="Times New Roman" w:hAnsi="Times New Roman"/>
                <w:b/>
                <w:bCs/>
              </w:rPr>
            </w:pPr>
            <w:bookmarkStart w:id="279" w:name="f_4198598"/>
            <w:bookmarkEnd w:id="279"/>
            <w:r w:rsidRPr="005C4E6F">
              <w:rPr>
                <w:rFonts w:ascii="Times New Roman" w:hAnsi="Times New Roman"/>
                <w:b/>
                <w:bCs/>
              </w:rPr>
              <w:t>ES VYHLÁSENIE O ZHODE</w:t>
            </w:r>
          </w:p>
          <w:p w:rsidR="00F45303" w:rsidRPr="005C4E6F" w:rsidP="00F45303">
            <w:pPr>
              <w:bidi w:val="0"/>
              <w:spacing w:before="120" w:after="120"/>
              <w:rPr>
                <w:rFonts w:ascii="Times New Roman" w:hAnsi="Times New Roman"/>
              </w:rPr>
            </w:pPr>
            <w:bookmarkStart w:id="280" w:name="f_4198599"/>
            <w:bookmarkEnd w:id="280"/>
            <w:r w:rsidRPr="005C4E6F">
              <w:rPr>
                <w:rFonts w:ascii="Times New Roman" w:hAnsi="Times New Roman"/>
              </w:rPr>
              <w:t>1. ES vyhlásenie o zhode je konanie, pri ktorom výrobca alebo jeho splnomocnenec, ktorý plní povinnosti uvedené v bode 2, ako aj povinnosti uvedené v bode 5, ktoré sa vzťahujú na zdravotnícke pomôcky uvádzané na trh v sterilnom stave a na zdravotnícke pomôcky s meracou funkciou, zabezpečuje a vyhlasuje, že príslušné zdravotnícke pomôcky spĺňajú ustanovenia tohto nariadenia, ktoré sa na ne vzťahujú.</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2. Výrobca pripraví technickú dokumentáciu opísanú v bode 3. Výrobca alebo splnomocnenec musí na účely kontroly uchováva</w:t>
            </w:r>
            <w:r w:rsidRPr="005C4E6F">
              <w:rPr>
                <w:rFonts w:ascii="Times New Roman" w:hAnsi="Times New Roman" w:cs="EUAlbertina+01"/>
                <w:lang w:bidi="sa-IN"/>
              </w:rPr>
              <w:t>ť túto</w:t>
            </w:r>
            <w:r w:rsidRPr="005C4E6F">
              <w:rPr>
                <w:rFonts w:ascii="Times New Roman" w:hAnsi="Times New Roman" w:cs="EUAlbertina"/>
                <w:lang w:bidi="sa-IN"/>
              </w:rPr>
              <w:t xml:space="preserve"> dokumentáciu a </w:t>
            </w:r>
            <w:r w:rsidRPr="005C4E6F">
              <w:rPr>
                <w:rFonts w:ascii="Times New Roman" w:hAnsi="Times New Roman"/>
              </w:rPr>
              <w:t>ES vyhlásenie o zhode</w:t>
            </w:r>
            <w:r w:rsidRPr="005C4E6F">
              <w:rPr>
                <w:rFonts w:ascii="Times New Roman" w:hAnsi="Times New Roman" w:cs="EUAlbertina"/>
                <w:lang w:bidi="sa-IN"/>
              </w:rPr>
              <w:t xml:space="preserve"> najmenej päť rokov a ak ide o implantovate</w:t>
            </w:r>
            <w:r w:rsidRPr="005C4E6F">
              <w:rPr>
                <w:rFonts w:ascii="Times New Roman" w:hAnsi="Times New Roman" w:cs="EUAlbertina+01"/>
                <w:lang w:bidi="sa-IN"/>
              </w:rPr>
              <w:t>ľ</w:t>
            </w:r>
            <w:r w:rsidRPr="005C4E6F">
              <w:rPr>
                <w:rFonts w:ascii="Times New Roman" w:hAnsi="Times New Roman" w:cs="EUAlbertina"/>
                <w:lang w:bidi="sa-IN"/>
              </w:rPr>
              <w:t>né zdravotnícke  pomôcky najmenej 15 rokov od posledného dňa výroby zdravotníckej pomôcky.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bidi w:val="0"/>
              <w:rPr>
                <w:rFonts w:ascii="Times New Roman" w:hAnsi="Times New Roman"/>
              </w:rPr>
            </w:pPr>
            <w:r w:rsidRPr="005C4E6F">
              <w:rPr>
                <w:rFonts w:ascii="Times New Roman" w:hAnsi="Times New Roman"/>
              </w:rPr>
              <w:t>3. Technická dokumentácia musí umožniť posúdenie zhody zdravotníckej pomôcky s požiadavkami tohto nariadenia. Obsahuje najmä</w:t>
            </w:r>
          </w:p>
          <w:p w:rsidR="00F45303" w:rsidRPr="005C4E6F" w:rsidP="00F45303">
            <w:pPr>
              <w:numPr>
                <w:numId w:val="30"/>
              </w:numPr>
              <w:tabs>
                <w:tab w:val="num" w:pos="360"/>
                <w:tab w:val="clear" w:pos="720"/>
              </w:tabs>
              <w:autoSpaceDE w:val="0"/>
              <w:autoSpaceDN w:val="0"/>
              <w:bidi w:val="0"/>
              <w:adjustRightInd w:val="0"/>
              <w:ind w:left="360"/>
              <w:rPr>
                <w:rFonts w:ascii="Times New Roman" w:hAnsi="Times New Roman" w:cs="EUAlbertina"/>
                <w:lang w:bidi="sa-IN"/>
              </w:rPr>
            </w:pP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 xml:space="preserve">eobecný opis </w:t>
            </w:r>
            <w:r w:rsidRPr="005C4E6F">
              <w:rPr>
                <w:rFonts w:ascii="Times New Roman" w:hAnsi="Times New Roman"/>
              </w:rPr>
              <w:t xml:space="preserve">zdravotníckej pomôcky </w:t>
            </w:r>
            <w:r w:rsidRPr="005C4E6F">
              <w:rPr>
                <w:rFonts w:ascii="Times New Roman" w:hAnsi="Times New Roman" w:cs="EUAlbertina"/>
                <w:lang w:bidi="sa-IN"/>
              </w:rPr>
              <w:t xml:space="preserve"> vrátane plánovaných variantov, a jej zamý</w:t>
            </w:r>
            <w:r w:rsidRPr="005C4E6F">
              <w:rPr>
                <w:rFonts w:ascii="Times New Roman" w:hAnsi="Times New Roman" w:cs="EUAlbertina+01"/>
                <w:lang w:bidi="sa-IN"/>
              </w:rPr>
              <w:t>šľ</w:t>
            </w:r>
            <w:r w:rsidRPr="005C4E6F">
              <w:rPr>
                <w:rFonts w:ascii="Times New Roman" w:hAnsi="Times New Roman" w:cs="EUAlbertina"/>
                <w:lang w:bidi="sa-IN"/>
              </w:rPr>
              <w:t>ané pou</w:t>
            </w:r>
            <w:r w:rsidRPr="005C4E6F">
              <w:rPr>
                <w:rFonts w:ascii="Times New Roman" w:hAnsi="Times New Roman" w:cs="EUAlbertina+01"/>
                <w:lang w:bidi="sa-IN"/>
              </w:rPr>
              <w:t>ž</w:t>
            </w:r>
            <w:r w:rsidRPr="005C4E6F">
              <w:rPr>
                <w:rFonts w:ascii="Times New Roman" w:hAnsi="Times New Roman" w:cs="EUAlbertina"/>
                <w:lang w:bidi="sa-IN"/>
              </w:rPr>
              <w:t>itie,</w:t>
            </w:r>
          </w:p>
          <w:p w:rsidR="00F45303" w:rsidRPr="005C4E6F" w:rsidP="00F45303">
            <w:pPr>
              <w:numPr>
                <w:numId w:val="30"/>
              </w:numPr>
              <w:tabs>
                <w:tab w:val="num" w:pos="360"/>
                <w:tab w:val="clear" w:pos="720"/>
              </w:tabs>
              <w:autoSpaceDE w:val="0"/>
              <w:autoSpaceDN w:val="0"/>
              <w:bidi w:val="0"/>
              <w:adjustRightInd w:val="0"/>
              <w:ind w:left="360"/>
              <w:rPr>
                <w:rFonts w:ascii="Times New Roman" w:hAnsi="Times New Roman" w:cs="EUAlbertina"/>
                <w:lang w:bidi="sa-IN"/>
              </w:rPr>
            </w:pPr>
            <w:r w:rsidRPr="005C4E6F">
              <w:rPr>
                <w:rFonts w:ascii="Times New Roman" w:hAnsi="Times New Roman"/>
              </w:rPr>
              <w:t>konštrukčné výkresy, pripravované výrobné technológie, ako aj schémy častí, dielcov, obvodov a podobne,</w:t>
            </w:r>
          </w:p>
          <w:p w:rsidR="00F45303" w:rsidRPr="005C4E6F" w:rsidP="00F45303">
            <w:pPr>
              <w:numPr>
                <w:numId w:val="30"/>
              </w:numPr>
              <w:tabs>
                <w:tab w:val="num" w:pos="360"/>
                <w:tab w:val="clear" w:pos="720"/>
              </w:tabs>
              <w:autoSpaceDE w:val="0"/>
              <w:autoSpaceDN w:val="0"/>
              <w:bidi w:val="0"/>
              <w:adjustRightInd w:val="0"/>
              <w:ind w:left="360"/>
              <w:rPr>
                <w:rFonts w:ascii="Times New Roman" w:hAnsi="Times New Roman" w:cs="EUAlbertina"/>
                <w:lang w:bidi="sa-IN"/>
              </w:rPr>
            </w:pPr>
            <w:r w:rsidRPr="005C4E6F">
              <w:rPr>
                <w:rFonts w:ascii="Times New Roman" w:hAnsi="Times New Roman"/>
              </w:rPr>
              <w:t>opis a potrebné vysvetlenie týchto výkresov, schém a funkcií zdravotníckej pomôcky,</w:t>
            </w:r>
          </w:p>
          <w:p w:rsidR="00F45303" w:rsidRPr="005C4E6F" w:rsidP="00F45303">
            <w:pPr>
              <w:numPr>
                <w:numId w:val="30"/>
              </w:numPr>
              <w:tabs>
                <w:tab w:val="num" w:pos="360"/>
                <w:tab w:val="clear" w:pos="720"/>
              </w:tabs>
              <w:autoSpaceDE w:val="0"/>
              <w:autoSpaceDN w:val="0"/>
              <w:bidi w:val="0"/>
              <w:adjustRightInd w:val="0"/>
              <w:ind w:left="360"/>
              <w:rPr>
                <w:rFonts w:ascii="Times New Roman" w:hAnsi="Times New Roman" w:cs="EUAlbertina"/>
                <w:lang w:bidi="sa-IN"/>
              </w:rPr>
            </w:pPr>
            <w:r w:rsidRPr="005C4E6F">
              <w:rPr>
                <w:rFonts w:ascii="Times New Roman" w:hAnsi="Times New Roman"/>
              </w:rPr>
              <w:t>výsledky analýzy rizík a zoznam noriem uvedených v § 4, použitých úplne alebo čiastočne, a opis prijatých riešení na splnenie technických požiadaviek nariadenia, ak normy uvedené v § 4 sa nepoužili v úplnom rozsahu,</w:t>
            </w:r>
          </w:p>
          <w:p w:rsidR="00F45303" w:rsidRPr="005C4E6F" w:rsidP="00F45303">
            <w:pPr>
              <w:numPr>
                <w:numId w:val="30"/>
              </w:numPr>
              <w:tabs>
                <w:tab w:val="num" w:pos="360"/>
                <w:tab w:val="clear" w:pos="720"/>
              </w:tabs>
              <w:autoSpaceDE w:val="0"/>
              <w:autoSpaceDN w:val="0"/>
              <w:bidi w:val="0"/>
              <w:adjustRightInd w:val="0"/>
              <w:ind w:left="360"/>
              <w:rPr>
                <w:rFonts w:ascii="Times New Roman" w:hAnsi="Times New Roman" w:cs="EUAlbertina"/>
                <w:lang w:bidi="sa-IN"/>
              </w:rPr>
            </w:pPr>
            <w:r w:rsidRPr="005C4E6F">
              <w:rPr>
                <w:rFonts w:ascii="Times New Roman" w:hAnsi="Times New Roman"/>
              </w:rPr>
              <w:t xml:space="preserve">opis použitých metód sterilizácie zdravotníckych pomôcok uvádzaných na trh v sterilnom stave </w:t>
            </w:r>
            <w:r w:rsidRPr="005C4E6F">
              <w:rPr>
                <w:rFonts w:ascii="Times New Roman" w:hAnsi="Times New Roman" w:cs="EUAlbertina"/>
                <w:lang w:bidi="sa-IN"/>
              </w:rPr>
              <w:t>a správa o schválení, ak ide o zdravotnícke pomôcky, ktoré sa uvádzajú na trh v sterilnom stave,</w:t>
            </w:r>
          </w:p>
          <w:p w:rsidR="00F45303" w:rsidRPr="005C4E6F" w:rsidP="00F45303">
            <w:pPr>
              <w:numPr>
                <w:numId w:val="30"/>
              </w:numPr>
              <w:tabs>
                <w:tab w:val="num" w:pos="360"/>
                <w:tab w:val="clear" w:pos="720"/>
              </w:tabs>
              <w:autoSpaceDE w:val="0"/>
              <w:autoSpaceDN w:val="0"/>
              <w:bidi w:val="0"/>
              <w:adjustRightInd w:val="0"/>
              <w:ind w:left="360"/>
              <w:rPr>
                <w:rFonts w:ascii="Times New Roman" w:hAnsi="Times New Roman" w:cs="EUAlbertina"/>
                <w:lang w:bidi="sa-IN"/>
              </w:rPr>
            </w:pPr>
            <w:r w:rsidRPr="005C4E6F">
              <w:rPr>
                <w:rFonts w:ascii="Times New Roman" w:hAnsi="Times New Roman"/>
              </w:rPr>
              <w:t>výsledky konštrukčných výpočtov a vykonaných inšpekcií; ak sa musí zdravotnícka pomôcka pripojiť na inú zdravotnícku pomôcku, aby mohla fungovať v súlade so svojím účelom určenia, aj preukázanie, že zdravotnícka pomôcka spĺňa technické požiadavky, keď je pripojená na akúkoľvek z týchto zdravotníckych pomôcok s charakteristickými vlastnosťami určenými výrobcom,</w:t>
            </w:r>
          </w:p>
          <w:p w:rsidR="00F45303" w:rsidRPr="005C4E6F" w:rsidP="00F45303">
            <w:pPr>
              <w:numPr>
                <w:numId w:val="30"/>
              </w:numPr>
              <w:tabs>
                <w:tab w:val="num" w:pos="360"/>
                <w:tab w:val="clear" w:pos="720"/>
              </w:tabs>
              <w:autoSpaceDE w:val="0"/>
              <w:autoSpaceDN w:val="0"/>
              <w:bidi w:val="0"/>
              <w:adjustRightInd w:val="0"/>
              <w:ind w:left="360"/>
              <w:rPr>
                <w:rFonts w:ascii="Times New Roman" w:hAnsi="Times New Roman" w:cs="EUAlbertina"/>
                <w:lang w:bidi="sa-IN"/>
              </w:rPr>
            </w:pPr>
            <w:r w:rsidRPr="005C4E6F">
              <w:rPr>
                <w:rFonts w:ascii="Times New Roman" w:hAnsi="Times New Roman" w:cs="EUAlbertina"/>
                <w:lang w:bidi="sa-IN"/>
              </w:rPr>
              <w:t>rie</w:t>
            </w:r>
            <w:r w:rsidRPr="005C4E6F">
              <w:rPr>
                <w:rFonts w:ascii="Times New Roman" w:hAnsi="Times New Roman" w:cs="EUAlbertina+01"/>
                <w:lang w:bidi="sa-IN"/>
              </w:rPr>
              <w:t>š</w:t>
            </w:r>
            <w:r w:rsidRPr="005C4E6F">
              <w:rPr>
                <w:rFonts w:ascii="Times New Roman" w:hAnsi="Times New Roman" w:cs="EUAlbertina"/>
                <w:lang w:bidi="sa-IN"/>
              </w:rPr>
              <w:t>enia prijaté pod</w:t>
            </w:r>
            <w:r w:rsidRPr="005C4E6F">
              <w:rPr>
                <w:rFonts w:ascii="Times New Roman" w:hAnsi="Times New Roman" w:cs="EUAlbertina+01"/>
                <w:lang w:bidi="sa-IN"/>
              </w:rPr>
              <w:t>ľ</w:t>
            </w:r>
            <w:r w:rsidRPr="005C4E6F">
              <w:rPr>
                <w:rFonts w:ascii="Times New Roman" w:hAnsi="Times New Roman" w:cs="EUAlbertina"/>
                <w:lang w:bidi="sa-IN"/>
              </w:rPr>
              <w:t>a prílohy č. 1 časť I bod 2,</w:t>
            </w:r>
          </w:p>
          <w:p w:rsidR="00F45303" w:rsidRPr="005C4E6F" w:rsidP="00F45303">
            <w:pPr>
              <w:numPr>
                <w:numId w:val="30"/>
              </w:numPr>
              <w:tabs>
                <w:tab w:val="num" w:pos="360"/>
                <w:tab w:val="clear" w:pos="720"/>
              </w:tabs>
              <w:autoSpaceDE w:val="0"/>
              <w:autoSpaceDN w:val="0"/>
              <w:bidi w:val="0"/>
              <w:adjustRightInd w:val="0"/>
              <w:ind w:left="360"/>
              <w:rPr>
                <w:rFonts w:ascii="Times New Roman" w:hAnsi="Times New Roman" w:cs="EUAlbertina"/>
                <w:lang w:bidi="sa-IN"/>
              </w:rPr>
            </w:pPr>
            <w:r w:rsidRPr="005C4E6F">
              <w:rPr>
                <w:rFonts w:ascii="Times New Roman" w:hAnsi="Times New Roman" w:cs="EUAlbertina+20"/>
                <w:lang w:bidi="sa-IN"/>
              </w:rPr>
              <w:t xml:space="preserve">údaje o </w:t>
            </w:r>
            <w:r w:rsidRPr="005C4E6F">
              <w:rPr>
                <w:rFonts w:ascii="Times New Roman" w:hAnsi="Times New Roman" w:cs="EUAlbertina"/>
                <w:lang w:bidi="sa-IN"/>
              </w:rPr>
              <w:t>predklinickom hodnotení,</w:t>
            </w:r>
          </w:p>
          <w:p w:rsidR="00F45303" w:rsidRPr="005C4E6F" w:rsidP="00F45303">
            <w:pPr>
              <w:numPr>
                <w:numId w:val="30"/>
              </w:numPr>
              <w:tabs>
                <w:tab w:val="num" w:pos="360"/>
                <w:tab w:val="clear" w:pos="720"/>
              </w:tabs>
              <w:autoSpaceDE w:val="0"/>
              <w:autoSpaceDN w:val="0"/>
              <w:bidi w:val="0"/>
              <w:adjustRightInd w:val="0"/>
              <w:ind w:left="360"/>
              <w:rPr>
                <w:rFonts w:ascii="Times New Roman" w:hAnsi="Times New Roman" w:cs="EUAlbertina"/>
                <w:lang w:bidi="sa-IN"/>
              </w:rPr>
            </w:pPr>
            <w:r w:rsidRPr="005C4E6F">
              <w:rPr>
                <w:rFonts w:ascii="Times New Roman" w:hAnsi="Times New Roman"/>
              </w:rPr>
              <w:t>klinické údaje podľa prílohy č. 10,</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numPr>
                <w:numId w:val="30"/>
              </w:numPr>
              <w:tabs>
                <w:tab w:val="num" w:pos="360"/>
                <w:tab w:val="clear" w:pos="720"/>
              </w:tabs>
              <w:autoSpaceDE w:val="0"/>
              <w:autoSpaceDN w:val="0"/>
              <w:bidi w:val="0"/>
              <w:adjustRightInd w:val="0"/>
              <w:ind w:left="360"/>
              <w:rPr>
                <w:rFonts w:ascii="Times New Roman" w:hAnsi="Times New Roman" w:cs="EUAlbertina"/>
                <w:lang w:bidi="sa-IN"/>
              </w:rPr>
            </w:pPr>
            <w:r w:rsidRPr="005C4E6F">
              <w:rPr>
                <w:rFonts w:ascii="Times New Roman" w:hAnsi="Times New Roman"/>
              </w:rPr>
              <w:t>označenie zdravotníckej pomôcky a návod na použitie.</w:t>
            </w:r>
          </w:p>
          <w:p w:rsidR="00F45303" w:rsidRPr="005C4E6F" w:rsidP="00F45303">
            <w:pPr>
              <w:bidi w:val="0"/>
              <w:spacing w:before="120" w:after="120"/>
              <w:rPr>
                <w:rFonts w:ascii="Times New Roman" w:hAnsi="Times New Roman"/>
              </w:rPr>
            </w:pPr>
            <w:bookmarkStart w:id="281" w:name="f_4198601"/>
            <w:bookmarkStart w:id="282" w:name="f_4198603"/>
            <w:bookmarkStart w:id="283" w:name="f_4198621"/>
            <w:bookmarkEnd w:id="281"/>
            <w:bookmarkEnd w:id="282"/>
            <w:bookmarkEnd w:id="283"/>
            <w:r w:rsidRPr="005C4E6F">
              <w:rPr>
                <w:rFonts w:ascii="Times New Roman" w:hAnsi="Times New Roman"/>
              </w:rPr>
              <w:t xml:space="preserve">4. Výrobca alebo jeho splnomocnenec zavedie a aktualizuje postup získavania a systematického hodnotenia získaných údajov o zdravotníckych pomôckach od </w:t>
            </w:r>
            <w:r w:rsidRPr="005C4E6F">
              <w:rPr>
                <w:rFonts w:ascii="Times New Roman" w:hAnsi="Times New Roman" w:cs="EUAlbertina"/>
                <w:lang w:bidi="sa-IN"/>
              </w:rPr>
              <w:t>ich uvedenia na trh alebo do prevádzky vrátane údajov o ich klinickom skúšaní</w:t>
            </w:r>
            <w:r w:rsidRPr="005C4E6F">
              <w:rPr>
                <w:rFonts w:ascii="Times New Roman" w:hAnsi="Times New Roman"/>
              </w:rPr>
              <w:t xml:space="preserve"> a zaväzuje sa používať nástroje na uplatňovanie potrebných nápravných opatrení, pričom prihliada na povahu zdravotníckej pomôcky a riziká s ňou spojené. Výrobca informuje bezodkladne štátny ústav o</w:t>
            </w:r>
          </w:p>
          <w:p w:rsidR="00F45303" w:rsidRPr="005C4E6F" w:rsidP="00F45303">
            <w:pPr>
              <w:bidi w:val="0"/>
              <w:spacing w:before="120" w:after="120"/>
              <w:rPr>
                <w:rFonts w:ascii="Times New Roman" w:hAnsi="Times New Roman"/>
              </w:rPr>
            </w:pPr>
            <w:bookmarkStart w:id="284" w:name="f_4198623"/>
            <w:bookmarkEnd w:id="284"/>
            <w:r w:rsidRPr="005C4E6F">
              <w:rPr>
                <w:rFonts w:ascii="Times New Roman" w:hAnsi="Times New Roman"/>
              </w:rPr>
              <w:t>a) každej poruche alebo každom zhoršení charakteristických vlastností a/alebo výkonu zdravotníckej pomôcky a o každej neprimeranosti pri označovaní alebo v návode na použitie, ktorá by mohla zapríčiniť smrť alebo závažné zhoršenie zdravotného stavu pacienta alebo používateľa, alebo ktorá ich vyvolala,</w:t>
            </w:r>
          </w:p>
          <w:p w:rsidR="00F45303" w:rsidRPr="005C4E6F" w:rsidP="00F45303">
            <w:pPr>
              <w:bidi w:val="0"/>
              <w:spacing w:before="120" w:after="120"/>
              <w:rPr>
                <w:rFonts w:ascii="Times New Roman" w:hAnsi="Times New Roman"/>
              </w:rPr>
            </w:pPr>
            <w:bookmarkStart w:id="285" w:name="f_4198625"/>
            <w:bookmarkEnd w:id="285"/>
            <w:r w:rsidRPr="005C4E6F">
              <w:rPr>
                <w:rFonts w:ascii="Times New Roman" w:hAnsi="Times New Roman"/>
              </w:rPr>
              <w:t>b) každom technickom alebo lekárskom nedostatku súvisiacom so zmenou charakteristických vlastností alebo výkonu zdravotníckej pomôcky, ktorý bol z dôvodov uvedených v písmene a) príčinou systematického sťahovania zdravotníckych pomôcok rovnakého typu z obehu výrobcom alebo jeho splnomocnencom.</w:t>
            </w:r>
          </w:p>
          <w:p w:rsidR="00F45303" w:rsidRPr="005C4E6F" w:rsidP="00F45303">
            <w:pPr>
              <w:bidi w:val="0"/>
              <w:spacing w:before="120" w:after="120"/>
              <w:rPr>
                <w:rFonts w:ascii="Times New Roman" w:hAnsi="Times New Roman"/>
              </w:rPr>
            </w:pPr>
            <w:bookmarkStart w:id="286" w:name="f_4198627"/>
            <w:bookmarkEnd w:id="286"/>
            <w:r w:rsidRPr="005C4E6F">
              <w:rPr>
                <w:rFonts w:ascii="Times New Roman" w:hAnsi="Times New Roman"/>
              </w:rPr>
              <w:t>5. Pri zdravotníckych pomôckach uvedených na trh v sterilnom stave a pri zdravotníckych pomôckach triedy I, ktoré majú meraciu funkciu, musí výrobca dodržiavať nielen ustanovenia tejto prílohy, ale aj postupy uvedené v prílohách č. 2, 4, 5 alebo 6. Použitie spomenutých príloh a zásah notifikovanej osoby sa obmedzujú v prípade zdravotníckych pomôcok</w:t>
            </w:r>
          </w:p>
          <w:p w:rsidR="00F45303" w:rsidRPr="005C4E6F" w:rsidP="00F45303">
            <w:pPr>
              <w:bidi w:val="0"/>
              <w:spacing w:before="120" w:after="120"/>
              <w:rPr>
                <w:rFonts w:ascii="Times New Roman" w:hAnsi="Times New Roman"/>
              </w:rPr>
            </w:pPr>
            <w:bookmarkStart w:id="287" w:name="f_4198629"/>
            <w:bookmarkEnd w:id="287"/>
            <w:r w:rsidRPr="005C4E6F">
              <w:rPr>
                <w:rFonts w:ascii="Times New Roman" w:hAnsi="Times New Roman"/>
              </w:rPr>
              <w:t>a) uvedených na trh v sterilnom stave iba na aspekty výroby spojené s dosiahnutím a udržaním sterilného stavu,</w:t>
            </w:r>
          </w:p>
          <w:p w:rsidR="00F45303" w:rsidRPr="005C4E6F" w:rsidP="00F45303">
            <w:pPr>
              <w:bidi w:val="0"/>
              <w:spacing w:before="120" w:after="120"/>
              <w:rPr>
                <w:rFonts w:ascii="Times New Roman" w:hAnsi="Times New Roman"/>
              </w:rPr>
            </w:pPr>
            <w:bookmarkStart w:id="288" w:name="f_4198631"/>
            <w:bookmarkEnd w:id="288"/>
            <w:r w:rsidRPr="005C4E6F">
              <w:rPr>
                <w:rFonts w:ascii="Times New Roman" w:hAnsi="Times New Roman"/>
              </w:rPr>
              <w:t>b) s meracou funkciou iba na aspekty spojené s dosiahnutím zhody týchto zdravotníckych pomôcok s metrologickými požiadavkami, pričom možno použiť ustanovenia bodu 6.1.</w:t>
            </w:r>
          </w:p>
          <w:p w:rsidR="00F45303" w:rsidRPr="005C4E6F" w:rsidP="00F45303">
            <w:pPr>
              <w:bidi w:val="0"/>
              <w:spacing w:before="120" w:after="120"/>
              <w:rPr>
                <w:rFonts w:ascii="Times New Roman" w:hAnsi="Times New Roman"/>
              </w:rPr>
            </w:pPr>
            <w:bookmarkStart w:id="289" w:name="f_4198634"/>
            <w:bookmarkEnd w:id="289"/>
            <w:r w:rsidRPr="005C4E6F">
              <w:rPr>
                <w:rFonts w:ascii="Times New Roman" w:hAnsi="Times New Roman"/>
              </w:rPr>
              <w:t>6. Aplikácia na zdravotnícke pomôcky triedy IIa</w:t>
            </w:r>
          </w:p>
          <w:p w:rsidR="00F45303" w:rsidRPr="005C4E6F" w:rsidP="00F45303">
            <w:pPr>
              <w:bidi w:val="0"/>
              <w:spacing w:before="120" w:after="120"/>
              <w:rPr>
                <w:rFonts w:ascii="Times New Roman" w:hAnsi="Times New Roman"/>
              </w:rPr>
            </w:pPr>
            <w:bookmarkStart w:id="290" w:name="f_4198636"/>
            <w:bookmarkEnd w:id="290"/>
            <w:r w:rsidRPr="005C4E6F">
              <w:rPr>
                <w:rFonts w:ascii="Times New Roman" w:hAnsi="Times New Roman"/>
              </w:rPr>
              <w:t xml:space="preserve">Podľa </w:t>
            </w:r>
            <w:hyperlink r:id="rId12" w:history="1">
              <w:r w:rsidRPr="005C4E6F">
                <w:rPr>
                  <w:rFonts w:ascii="Times New Roman" w:hAnsi="Times New Roman"/>
                </w:rPr>
                <w:t>§ 6</w:t>
              </w:r>
            </w:hyperlink>
            <w:r w:rsidRPr="005C4E6F">
              <w:rPr>
                <w:rFonts w:ascii="Times New Roman" w:hAnsi="Times New Roman"/>
              </w:rPr>
              <w:t xml:space="preserve"> sa môže táto príloha použiť na zdravotnícke pomôcky triedy IIa s tým, že pri použití tejto prílohy v spojení s postupom podľa príloh č. 4, </w:t>
            </w:r>
            <w:smartTag w:uri="urn:schemas-microsoft-com:office:smarttags" w:element="metricconverter">
              <w:smartTagPr>
                <w:attr w:name="ProductID" w:val="5 a"/>
              </w:smartTagPr>
              <w:r w:rsidRPr="005C4E6F">
                <w:rPr>
                  <w:rFonts w:ascii="Times New Roman" w:hAnsi="Times New Roman"/>
                </w:rPr>
                <w:t>5 a</w:t>
              </w:r>
            </w:smartTag>
            <w:r w:rsidRPr="005C4E6F">
              <w:rPr>
                <w:rFonts w:ascii="Times New Roman" w:hAnsi="Times New Roman"/>
              </w:rPr>
              <w:t xml:space="preserve"> 6 tvorí ES vyhlásenie o zhode podľa uvedených príloh jediné vyhlásenie. Vo vyhlásení podľa tejto prílohy výrobca alebo jeho splnomocnenec zaručuje a vyhlasuje, že návrh zdravotníckej pomôcky vyhovuje ustanoveniam, ktoré sa na ňu vzťahujú z tohto nariadenia.</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VIII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left"/>
              <w:rPr>
                <w:rFonts w:ascii="Times New Roman" w:hAnsi="Times New Roman"/>
                <w:sz w:val="24"/>
                <w:szCs w:val="24"/>
              </w:rPr>
            </w:pPr>
            <w:r w:rsidRPr="005C4E6F">
              <w:rPr>
                <w:rFonts w:ascii="Times New Roman" w:hAnsi="Times New Roman"/>
                <w:sz w:val="24"/>
                <w:szCs w:val="24"/>
              </w:rPr>
              <w:t>PRÍLOHA VIII</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VYHLÁSENIE O POMÔCKACH NA OSOBITNÝ ÚČEL URČENIA</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 Výrobca alebo jeho splnomocnený zástupca musí vypracovať vyhlásenie o pomôckach na mieru alebo o pomôckach určených na klinické skúšanie obsahujúce informácie  uvedené v bode 2.</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 Vyhlásenie musí obsahovať tieto informácie: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2.1. o pomôckach na mieru: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názov a adresu výrobcu,</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údaje umožňujúce zistiť totožnosť predmetnej pomôcky,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vyhlásenie o tom, že pomôcka je určená výlučne pre určeného pacienta a meno pacienta,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meno lekára alebo inej autorizovanej osoby, ktorá vystavila  predpis, v prípade potreby aj názov príslušného zdravotníckeho zariadenia,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konkrétna charakteristika výrobku uvedená na lekárskom predpise,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vyhlásenie o tom, že predmetná pomôcka je v zhode so základnými požiadavkami uvedenými v prílohe I a v prípade potreby, uvedenie základných požiadaviek, ktoré nie sú úplne splnené s uvedením dôvodov.</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2.2. o pomôckach určených na klinické skúšanie podľa  prílohy X:</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údaje umožňujúce určiť totožnosť predmetnej pomôcky,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plán klinických skú</w:t>
            </w:r>
            <w:r w:rsidRPr="005C4E6F">
              <w:rPr>
                <w:rFonts w:ascii="Times New Roman" w:hAnsi="Times New Roman" w:cs="EUAlbertina+01"/>
                <w:lang w:bidi="sa-IN"/>
              </w:rPr>
              <w:t>š</w:t>
            </w:r>
            <w:r w:rsidRPr="005C4E6F">
              <w:rPr>
                <w:rFonts w:ascii="Times New Roman" w:hAnsi="Times New Roman" w:cs="EUAlbertina"/>
                <w:lang w:bidi="sa-IN"/>
              </w:rPr>
              <w:t>ok,</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bro</w:t>
            </w:r>
            <w:r w:rsidRPr="005C4E6F">
              <w:rPr>
                <w:rFonts w:ascii="Times New Roman" w:hAnsi="Times New Roman" w:cs="EUAlbertina+01"/>
                <w:lang w:bidi="sa-IN"/>
              </w:rPr>
              <w:t>ž</w:t>
            </w:r>
            <w:r w:rsidRPr="005C4E6F">
              <w:rPr>
                <w:rFonts w:ascii="Times New Roman" w:hAnsi="Times New Roman" w:cs="EUAlbertina"/>
                <w:lang w:bidi="sa-IN"/>
              </w:rPr>
              <w:t>úra skú</w:t>
            </w:r>
            <w:r w:rsidRPr="005C4E6F">
              <w:rPr>
                <w:rFonts w:ascii="Times New Roman" w:hAnsi="Times New Roman" w:cs="EUAlbertina+01"/>
                <w:lang w:bidi="sa-IN"/>
              </w:rPr>
              <w:t>š</w:t>
            </w:r>
            <w:r w:rsidRPr="005C4E6F">
              <w:rPr>
                <w:rFonts w:ascii="Times New Roman" w:hAnsi="Times New Roman" w:cs="EUAlbertina"/>
                <w:lang w:bidi="sa-IN"/>
              </w:rPr>
              <w:t>ajúceho,</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potvrdenie o poistení subjektov,</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dokumenty pou</w:t>
            </w:r>
            <w:r w:rsidRPr="005C4E6F">
              <w:rPr>
                <w:rFonts w:ascii="Times New Roman" w:hAnsi="Times New Roman" w:cs="EUAlbertina+01"/>
                <w:lang w:bidi="sa-IN"/>
              </w:rPr>
              <w:t>ž</w:t>
            </w:r>
            <w:r w:rsidRPr="005C4E6F">
              <w:rPr>
                <w:rFonts w:ascii="Times New Roman" w:hAnsi="Times New Roman" w:cs="EUAlbertina"/>
                <w:lang w:bidi="sa-IN"/>
              </w:rPr>
              <w:t>ívané pri získavaní informovaného súhlasu,</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 xml:space="preserve">vyhlásenie uvádzajúce, </w:t>
            </w:r>
            <w:r w:rsidRPr="005C4E6F">
              <w:rPr>
                <w:rFonts w:ascii="Times New Roman" w:hAnsi="Times New Roman" w:cs="EUAlbertina+01"/>
                <w:lang w:bidi="sa-IN"/>
              </w:rPr>
              <w:t>č</w:t>
            </w:r>
            <w:r w:rsidRPr="005C4E6F">
              <w:rPr>
                <w:rFonts w:ascii="Times New Roman" w:hAnsi="Times New Roman" w:cs="EUAlbertina"/>
                <w:lang w:bidi="sa-IN"/>
              </w:rPr>
              <w:t>i pomôcka obsahuje alebo neobsahuje ako svoju neoddelite</w:t>
            </w:r>
            <w:r w:rsidRPr="005C4E6F">
              <w:rPr>
                <w:rFonts w:ascii="Times New Roman" w:hAnsi="Times New Roman" w:cs="EUAlbertina+01"/>
                <w:lang w:bidi="sa-IN"/>
              </w:rPr>
              <w:t>ľ</w:t>
            </w:r>
            <w:r w:rsidRPr="005C4E6F">
              <w:rPr>
                <w:rFonts w:ascii="Times New Roman" w:hAnsi="Times New Roman" w:cs="EUAlbertina"/>
                <w:lang w:bidi="sa-IN"/>
              </w:rPr>
              <w:t>nú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látku alebo derivát </w:t>
            </w:r>
            <w:r w:rsidRPr="005C4E6F">
              <w:rPr>
                <w:rFonts w:ascii="Times New Roman" w:hAnsi="Times New Roman" w:cs="EUAlbertina+01"/>
                <w:lang w:bidi="sa-IN"/>
              </w:rPr>
              <w:t>ľ</w:t>
            </w:r>
            <w:r w:rsidRPr="005C4E6F">
              <w:rPr>
                <w:rFonts w:ascii="Times New Roman" w:hAnsi="Times New Roman" w:cs="EUAlbertina"/>
                <w:lang w:bidi="sa-IN"/>
              </w:rPr>
              <w:t>udskej krvi uvedené v oddiele 7.4 prílohy I,</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 xml:space="preserve">vyhlásenie uvádzajúce, </w:t>
            </w:r>
            <w:r w:rsidRPr="005C4E6F">
              <w:rPr>
                <w:rFonts w:ascii="Times New Roman" w:hAnsi="Times New Roman" w:cs="EUAlbertina+01"/>
                <w:lang w:bidi="sa-IN"/>
              </w:rPr>
              <w:t>č</w:t>
            </w:r>
            <w:r w:rsidRPr="005C4E6F">
              <w:rPr>
                <w:rFonts w:ascii="Times New Roman" w:hAnsi="Times New Roman" w:cs="EUAlbertina"/>
                <w:lang w:bidi="sa-IN"/>
              </w:rPr>
              <w:t>i sa pomôcka vyrába alebo nevyrába s pou</w:t>
            </w:r>
            <w:r w:rsidRPr="005C4E6F">
              <w:rPr>
                <w:rFonts w:ascii="Times New Roman" w:hAnsi="Times New Roman" w:cs="EUAlbertina+01"/>
                <w:lang w:bidi="sa-IN"/>
              </w:rPr>
              <w:t>ž</w:t>
            </w:r>
            <w:r w:rsidRPr="005C4E6F">
              <w:rPr>
                <w:rFonts w:ascii="Times New Roman" w:hAnsi="Times New Roman" w:cs="EUAlbertina"/>
                <w:lang w:bidi="sa-IN"/>
              </w:rPr>
              <w:t xml:space="preserve">itím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neho pôvodu uvedených v smernici 2003/32/ES,</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stanovisko príslušného etického výboru a uvedenie aspektov,  ktorých sa dotýka,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meno lekára alebo inej autorizovanej osoby a názov zariadenia zodpovedného za pokus,</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miesto kde sa vykonajú pokusy, dátum začiatku pokusu  a pravdepodobnú dĺžku pokusu,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vyhlásenie o tom, že predmetná pomôcka v zhode so základnými požiadavkami, s výnimkou hľadísk, ktoré sú predmetom skúšania a čo sa týka týchto hľadísk, o tom, že sa prijali potrebné opatrenia na ochranu zdravia a bezpečnosti  pacienta.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3. Výrobca sa okrem toho musí zaviazať držať k dispozícii pre kompetentné národné orgány: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01"/>
                <w:lang w:bidi="sa-IN"/>
              </w:rPr>
            </w:pPr>
            <w:r w:rsidRPr="005C4E6F">
              <w:rPr>
                <w:rFonts w:ascii="Times New Roman" w:hAnsi="Times New Roman" w:cs="EUAlbertina"/>
                <w:lang w:bidi="sa-IN"/>
              </w:rPr>
              <w:t>3.1. pri pomôckach na mieru dokumentácia uvádzajúca miesto(miesta) výroby a umo</w:t>
            </w:r>
            <w:r w:rsidRPr="005C4E6F">
              <w:rPr>
                <w:rFonts w:ascii="Times New Roman" w:hAnsi="Times New Roman" w:cs="EUAlbertina+01"/>
                <w:lang w:bidi="sa-IN"/>
              </w:rPr>
              <w:t>žň</w:t>
            </w:r>
            <w:r w:rsidRPr="005C4E6F">
              <w:rPr>
                <w:rFonts w:ascii="Times New Roman" w:hAnsi="Times New Roman" w:cs="EUAlbertina"/>
                <w:lang w:bidi="sa-IN"/>
              </w:rPr>
              <w:t>ujúca pochopi</w:t>
            </w:r>
            <w:r w:rsidRPr="005C4E6F">
              <w:rPr>
                <w:rFonts w:ascii="Times New Roman" w:hAnsi="Times New Roman" w:cs="EUAlbertina+01"/>
                <w:lang w:bidi="sa-IN"/>
              </w:rPr>
              <w:t>ť</w:t>
            </w:r>
            <w:r w:rsidRPr="005C4E6F">
              <w:rPr>
                <w:rFonts w:ascii="Times New Roman" w:hAnsi="Times New Roman" w:cs="EUAlbertina"/>
                <w:lang w:bidi="sa-IN"/>
              </w:rPr>
              <w:t>navrhovanie, výrobu a výkonnos</w:t>
            </w:r>
            <w:r w:rsidRPr="005C4E6F">
              <w:rPr>
                <w:rFonts w:ascii="Times New Roman" w:hAnsi="Times New Roman" w:cs="EUAlbertina+01"/>
                <w:lang w:bidi="sa-IN"/>
              </w:rPr>
              <w:t xml:space="preserve">ť </w:t>
            </w:r>
            <w:r w:rsidRPr="005C4E6F">
              <w:rPr>
                <w:rFonts w:ascii="Times New Roman" w:hAnsi="Times New Roman" w:cs="EUAlbertina"/>
                <w:lang w:bidi="sa-IN"/>
              </w:rPr>
              <w:t>výrobku, vrátane o</w:t>
            </w:r>
            <w:r w:rsidRPr="005C4E6F">
              <w:rPr>
                <w:rFonts w:ascii="Times New Roman" w:hAnsi="Times New Roman" w:cs="EUAlbertina+01"/>
                <w:lang w:bidi="sa-IN"/>
              </w:rPr>
              <w:t>č</w:t>
            </w:r>
            <w:r w:rsidRPr="005C4E6F">
              <w:rPr>
                <w:rFonts w:ascii="Times New Roman" w:hAnsi="Times New Roman" w:cs="EUAlbertina"/>
                <w:lang w:bidi="sa-IN"/>
              </w:rPr>
              <w:t>akávanej výkonnosti, ktorá umo</w:t>
            </w:r>
            <w:r w:rsidRPr="005C4E6F">
              <w:rPr>
                <w:rFonts w:ascii="Times New Roman" w:hAnsi="Times New Roman" w:cs="EUAlbertina+01"/>
                <w:lang w:bidi="sa-IN"/>
              </w:rPr>
              <w:t>ž</w:t>
            </w:r>
            <w:r w:rsidRPr="005C4E6F">
              <w:rPr>
                <w:rFonts w:ascii="Times New Roman" w:hAnsi="Times New Roman" w:cs="EUAlbertina"/>
                <w:lang w:bidi="sa-IN"/>
              </w:rPr>
              <w:t>ní posúdi</w:t>
            </w:r>
            <w:r w:rsidRPr="005C4E6F">
              <w:rPr>
                <w:rFonts w:ascii="Times New Roman" w:hAnsi="Times New Roman" w:cs="EUAlbertina+01"/>
                <w:lang w:bidi="sa-IN"/>
              </w:rPr>
              <w:t xml:space="preserve">ť </w:t>
            </w:r>
            <w:r w:rsidRPr="005C4E6F">
              <w:rPr>
                <w:rFonts w:ascii="Times New Roman" w:hAnsi="Times New Roman" w:cs="EUAlbertina"/>
                <w:lang w:bidi="sa-IN"/>
              </w:rPr>
              <w:t>zhodu</w:t>
            </w:r>
            <w:r w:rsidRPr="005C4E6F">
              <w:rPr>
                <w:rFonts w:ascii="Times New Roman" w:hAnsi="Times New Roman" w:cs="EUAlbertina+01"/>
                <w:lang w:bidi="sa-IN"/>
              </w:rPr>
              <w:t xml:space="preserve"> </w:t>
            </w:r>
            <w:r w:rsidRPr="005C4E6F">
              <w:rPr>
                <w:rFonts w:ascii="Times New Roman" w:hAnsi="Times New Roman" w:cs="EUAlbertina"/>
                <w:lang w:bidi="sa-IN"/>
              </w:rPr>
              <w:t>s po</w:t>
            </w:r>
            <w:r w:rsidRPr="005C4E6F">
              <w:rPr>
                <w:rFonts w:ascii="Times New Roman" w:hAnsi="Times New Roman" w:cs="EUAlbertina+01"/>
                <w:lang w:bidi="sa-IN"/>
              </w:rPr>
              <w:t>ž</w:t>
            </w:r>
            <w:r w:rsidRPr="005C4E6F">
              <w:rPr>
                <w:rFonts w:ascii="Times New Roman" w:hAnsi="Times New Roman" w:cs="EUAlbertina"/>
                <w:lang w:bidi="sa-IN"/>
              </w:rPr>
              <w:t>iadavkami tejto smernice.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Výrobca prijme potrebné opatrenia, aby výrobné postupy  zabezpečili, že vyrobené výrobky sú v zhode s dokumentáciou  spomenutou v prvom odseku;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3.2. pri pomôckach ur</w:t>
            </w:r>
            <w:r w:rsidRPr="005C4E6F">
              <w:rPr>
                <w:rFonts w:ascii="Times New Roman" w:hAnsi="Times New Roman" w:cs="EUAlbertina+01"/>
                <w:lang w:bidi="sa-IN"/>
              </w:rPr>
              <w:t>č</w:t>
            </w:r>
            <w:r w:rsidRPr="005C4E6F">
              <w:rPr>
                <w:rFonts w:ascii="Times New Roman" w:hAnsi="Times New Roman" w:cs="EUAlbertina"/>
                <w:lang w:bidi="sa-IN"/>
              </w:rPr>
              <w:t>ených na klinické skú</w:t>
            </w:r>
            <w:r w:rsidRPr="005C4E6F">
              <w:rPr>
                <w:rFonts w:ascii="Times New Roman" w:hAnsi="Times New Roman" w:cs="EUAlbertina+01"/>
                <w:lang w:bidi="sa-IN"/>
              </w:rPr>
              <w:t>š</w:t>
            </w:r>
            <w:r w:rsidRPr="005C4E6F">
              <w:rPr>
                <w:rFonts w:ascii="Times New Roman" w:hAnsi="Times New Roman" w:cs="EUAlbertina"/>
                <w:lang w:bidi="sa-IN"/>
              </w:rPr>
              <w:t>ky musí dokumentácia obsahova</w:t>
            </w:r>
            <w:r w:rsidRPr="005C4E6F">
              <w:rPr>
                <w:rFonts w:ascii="Times New Roman" w:hAnsi="Times New Roman" w:cs="EUAlbertina+01"/>
                <w:lang w:bidi="sa-IN"/>
              </w:rPr>
              <w:t>ť</w:t>
            </w:r>
            <w:r w:rsidRPr="005C4E6F">
              <w:rPr>
                <w:rFonts w:ascii="Times New Roman" w:hAnsi="Times New Roman" w:cs="EUAlbertina"/>
                <w:lang w:bidi="sa-IN"/>
              </w:rPr>
              <w:t>:</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eobecný opis výrobku a jeho zamý</w:t>
            </w:r>
            <w:r w:rsidRPr="005C4E6F">
              <w:rPr>
                <w:rFonts w:ascii="Times New Roman" w:hAnsi="Times New Roman" w:cs="EUAlbertina+01"/>
                <w:lang w:bidi="sa-IN"/>
              </w:rPr>
              <w:t>šľ</w:t>
            </w:r>
            <w:r w:rsidRPr="005C4E6F">
              <w:rPr>
                <w:rFonts w:ascii="Times New Roman" w:hAnsi="Times New Roman" w:cs="EUAlbertina"/>
                <w:lang w:bidi="sa-IN"/>
              </w:rPr>
              <w:t>ané pou</w:t>
            </w:r>
            <w:r w:rsidRPr="005C4E6F">
              <w:rPr>
                <w:rFonts w:ascii="Times New Roman" w:hAnsi="Times New Roman" w:cs="EUAlbertina+01"/>
                <w:lang w:bidi="sa-IN"/>
              </w:rPr>
              <w:t>ž</w:t>
            </w:r>
            <w:r w:rsidRPr="005C4E6F">
              <w:rPr>
                <w:rFonts w:ascii="Times New Roman" w:hAnsi="Times New Roman" w:cs="EUAlbertina"/>
                <w:lang w:bidi="sa-IN"/>
              </w:rPr>
              <w:t>itie,</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ná</w:t>
            </w:r>
            <w:r w:rsidRPr="005C4E6F">
              <w:rPr>
                <w:rFonts w:ascii="Times New Roman" w:hAnsi="Times New Roman" w:cs="EUAlbertina+01"/>
                <w:lang w:bidi="sa-IN"/>
              </w:rPr>
              <w:t>č</w:t>
            </w:r>
            <w:r w:rsidRPr="005C4E6F">
              <w:rPr>
                <w:rFonts w:ascii="Times New Roman" w:hAnsi="Times New Roman" w:cs="EUAlbertina"/>
                <w:lang w:bidi="sa-IN"/>
              </w:rPr>
              <w:t>rty, metódy zamý</w:t>
            </w:r>
            <w:r w:rsidRPr="005C4E6F">
              <w:rPr>
                <w:rFonts w:ascii="Times New Roman" w:hAnsi="Times New Roman" w:cs="EUAlbertina+01"/>
                <w:lang w:bidi="sa-IN"/>
              </w:rPr>
              <w:t>šľ</w:t>
            </w:r>
            <w:r w:rsidRPr="005C4E6F">
              <w:rPr>
                <w:rFonts w:ascii="Times New Roman" w:hAnsi="Times New Roman" w:cs="EUAlbertina"/>
                <w:lang w:bidi="sa-IN"/>
              </w:rPr>
              <w:t>anej výroby, najmä sterilizácie a schémy zlo</w:t>
            </w:r>
            <w:r w:rsidRPr="005C4E6F">
              <w:rPr>
                <w:rFonts w:ascii="Times New Roman" w:hAnsi="Times New Roman" w:cs="EUAlbertina+01"/>
                <w:lang w:bidi="sa-IN"/>
              </w:rPr>
              <w:t>ž</w:t>
            </w:r>
            <w:r w:rsidRPr="005C4E6F">
              <w:rPr>
                <w:rFonts w:ascii="Times New Roman" w:hAnsi="Times New Roman" w:cs="EUAlbertina"/>
                <w:lang w:bidi="sa-IN"/>
              </w:rPr>
              <w:t>iek, dielcov, okruhov at</w:t>
            </w:r>
            <w:r w:rsidRPr="005C4E6F">
              <w:rPr>
                <w:rFonts w:ascii="Times New Roman" w:hAnsi="Times New Roman" w:cs="EUAlbertina+01"/>
                <w:lang w:bidi="sa-IN"/>
              </w:rPr>
              <w:t>ď</w:t>
            </w:r>
            <w:r w:rsidRPr="005C4E6F">
              <w:rPr>
                <w:rFonts w:ascii="Times New Roman" w:hAnsi="Times New Roman" w:cs="EUAlbertina"/>
                <w:lang w:bidi="sa-IN"/>
              </w:rPr>
              <w:t>.,</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opis a potrebné vysvetlenia na pochopenie uvedených ná</w:t>
            </w:r>
            <w:r w:rsidRPr="005C4E6F">
              <w:rPr>
                <w:rFonts w:ascii="Times New Roman" w:hAnsi="Times New Roman" w:cs="EUAlbertina+01"/>
                <w:lang w:bidi="sa-IN"/>
              </w:rPr>
              <w:t>č</w:t>
            </w:r>
            <w:r w:rsidRPr="005C4E6F">
              <w:rPr>
                <w:rFonts w:ascii="Times New Roman" w:hAnsi="Times New Roman" w:cs="EUAlbertina"/>
                <w:lang w:bidi="sa-IN"/>
              </w:rPr>
              <w:t>rtov a schém a fungovania výrobku,</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 xml:space="preserve">výsledky analýzy rizík a zoznam noriem uvedených v </w:t>
            </w:r>
            <w:r w:rsidRPr="005C4E6F">
              <w:rPr>
                <w:rFonts w:ascii="Times New Roman" w:hAnsi="Times New Roman" w:cs="EUAlbertina+01"/>
                <w:lang w:bidi="sa-IN"/>
              </w:rPr>
              <w:t>č</w:t>
            </w:r>
            <w:r w:rsidRPr="005C4E6F">
              <w:rPr>
                <w:rFonts w:ascii="Times New Roman" w:hAnsi="Times New Roman" w:cs="EUAlbertina"/>
                <w:lang w:bidi="sa-IN"/>
              </w:rPr>
              <w:t>lánku 5, pou</w:t>
            </w:r>
            <w:r w:rsidRPr="005C4E6F">
              <w:rPr>
                <w:rFonts w:ascii="Times New Roman" w:hAnsi="Times New Roman" w:cs="EUAlbertina+01"/>
                <w:lang w:bidi="sa-IN"/>
              </w:rPr>
              <w:t>ž</w:t>
            </w:r>
            <w:r w:rsidRPr="005C4E6F">
              <w:rPr>
                <w:rFonts w:ascii="Times New Roman" w:hAnsi="Times New Roman" w:cs="EUAlbertina"/>
                <w:lang w:bidi="sa-IN"/>
              </w:rPr>
              <w:t xml:space="preserve">itých v plnom rozsahu alebo </w:t>
            </w:r>
            <w:r w:rsidRPr="005C4E6F">
              <w:rPr>
                <w:rFonts w:ascii="Times New Roman" w:hAnsi="Times New Roman" w:cs="EUAlbertina+01"/>
                <w:lang w:bidi="sa-IN"/>
              </w:rPr>
              <w:t>č</w:t>
            </w:r>
            <w:r w:rsidRPr="005C4E6F">
              <w:rPr>
                <w:rFonts w:ascii="Times New Roman" w:hAnsi="Times New Roman" w:cs="EUAlbertina"/>
                <w:lang w:bidi="sa-IN"/>
              </w:rPr>
              <w:t>iasto</w:t>
            </w:r>
            <w:r w:rsidRPr="005C4E6F">
              <w:rPr>
                <w:rFonts w:ascii="Times New Roman" w:hAnsi="Times New Roman" w:cs="EUAlbertina+01"/>
                <w:lang w:bidi="sa-IN"/>
              </w:rPr>
              <w:t>č</w:t>
            </w:r>
            <w:r w:rsidRPr="005C4E6F">
              <w:rPr>
                <w:rFonts w:ascii="Times New Roman" w:hAnsi="Times New Roman" w:cs="EUAlbertina"/>
                <w:lang w:bidi="sa-IN"/>
              </w:rPr>
              <w:t>ne a opis prijatých rie</w:t>
            </w:r>
            <w:r w:rsidRPr="005C4E6F">
              <w:rPr>
                <w:rFonts w:ascii="Times New Roman" w:hAnsi="Times New Roman" w:cs="EUAlbertina+01"/>
                <w:lang w:bidi="sa-IN"/>
              </w:rPr>
              <w:t>š</w:t>
            </w:r>
            <w:r w:rsidRPr="005C4E6F">
              <w:rPr>
                <w:rFonts w:ascii="Times New Roman" w:hAnsi="Times New Roman" w:cs="EUAlbertina"/>
                <w:lang w:bidi="sa-IN"/>
              </w:rPr>
              <w:t>ení prijatých na splnenie základných po</w:t>
            </w:r>
            <w:r w:rsidRPr="005C4E6F">
              <w:rPr>
                <w:rFonts w:ascii="Times New Roman" w:hAnsi="Times New Roman" w:cs="EUAlbertina+01"/>
                <w:lang w:bidi="sa-IN"/>
              </w:rPr>
              <w:t>ž</w:t>
            </w:r>
            <w:r w:rsidRPr="005C4E6F">
              <w:rPr>
                <w:rFonts w:ascii="Times New Roman" w:hAnsi="Times New Roman" w:cs="EUAlbertina"/>
                <w:lang w:bidi="sa-IN"/>
              </w:rPr>
              <w:t>iadaviek tejto smernice, ke</w:t>
            </w:r>
            <w:r w:rsidRPr="005C4E6F">
              <w:rPr>
                <w:rFonts w:ascii="Times New Roman" w:hAnsi="Times New Roman" w:cs="EUAlbertina+01"/>
                <w:lang w:bidi="sa-IN"/>
              </w:rPr>
              <w:t>ď</w:t>
            </w:r>
            <w:r w:rsidRPr="005C4E6F">
              <w:rPr>
                <w:rFonts w:ascii="Times New Roman" w:hAnsi="Times New Roman" w:cs="EUAlbertina"/>
                <w:lang w:bidi="sa-IN"/>
              </w:rPr>
              <w:t xml:space="preserve"> sa neuplatnili normy uvedené v </w:t>
            </w:r>
            <w:r w:rsidRPr="005C4E6F">
              <w:rPr>
                <w:rFonts w:ascii="Times New Roman" w:hAnsi="Times New Roman" w:cs="EUAlbertina+01"/>
                <w:lang w:bidi="sa-IN"/>
              </w:rPr>
              <w:t>č</w:t>
            </w:r>
            <w:r w:rsidRPr="005C4E6F">
              <w:rPr>
                <w:rFonts w:ascii="Times New Roman" w:hAnsi="Times New Roman" w:cs="EUAlbertina"/>
                <w:lang w:bidi="sa-IN"/>
              </w:rPr>
              <w:t>lánku 5,</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ak pomôcka obsahuje ako svoju neoddelite</w:t>
            </w:r>
            <w:r w:rsidRPr="005C4E6F">
              <w:rPr>
                <w:rFonts w:ascii="Times New Roman" w:hAnsi="Times New Roman" w:cs="EUAlbertina+01"/>
                <w:lang w:bidi="sa-IN"/>
              </w:rPr>
              <w:t>ľ</w:t>
            </w:r>
            <w:r w:rsidRPr="005C4E6F">
              <w:rPr>
                <w:rFonts w:ascii="Times New Roman" w:hAnsi="Times New Roman" w:cs="EUAlbertina"/>
                <w:lang w:bidi="sa-IN"/>
              </w:rPr>
              <w:t>nú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látku alebo derivát </w:t>
            </w:r>
            <w:r w:rsidRPr="005C4E6F">
              <w:rPr>
                <w:rFonts w:ascii="Times New Roman" w:hAnsi="Times New Roman" w:cs="EUAlbertina+01"/>
                <w:lang w:bidi="sa-IN"/>
              </w:rPr>
              <w:t>ľ</w:t>
            </w:r>
            <w:r w:rsidRPr="005C4E6F">
              <w:rPr>
                <w:rFonts w:ascii="Times New Roman" w:hAnsi="Times New Roman" w:cs="EUAlbertina"/>
                <w:lang w:bidi="sa-IN"/>
              </w:rPr>
              <w:t>udskej krvi pod</w:t>
            </w:r>
            <w:r w:rsidRPr="005C4E6F">
              <w:rPr>
                <w:rFonts w:ascii="Times New Roman" w:hAnsi="Times New Roman" w:cs="EUAlbertina+01"/>
                <w:lang w:bidi="sa-IN"/>
              </w:rPr>
              <w:t>ľ</w:t>
            </w:r>
            <w:r w:rsidRPr="005C4E6F">
              <w:rPr>
                <w:rFonts w:ascii="Times New Roman" w:hAnsi="Times New Roman" w:cs="EUAlbertina"/>
                <w:lang w:bidi="sa-IN"/>
              </w:rPr>
              <w:t>a oddielu 7.4 prílohy I, údaje o skú</w:t>
            </w:r>
            <w:r w:rsidRPr="005C4E6F">
              <w:rPr>
                <w:rFonts w:ascii="Times New Roman" w:hAnsi="Times New Roman" w:cs="EUAlbertina+01"/>
                <w:lang w:bidi="sa-IN"/>
              </w:rPr>
              <w:t>š</w:t>
            </w:r>
            <w:r w:rsidRPr="005C4E6F">
              <w:rPr>
                <w:rFonts w:ascii="Times New Roman" w:hAnsi="Times New Roman" w:cs="EUAlbertina"/>
                <w:lang w:bidi="sa-IN"/>
              </w:rPr>
              <w:t>kach uskuto</w:t>
            </w:r>
            <w:r w:rsidRPr="005C4E6F">
              <w:rPr>
                <w:rFonts w:ascii="Times New Roman" w:hAnsi="Times New Roman" w:cs="EUAlbertina+01"/>
                <w:lang w:bidi="sa-IN"/>
              </w:rPr>
              <w:t>č</w:t>
            </w:r>
            <w:r w:rsidRPr="005C4E6F">
              <w:rPr>
                <w:rFonts w:ascii="Times New Roman" w:hAnsi="Times New Roman" w:cs="EUAlbertina"/>
                <w:lang w:bidi="sa-IN"/>
              </w:rPr>
              <w:t>nených v tejto súvislosti a vy</w:t>
            </w:r>
            <w:r w:rsidRPr="005C4E6F">
              <w:rPr>
                <w:rFonts w:ascii="Times New Roman" w:hAnsi="Times New Roman" w:cs="EUAlbertina+01"/>
                <w:lang w:bidi="sa-IN"/>
              </w:rPr>
              <w:t>ž</w:t>
            </w:r>
            <w:r w:rsidRPr="005C4E6F">
              <w:rPr>
                <w:rFonts w:ascii="Times New Roman" w:hAnsi="Times New Roman" w:cs="EUAlbertina"/>
                <w:lang w:bidi="sa-IN"/>
              </w:rPr>
              <w:t>adovaných pri hodnotení bezpe</w:t>
            </w:r>
            <w:r w:rsidRPr="005C4E6F">
              <w:rPr>
                <w:rFonts w:ascii="Times New Roman" w:hAnsi="Times New Roman" w:cs="EUAlbertina+01"/>
                <w:lang w:bidi="sa-IN"/>
              </w:rPr>
              <w:t>č</w:t>
            </w:r>
            <w:r w:rsidRPr="005C4E6F">
              <w:rPr>
                <w:rFonts w:ascii="Times New Roman" w:hAnsi="Times New Roman" w:cs="EUAlbertina"/>
                <w:lang w:bidi="sa-IN"/>
              </w:rPr>
              <w:t>nosti, kvality a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 xml:space="preserve">nosti tejto látky alebo derivátu </w:t>
            </w:r>
            <w:r w:rsidRPr="005C4E6F">
              <w:rPr>
                <w:rFonts w:ascii="Times New Roman" w:hAnsi="Times New Roman" w:cs="EUAlbertina+01"/>
                <w:lang w:bidi="sa-IN"/>
              </w:rPr>
              <w:t>ľ</w:t>
            </w:r>
            <w:r w:rsidRPr="005C4E6F">
              <w:rPr>
                <w:rFonts w:ascii="Times New Roman" w:hAnsi="Times New Roman" w:cs="EUAlbertina"/>
                <w:lang w:bidi="sa-IN"/>
              </w:rPr>
              <w:t>udskej krvi s oh</w:t>
            </w:r>
            <w:r w:rsidRPr="005C4E6F">
              <w:rPr>
                <w:rFonts w:ascii="Times New Roman" w:hAnsi="Times New Roman" w:cs="EUAlbertina+01"/>
                <w:lang w:bidi="sa-IN"/>
              </w:rPr>
              <w:t>ľ</w:t>
            </w:r>
            <w:r w:rsidRPr="005C4E6F">
              <w:rPr>
                <w:rFonts w:ascii="Times New Roman" w:hAnsi="Times New Roman" w:cs="EUAlbertina"/>
                <w:lang w:bidi="sa-IN"/>
              </w:rPr>
              <w:t>adom na</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pomôcky,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ak sa pomôcka vyrába s vyu</w:t>
            </w:r>
            <w:r w:rsidRPr="005C4E6F">
              <w:rPr>
                <w:rFonts w:ascii="Times New Roman" w:hAnsi="Times New Roman" w:cs="EUAlbertina+01"/>
                <w:lang w:bidi="sa-IN"/>
              </w:rPr>
              <w:t>ž</w:t>
            </w:r>
            <w:r w:rsidRPr="005C4E6F">
              <w:rPr>
                <w:rFonts w:ascii="Times New Roman" w:hAnsi="Times New Roman" w:cs="EUAlbertina"/>
                <w:lang w:bidi="sa-IN"/>
              </w:rPr>
              <w:t xml:space="preserve">itím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neho pôvodu, ako sa uvádza v smernici 2003/32/ES, opatrenia riadenia rizík v tejto súvislosti, ktoré sa uplatnili na zní</w:t>
            </w:r>
            <w:r w:rsidRPr="005C4E6F">
              <w:rPr>
                <w:rFonts w:ascii="Times New Roman" w:hAnsi="Times New Roman" w:cs="EUAlbertina+01"/>
                <w:lang w:bidi="sa-IN"/>
              </w:rPr>
              <w:t>ž</w:t>
            </w:r>
            <w:r w:rsidRPr="005C4E6F">
              <w:rPr>
                <w:rFonts w:ascii="Times New Roman" w:hAnsi="Times New Roman" w:cs="EUAlbertina"/>
                <w:lang w:bidi="sa-IN"/>
              </w:rPr>
              <w:t>enie rizika infekcie,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výsledky výpo</w:t>
            </w:r>
            <w:r w:rsidRPr="005C4E6F">
              <w:rPr>
                <w:rFonts w:ascii="Times New Roman" w:hAnsi="Times New Roman" w:cs="EUAlbertina+01"/>
                <w:lang w:bidi="sa-IN"/>
              </w:rPr>
              <w:t>č</w:t>
            </w:r>
            <w:r w:rsidRPr="005C4E6F">
              <w:rPr>
                <w:rFonts w:ascii="Times New Roman" w:hAnsi="Times New Roman" w:cs="EUAlbertina"/>
                <w:lang w:bidi="sa-IN"/>
              </w:rPr>
              <w:t>tov navrhovania a výsledky vykonaných in</w:t>
            </w:r>
            <w:r w:rsidRPr="005C4E6F">
              <w:rPr>
                <w:rFonts w:ascii="Times New Roman" w:hAnsi="Times New Roman" w:cs="EUAlbertina+01"/>
                <w:lang w:bidi="sa-IN"/>
              </w:rPr>
              <w:t>š</w:t>
            </w:r>
            <w:r w:rsidRPr="005C4E6F">
              <w:rPr>
                <w:rFonts w:ascii="Times New Roman" w:hAnsi="Times New Roman" w:cs="EUAlbertina"/>
                <w:lang w:bidi="sa-IN"/>
              </w:rPr>
              <w:t>pekcií, technických skú</w:t>
            </w:r>
            <w:r w:rsidRPr="005C4E6F">
              <w:rPr>
                <w:rFonts w:ascii="Times New Roman" w:hAnsi="Times New Roman" w:cs="EUAlbertina+01"/>
                <w:lang w:bidi="sa-IN"/>
              </w:rPr>
              <w:t>š</w:t>
            </w:r>
            <w:r w:rsidRPr="005C4E6F">
              <w:rPr>
                <w:rFonts w:ascii="Times New Roman" w:hAnsi="Times New Roman" w:cs="EUAlbertina"/>
                <w:lang w:bidi="sa-IN"/>
              </w:rPr>
              <w:t>ok at</w:t>
            </w:r>
            <w:r w:rsidRPr="005C4E6F">
              <w:rPr>
                <w:rFonts w:ascii="Times New Roman" w:hAnsi="Times New Roman" w:cs="EUAlbertina+01"/>
                <w:lang w:bidi="sa-IN"/>
              </w:rPr>
              <w:t>ď</w:t>
            </w:r>
            <w:r w:rsidRPr="005C4E6F">
              <w:rPr>
                <w:rFonts w:ascii="Times New Roman" w:hAnsi="Times New Roman" w:cs="EUAlbertina"/>
                <w:lang w:bidi="sa-IN"/>
              </w:rPr>
              <w:t>.</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Výrobca musí prija</w:t>
            </w:r>
            <w:r w:rsidRPr="005C4E6F">
              <w:rPr>
                <w:rFonts w:ascii="Times New Roman" w:hAnsi="Times New Roman" w:cs="EUAlbertina+01"/>
                <w:lang w:bidi="sa-IN"/>
              </w:rPr>
              <w:t xml:space="preserve">ť </w:t>
            </w: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etky potrebné opatrenia, aby zabezpe</w:t>
            </w:r>
            <w:r w:rsidRPr="005C4E6F">
              <w:rPr>
                <w:rFonts w:ascii="Times New Roman" w:hAnsi="Times New Roman" w:cs="EUAlbertina+01"/>
                <w:lang w:bidi="sa-IN"/>
              </w:rPr>
              <w:t>č</w:t>
            </w:r>
            <w:r w:rsidRPr="005C4E6F">
              <w:rPr>
                <w:rFonts w:ascii="Times New Roman" w:hAnsi="Times New Roman" w:cs="EUAlbertina"/>
                <w:lang w:bidi="sa-IN"/>
              </w:rPr>
              <w:t xml:space="preserve">il, </w:t>
            </w:r>
            <w:r w:rsidRPr="005C4E6F">
              <w:rPr>
                <w:rFonts w:ascii="Times New Roman" w:hAnsi="Times New Roman" w:cs="EUAlbertina+01"/>
                <w:lang w:bidi="sa-IN"/>
              </w:rPr>
              <w:t>ž</w:t>
            </w:r>
            <w:r w:rsidRPr="005C4E6F">
              <w:rPr>
                <w:rFonts w:ascii="Times New Roman" w:hAnsi="Times New Roman" w:cs="EUAlbertina"/>
                <w:lang w:bidi="sa-IN"/>
              </w:rPr>
              <w:t>e výrobným procesom sa produkujú výrobky, ktoré sú vyrobené v zhode s dokumentáciou uvedenou v prvom odseku tohto oddielu.</w:t>
            </w: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Výrobca musí povoli</w:t>
            </w:r>
            <w:r w:rsidRPr="005C4E6F">
              <w:rPr>
                <w:rFonts w:ascii="Times New Roman" w:hAnsi="Times New Roman" w:cs="EUAlbertina+01"/>
                <w:lang w:bidi="sa-IN"/>
              </w:rPr>
              <w:t xml:space="preserve">ť </w:t>
            </w:r>
            <w:r w:rsidRPr="005C4E6F">
              <w:rPr>
                <w:rFonts w:ascii="Times New Roman" w:hAnsi="Times New Roman" w:cs="EUAlbertina"/>
                <w:lang w:bidi="sa-IN"/>
              </w:rPr>
              <w:t>vyhodnotenie alebo v prípade potreby, audit ú</w:t>
            </w:r>
            <w:r w:rsidRPr="005C4E6F">
              <w:rPr>
                <w:rFonts w:ascii="Times New Roman" w:hAnsi="Times New Roman" w:cs="EUAlbertina+01"/>
                <w:lang w:bidi="sa-IN"/>
              </w:rPr>
              <w:t>č</w:t>
            </w:r>
            <w:r w:rsidRPr="005C4E6F">
              <w:rPr>
                <w:rFonts w:ascii="Times New Roman" w:hAnsi="Times New Roman" w:cs="EUAlbertina"/>
                <w:lang w:bidi="sa-IN"/>
              </w:rPr>
              <w:t>innosti týchto opatrení.</w:t>
            </w:r>
            <w:r w:rsidRPr="005C4E6F">
              <w:rPr>
                <w:rFonts w:ascii="Times New Roman" w:hAnsi="Times New Roman" w:cs="EUAlbertina+20"/>
                <w:lang w:bidi="sa-IN"/>
              </w:rPr>
              <w:t>“</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4. Informácie obsiahnuté vo vyhláseniach pod</w:t>
            </w:r>
            <w:r w:rsidRPr="005C4E6F">
              <w:rPr>
                <w:rFonts w:ascii="Times New Roman" w:hAnsi="Times New Roman" w:cs="EUAlbertina+01"/>
                <w:lang w:bidi="sa-IN"/>
              </w:rPr>
              <w:t>ľ</w:t>
            </w:r>
            <w:r w:rsidRPr="005C4E6F">
              <w:rPr>
                <w:rFonts w:ascii="Times New Roman" w:hAnsi="Times New Roman" w:cs="EUAlbertina"/>
                <w:lang w:bidi="sa-IN"/>
              </w:rPr>
              <w:t>a tejto prílohy sa uchovávajú minimálne pä</w:t>
            </w:r>
            <w:r w:rsidRPr="005C4E6F">
              <w:rPr>
                <w:rFonts w:ascii="Times New Roman" w:hAnsi="Times New Roman" w:cs="EUAlbertina+01"/>
                <w:lang w:bidi="sa-IN"/>
              </w:rPr>
              <w:t xml:space="preserve">ť </w:t>
            </w:r>
            <w:r w:rsidRPr="005C4E6F">
              <w:rPr>
                <w:rFonts w:ascii="Times New Roman" w:hAnsi="Times New Roman" w:cs="EUAlbertina"/>
                <w:lang w:bidi="sa-IN"/>
              </w:rPr>
              <w:t>rokov. V prípade implantovate</w:t>
            </w:r>
            <w:r w:rsidRPr="005C4E6F">
              <w:rPr>
                <w:rFonts w:ascii="Times New Roman" w:hAnsi="Times New Roman" w:cs="EUAlbertina+01"/>
                <w:lang w:bidi="sa-IN"/>
              </w:rPr>
              <w:t>ľ</w:t>
            </w:r>
            <w:r w:rsidRPr="005C4E6F">
              <w:rPr>
                <w:rFonts w:ascii="Times New Roman" w:hAnsi="Times New Roman" w:cs="EUAlbertina"/>
                <w:lang w:bidi="sa-IN"/>
              </w:rPr>
              <w:t>ných pomôcok je toto obdobie najmenej 15 rokov.</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5. Pri pomôckach na mieru sa musí výrobca zaviaza</w:t>
            </w:r>
            <w:r w:rsidRPr="005C4E6F">
              <w:rPr>
                <w:rFonts w:ascii="Times New Roman" w:hAnsi="Times New Roman" w:cs="EUAlbertina+01"/>
                <w:lang w:bidi="sa-IN"/>
              </w:rPr>
              <w:t>ť</w:t>
            </w:r>
            <w:r w:rsidRPr="005C4E6F">
              <w:rPr>
                <w:rFonts w:ascii="Times New Roman" w:hAnsi="Times New Roman" w:cs="EUAlbertina"/>
                <w:lang w:bidi="sa-IN"/>
              </w:rPr>
              <w:t xml:space="preserve">, </w:t>
            </w:r>
            <w:r w:rsidRPr="005C4E6F">
              <w:rPr>
                <w:rFonts w:ascii="Times New Roman" w:hAnsi="Times New Roman" w:cs="EUAlbertina+01"/>
                <w:lang w:bidi="sa-IN"/>
              </w:rPr>
              <w:t>ž</w:t>
            </w:r>
            <w:r w:rsidRPr="005C4E6F">
              <w:rPr>
                <w:rFonts w:ascii="Times New Roman" w:hAnsi="Times New Roman" w:cs="EUAlbertina"/>
                <w:lang w:bidi="sa-IN"/>
              </w:rPr>
              <w:t>e preskúma a zdokumentuje skúsenosti získané v povýrobnej fáze vrátane ustanovení uvedených v prílohe X a pou</w:t>
            </w:r>
            <w:r w:rsidRPr="005C4E6F">
              <w:rPr>
                <w:rFonts w:ascii="Times New Roman" w:hAnsi="Times New Roman" w:cs="EUAlbertina+01"/>
                <w:lang w:bidi="sa-IN"/>
              </w:rPr>
              <w:t>ž</w:t>
            </w:r>
            <w:r w:rsidRPr="005C4E6F">
              <w:rPr>
                <w:rFonts w:ascii="Times New Roman" w:hAnsi="Times New Roman" w:cs="EUAlbertina"/>
                <w:lang w:bidi="sa-IN"/>
              </w:rPr>
              <w:t>ije primerané nástroje na uplat</w:t>
            </w:r>
            <w:r w:rsidRPr="005C4E6F">
              <w:rPr>
                <w:rFonts w:ascii="Times New Roman" w:hAnsi="Times New Roman" w:cs="EUAlbertina+01"/>
                <w:lang w:bidi="sa-IN"/>
              </w:rPr>
              <w:t>ň</w:t>
            </w:r>
            <w:r w:rsidRPr="005C4E6F">
              <w:rPr>
                <w:rFonts w:ascii="Times New Roman" w:hAnsi="Times New Roman" w:cs="EUAlbertina"/>
                <w:lang w:bidi="sa-IN"/>
              </w:rPr>
              <w:t>ovanie v</w:t>
            </w:r>
            <w:r w:rsidRPr="005C4E6F">
              <w:rPr>
                <w:rFonts w:ascii="Times New Roman" w:hAnsi="Times New Roman" w:cs="EUAlbertina+01"/>
                <w:lang w:bidi="sa-IN"/>
              </w:rPr>
              <w:t>š</w:t>
            </w:r>
            <w:r w:rsidRPr="005C4E6F">
              <w:rPr>
                <w:rFonts w:ascii="Times New Roman" w:hAnsi="Times New Roman" w:cs="EUAlbertina"/>
                <w:lang w:bidi="sa-IN"/>
              </w:rPr>
              <w:t>etkých potrebných nápravných opatrení. Tento záväzok musí obsahova</w:t>
            </w:r>
            <w:r w:rsidRPr="005C4E6F">
              <w:rPr>
                <w:rFonts w:ascii="Times New Roman" w:hAnsi="Times New Roman" w:cs="EUAlbertina+01"/>
                <w:lang w:bidi="sa-IN"/>
              </w:rPr>
              <w:t xml:space="preserve">ť </w:t>
            </w:r>
            <w:r w:rsidRPr="005C4E6F">
              <w:rPr>
                <w:rFonts w:ascii="Times New Roman" w:hAnsi="Times New Roman" w:cs="EUAlbertina"/>
                <w:lang w:bidi="sa-IN"/>
              </w:rPr>
              <w:t>povinnos</w:t>
            </w:r>
            <w:r w:rsidRPr="005C4E6F">
              <w:rPr>
                <w:rFonts w:ascii="Times New Roman" w:hAnsi="Times New Roman" w:cs="EUAlbertina+01"/>
                <w:lang w:bidi="sa-IN"/>
              </w:rPr>
              <w:t xml:space="preserve">ť </w:t>
            </w:r>
            <w:r w:rsidRPr="005C4E6F">
              <w:rPr>
                <w:rFonts w:ascii="Times New Roman" w:hAnsi="Times New Roman" w:cs="EUAlbertina"/>
                <w:lang w:bidi="sa-IN"/>
              </w:rPr>
              <w:t>výrobcu informova</w:t>
            </w:r>
            <w:r w:rsidRPr="005C4E6F">
              <w:rPr>
                <w:rFonts w:ascii="Times New Roman" w:hAnsi="Times New Roman" w:cs="EUAlbertina+01"/>
                <w:lang w:bidi="sa-IN"/>
              </w:rPr>
              <w:t>ť</w:t>
            </w:r>
            <w:r w:rsidRPr="005C4E6F">
              <w:rPr>
                <w:rFonts w:ascii="Times New Roman" w:hAnsi="Times New Roman" w:cs="EUAlbertina"/>
                <w:lang w:bidi="sa-IN"/>
              </w:rPr>
              <w:t xml:space="preserve"> príslu</w:t>
            </w:r>
            <w:r w:rsidRPr="005C4E6F">
              <w:rPr>
                <w:rFonts w:ascii="Times New Roman" w:hAnsi="Times New Roman" w:cs="EUAlbertina+01"/>
                <w:lang w:bidi="sa-IN"/>
              </w:rPr>
              <w:t>š</w:t>
            </w:r>
            <w:r w:rsidRPr="005C4E6F">
              <w:rPr>
                <w:rFonts w:ascii="Times New Roman" w:hAnsi="Times New Roman" w:cs="EUAlbertina"/>
                <w:lang w:bidi="sa-IN"/>
              </w:rPr>
              <w:t>né orgány o týchto udalostiach ihne</w:t>
            </w:r>
            <w:r w:rsidRPr="005C4E6F">
              <w:rPr>
                <w:rFonts w:ascii="Times New Roman" w:hAnsi="Times New Roman" w:cs="EUAlbertina+01"/>
                <w:lang w:bidi="sa-IN"/>
              </w:rPr>
              <w:t>ď</w:t>
            </w:r>
            <w:r w:rsidRPr="005C4E6F">
              <w:rPr>
                <w:rFonts w:ascii="Times New Roman" w:hAnsi="Times New Roman" w:cs="EUAlbertina"/>
                <w:lang w:bidi="sa-IN"/>
              </w:rPr>
              <w:t>, ako sa o nich dozvie, ako aj o príslu</w:t>
            </w:r>
            <w:r w:rsidRPr="005C4E6F">
              <w:rPr>
                <w:rFonts w:ascii="Times New Roman" w:hAnsi="Times New Roman" w:cs="EUAlbertina+01"/>
                <w:lang w:bidi="sa-IN"/>
              </w:rPr>
              <w:t>š</w:t>
            </w:r>
            <w:r w:rsidRPr="005C4E6F">
              <w:rPr>
                <w:rFonts w:ascii="Times New Roman" w:hAnsi="Times New Roman" w:cs="EUAlbertina"/>
                <w:lang w:bidi="sa-IN"/>
              </w:rPr>
              <w:t>ných nápravných opatreniach:</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numPr>
                <w:numId w:val="8"/>
              </w:num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o ka</w:t>
            </w:r>
            <w:r w:rsidRPr="005C4E6F">
              <w:rPr>
                <w:rFonts w:ascii="Times New Roman" w:hAnsi="Times New Roman" w:cs="EUAlbertina+01"/>
                <w:lang w:bidi="sa-IN"/>
              </w:rPr>
              <w:t>ž</w:t>
            </w:r>
            <w:r w:rsidRPr="005C4E6F">
              <w:rPr>
                <w:rFonts w:ascii="Times New Roman" w:hAnsi="Times New Roman" w:cs="EUAlbertina"/>
                <w:lang w:bidi="sa-IN"/>
              </w:rPr>
              <w:t>dej poruche alebo zhor</w:t>
            </w:r>
            <w:r w:rsidRPr="005C4E6F">
              <w:rPr>
                <w:rFonts w:ascii="Times New Roman" w:hAnsi="Times New Roman" w:cs="EUAlbertina+01"/>
                <w:lang w:bidi="sa-IN"/>
              </w:rPr>
              <w:t>š</w:t>
            </w:r>
            <w:r w:rsidRPr="005C4E6F">
              <w:rPr>
                <w:rFonts w:ascii="Times New Roman" w:hAnsi="Times New Roman" w:cs="EUAlbertina"/>
                <w:lang w:bidi="sa-IN"/>
              </w:rPr>
              <w:t>ení charakteristických vlastností a/alebo výkonnosti pomôcky, ako aj o ka</w:t>
            </w:r>
            <w:r w:rsidRPr="005C4E6F">
              <w:rPr>
                <w:rFonts w:ascii="Times New Roman" w:hAnsi="Times New Roman" w:cs="EUAlbertina+01"/>
                <w:lang w:bidi="sa-IN"/>
              </w:rPr>
              <w:t>ž</w:t>
            </w:r>
            <w:r w:rsidRPr="005C4E6F">
              <w:rPr>
                <w:rFonts w:ascii="Times New Roman" w:hAnsi="Times New Roman" w:cs="EUAlbertina"/>
                <w:lang w:bidi="sa-IN"/>
              </w:rPr>
              <w:t>dej neprimeranosti v ozna</w:t>
            </w:r>
            <w:r w:rsidRPr="005C4E6F">
              <w:rPr>
                <w:rFonts w:ascii="Times New Roman" w:hAnsi="Times New Roman" w:cs="EUAlbertina+01"/>
                <w:lang w:bidi="sa-IN"/>
              </w:rPr>
              <w:t>č</w:t>
            </w:r>
            <w:r w:rsidRPr="005C4E6F">
              <w:rPr>
                <w:rFonts w:ascii="Times New Roman" w:hAnsi="Times New Roman" w:cs="EUAlbertina"/>
                <w:lang w:bidi="sa-IN"/>
              </w:rPr>
              <w:t>ovaní alebo v návode na pou</w:t>
            </w:r>
            <w:r w:rsidRPr="005C4E6F">
              <w:rPr>
                <w:rFonts w:ascii="Times New Roman" w:hAnsi="Times New Roman" w:cs="EUAlbertina+01"/>
                <w:lang w:bidi="sa-IN"/>
              </w:rPr>
              <w:t>ž</w:t>
            </w:r>
            <w:r w:rsidRPr="005C4E6F">
              <w:rPr>
                <w:rFonts w:ascii="Times New Roman" w:hAnsi="Times New Roman" w:cs="EUAlbertina"/>
                <w:lang w:bidi="sa-IN"/>
              </w:rPr>
              <w:t>itie, ktorá by mohla zaprí</w:t>
            </w:r>
            <w:r w:rsidRPr="005C4E6F">
              <w:rPr>
                <w:rFonts w:ascii="Times New Roman" w:hAnsi="Times New Roman" w:cs="EUAlbertina+01"/>
                <w:lang w:bidi="sa-IN"/>
              </w:rPr>
              <w:t>č</w:t>
            </w:r>
            <w:r w:rsidRPr="005C4E6F">
              <w:rPr>
                <w:rFonts w:ascii="Times New Roman" w:hAnsi="Times New Roman" w:cs="EUAlbertina"/>
                <w:lang w:bidi="sa-IN"/>
              </w:rPr>
              <w:t>ini</w:t>
            </w:r>
            <w:r w:rsidRPr="005C4E6F">
              <w:rPr>
                <w:rFonts w:ascii="Times New Roman" w:hAnsi="Times New Roman" w:cs="EUAlbertina+01"/>
                <w:lang w:bidi="sa-IN"/>
              </w:rPr>
              <w:t xml:space="preserve">ť </w:t>
            </w:r>
            <w:r w:rsidRPr="005C4E6F">
              <w:rPr>
                <w:rFonts w:ascii="Times New Roman" w:hAnsi="Times New Roman" w:cs="EUAlbertina"/>
                <w:lang w:bidi="sa-IN"/>
              </w:rPr>
              <w:t>alebo ktorá zaprí</w:t>
            </w:r>
            <w:r w:rsidRPr="005C4E6F">
              <w:rPr>
                <w:rFonts w:ascii="Times New Roman" w:hAnsi="Times New Roman" w:cs="EUAlbertina+01"/>
                <w:lang w:bidi="sa-IN"/>
              </w:rPr>
              <w:t>č</w:t>
            </w:r>
            <w:r w:rsidRPr="005C4E6F">
              <w:rPr>
                <w:rFonts w:ascii="Times New Roman" w:hAnsi="Times New Roman" w:cs="EUAlbertina"/>
                <w:lang w:bidi="sa-IN"/>
              </w:rPr>
              <w:t>inila smr</w:t>
            </w:r>
            <w:r w:rsidRPr="005C4E6F">
              <w:rPr>
                <w:rFonts w:ascii="Times New Roman" w:hAnsi="Times New Roman" w:cs="EUAlbertina+01"/>
                <w:lang w:bidi="sa-IN"/>
              </w:rPr>
              <w:t xml:space="preserve">ť </w:t>
            </w:r>
            <w:r w:rsidRPr="005C4E6F">
              <w:rPr>
                <w:rFonts w:ascii="Times New Roman" w:hAnsi="Times New Roman" w:cs="EUAlbertina"/>
                <w:lang w:bidi="sa-IN"/>
              </w:rPr>
              <w:t>alebo záva</w:t>
            </w:r>
            <w:r w:rsidRPr="005C4E6F">
              <w:rPr>
                <w:rFonts w:ascii="Times New Roman" w:hAnsi="Times New Roman" w:cs="EUAlbertina+01"/>
                <w:lang w:bidi="sa-IN"/>
              </w:rPr>
              <w:t>ž</w:t>
            </w:r>
            <w:r w:rsidRPr="005C4E6F">
              <w:rPr>
                <w:rFonts w:ascii="Times New Roman" w:hAnsi="Times New Roman" w:cs="EUAlbertina"/>
                <w:lang w:bidi="sa-IN"/>
              </w:rPr>
              <w:t>né zhor</w:t>
            </w:r>
            <w:r w:rsidRPr="005C4E6F">
              <w:rPr>
                <w:rFonts w:ascii="Times New Roman" w:hAnsi="Times New Roman" w:cs="EUAlbertina+01"/>
                <w:lang w:bidi="sa-IN"/>
              </w:rPr>
              <w:t>š</w:t>
            </w:r>
            <w:r w:rsidRPr="005C4E6F">
              <w:rPr>
                <w:rFonts w:ascii="Times New Roman" w:hAnsi="Times New Roman" w:cs="EUAlbertina"/>
                <w:lang w:bidi="sa-IN"/>
              </w:rPr>
              <w:t>enie zdravotného stavu pacienta alebo pou</w:t>
            </w:r>
            <w:r w:rsidRPr="005C4E6F">
              <w:rPr>
                <w:rFonts w:ascii="Times New Roman" w:hAnsi="Times New Roman" w:cs="EUAlbertina+01"/>
                <w:lang w:bidi="sa-IN"/>
              </w:rPr>
              <w:t>ž</w:t>
            </w:r>
            <w:r w:rsidRPr="005C4E6F">
              <w:rPr>
                <w:rFonts w:ascii="Times New Roman" w:hAnsi="Times New Roman" w:cs="EUAlbertina"/>
                <w:lang w:bidi="sa-IN"/>
              </w:rPr>
              <w:t>ívate</w:t>
            </w:r>
            <w:r w:rsidRPr="005C4E6F">
              <w:rPr>
                <w:rFonts w:ascii="Times New Roman" w:hAnsi="Times New Roman" w:cs="EUAlbertina+01"/>
                <w:lang w:bidi="sa-IN"/>
              </w:rPr>
              <w:t>ľ</w:t>
            </w:r>
            <w:r w:rsidRPr="005C4E6F">
              <w:rPr>
                <w:rFonts w:ascii="Times New Roman" w:hAnsi="Times New Roman" w:cs="EUAlbertina"/>
                <w:lang w:bidi="sa-IN"/>
              </w:rPr>
              <w:t>a;</w:t>
            </w:r>
          </w:p>
          <w:p w:rsidR="00F45303" w:rsidRPr="005C4E6F" w:rsidP="00F45303">
            <w:pPr>
              <w:autoSpaceDE w:val="0"/>
              <w:autoSpaceDN w:val="0"/>
              <w:bidi w:val="0"/>
              <w:adjustRightInd w:val="0"/>
              <w:ind w:left="60"/>
              <w:rPr>
                <w:rFonts w:ascii="Times New Roman" w:hAnsi="Times New Roman" w:cs="EUAlbertina"/>
                <w:lang w:bidi="sa-IN"/>
              </w:rPr>
            </w:pPr>
          </w:p>
          <w:p w:rsidR="00F45303" w:rsidRPr="005C4E6F" w:rsidP="00F45303">
            <w:pPr>
              <w:pStyle w:val="NormalWeb"/>
              <w:bidi w:val="0"/>
              <w:rPr>
                <w:rFonts w:ascii="Times New Roman" w:hAnsi="Times New Roman"/>
              </w:rPr>
            </w:pPr>
            <w:r w:rsidRPr="005C4E6F">
              <w:rPr>
                <w:rFonts w:ascii="Times New Roman" w:hAnsi="Times New Roman" w:cs="EUAlbertina"/>
              </w:rPr>
              <w:t>ii) o ka</w:t>
            </w:r>
            <w:r w:rsidRPr="005C4E6F">
              <w:rPr>
                <w:rFonts w:ascii="Times New Roman" w:hAnsi="Times New Roman" w:cs="EUAlbertina+01"/>
              </w:rPr>
              <w:t>ž</w:t>
            </w:r>
            <w:r w:rsidRPr="005C4E6F">
              <w:rPr>
                <w:rFonts w:ascii="Times New Roman" w:hAnsi="Times New Roman" w:cs="EUAlbertina"/>
              </w:rPr>
              <w:t>dom technickom alebo lekárskom dôvode súvisiacom s charakteristickými vlastnos</w:t>
            </w:r>
            <w:r w:rsidRPr="005C4E6F">
              <w:rPr>
                <w:rFonts w:ascii="Times New Roman" w:hAnsi="Times New Roman" w:cs="EUAlbertina+01"/>
              </w:rPr>
              <w:t>ť</w:t>
            </w:r>
            <w:r w:rsidRPr="005C4E6F">
              <w:rPr>
                <w:rFonts w:ascii="Times New Roman" w:hAnsi="Times New Roman" w:cs="EUAlbertina"/>
              </w:rPr>
              <w:t>ami alebo výkonnos</w:t>
            </w:r>
            <w:r w:rsidRPr="005C4E6F">
              <w:rPr>
                <w:rFonts w:ascii="Times New Roman" w:hAnsi="Times New Roman" w:cs="EUAlbertina+01"/>
              </w:rPr>
              <w:t>ť</w:t>
            </w:r>
            <w:r w:rsidRPr="005C4E6F">
              <w:rPr>
                <w:rFonts w:ascii="Times New Roman" w:hAnsi="Times New Roman" w:cs="EUAlbertina"/>
              </w:rPr>
              <w:t>ou pomôcky, ktorý bol z dôvodov uvedených v bode i) prí</w:t>
            </w:r>
            <w:r w:rsidRPr="005C4E6F">
              <w:rPr>
                <w:rFonts w:ascii="Times New Roman" w:hAnsi="Times New Roman" w:cs="EUAlbertina+01"/>
              </w:rPr>
              <w:t>č</w:t>
            </w:r>
            <w:r w:rsidRPr="005C4E6F">
              <w:rPr>
                <w:rFonts w:ascii="Times New Roman" w:hAnsi="Times New Roman" w:cs="EUAlbertina"/>
              </w:rPr>
              <w:t>inou systematického s</w:t>
            </w:r>
            <w:r w:rsidRPr="005C4E6F">
              <w:rPr>
                <w:rFonts w:ascii="Times New Roman" w:hAnsi="Times New Roman" w:cs="EUAlbertina+01"/>
              </w:rPr>
              <w:t>ť</w:t>
            </w:r>
            <w:r w:rsidRPr="005C4E6F">
              <w:rPr>
                <w:rFonts w:ascii="Times New Roman" w:hAnsi="Times New Roman" w:cs="EUAlbertina"/>
              </w:rPr>
              <w:t>ahovania pomôcok rovnakého typu z obehu výrobcom.</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8</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right"/>
              <w:rPr>
                <w:rFonts w:ascii="Times New Roman" w:hAnsi="Times New Roman"/>
              </w:rPr>
            </w:pPr>
            <w:r w:rsidRPr="005C4E6F">
              <w:rPr>
                <w:rFonts w:ascii="Times New Roman" w:hAnsi="Times New Roman"/>
              </w:rPr>
              <w:t>Príloha č. 8</w:t>
            </w:r>
          </w:p>
          <w:p w:rsidR="00F45303" w:rsidRPr="005C4E6F" w:rsidP="00F45303">
            <w:pPr>
              <w:bidi w:val="0"/>
              <w:rPr>
                <w:rFonts w:ascii="Times New Roman" w:hAnsi="Times New Roman"/>
              </w:rPr>
            </w:pPr>
            <w:bookmarkStart w:id="291" w:name="f_4564762"/>
            <w:bookmarkEnd w:id="291"/>
            <w:r w:rsidRPr="005C4E6F">
              <w:rPr>
                <w:rFonts w:ascii="Times New Roman" w:hAnsi="Times New Roman"/>
              </w:rPr>
              <w:tab/>
              <w:t>k nariadeniu vlády č.</w:t>
            </w:r>
            <w:r w:rsidRPr="005C4E6F" w:rsidR="00C729B7">
              <w:rPr>
                <w:rFonts w:ascii="Times New Roman" w:hAnsi="Times New Roman"/>
              </w:rPr>
              <w:t>582</w:t>
            </w:r>
            <w:r w:rsidRPr="005C4E6F">
              <w:rPr>
                <w:rFonts w:ascii="Times New Roman" w:hAnsi="Times New Roman"/>
              </w:rPr>
              <w:t>/2008 Z. z.</w:t>
            </w:r>
          </w:p>
          <w:p w:rsidR="00F45303" w:rsidRPr="005C4E6F" w:rsidP="00F45303">
            <w:pPr>
              <w:bidi w:val="0"/>
              <w:spacing w:before="120" w:after="120"/>
              <w:jc w:val="center"/>
              <w:rPr>
                <w:rFonts w:ascii="Times New Roman" w:hAnsi="Times New Roman"/>
                <w:b/>
                <w:bCs/>
              </w:rPr>
            </w:pPr>
            <w:bookmarkStart w:id="292" w:name="f_4564763"/>
            <w:bookmarkEnd w:id="292"/>
            <w:r w:rsidRPr="005C4E6F">
              <w:rPr>
                <w:rFonts w:ascii="Times New Roman" w:hAnsi="Times New Roman"/>
                <w:b/>
                <w:bCs/>
              </w:rPr>
              <w:t>VYHLÁSENIE O ZDRAVOTNÍCKYCH POMÔCKACH NA OSOBITNÝ ÚČEL URČENIA</w:t>
            </w:r>
          </w:p>
          <w:p w:rsidR="00F45303" w:rsidRPr="005C4E6F" w:rsidP="00F45303">
            <w:pPr>
              <w:bidi w:val="0"/>
              <w:spacing w:before="120" w:after="120"/>
              <w:rPr>
                <w:rFonts w:ascii="Times New Roman" w:hAnsi="Times New Roman"/>
              </w:rPr>
            </w:pPr>
            <w:bookmarkStart w:id="293" w:name="f_4198640"/>
            <w:bookmarkEnd w:id="293"/>
            <w:r w:rsidRPr="005C4E6F">
              <w:rPr>
                <w:rFonts w:ascii="Times New Roman" w:hAnsi="Times New Roman"/>
              </w:rPr>
              <w:t>1. Výrobca alebo jeho splnomocnenec vypracuje vyhlásenie o zdravotníckej pomôcke na mieru alebo vyhlásenie o zdravotníckej pomôcke určenej na klinické skúšanie, ktoré má obsahovať údaje uvedené v bode 2.1 alebo 2.2.</w:t>
            </w:r>
          </w:p>
          <w:p w:rsidR="00F45303" w:rsidRPr="005C4E6F" w:rsidP="00F45303">
            <w:pPr>
              <w:bidi w:val="0"/>
              <w:spacing w:before="120" w:after="120"/>
              <w:rPr>
                <w:rFonts w:ascii="Times New Roman" w:hAnsi="Times New Roman"/>
              </w:rPr>
            </w:pPr>
            <w:bookmarkStart w:id="294" w:name="f_4198642"/>
            <w:bookmarkEnd w:id="294"/>
            <w:r w:rsidRPr="005C4E6F">
              <w:rPr>
                <w:rFonts w:ascii="Times New Roman" w:hAnsi="Times New Roman"/>
              </w:rPr>
              <w:t>2.1. Vyhlásenie o zdravotníckej pomôcke na mieru obsahuje tieto informácie:</w:t>
            </w:r>
          </w:p>
          <w:p w:rsidR="00F45303" w:rsidRPr="005C4E6F" w:rsidP="00F45303">
            <w:pPr>
              <w:bidi w:val="0"/>
              <w:spacing w:before="120" w:after="120"/>
              <w:rPr>
                <w:rFonts w:ascii="Times New Roman" w:hAnsi="Times New Roman"/>
              </w:rPr>
            </w:pPr>
            <w:bookmarkStart w:id="295" w:name="f_4198644"/>
            <w:bookmarkEnd w:id="295"/>
            <w:r w:rsidRPr="005C4E6F">
              <w:rPr>
                <w:rFonts w:ascii="Times New Roman" w:hAnsi="Times New Roman" w:cs="EUAlbertina"/>
                <w:lang w:bidi="sa-IN"/>
              </w:rPr>
              <w:t>a) názov a adresu výrobcu,</w:t>
            </w:r>
          </w:p>
          <w:p w:rsidR="00F45303" w:rsidRPr="005C4E6F" w:rsidP="00F45303">
            <w:pPr>
              <w:bidi w:val="0"/>
              <w:spacing w:before="120" w:after="120"/>
              <w:rPr>
                <w:rFonts w:ascii="Times New Roman" w:hAnsi="Times New Roman"/>
              </w:rPr>
            </w:pPr>
            <w:r w:rsidRPr="005C4E6F">
              <w:rPr>
                <w:rFonts w:ascii="Times New Roman" w:hAnsi="Times New Roman"/>
              </w:rPr>
              <w:t>b) údaje identifikujúce zdravotnícku pomôcku,</w:t>
            </w:r>
          </w:p>
          <w:p w:rsidR="00F45303" w:rsidRPr="005C4E6F" w:rsidP="00F45303">
            <w:pPr>
              <w:bidi w:val="0"/>
              <w:spacing w:before="120" w:after="120"/>
              <w:rPr>
                <w:rFonts w:ascii="Times New Roman" w:hAnsi="Times New Roman"/>
              </w:rPr>
            </w:pPr>
            <w:bookmarkStart w:id="296" w:name="f_4198646"/>
            <w:bookmarkEnd w:id="296"/>
            <w:r w:rsidRPr="005C4E6F">
              <w:rPr>
                <w:rFonts w:ascii="Times New Roman" w:hAnsi="Times New Roman"/>
              </w:rPr>
              <w:t>c) vyhlásenie o tom, že zdravotnícka pomôcka je určená výlučne pre určeného pacienta, a jeho meno, priezvisko a miesto pobytu,</w:t>
            </w:r>
          </w:p>
          <w:p w:rsidR="00F45303" w:rsidRPr="005C4E6F" w:rsidP="00F45303">
            <w:pPr>
              <w:bidi w:val="0"/>
              <w:spacing w:before="120" w:after="120"/>
              <w:rPr>
                <w:rFonts w:ascii="Times New Roman" w:hAnsi="Times New Roman"/>
              </w:rPr>
            </w:pPr>
            <w:bookmarkStart w:id="297" w:name="f_4198648"/>
            <w:bookmarkEnd w:id="297"/>
            <w:r w:rsidRPr="005C4E6F">
              <w:rPr>
                <w:rFonts w:ascii="Times New Roman" w:hAnsi="Times New Roman"/>
              </w:rPr>
              <w:t>d) meno a priezvisko lekára, ktorý predpísal zdravotnícku pomôcku, adresu miesta, kde poskytuje zdravotnú starostlivosť, jeho identifikačné číslo; ak ide o  právnickú osobu, jej názov, adresu sídla, kde poskytuje zdravotnú starostlivosť, a identifikačné číslo,</w:t>
            </w:r>
          </w:p>
          <w:p w:rsidR="00F45303" w:rsidRPr="005C4E6F" w:rsidP="00F45303">
            <w:pPr>
              <w:bidi w:val="0"/>
              <w:spacing w:before="120" w:after="120"/>
              <w:rPr>
                <w:rFonts w:ascii="Times New Roman" w:hAnsi="Times New Roman"/>
              </w:rPr>
            </w:pPr>
            <w:bookmarkStart w:id="298" w:name="f_4198650"/>
            <w:bookmarkEnd w:id="298"/>
            <w:r w:rsidRPr="005C4E6F">
              <w:rPr>
                <w:rFonts w:ascii="Times New Roman" w:hAnsi="Times New Roman"/>
              </w:rPr>
              <w:t>e) osobitné vlastnosti zdravotníckej pomôcky podľa špecifikácií, ako sú uvedené v príslušnom lekárskom poukaze,</w:t>
            </w:r>
          </w:p>
          <w:p w:rsidR="00F45303" w:rsidRPr="005C4E6F" w:rsidP="00F45303">
            <w:pPr>
              <w:bidi w:val="0"/>
              <w:spacing w:before="120" w:after="120"/>
              <w:rPr>
                <w:rFonts w:ascii="Times New Roman" w:hAnsi="Times New Roman"/>
              </w:rPr>
            </w:pPr>
            <w:bookmarkStart w:id="299" w:name="f_4198652"/>
            <w:bookmarkEnd w:id="299"/>
            <w:r w:rsidRPr="005C4E6F">
              <w:rPr>
                <w:rFonts w:ascii="Times New Roman" w:hAnsi="Times New Roman"/>
              </w:rPr>
              <w:t>f) vyhlásenie o tom, že predmetná zdravotnícka pomôcka vyhovuje technickým požiadavkám uvedeným v prílohe č. 1, prípadne údaje, ktoré z nich sa úplne splnili, s uvedením dôvodov.</w:t>
            </w: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bookmarkStart w:id="300" w:name="f_4198654"/>
            <w:bookmarkEnd w:id="300"/>
            <w:r w:rsidRPr="005C4E6F">
              <w:rPr>
                <w:rFonts w:ascii="Times New Roman" w:hAnsi="Times New Roman"/>
              </w:rPr>
              <w:t>2.2. Vyhlásenie o zdravotníckych pomôckach určených na klinické skúšanie podľa prílohy č. 10 obsahuje</w:t>
            </w:r>
          </w:p>
          <w:p w:rsidR="00F45303" w:rsidRPr="005C4E6F" w:rsidP="00F45303">
            <w:pPr>
              <w:bidi w:val="0"/>
              <w:spacing w:before="120" w:after="120"/>
              <w:rPr>
                <w:rFonts w:ascii="Times New Roman" w:hAnsi="Times New Roman"/>
              </w:rPr>
            </w:pPr>
            <w:bookmarkStart w:id="301" w:name="f_4198656"/>
            <w:bookmarkEnd w:id="301"/>
            <w:r w:rsidRPr="005C4E6F">
              <w:rPr>
                <w:rFonts w:ascii="Times New Roman" w:hAnsi="Times New Roman"/>
              </w:rPr>
              <w:t>a) údaje identifikujúce zdravotnícku pomôcku,</w:t>
            </w:r>
          </w:p>
          <w:p w:rsidR="00F45303" w:rsidRPr="005C4E6F" w:rsidP="00F45303">
            <w:pPr>
              <w:bidi w:val="0"/>
              <w:spacing w:before="120" w:after="120"/>
              <w:rPr>
                <w:rFonts w:ascii="Times New Roman" w:hAnsi="Times New Roman" w:cs="EUAlbertina+20"/>
                <w:lang w:bidi="sa-IN"/>
              </w:rPr>
            </w:pPr>
            <w:bookmarkStart w:id="302" w:name="f_4198658"/>
            <w:bookmarkEnd w:id="302"/>
            <w:r w:rsidRPr="005C4E6F">
              <w:rPr>
                <w:rFonts w:ascii="Times New Roman" w:hAnsi="Times New Roman" w:cs="EUAlbertina+20"/>
                <w:lang w:bidi="sa-IN"/>
              </w:rPr>
              <w:t>b) plán klinického skúšania,</w:t>
            </w:r>
            <w:bookmarkStart w:id="303" w:name="f_4198660"/>
            <w:bookmarkEnd w:id="303"/>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c) </w:t>
            </w:r>
            <w:r w:rsidRPr="005C4E6F">
              <w:rPr>
                <w:rFonts w:ascii="Times New Roman" w:hAnsi="Times New Roman" w:cs="EUAlbertina"/>
                <w:lang w:bidi="sa-IN"/>
              </w:rPr>
              <w:t>bro</w:t>
            </w:r>
            <w:r w:rsidRPr="005C4E6F">
              <w:rPr>
                <w:rFonts w:ascii="Times New Roman" w:hAnsi="Times New Roman" w:cs="EUAlbertina+01"/>
                <w:lang w:bidi="sa-IN"/>
              </w:rPr>
              <w:t>ž</w:t>
            </w:r>
            <w:r w:rsidRPr="005C4E6F">
              <w:rPr>
                <w:rFonts w:ascii="Times New Roman" w:hAnsi="Times New Roman" w:cs="EUAlbertina"/>
                <w:lang w:bidi="sa-IN"/>
              </w:rPr>
              <w:t>úru skú</w:t>
            </w:r>
            <w:r w:rsidRPr="005C4E6F">
              <w:rPr>
                <w:rFonts w:ascii="Times New Roman" w:hAnsi="Times New Roman" w:cs="EUAlbertina+01"/>
                <w:lang w:bidi="sa-IN"/>
              </w:rPr>
              <w:t>š</w:t>
            </w:r>
            <w:r w:rsidRPr="005C4E6F">
              <w:rPr>
                <w:rFonts w:ascii="Times New Roman" w:hAnsi="Times New Roman" w:cs="EUAlbertina"/>
                <w:lang w:bidi="sa-IN"/>
              </w:rPr>
              <w:t>ajúceho,</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d) potvrdenie o poistení účastníkov klinického skúšania,</w:t>
            </w:r>
          </w:p>
          <w:p w:rsidR="00F45303" w:rsidRPr="005C4E6F" w:rsidP="00F45303">
            <w:pPr>
              <w:autoSpaceDE w:val="0"/>
              <w:autoSpaceDN w:val="0"/>
              <w:bidi w:val="0"/>
              <w:adjustRightInd w:val="0"/>
              <w:ind w:left="360" w:hanging="360"/>
              <w:rPr>
                <w:rFonts w:ascii="Times New Roman" w:hAnsi="Times New Roman" w:cs="EUAlbertina"/>
                <w:lang w:bidi="sa-IN"/>
              </w:rPr>
            </w:pPr>
            <w:r w:rsidRPr="005C4E6F">
              <w:rPr>
                <w:rFonts w:ascii="Times New Roman" w:hAnsi="Times New Roman" w:cs="EUAlbertina"/>
                <w:lang w:bidi="sa-IN"/>
              </w:rPr>
              <w:t>e) dokumenty, na základe ktorých sa získal informovaný súhlas účastníkov klinického skúšania,</w:t>
            </w:r>
          </w:p>
          <w:p w:rsidR="00F45303" w:rsidRPr="005C4E6F" w:rsidP="00F45303">
            <w:pPr>
              <w:autoSpaceDE w:val="0"/>
              <w:autoSpaceDN w:val="0"/>
              <w:bidi w:val="0"/>
              <w:adjustRightInd w:val="0"/>
              <w:ind w:left="360" w:hanging="360"/>
              <w:rPr>
                <w:rFonts w:ascii="Times New Roman" w:hAnsi="Times New Roman" w:cs="EUAlbertina"/>
                <w:lang w:bidi="sa-IN"/>
              </w:rPr>
            </w:pPr>
            <w:r w:rsidRPr="005C4E6F">
              <w:rPr>
                <w:rFonts w:ascii="Times New Roman" w:hAnsi="Times New Roman" w:cs="EUAlbertina+01"/>
                <w:lang w:bidi="sa-IN"/>
              </w:rPr>
              <w:t>f)  vyhlásenie o tom, či zdravotnícka pomôcka obsahuje ako neoddeliteľnú súčasť látku, derivát ľudskej krvi alebo pomocnú látku uvedenú v prílohe č. 1 bode 7.4.1, 7.4.2 alebo 7.4.3.,</w:t>
            </w:r>
          </w:p>
          <w:p w:rsidR="00F45303" w:rsidRPr="005C4E6F" w:rsidP="00F45303">
            <w:pPr>
              <w:autoSpaceDE w:val="0"/>
              <w:autoSpaceDN w:val="0"/>
              <w:bidi w:val="0"/>
              <w:adjustRightInd w:val="0"/>
              <w:ind w:left="360" w:hanging="360"/>
              <w:rPr>
                <w:rFonts w:ascii="Times New Roman" w:hAnsi="Times New Roman" w:cs="EUAlbertina"/>
                <w:lang w:bidi="sa-IN"/>
              </w:rPr>
            </w:pPr>
            <w:r w:rsidRPr="005C4E6F">
              <w:rPr>
                <w:rFonts w:ascii="Times New Roman" w:hAnsi="Times New Roman" w:cs="EUAlbertina"/>
                <w:lang w:bidi="sa-IN"/>
              </w:rPr>
              <w:t xml:space="preserve">g)  vyhlásenie o tom, </w:t>
            </w:r>
            <w:r w:rsidRPr="005C4E6F">
              <w:rPr>
                <w:rFonts w:ascii="Times New Roman" w:hAnsi="Times New Roman" w:cs="EUAlbertina+01"/>
                <w:lang w:bidi="sa-IN"/>
              </w:rPr>
              <w:t>č</w:t>
            </w:r>
            <w:r w:rsidRPr="005C4E6F">
              <w:rPr>
                <w:rFonts w:ascii="Times New Roman" w:hAnsi="Times New Roman" w:cs="EUAlbertina"/>
                <w:lang w:bidi="sa-IN"/>
              </w:rPr>
              <w:t>i zdravotnícka pomôcka bola alebo nebola vyrobená s vyu</w:t>
            </w:r>
            <w:r w:rsidRPr="005C4E6F">
              <w:rPr>
                <w:rFonts w:ascii="Times New Roman" w:hAnsi="Times New Roman" w:cs="EUAlbertina+01"/>
                <w:lang w:bidi="sa-IN"/>
              </w:rPr>
              <w:t>ž</w:t>
            </w:r>
            <w:r w:rsidRPr="005C4E6F">
              <w:rPr>
                <w:rFonts w:ascii="Times New Roman" w:hAnsi="Times New Roman" w:cs="EUAlbertina"/>
                <w:lang w:bidi="sa-IN"/>
              </w:rPr>
              <w:t xml:space="preserve">itím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neho pôvodu  pod</w:t>
            </w:r>
            <w:r w:rsidRPr="005C4E6F">
              <w:rPr>
                <w:rFonts w:ascii="Times New Roman" w:hAnsi="Times New Roman" w:cs="EUAlbertina+01"/>
                <w:lang w:bidi="sa-IN"/>
              </w:rPr>
              <w:t>ľ</w:t>
            </w:r>
            <w:r w:rsidRPr="005C4E6F">
              <w:rPr>
                <w:rFonts w:ascii="Times New Roman" w:hAnsi="Times New Roman" w:cs="EUAlbertina"/>
                <w:lang w:bidi="sa-IN"/>
              </w:rPr>
              <w:t>a prílohy č.13,“.</w:t>
            </w:r>
          </w:p>
          <w:p w:rsidR="00F45303" w:rsidRPr="005C4E6F" w:rsidP="00F45303">
            <w:pPr>
              <w:bidi w:val="0"/>
              <w:spacing w:before="120" w:after="120"/>
              <w:rPr>
                <w:rFonts w:ascii="Times New Roman" w:hAnsi="Times New Roman"/>
              </w:rPr>
            </w:pPr>
            <w:r w:rsidRPr="005C4E6F">
              <w:rPr>
                <w:rFonts w:ascii="Times New Roman" w:hAnsi="Times New Roman"/>
              </w:rPr>
              <w:t>h) stanovisko príslušného etického výboru a uvedenie aspektov, ktorých sa týka,</w:t>
            </w:r>
          </w:p>
          <w:p w:rsidR="00F45303" w:rsidRPr="005C4E6F" w:rsidP="00F45303">
            <w:pPr>
              <w:bidi w:val="0"/>
              <w:spacing w:before="120" w:after="120"/>
              <w:rPr>
                <w:rFonts w:ascii="Times New Roman" w:hAnsi="Times New Roman"/>
              </w:rPr>
            </w:pPr>
            <w:bookmarkStart w:id="304" w:name="f_4198662"/>
            <w:bookmarkEnd w:id="304"/>
            <w:r w:rsidRPr="005C4E6F">
              <w:rPr>
                <w:rFonts w:ascii="Times New Roman" w:hAnsi="Times New Roman"/>
              </w:rPr>
              <w:t>i) meno a priezvisko lekára a názov zdravotníckeho zariadenia zodpovedného za klinické skúšanie,</w:t>
            </w:r>
          </w:p>
          <w:p w:rsidR="00F45303" w:rsidRPr="005C4E6F" w:rsidP="00F45303">
            <w:pPr>
              <w:bidi w:val="0"/>
              <w:spacing w:before="120" w:after="120"/>
              <w:rPr>
                <w:rFonts w:ascii="Times New Roman" w:hAnsi="Times New Roman"/>
              </w:rPr>
            </w:pPr>
            <w:bookmarkStart w:id="305" w:name="f_4198664"/>
            <w:bookmarkEnd w:id="305"/>
            <w:r w:rsidRPr="005C4E6F">
              <w:rPr>
                <w:rFonts w:ascii="Times New Roman" w:hAnsi="Times New Roman"/>
              </w:rPr>
              <w:t>j) miesto, kde sa vykonajú klinické skúšky, dátum začiatku klinických skúšok a pravdepodobnú dĺžku klinických skúšok,</w:t>
            </w:r>
          </w:p>
          <w:p w:rsidR="00F45303" w:rsidRPr="005C4E6F" w:rsidP="00F45303">
            <w:pPr>
              <w:bidi w:val="0"/>
              <w:spacing w:before="120" w:after="120"/>
              <w:rPr>
                <w:rFonts w:ascii="Times New Roman" w:hAnsi="Times New Roman"/>
              </w:rPr>
            </w:pPr>
            <w:bookmarkStart w:id="306" w:name="f_4198666"/>
            <w:bookmarkEnd w:id="306"/>
            <w:r w:rsidRPr="005C4E6F">
              <w:rPr>
                <w:rFonts w:ascii="Times New Roman" w:hAnsi="Times New Roman"/>
              </w:rPr>
              <w:t>k) vyhlásenie o tom, že predmetná zdravotnícka pomôcka je v zhode s technickými požiadavkami, s výnimkou hľadísk, ktoré sú predmetom skúšania, a pokiaľ ide o tieto hľadiská, vyhlásenie o tom, že sa prijali potrebné opatrenia na ochranu zdravia a bezpečnosti pacienta.</w:t>
            </w:r>
          </w:p>
          <w:p w:rsidR="00F45303" w:rsidRPr="005C4E6F" w:rsidP="00F45303">
            <w:pPr>
              <w:bidi w:val="0"/>
              <w:ind w:left="360" w:hanging="360"/>
              <w:rPr>
                <w:rFonts w:ascii="Times New Roman" w:hAnsi="Times New Roman" w:cs="EUAlbertina"/>
                <w:lang w:bidi="sa-IN"/>
              </w:rPr>
            </w:pPr>
            <w:r w:rsidRPr="005C4E6F">
              <w:rPr>
                <w:rFonts w:ascii="Times New Roman" w:hAnsi="Times New Roman" w:cs="EUAlbertina"/>
                <w:lang w:bidi="sa-IN"/>
              </w:rPr>
              <w:t>3. Výrobca predkladá kontrolným orgánom</w:t>
            </w:r>
          </w:p>
          <w:p w:rsidR="00F45303" w:rsidRPr="005C4E6F" w:rsidP="00F45303">
            <w:pPr>
              <w:bidi w:val="0"/>
              <w:ind w:left="360" w:hanging="360"/>
              <w:rPr>
                <w:rFonts w:ascii="Times New Roman" w:hAnsi="Times New Roman" w:cs="EUAlbertina"/>
                <w:lang w:bidi="sa-IN"/>
              </w:rPr>
            </w:pPr>
          </w:p>
          <w:p w:rsidR="00F45303" w:rsidRPr="005C4E6F" w:rsidP="00F45303">
            <w:pPr>
              <w:numPr>
                <w:numId w:val="31"/>
              </w:numPr>
              <w:tabs>
                <w:tab w:val="num" w:pos="360"/>
                <w:tab w:val="clear" w:pos="720"/>
              </w:tabs>
              <w:bidi w:val="0"/>
              <w:ind w:left="360"/>
              <w:rPr>
                <w:rFonts w:ascii="Times New Roman" w:hAnsi="Times New Roman"/>
              </w:rPr>
            </w:pPr>
            <w:r w:rsidRPr="005C4E6F">
              <w:rPr>
                <w:rFonts w:ascii="Times New Roman" w:hAnsi="Times New Roman"/>
              </w:rPr>
              <w:t xml:space="preserve">pri zdravotníckych pomôckach na mieru dokumentáciu obsahujúcu </w:t>
            </w:r>
            <w:r w:rsidRPr="005C4E6F">
              <w:rPr>
                <w:rFonts w:ascii="Times New Roman" w:hAnsi="Times New Roman" w:cs="EUAlbertina"/>
                <w:lang w:bidi="sa-IN"/>
              </w:rPr>
              <w:t xml:space="preserve">miesto výroby a </w:t>
            </w:r>
            <w:r w:rsidRPr="005C4E6F">
              <w:rPr>
                <w:rFonts w:ascii="Times New Roman" w:hAnsi="Times New Roman"/>
              </w:rPr>
              <w:t xml:space="preserve">umožňujúcu pochopiť navrhovanie, výrobu a výkonnosť (účinnosť) zdravotníckej pomôcky vrátane predpokladanej výkonnosti na účely posúdenia zhody zdravotníckej pomôcky s požiadavkami tohto nariadenia; výrobca prijme potrebné opatrenia na zabezpečenie výrobného procesu, aby vyrobené zdravotnícke pomôcky boli v zhode s uvedenou dokumentáciou, </w:t>
            </w:r>
          </w:p>
          <w:p w:rsidR="00F45303" w:rsidRPr="005C4E6F" w:rsidP="00F45303">
            <w:pPr>
              <w:bidi w:val="0"/>
              <w:rPr>
                <w:rFonts w:ascii="Times New Roman" w:hAnsi="Times New Roman"/>
              </w:rPr>
            </w:pPr>
          </w:p>
          <w:p w:rsidR="00F45303" w:rsidRPr="005C4E6F" w:rsidP="00F45303">
            <w:pPr>
              <w:numPr>
                <w:numId w:val="31"/>
              </w:numPr>
              <w:tabs>
                <w:tab w:val="num" w:pos="360"/>
                <w:tab w:val="clear" w:pos="720"/>
              </w:tabs>
              <w:bidi w:val="0"/>
              <w:ind w:left="360"/>
              <w:jc w:val="both"/>
              <w:rPr>
                <w:rFonts w:ascii="Times New Roman" w:hAnsi="Times New Roman"/>
              </w:rPr>
            </w:pPr>
            <w:r w:rsidRPr="005C4E6F">
              <w:rPr>
                <w:rFonts w:ascii="Times New Roman" w:hAnsi="Times New Roman"/>
              </w:rPr>
              <w:t>pri zdravotníckych pomôckach určených na klinické skúšanie dokumentácia obsahuje</w:t>
            </w:r>
          </w:p>
          <w:p w:rsidR="00F45303" w:rsidRPr="005C4E6F" w:rsidP="00F45303">
            <w:pPr>
              <w:bidi w:val="0"/>
              <w:ind w:left="360"/>
              <w:rPr>
                <w:rFonts w:ascii="Times New Roman" w:hAnsi="Times New Roman"/>
              </w:rPr>
            </w:pPr>
            <w:r w:rsidRPr="005C4E6F">
              <w:rPr>
                <w:rFonts w:ascii="Times New Roman" w:hAnsi="Times New Roman"/>
              </w:rPr>
              <w:t xml:space="preserve">1. všeobecný opis zdravotníckej pomôcky </w:t>
            </w:r>
            <w:r w:rsidRPr="005C4E6F">
              <w:rPr>
                <w:rFonts w:ascii="Times New Roman" w:hAnsi="Times New Roman" w:cs="EUAlbertina"/>
                <w:lang w:bidi="sa-IN"/>
              </w:rPr>
              <w:t>a jej zamý</w:t>
            </w:r>
            <w:r w:rsidRPr="005C4E6F">
              <w:rPr>
                <w:rFonts w:ascii="Times New Roman" w:hAnsi="Times New Roman" w:cs="EUAlbertina+01"/>
                <w:lang w:bidi="sa-IN"/>
              </w:rPr>
              <w:t>šľ</w:t>
            </w:r>
            <w:r w:rsidRPr="005C4E6F">
              <w:rPr>
                <w:rFonts w:ascii="Times New Roman" w:hAnsi="Times New Roman" w:cs="EUAlbertina"/>
                <w:lang w:bidi="sa-IN"/>
              </w:rPr>
              <w:t>ané pou</w:t>
            </w:r>
            <w:r w:rsidRPr="005C4E6F">
              <w:rPr>
                <w:rFonts w:ascii="Times New Roman" w:hAnsi="Times New Roman" w:cs="EUAlbertina+01"/>
                <w:lang w:bidi="sa-IN"/>
              </w:rPr>
              <w:t>ž</w:t>
            </w:r>
            <w:r w:rsidRPr="005C4E6F">
              <w:rPr>
                <w:rFonts w:ascii="Times New Roman" w:hAnsi="Times New Roman" w:cs="EUAlbertina"/>
                <w:lang w:bidi="sa-IN"/>
              </w:rPr>
              <w:t>itie,</w:t>
            </w:r>
          </w:p>
          <w:p w:rsidR="00F45303" w:rsidRPr="005C4E6F" w:rsidP="00F45303">
            <w:pPr>
              <w:bidi w:val="0"/>
              <w:ind w:left="360"/>
              <w:rPr>
                <w:rFonts w:ascii="Times New Roman" w:hAnsi="Times New Roman"/>
              </w:rPr>
            </w:pPr>
            <w:r w:rsidRPr="005C4E6F">
              <w:rPr>
                <w:rFonts w:ascii="Times New Roman" w:hAnsi="Times New Roman"/>
              </w:rPr>
              <w:t>2. náčrty, metódy zamýšľanej výroby, najmä sterilizácie, a schémy častí, dielcov, obvodov a podobne,</w:t>
            </w:r>
          </w:p>
          <w:p w:rsidR="00F45303" w:rsidRPr="005C4E6F" w:rsidP="00F45303">
            <w:pPr>
              <w:bidi w:val="0"/>
              <w:ind w:left="360"/>
              <w:rPr>
                <w:rFonts w:ascii="Times New Roman" w:hAnsi="Times New Roman"/>
              </w:rPr>
            </w:pPr>
            <w:r w:rsidRPr="005C4E6F">
              <w:rPr>
                <w:rFonts w:ascii="Times New Roman" w:hAnsi="Times New Roman"/>
              </w:rPr>
              <w:t>3. opis a potrebné vysvetlenia na pochopenie spomenutých nákresov a schém a fungovania zdravotníckej pomôcky,</w:t>
            </w:r>
          </w:p>
          <w:p w:rsidR="00F45303" w:rsidRPr="005C4E6F" w:rsidP="00F45303">
            <w:pPr>
              <w:bidi w:val="0"/>
              <w:ind w:left="360"/>
              <w:rPr>
                <w:rFonts w:ascii="Times New Roman" w:hAnsi="Times New Roman"/>
              </w:rPr>
            </w:pPr>
            <w:r w:rsidRPr="005C4E6F">
              <w:rPr>
                <w:rFonts w:ascii="Times New Roman" w:hAnsi="Times New Roman"/>
              </w:rPr>
              <w:t>4. výsledky analýzy rizík a zoznam noriem uvedených v § 4, použitých úplne alebo čiastočne, a opis prijatých riešení na splnenie technických požiadaviek tohto nariadenia, ak sa normy uvedené v § 4 nepoužili,</w:t>
            </w:r>
          </w:p>
          <w:p w:rsidR="00F45303" w:rsidRPr="005C4E6F" w:rsidP="00F45303">
            <w:pPr>
              <w:autoSpaceDE w:val="0"/>
              <w:autoSpaceDN w:val="0"/>
              <w:bidi w:val="0"/>
              <w:adjustRightInd w:val="0"/>
              <w:ind w:left="360"/>
              <w:rPr>
                <w:rFonts w:ascii="Times New Roman" w:hAnsi="Times New Roman" w:cs="EUAlbertina"/>
                <w:lang w:bidi="sa-IN"/>
              </w:rPr>
            </w:pPr>
            <w:r w:rsidRPr="005C4E6F">
              <w:rPr>
                <w:rFonts w:ascii="Times New Roman" w:hAnsi="Times New Roman" w:cs="EUAlbertina+20"/>
                <w:lang w:bidi="sa-IN"/>
              </w:rPr>
              <w:t xml:space="preserve">5. </w:t>
            </w:r>
            <w:r w:rsidRPr="005C4E6F">
              <w:rPr>
                <w:rFonts w:ascii="Times New Roman" w:hAnsi="Times New Roman" w:cs="EUAlbertina"/>
                <w:lang w:bidi="sa-IN"/>
              </w:rPr>
              <w:t>údaje o vykonaných skú</w:t>
            </w:r>
            <w:r w:rsidRPr="005C4E6F">
              <w:rPr>
                <w:rFonts w:ascii="Times New Roman" w:hAnsi="Times New Roman" w:cs="EUAlbertina+01"/>
                <w:lang w:bidi="sa-IN"/>
              </w:rPr>
              <w:t>š</w:t>
            </w:r>
            <w:r w:rsidRPr="005C4E6F">
              <w:rPr>
                <w:rFonts w:ascii="Times New Roman" w:hAnsi="Times New Roman" w:cs="EUAlbertina"/>
                <w:lang w:bidi="sa-IN"/>
              </w:rPr>
              <w:t>kach na hodnotenie bezpe</w:t>
            </w:r>
            <w:r w:rsidRPr="005C4E6F">
              <w:rPr>
                <w:rFonts w:ascii="Times New Roman" w:hAnsi="Times New Roman" w:cs="EUAlbertina+01"/>
                <w:lang w:bidi="sa-IN"/>
              </w:rPr>
              <w:t>č</w:t>
            </w:r>
            <w:r w:rsidRPr="005C4E6F">
              <w:rPr>
                <w:rFonts w:ascii="Times New Roman" w:hAnsi="Times New Roman" w:cs="EUAlbertina"/>
                <w:lang w:bidi="sa-IN"/>
              </w:rPr>
              <w:t>nosti, kvality a u</w:t>
            </w:r>
            <w:r w:rsidRPr="005C4E6F">
              <w:rPr>
                <w:rFonts w:ascii="Times New Roman" w:hAnsi="Times New Roman" w:cs="EUAlbertina+01"/>
                <w:lang w:bidi="sa-IN"/>
              </w:rPr>
              <w:t>ž</w:t>
            </w:r>
            <w:r w:rsidRPr="005C4E6F">
              <w:rPr>
                <w:rFonts w:ascii="Times New Roman" w:hAnsi="Times New Roman" w:cs="EUAlbertina"/>
                <w:lang w:bidi="sa-IN"/>
              </w:rPr>
              <w:t>ito</w:t>
            </w:r>
            <w:r w:rsidRPr="005C4E6F">
              <w:rPr>
                <w:rFonts w:ascii="Times New Roman" w:hAnsi="Times New Roman" w:cs="EUAlbertina+01"/>
                <w:lang w:bidi="sa-IN"/>
              </w:rPr>
              <w:t>č</w:t>
            </w:r>
            <w:r w:rsidRPr="005C4E6F">
              <w:rPr>
                <w:rFonts w:ascii="Times New Roman" w:hAnsi="Times New Roman" w:cs="EUAlbertina"/>
                <w:lang w:bidi="sa-IN"/>
              </w:rPr>
              <w:t xml:space="preserve">nosti látky alebo derivátu </w:t>
            </w:r>
            <w:r w:rsidRPr="005C4E6F">
              <w:rPr>
                <w:rFonts w:ascii="Times New Roman" w:hAnsi="Times New Roman" w:cs="EUAlbertina+01"/>
                <w:lang w:bidi="sa-IN"/>
              </w:rPr>
              <w:t>ľ</w:t>
            </w:r>
            <w:r w:rsidRPr="005C4E6F">
              <w:rPr>
                <w:rFonts w:ascii="Times New Roman" w:hAnsi="Times New Roman" w:cs="EUAlbertina"/>
                <w:lang w:bidi="sa-IN"/>
              </w:rPr>
              <w:t xml:space="preserve">udskej krvi uvedenej </w:t>
            </w:r>
            <w:r w:rsidRPr="005C4E6F">
              <w:rPr>
                <w:rFonts w:ascii="Times New Roman" w:hAnsi="Times New Roman" w:cs="EUAlbertina+01"/>
                <w:lang w:bidi="sa-IN"/>
              </w:rPr>
              <w:t xml:space="preserve">v prílohe č. 1 bode 7.4., 7.4.1, 7.4.2 alebo 7.4.3.,  </w:t>
            </w:r>
            <w:r w:rsidRPr="005C4E6F">
              <w:rPr>
                <w:rFonts w:ascii="Times New Roman" w:hAnsi="Times New Roman" w:cs="EUAlbertina"/>
                <w:lang w:bidi="sa-IN"/>
              </w:rPr>
              <w:t>ak zdravotnícka pomôcka obsahuje ako svoju neoddelite</w:t>
            </w:r>
            <w:r w:rsidRPr="005C4E6F">
              <w:rPr>
                <w:rFonts w:ascii="Times New Roman" w:hAnsi="Times New Roman" w:cs="EUAlbertina+01"/>
                <w:lang w:bidi="sa-IN"/>
              </w:rPr>
              <w:t>ľ</w:t>
            </w:r>
            <w:r w:rsidRPr="005C4E6F">
              <w:rPr>
                <w:rFonts w:ascii="Times New Roman" w:hAnsi="Times New Roman" w:cs="EUAlbertina"/>
                <w:lang w:bidi="sa-IN"/>
              </w:rPr>
              <w:t>nú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ť uvedenú l</w:t>
            </w:r>
            <w:r w:rsidRPr="005C4E6F">
              <w:rPr>
                <w:rFonts w:ascii="Times New Roman" w:hAnsi="Times New Roman" w:cs="EUAlbertina"/>
                <w:lang w:bidi="sa-IN"/>
              </w:rPr>
              <w:t xml:space="preserve">átku alebo derivát </w:t>
            </w:r>
            <w:r w:rsidRPr="005C4E6F">
              <w:rPr>
                <w:rFonts w:ascii="Times New Roman" w:hAnsi="Times New Roman" w:cs="EUAlbertina+01"/>
                <w:lang w:bidi="sa-IN"/>
              </w:rPr>
              <w:t>ľ</w:t>
            </w:r>
            <w:r w:rsidRPr="005C4E6F">
              <w:rPr>
                <w:rFonts w:ascii="Times New Roman" w:hAnsi="Times New Roman" w:cs="EUAlbertina"/>
                <w:lang w:bidi="sa-IN"/>
              </w:rPr>
              <w:t>udskej krvi, s prihliadnutím na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zdravotníckej pomôcky,</w:t>
            </w:r>
          </w:p>
          <w:p w:rsidR="00F45303" w:rsidRPr="005C4E6F" w:rsidP="00F45303">
            <w:pPr>
              <w:autoSpaceDE w:val="0"/>
              <w:autoSpaceDN w:val="0"/>
              <w:bidi w:val="0"/>
              <w:adjustRightInd w:val="0"/>
              <w:ind w:left="360"/>
              <w:rPr>
                <w:rFonts w:ascii="Times New Roman" w:hAnsi="Times New Roman" w:cs="EUAlbertina"/>
                <w:lang w:bidi="sa-IN"/>
              </w:rPr>
            </w:pPr>
          </w:p>
          <w:p w:rsidR="00F45303" w:rsidRPr="005C4E6F" w:rsidP="00F45303">
            <w:pPr>
              <w:autoSpaceDE w:val="0"/>
              <w:autoSpaceDN w:val="0"/>
              <w:bidi w:val="0"/>
              <w:adjustRightInd w:val="0"/>
              <w:ind w:left="360"/>
              <w:rPr>
                <w:rFonts w:ascii="Times New Roman" w:hAnsi="Times New Roman" w:cs="EUAlbertina"/>
                <w:lang w:bidi="sa-IN"/>
              </w:rPr>
            </w:pPr>
            <w:r w:rsidRPr="005C4E6F">
              <w:rPr>
                <w:rFonts w:ascii="Times New Roman" w:hAnsi="Times New Roman" w:cs="EUAlbertina+20"/>
                <w:lang w:bidi="sa-IN"/>
              </w:rPr>
              <w:t xml:space="preserve">6. </w:t>
            </w:r>
            <w:r w:rsidRPr="005C4E6F">
              <w:rPr>
                <w:rFonts w:ascii="Times New Roman" w:hAnsi="Times New Roman" w:cs="EUAlbertina"/>
                <w:lang w:bidi="sa-IN"/>
              </w:rPr>
              <w:t>opatrenia na riadenie rizík podľa prílohy č. 13, ktoré sa uplatnili na zní</w:t>
            </w:r>
            <w:r w:rsidRPr="005C4E6F">
              <w:rPr>
                <w:rFonts w:ascii="Times New Roman" w:hAnsi="Times New Roman" w:cs="EUAlbertina+01"/>
                <w:lang w:bidi="sa-IN"/>
              </w:rPr>
              <w:t>ž</w:t>
            </w:r>
            <w:r w:rsidRPr="005C4E6F">
              <w:rPr>
                <w:rFonts w:ascii="Times New Roman" w:hAnsi="Times New Roman" w:cs="EUAlbertina"/>
                <w:lang w:bidi="sa-IN"/>
              </w:rPr>
              <w:t>enie rizika infekcie, ak sa zdravotnícka pomôcka vyrába s vyu</w:t>
            </w:r>
            <w:r w:rsidRPr="005C4E6F">
              <w:rPr>
                <w:rFonts w:ascii="Times New Roman" w:hAnsi="Times New Roman" w:cs="EUAlbertina+01"/>
                <w:lang w:bidi="sa-IN"/>
              </w:rPr>
              <w:t>ž</w:t>
            </w:r>
            <w:r w:rsidRPr="005C4E6F">
              <w:rPr>
                <w:rFonts w:ascii="Times New Roman" w:hAnsi="Times New Roman" w:cs="EUAlbertina"/>
                <w:lang w:bidi="sa-IN"/>
              </w:rPr>
              <w:t xml:space="preserve">itím tkanív </w:t>
            </w:r>
            <w:r w:rsidRPr="005C4E6F">
              <w:rPr>
                <w:rFonts w:ascii="Times New Roman" w:hAnsi="Times New Roman" w:cs="EUAlbertina+01"/>
                <w:lang w:bidi="sa-IN"/>
              </w:rPr>
              <w:t>ž</w:t>
            </w:r>
            <w:r w:rsidRPr="005C4E6F">
              <w:rPr>
                <w:rFonts w:ascii="Times New Roman" w:hAnsi="Times New Roman" w:cs="EUAlbertina"/>
                <w:lang w:bidi="sa-IN"/>
              </w:rPr>
              <w:t>ivo</w:t>
            </w:r>
            <w:r w:rsidRPr="005C4E6F">
              <w:rPr>
                <w:rFonts w:ascii="Times New Roman" w:hAnsi="Times New Roman" w:cs="EUAlbertina+01"/>
                <w:lang w:bidi="sa-IN"/>
              </w:rPr>
              <w:t>č</w:t>
            </w:r>
            <w:r w:rsidRPr="005C4E6F">
              <w:rPr>
                <w:rFonts w:ascii="Times New Roman" w:hAnsi="Times New Roman" w:cs="EUAlbertina"/>
                <w:lang w:bidi="sa-IN"/>
              </w:rPr>
              <w:t>í</w:t>
            </w:r>
            <w:r w:rsidRPr="005C4E6F">
              <w:rPr>
                <w:rFonts w:ascii="Times New Roman" w:hAnsi="Times New Roman" w:cs="EUAlbertina+01"/>
                <w:lang w:bidi="sa-IN"/>
              </w:rPr>
              <w:t>š</w:t>
            </w:r>
            <w:r w:rsidRPr="005C4E6F">
              <w:rPr>
                <w:rFonts w:ascii="Times New Roman" w:hAnsi="Times New Roman" w:cs="EUAlbertina"/>
                <w:lang w:bidi="sa-IN"/>
              </w:rPr>
              <w:t>neho pôvodu,</w:t>
            </w:r>
          </w:p>
          <w:p w:rsidR="00F45303" w:rsidRPr="005C4E6F" w:rsidP="00F45303">
            <w:pPr>
              <w:bidi w:val="0"/>
              <w:ind w:left="360"/>
              <w:rPr>
                <w:rFonts w:ascii="Times New Roman" w:hAnsi="Times New Roman"/>
              </w:rPr>
            </w:pPr>
            <w:r w:rsidRPr="005C4E6F">
              <w:rPr>
                <w:rFonts w:ascii="Times New Roman" w:hAnsi="Times New Roman"/>
              </w:rPr>
              <w:t>7. výsledky vykonaných výpočtov navrhovania, výsledky vykonaných inšpekcií, technických skúšok a podobne; výrobca prijme potrebné opatrenia, aby sa výrobnými postupmi zabezpečilo, že vyrobené zdravotnícke pomôcky sú v zhode s touto dokumentáciou, a musí umožniť posúdenie alebo v prípade potreby overenie alebo audit účinnosti týchto opatrení.</w:t>
            </w:r>
          </w:p>
          <w:p w:rsidR="00F45303" w:rsidRPr="005C4E6F" w:rsidP="00F45303">
            <w:pPr>
              <w:bidi w:val="0"/>
              <w:ind w:left="360"/>
              <w:rPr>
                <w:rFonts w:ascii="Times New Roman" w:hAnsi="Times New Roman"/>
              </w:rPr>
            </w:pP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4. Dokumentácia súvisiaca s údajmi uvedenými vo vyhlásení podľa tejto prílohy sa musí uchovávať najmenej päť rokov a ak ide o implantovate</w:t>
            </w:r>
            <w:r w:rsidRPr="005C4E6F">
              <w:rPr>
                <w:rFonts w:ascii="Times New Roman" w:hAnsi="Times New Roman" w:cs="EUAlbertina+01"/>
                <w:lang w:bidi="sa-IN"/>
              </w:rPr>
              <w:t>ľ</w:t>
            </w:r>
            <w:r w:rsidRPr="005C4E6F">
              <w:rPr>
                <w:rFonts w:ascii="Times New Roman" w:hAnsi="Times New Roman" w:cs="EUAlbertina"/>
                <w:lang w:bidi="sa-IN"/>
              </w:rPr>
              <w:t>né zdravotnícke  pomôcky najmenej 15 rokov od posledného dňa výroby zdravotníckej pomôcky.</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rPr>
              <w:t xml:space="preserve">5. Pri zdravotníckych pomôckach na mieru </w:t>
            </w:r>
            <w:r w:rsidRPr="005C4E6F">
              <w:rPr>
                <w:rFonts w:ascii="Times New Roman" w:hAnsi="Times New Roman" w:cs="EUAlbertina"/>
                <w:lang w:bidi="sa-IN"/>
              </w:rPr>
              <w:t xml:space="preserve">sa výrobca zaväzuje, </w:t>
            </w:r>
            <w:r w:rsidRPr="005C4E6F">
              <w:rPr>
                <w:rFonts w:ascii="Times New Roman" w:hAnsi="Times New Roman" w:cs="EUAlbertina+01"/>
                <w:lang w:bidi="sa-IN"/>
              </w:rPr>
              <w:t>ž</w:t>
            </w:r>
            <w:r w:rsidRPr="005C4E6F">
              <w:rPr>
                <w:rFonts w:ascii="Times New Roman" w:hAnsi="Times New Roman" w:cs="EUAlbertina"/>
                <w:lang w:bidi="sa-IN"/>
              </w:rPr>
              <w:t xml:space="preserve">e preskúma a zdokumentuje skúsenosti získané </w:t>
            </w:r>
            <w:r w:rsidRPr="005C4E6F">
              <w:rPr>
                <w:rFonts w:ascii="Times New Roman" w:hAnsi="Times New Roman" w:cs="EUAlbertina+20"/>
                <w:lang w:bidi="sa-IN"/>
              </w:rPr>
              <w:t xml:space="preserve">od </w:t>
            </w:r>
            <w:r w:rsidRPr="005C4E6F">
              <w:rPr>
                <w:rFonts w:ascii="Times New Roman" w:hAnsi="Times New Roman" w:cs="EUAlbertina"/>
                <w:lang w:bidi="sa-IN"/>
              </w:rPr>
              <w:t>ich uvedenia na trh alebo do prevádzky vrátane údajov o ich klinickom skúšaní</w:t>
            </w:r>
            <w:r w:rsidRPr="005C4E6F">
              <w:rPr>
                <w:rFonts w:ascii="Times New Roman" w:hAnsi="Times New Roman" w:cs="EUAlbertina+20"/>
                <w:lang w:bidi="sa-IN"/>
              </w:rPr>
              <w:t xml:space="preserve"> a zaväzuje sa používať nástroje na uplatňovanie potrebných nápravných opatrení</w:t>
            </w:r>
            <w:r w:rsidRPr="005C4E6F">
              <w:rPr>
                <w:rFonts w:ascii="Times New Roman" w:hAnsi="Times New Roman" w:cs="EUAlbertina"/>
                <w:lang w:bidi="sa-IN"/>
              </w:rPr>
              <w:t xml:space="preserve">. </w:t>
            </w:r>
            <w:r w:rsidRPr="005C4E6F">
              <w:rPr>
                <w:rFonts w:ascii="Times New Roman" w:hAnsi="Times New Roman" w:cs="EUAlbertina+20"/>
                <w:lang w:bidi="sa-IN"/>
              </w:rPr>
              <w:t>Výrobca informuje bezodkladne štátny ústav o</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bidi w:val="0"/>
              <w:ind w:left="360" w:hanging="360"/>
              <w:rPr>
                <w:rFonts w:ascii="Times New Roman" w:hAnsi="Times New Roman"/>
              </w:rPr>
            </w:pPr>
            <w:r w:rsidRPr="005C4E6F">
              <w:rPr>
                <w:rFonts w:ascii="Times New Roman" w:hAnsi="Times New Roman"/>
              </w:rPr>
              <w:t>a) každej poruche alebo každom zhoršení charakteristických vlastností a/alebo výkonu zdravotníckej pomôcky a o každej neprimeranosti pri označovaní alebo v návode na použitie, ktorá by mohla zapríčiniť smrť alebo závažné zhoršenie zdravotného stavu pacienta alebo používateľa, alebo ktorá ich vyvolala,</w:t>
            </w:r>
          </w:p>
          <w:p w:rsidR="00F45303" w:rsidRPr="005C4E6F" w:rsidP="00F45303">
            <w:pPr>
              <w:bidi w:val="0"/>
              <w:ind w:left="360" w:hanging="360"/>
              <w:rPr>
                <w:rFonts w:ascii="Times New Roman" w:hAnsi="Times New Roman"/>
              </w:rPr>
            </w:pPr>
          </w:p>
          <w:p w:rsidR="00F45303" w:rsidRPr="005C4E6F" w:rsidP="00F45303">
            <w:pPr>
              <w:bidi w:val="0"/>
              <w:ind w:left="360" w:hanging="360"/>
              <w:rPr>
                <w:rFonts w:ascii="Times New Roman" w:hAnsi="Times New Roman"/>
              </w:rPr>
            </w:pPr>
            <w:r w:rsidRPr="005C4E6F">
              <w:rPr>
                <w:rFonts w:ascii="Times New Roman" w:hAnsi="Times New Roman"/>
              </w:rPr>
              <w:t xml:space="preserve"> b) každom technickom alebo lekárskom nedostatku súvisiacom so zmenou charakteristických vlastností alebo výkonu zdravotníckej pomôcky, ktorý bol z dôvodov uvedených v písmene a) príčinou systematického sťahovania zdravotníckych pomôcok rovnakého typu z obehu výrobcom.</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IX</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1.8</w:t>
            </w: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left"/>
              <w:rPr>
                <w:rFonts w:ascii="Times New Roman" w:hAnsi="Times New Roman"/>
                <w:sz w:val="24"/>
                <w:szCs w:val="24"/>
              </w:rPr>
            </w:pPr>
            <w:r w:rsidRPr="005C4E6F">
              <w:rPr>
                <w:rFonts w:ascii="Times New Roman" w:hAnsi="Times New Roman"/>
                <w:sz w:val="24"/>
                <w:szCs w:val="24"/>
              </w:rPr>
              <w:t>PRÍLOHA IX</w:t>
            </w:r>
          </w:p>
          <w:p w:rsidR="00F45303" w:rsidRPr="005C4E6F" w:rsidP="00F45303">
            <w:pPr>
              <w:autoSpaceDE w:val="0"/>
              <w:autoSpaceDN w:val="0"/>
              <w:bidi w:val="0"/>
              <w:adjustRightInd w:val="0"/>
              <w:rPr>
                <w:rFonts w:ascii="Times New Roman" w:hAnsi="Times New Roman"/>
                <w:b/>
                <w:bCs/>
              </w:rPr>
            </w:pPr>
          </w:p>
          <w:p w:rsidR="00F45303" w:rsidRPr="005C4E6F" w:rsidP="00F45303">
            <w:pPr>
              <w:pStyle w:val="Heading2"/>
              <w:bidi w:val="0"/>
              <w:rPr>
                <w:rFonts w:ascii="Times New Roman" w:hAnsi="Times New Roman"/>
                <w:sz w:val="24"/>
                <w:szCs w:val="24"/>
              </w:rPr>
            </w:pPr>
            <w:r w:rsidRPr="005C4E6F">
              <w:rPr>
                <w:rFonts w:ascii="Times New Roman" w:hAnsi="Times New Roman"/>
                <w:sz w:val="24"/>
                <w:szCs w:val="24"/>
              </w:rPr>
              <w:t>KRITÉRIÁ POUŽÍVANÉ NA TRIEDENIE</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I. DEFINÍCIE</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 xml:space="preserve"> 1. Definície triediacich pravidiel</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b/>
                <w:bCs/>
              </w:rPr>
              <w:t xml:space="preserve"> </w:t>
            </w:r>
            <w:r w:rsidRPr="005C4E6F">
              <w:rPr>
                <w:rFonts w:ascii="Times New Roman" w:hAnsi="Times New Roman"/>
              </w:rPr>
              <w:t xml:space="preserve">1.1. </w:t>
            </w:r>
            <w:r w:rsidRPr="005C4E6F">
              <w:rPr>
                <w:rFonts w:ascii="Times New Roman" w:hAnsi="Times New Roman"/>
                <w:i/>
                <w:iCs/>
              </w:rPr>
              <w:t>Trvanie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D o č a s n é</w:t>
            </w:r>
          </w:p>
          <w:p w:rsidR="00F45303" w:rsidRPr="005C4E6F" w:rsidP="00F45303">
            <w:pPr>
              <w:pStyle w:val="BodyText"/>
              <w:bidi w:val="0"/>
              <w:rPr>
                <w:rFonts w:ascii="Times New Roman" w:hAnsi="Times New Roman"/>
              </w:rPr>
            </w:pPr>
            <w:r w:rsidRPr="005C4E6F">
              <w:rPr>
                <w:rFonts w:ascii="Times New Roman" w:hAnsi="Times New Roman"/>
              </w:rPr>
              <w:t xml:space="preserve"> Určené na neprerušené používanie počas kratšieho času ako 60 minút.</w:t>
            </w:r>
          </w:p>
          <w:p w:rsidR="00F45303" w:rsidRPr="005C4E6F" w:rsidP="00F45303">
            <w:pPr>
              <w:pStyle w:val="BodyText"/>
              <w:bidi w:val="0"/>
              <w:rPr>
                <w:rFonts w:ascii="Times New Roman" w:hAnsi="Times New Roman"/>
              </w:rPr>
            </w:pPr>
          </w:p>
          <w:p w:rsidR="00F45303" w:rsidRPr="005C4E6F" w:rsidP="00F45303">
            <w:pPr>
              <w:pStyle w:val="BodyText"/>
              <w:bidi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K r á t k o d o b é</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Určené na neprerušené používanie najviac na 30 dní.</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D l h o d o b é</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Určené na neprerušené používanie na čas dlhší ako 30  dní.</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 </w:t>
            </w:r>
            <w:r w:rsidRPr="005C4E6F">
              <w:rPr>
                <w:rFonts w:ascii="Times New Roman" w:hAnsi="Times New Roman"/>
                <w:i/>
                <w:iCs/>
              </w:rPr>
              <w:t>Invázne pomôcky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I n v á z n a   p o m ô c k 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Pomôcka, ktorá preniká čiastočne alebo úplne do vnútra tela buď telovým otvorom, alebo povrchom tela.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T e l o v ý   o t v o r</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Každý prirodzený otvor tela ako aj vonkajší povrch očnej buľvy alebo každý trvalý umelý otvor, napr. stómia.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C h i r u r g i c k á   i n v á z n a    p o m ô c k 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Invázna pomôcka, ktorá preniká do vnútra tela cez  povrch tela pomocou chirurgického alebo v rámci chirurgického  zákroku.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Na účely tejto smernice sa pomôcky, na ktoré sa nevzťahuje prvý odsek a ktoré prenikajú inou cestou ako existujúcim otvorom tela, považujú za chirurgické invázne pomôcky.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I m p l a n t o v a t e ľ n é   p o m ô c k 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Každá pomôcka určená na: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zavedenie vcelku do ľudského tela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alebo</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nahradenie epiteliálneho povrchu alebo povrchu oka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chirurgickým zákrokom a na ponechanie na mieste po zákroku.</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Rovnako sa považuje za implantovateľnú pomôcku každá pomôcka určená na čiastočné zavedenie do ľudského tela chirurgickým zákrokom, ktorý má po zákroku zostať na mieste  najmenej 30 dní.</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1.3. </w:t>
            </w:r>
            <w:r w:rsidRPr="005C4E6F">
              <w:rPr>
                <w:rFonts w:ascii="Times New Roman" w:hAnsi="Times New Roman"/>
                <w:i/>
                <w:iCs/>
              </w:rPr>
              <w:t>Chirurgický nástroj na opakované použitie</w:t>
            </w:r>
          </w:p>
          <w:p w:rsidR="00F45303" w:rsidRPr="005C4E6F" w:rsidP="00F45303">
            <w:pPr>
              <w:pStyle w:val="BodyText"/>
              <w:bidi w:val="0"/>
              <w:rPr>
                <w:rFonts w:ascii="Times New Roman" w:hAnsi="Times New Roman"/>
              </w:rPr>
            </w:pPr>
            <w:r w:rsidRPr="005C4E6F">
              <w:rPr>
                <w:rFonts w:ascii="Times New Roman" w:hAnsi="Times New Roman"/>
              </w:rPr>
              <w:t xml:space="preserve"> Nástroj určený na vykonanie chirurgického zákroku bez toho, aby bol pripojený na aktívnu zdravotnícku pomôcku, ako je rezanie, vŕtanie, pílenie, hrabanie, škrabanie, stláčanie, odťahovanie alebo prikladanie, ktorý sa môže opätovne použiť po podrobení primeraným postupom.</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1.4. </w:t>
            </w:r>
            <w:r w:rsidRPr="005C4E6F">
              <w:rPr>
                <w:rFonts w:ascii="Times New Roman" w:hAnsi="Times New Roman"/>
                <w:i/>
                <w:iCs/>
              </w:rPr>
              <w:t>Aktívna zdravotnícka pomôcka</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 Každá zdravotnícka pomôcka, ktorej činnosť závisí od zdroja elektrickej energie alebo od iného energetického zdroja nezávislého od energie produkovanej priamo ľudským telom alebo  gravitáciou a pôsobiace premenou tejto energie. Zdravotnícke pomôcky určené na prenos energie, látok alebo iných prvkov bez významných zmien medzi aktívnou zdravotníckou pomôckou a pacientom sa nepovažujú za aktívne zdravotnícke pomôcky. </w:t>
            </w:r>
            <w:r w:rsidRPr="005C4E6F">
              <w:rPr>
                <w:rFonts w:ascii="Times New Roman" w:hAnsi="Times New Roman" w:cs="EUAlbertina"/>
                <w:lang w:bidi="sa-IN"/>
              </w:rPr>
              <w:t>Samostatný softvér sa pova</w:t>
            </w:r>
            <w:r w:rsidRPr="005C4E6F">
              <w:rPr>
                <w:rFonts w:ascii="Times New Roman" w:hAnsi="Times New Roman" w:cs="EUAlbertina+01"/>
                <w:lang w:bidi="sa-IN"/>
              </w:rPr>
              <w:t>ž</w:t>
            </w:r>
            <w:r w:rsidRPr="005C4E6F">
              <w:rPr>
                <w:rFonts w:ascii="Times New Roman" w:hAnsi="Times New Roman" w:cs="EUAlbertina"/>
                <w:lang w:bidi="sa-IN"/>
              </w:rPr>
              <w:t>uje sa aktívnu zdravotnícku pomôcku.</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1.5. </w:t>
            </w:r>
            <w:r w:rsidRPr="005C4E6F">
              <w:rPr>
                <w:rFonts w:ascii="Times New Roman" w:hAnsi="Times New Roman"/>
                <w:i/>
                <w:iCs/>
              </w:rPr>
              <w:t>Aktívna terapeutická pomôcka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Každá aktívna zdravotnícka pomôcka používaná samotne alebo v kombinácii s inými zdravotníckymi pomôckami na podporenie, udržanie, nahradenie alebo obnovenie funkcií alebo biologických štruktúr pri liečení alebo zmierňovaní ochorenia, zranenia alebo postihnutia.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1.6. </w:t>
            </w:r>
            <w:r w:rsidRPr="005C4E6F">
              <w:rPr>
                <w:rFonts w:ascii="Times New Roman" w:hAnsi="Times New Roman"/>
                <w:i/>
                <w:iCs/>
              </w:rPr>
              <w:t>Aktívna diagnostická pomôcka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Každá aktívna zdravotnícka pomôcka používaná samotne alebo v kombinácii s inými zdravotníckymi pomôckami na získavanie informácií pri zisťovaní, stanovovaní diagnózy, sledovaní alebo upravovaní fyziologického stavu, zdravotného stavu, ochorenia alebo vrodených chýb.</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_Bold"/>
                <w:b/>
                <w:bCs/>
                <w:lang w:bidi="sa-IN"/>
              </w:rPr>
            </w:pPr>
            <w:r w:rsidRPr="005C4E6F">
              <w:rPr>
                <w:rFonts w:ascii="Times New Roman" w:hAnsi="Times New Roman" w:cs="EUAlbertina"/>
                <w:lang w:bidi="sa-IN"/>
              </w:rPr>
              <w:t xml:space="preserve">1.7. </w:t>
            </w:r>
            <w:r w:rsidRPr="005C4E6F">
              <w:rPr>
                <w:rFonts w:ascii="Times New Roman" w:hAnsi="Times New Roman" w:cs="EUAlbertina_Bold"/>
                <w:b/>
                <w:bCs/>
                <w:lang w:bidi="sa-IN"/>
              </w:rPr>
              <w:t>Centrálny obehový systém</w:t>
            </w:r>
          </w:p>
          <w:p w:rsidR="00F45303" w:rsidRPr="005C4E6F" w:rsidP="00F45303">
            <w:pPr>
              <w:autoSpaceDE w:val="0"/>
              <w:autoSpaceDN w:val="0"/>
              <w:bidi w:val="0"/>
              <w:adjustRightInd w:val="0"/>
              <w:rPr>
                <w:rFonts w:ascii="Times New Roman" w:hAnsi="Times New Roman" w:cs="EUAlbertina_Bold"/>
                <w:b/>
                <w:bCs/>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Na ú</w:t>
            </w:r>
            <w:r w:rsidRPr="005C4E6F">
              <w:rPr>
                <w:rFonts w:ascii="Times New Roman" w:hAnsi="Times New Roman" w:cs="EUAlbertina+01"/>
                <w:lang w:bidi="sa-IN"/>
              </w:rPr>
              <w:t>č</w:t>
            </w:r>
            <w:r w:rsidRPr="005C4E6F">
              <w:rPr>
                <w:rFonts w:ascii="Times New Roman" w:hAnsi="Times New Roman" w:cs="EUAlbertina"/>
                <w:lang w:bidi="sa-IN"/>
              </w:rPr>
              <w:t xml:space="preserve">ely tejto smernice sa pod </w:t>
            </w:r>
            <w:r w:rsidRPr="005C4E6F">
              <w:rPr>
                <w:rFonts w:ascii="Times New Roman" w:hAnsi="Times New Roman" w:cs="EUAlbertina+20"/>
                <w:lang w:bidi="sa-IN"/>
              </w:rPr>
              <w:t>‚</w:t>
            </w:r>
            <w:r w:rsidRPr="005C4E6F">
              <w:rPr>
                <w:rFonts w:ascii="Times New Roman" w:hAnsi="Times New Roman" w:cs="EUAlbertina"/>
                <w:lang w:bidi="sa-IN"/>
              </w:rPr>
              <w:t>centrálnym obehovým systémom</w:t>
            </w:r>
            <w:r w:rsidRPr="005C4E6F">
              <w:rPr>
                <w:rFonts w:ascii="Times New Roman" w:hAnsi="Times New Roman" w:cs="EUAlbertina+20"/>
                <w:lang w:bidi="sa-IN"/>
              </w:rPr>
              <w:t xml:space="preserve">‘ </w:t>
            </w:r>
            <w:r w:rsidRPr="005C4E6F">
              <w:rPr>
                <w:rFonts w:ascii="Times New Roman" w:hAnsi="Times New Roman" w:cs="EUAlbertina"/>
                <w:lang w:bidi="sa-IN"/>
              </w:rPr>
              <w:t>rozumejú tieto cievy:</w:t>
            </w:r>
          </w:p>
          <w:p w:rsidR="00F45303" w:rsidRPr="005C4E6F" w:rsidP="00F45303">
            <w:pPr>
              <w:autoSpaceDE w:val="0"/>
              <w:autoSpaceDN w:val="0"/>
              <w:bidi w:val="0"/>
              <w:adjustRightInd w:val="0"/>
              <w:rPr>
                <w:rFonts w:ascii="Times New Roman" w:hAnsi="Times New Roman" w:cs="EUAlbertina_Italic"/>
                <w:i/>
                <w:iCs/>
                <w:lang w:bidi="sa-IN"/>
              </w:rPr>
            </w:pPr>
            <w:r w:rsidRPr="005C4E6F">
              <w:rPr>
                <w:rFonts w:ascii="Times New Roman" w:hAnsi="Times New Roman" w:cs="EUAlbertina_Italic"/>
                <w:i/>
                <w:iCs/>
                <w:lang w:bidi="sa-IN"/>
              </w:rPr>
              <w:t xml:space="preserve">arteriae pulmonales, aorta ascendens, arcus aorta, aorta descendens </w:t>
            </w:r>
            <w:r w:rsidRPr="005C4E6F">
              <w:rPr>
                <w:rFonts w:ascii="Times New Roman" w:hAnsi="Times New Roman" w:cs="EUAlbertina"/>
                <w:lang w:bidi="sa-IN"/>
              </w:rPr>
              <w:t xml:space="preserve">do </w:t>
            </w:r>
            <w:r w:rsidRPr="005C4E6F">
              <w:rPr>
                <w:rFonts w:ascii="Times New Roman" w:hAnsi="Times New Roman" w:cs="EUAlbertina_Italic"/>
                <w:i/>
                <w:iCs/>
                <w:lang w:bidi="sa-IN"/>
              </w:rPr>
              <w:t>bifurcatio aortae, arteriae coronariae, arteria carotis communis, arteria carotis externa, arteria carotis interna, arteriae cerebrales, truncus brachiocephalicus, venae cordis, venae pulmonales, vena cava superior, vena cava inferior</w:t>
            </w:r>
            <w:r w:rsidRPr="005C4E6F">
              <w:rPr>
                <w:rFonts w:ascii="Times New Roman" w:hAnsi="Times New Roman" w:cs="EUAlbertina"/>
                <w:lang w:bidi="sa-IN"/>
              </w:rPr>
              <w:t>.</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1.8. </w:t>
            </w:r>
            <w:r w:rsidRPr="005C4E6F">
              <w:rPr>
                <w:rFonts w:ascii="Times New Roman" w:hAnsi="Times New Roman"/>
                <w:i/>
                <w:iCs/>
              </w:rPr>
              <w:t>Centrálny nervový systém</w:t>
            </w:r>
          </w:p>
          <w:p w:rsidR="00F45303" w:rsidRPr="005C4E6F" w:rsidP="00F45303">
            <w:pPr>
              <w:pStyle w:val="NormalWeb"/>
              <w:bidi w:val="0"/>
              <w:rPr>
                <w:rFonts w:ascii="Times New Roman" w:hAnsi="Times New Roman"/>
              </w:rPr>
            </w:pPr>
            <w:r w:rsidRPr="005C4E6F">
              <w:rPr>
                <w:rFonts w:ascii="Times New Roman" w:hAnsi="Times New Roman"/>
              </w:rPr>
              <w:t xml:space="preserve"> Na účely tejto smernice sa centrálnym nervovým systémom rozumie mozog, miecha a mozgové blany.</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9</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1.8</w:t>
            </w: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right"/>
              <w:rPr>
                <w:rFonts w:ascii="Times New Roman" w:hAnsi="Times New Roman"/>
              </w:rPr>
            </w:pPr>
            <w:r w:rsidRPr="005C4E6F">
              <w:rPr>
                <w:rFonts w:ascii="Times New Roman" w:hAnsi="Times New Roman"/>
              </w:rPr>
              <w:t>Príloha č. 9</w:t>
            </w:r>
          </w:p>
          <w:p w:rsidR="00F45303" w:rsidRPr="005C4E6F" w:rsidP="00F45303">
            <w:pPr>
              <w:bidi w:val="0"/>
              <w:rPr>
                <w:rFonts w:ascii="Times New Roman" w:hAnsi="Times New Roman"/>
              </w:rPr>
            </w:pPr>
            <w:bookmarkStart w:id="307" w:name="f_4198688"/>
            <w:bookmarkEnd w:id="307"/>
            <w:r w:rsidRPr="005C4E6F">
              <w:rPr>
                <w:rFonts w:ascii="Times New Roman" w:hAnsi="Times New Roman"/>
              </w:rPr>
              <w:tab/>
              <w:t>k nariadeniu vlády č.</w:t>
            </w:r>
            <w:r w:rsidRPr="005C4E6F" w:rsidR="00C729B7">
              <w:rPr>
                <w:rFonts w:ascii="Times New Roman" w:hAnsi="Times New Roman"/>
              </w:rPr>
              <w:t>528</w:t>
            </w:r>
            <w:r w:rsidRPr="005C4E6F">
              <w:rPr>
                <w:rFonts w:ascii="Times New Roman" w:hAnsi="Times New Roman"/>
              </w:rPr>
              <w:t>/2008 Z. z.</w:t>
            </w:r>
          </w:p>
          <w:p w:rsidR="00F45303" w:rsidRPr="005C4E6F" w:rsidP="00F45303">
            <w:pPr>
              <w:bidi w:val="0"/>
              <w:rPr>
                <w:rFonts w:ascii="Times New Roman" w:hAnsi="Times New Roman"/>
              </w:rPr>
            </w:pPr>
          </w:p>
          <w:p w:rsidR="00F45303" w:rsidRPr="005C4E6F" w:rsidP="00F45303">
            <w:pPr>
              <w:bidi w:val="0"/>
              <w:jc w:val="center"/>
              <w:rPr>
                <w:rFonts w:ascii="Times New Roman" w:hAnsi="Times New Roman"/>
              </w:rPr>
            </w:pPr>
            <w:bookmarkStart w:id="308" w:name="f_4198689"/>
            <w:bookmarkEnd w:id="308"/>
            <w:r w:rsidRPr="005C4E6F">
              <w:rPr>
                <w:rFonts w:ascii="Times New Roman" w:hAnsi="Times New Roman"/>
                <w:b/>
                <w:caps/>
              </w:rPr>
              <w:t xml:space="preserve">Pravidlá triedenia </w:t>
            </w:r>
            <w:r w:rsidRPr="005C4E6F">
              <w:rPr>
                <w:rFonts w:ascii="Times New Roman" w:hAnsi="Times New Roman"/>
                <w:b/>
                <w:bCs/>
                <w:caps/>
              </w:rPr>
              <w:t xml:space="preserve"> </w:t>
            </w:r>
          </w:p>
          <w:p w:rsidR="00F45303" w:rsidRPr="005C4E6F" w:rsidP="00F45303">
            <w:pPr>
              <w:bidi w:val="0"/>
              <w:spacing w:before="120" w:after="120"/>
              <w:rPr>
                <w:rFonts w:ascii="Times New Roman" w:hAnsi="Times New Roman"/>
                <w:b/>
                <w:bCs/>
              </w:rPr>
            </w:pPr>
            <w:bookmarkStart w:id="309" w:name="f_4198690"/>
            <w:bookmarkEnd w:id="309"/>
          </w:p>
          <w:p w:rsidR="00F45303" w:rsidRPr="005C4E6F" w:rsidP="00F45303">
            <w:pPr>
              <w:bidi w:val="0"/>
              <w:spacing w:before="120" w:after="120"/>
              <w:rPr>
                <w:rFonts w:ascii="Times New Roman" w:hAnsi="Times New Roman"/>
                <w:b/>
                <w:bCs/>
              </w:rPr>
            </w:pPr>
            <w:r w:rsidRPr="005C4E6F">
              <w:rPr>
                <w:rFonts w:ascii="Times New Roman" w:hAnsi="Times New Roman"/>
                <w:b/>
                <w:bCs/>
              </w:rPr>
              <w:t>I. Definície</w:t>
            </w: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bookmarkStart w:id="310" w:name="f_4198691"/>
            <w:bookmarkEnd w:id="310"/>
            <w:r w:rsidRPr="005C4E6F">
              <w:rPr>
                <w:rFonts w:ascii="Times New Roman" w:hAnsi="Times New Roman"/>
              </w:rPr>
              <w:t>1. Definície pravidiel triedenia</w:t>
            </w:r>
          </w:p>
          <w:p w:rsidR="00F45303" w:rsidRPr="005C4E6F" w:rsidP="00F45303">
            <w:pPr>
              <w:bidi w:val="0"/>
              <w:spacing w:before="120" w:after="120"/>
              <w:rPr>
                <w:rFonts w:ascii="Times New Roman" w:hAnsi="Times New Roman"/>
              </w:rPr>
            </w:pPr>
            <w:bookmarkStart w:id="311" w:name="f_4198693"/>
            <w:bookmarkEnd w:id="311"/>
            <w:r w:rsidRPr="005C4E6F">
              <w:rPr>
                <w:rFonts w:ascii="Times New Roman" w:hAnsi="Times New Roman"/>
              </w:rPr>
              <w:t>1.1. Trvanie</w:t>
            </w:r>
          </w:p>
          <w:p w:rsidR="00F45303" w:rsidRPr="005C4E6F" w:rsidP="00F45303">
            <w:pPr>
              <w:bidi w:val="0"/>
              <w:spacing w:before="120" w:after="120"/>
              <w:rPr>
                <w:rFonts w:ascii="Times New Roman" w:hAnsi="Times New Roman"/>
              </w:rPr>
            </w:pPr>
            <w:bookmarkStart w:id="312" w:name="f_4198695"/>
            <w:bookmarkEnd w:id="312"/>
            <w:r w:rsidRPr="005C4E6F">
              <w:rPr>
                <w:rFonts w:ascii="Times New Roman" w:hAnsi="Times New Roman"/>
              </w:rPr>
              <w:t>1.1.1. Prechodné trvanie</w:t>
            </w:r>
          </w:p>
          <w:p w:rsidR="00F45303" w:rsidRPr="005C4E6F" w:rsidP="00F45303">
            <w:pPr>
              <w:bidi w:val="0"/>
              <w:spacing w:before="120" w:after="120"/>
              <w:rPr>
                <w:rFonts w:ascii="Times New Roman" w:hAnsi="Times New Roman"/>
              </w:rPr>
            </w:pPr>
            <w:bookmarkStart w:id="313" w:name="f_4198697"/>
            <w:bookmarkEnd w:id="313"/>
            <w:r w:rsidRPr="005C4E6F">
              <w:rPr>
                <w:rFonts w:ascii="Times New Roman" w:hAnsi="Times New Roman"/>
              </w:rPr>
              <w:t>Určené na neprerušené používanie zdravotníckej pomôcky na čas kratší ako 60 minút.</w:t>
            </w:r>
          </w:p>
          <w:p w:rsidR="00F45303" w:rsidRPr="005C4E6F" w:rsidP="00F45303">
            <w:pPr>
              <w:bidi w:val="0"/>
              <w:spacing w:before="120" w:after="120"/>
              <w:rPr>
                <w:rFonts w:ascii="Times New Roman" w:hAnsi="Times New Roman"/>
              </w:rPr>
            </w:pPr>
            <w:bookmarkStart w:id="314" w:name="f_4198698"/>
            <w:bookmarkEnd w:id="314"/>
            <w:r w:rsidRPr="005C4E6F">
              <w:rPr>
                <w:rFonts w:ascii="Times New Roman" w:hAnsi="Times New Roman"/>
              </w:rPr>
              <w:t>1.1.2. Krátkodobé trvanie</w:t>
            </w:r>
          </w:p>
          <w:p w:rsidR="00F45303" w:rsidRPr="005C4E6F" w:rsidP="00F45303">
            <w:pPr>
              <w:bidi w:val="0"/>
              <w:spacing w:before="120" w:after="120"/>
              <w:rPr>
                <w:rFonts w:ascii="Times New Roman" w:hAnsi="Times New Roman"/>
              </w:rPr>
            </w:pPr>
            <w:bookmarkStart w:id="315" w:name="f_4198700"/>
            <w:bookmarkEnd w:id="315"/>
            <w:r w:rsidRPr="005C4E6F">
              <w:rPr>
                <w:rFonts w:ascii="Times New Roman" w:hAnsi="Times New Roman"/>
              </w:rPr>
              <w:t>Určené na neprerušené používanie zdravotníckej pomôcky na čas kratší ako 30 dní.</w:t>
            </w:r>
          </w:p>
          <w:p w:rsidR="00F45303" w:rsidRPr="005C4E6F" w:rsidP="00F45303">
            <w:pPr>
              <w:bidi w:val="0"/>
              <w:spacing w:before="120" w:after="120"/>
              <w:rPr>
                <w:rFonts w:ascii="Times New Roman" w:hAnsi="Times New Roman"/>
              </w:rPr>
            </w:pPr>
            <w:bookmarkStart w:id="316" w:name="f_4198701"/>
            <w:bookmarkEnd w:id="316"/>
            <w:r w:rsidRPr="005C4E6F">
              <w:rPr>
                <w:rFonts w:ascii="Times New Roman" w:hAnsi="Times New Roman"/>
              </w:rPr>
              <w:t>1.1.3. Dlhodobé trvanie</w:t>
            </w:r>
          </w:p>
          <w:p w:rsidR="00F45303" w:rsidRPr="005C4E6F" w:rsidP="00F45303">
            <w:pPr>
              <w:bidi w:val="0"/>
              <w:spacing w:before="120" w:after="120"/>
              <w:rPr>
                <w:rFonts w:ascii="Times New Roman" w:hAnsi="Times New Roman"/>
              </w:rPr>
            </w:pPr>
            <w:bookmarkStart w:id="317" w:name="f_4198703"/>
            <w:bookmarkEnd w:id="317"/>
            <w:r w:rsidRPr="005C4E6F">
              <w:rPr>
                <w:rFonts w:ascii="Times New Roman" w:hAnsi="Times New Roman"/>
              </w:rPr>
              <w:t>Určené na neprerušené používanie zdravotníckej pomôcky na čas dlhší ako 30 dní.</w:t>
            </w:r>
          </w:p>
          <w:p w:rsidR="00F45303" w:rsidRPr="005C4E6F" w:rsidP="00F45303">
            <w:pPr>
              <w:bidi w:val="0"/>
              <w:spacing w:before="120" w:after="120"/>
              <w:rPr>
                <w:rFonts w:ascii="Times New Roman" w:hAnsi="Times New Roman"/>
              </w:rPr>
            </w:pPr>
            <w:bookmarkStart w:id="318" w:name="f_4198704"/>
            <w:bookmarkEnd w:id="318"/>
            <w:r w:rsidRPr="005C4E6F">
              <w:rPr>
                <w:rFonts w:ascii="Times New Roman" w:hAnsi="Times New Roman"/>
              </w:rPr>
              <w:t>1.2. Invázne zdravotnícke pomôcky</w:t>
            </w:r>
          </w:p>
          <w:p w:rsidR="00F45303" w:rsidRPr="005C4E6F" w:rsidP="00F45303">
            <w:pPr>
              <w:bidi w:val="0"/>
              <w:spacing w:before="120" w:after="120"/>
              <w:rPr>
                <w:rFonts w:ascii="Times New Roman" w:hAnsi="Times New Roman"/>
              </w:rPr>
            </w:pPr>
            <w:bookmarkStart w:id="319" w:name="f_4198706"/>
            <w:bookmarkEnd w:id="319"/>
            <w:r w:rsidRPr="005C4E6F">
              <w:rPr>
                <w:rFonts w:ascii="Times New Roman" w:hAnsi="Times New Roman"/>
              </w:rPr>
              <w:t>1.2.1. Invázna zdravotnícka pomôcka je zdravotnícka pomôcka, ktorá vcelku alebo po častiach preniká dovnútra tela cez otvor v tele alebo cez povrch tela.</w:t>
            </w:r>
          </w:p>
          <w:p w:rsidR="00F45303" w:rsidRPr="005C4E6F" w:rsidP="00F45303">
            <w:pPr>
              <w:bidi w:val="0"/>
              <w:spacing w:before="120" w:after="120"/>
              <w:rPr>
                <w:rFonts w:ascii="Times New Roman" w:hAnsi="Times New Roman"/>
              </w:rPr>
            </w:pPr>
            <w:bookmarkStart w:id="320" w:name="f_4198708"/>
            <w:bookmarkEnd w:id="320"/>
            <w:r w:rsidRPr="005C4E6F">
              <w:rPr>
                <w:rFonts w:ascii="Times New Roman" w:hAnsi="Times New Roman"/>
              </w:rPr>
              <w:t>1.2.2. Otvor v tele je akýkoľvek prirodzený otvor v tele vrátane vonkajšieho povrchu očnej gule alebo akéhokoľvek umelo vytvoreného otvoru.</w:t>
            </w:r>
          </w:p>
          <w:p w:rsidR="00F45303" w:rsidRPr="005C4E6F" w:rsidP="00F45303">
            <w:pPr>
              <w:bidi w:val="0"/>
              <w:spacing w:before="120" w:after="120"/>
              <w:rPr>
                <w:rFonts w:ascii="Times New Roman" w:hAnsi="Times New Roman"/>
              </w:rPr>
            </w:pPr>
            <w:bookmarkStart w:id="321" w:name="f_4198710"/>
            <w:bookmarkEnd w:id="321"/>
            <w:r w:rsidRPr="005C4E6F">
              <w:rPr>
                <w:rFonts w:ascii="Times New Roman" w:hAnsi="Times New Roman"/>
              </w:rPr>
              <w:t>1.2.3. Chirurgická invázna zdravotnícka pomôcka je invázna zdravotnícka pomôcka, ktorá preniká dovnútra tela cez povrch tela pomocou chirurgického zákroku alebo v rámci neho. Na účely tohto nariadenia sa zdravotnícke pomôcky, ktoré prenikajú inou cestou ako existujúcim otvorom tela, považujú za chirurgické invázne zdravotnícke pomôcky.</w:t>
            </w:r>
          </w:p>
          <w:p w:rsidR="00F45303" w:rsidRPr="005C4E6F" w:rsidP="00F45303">
            <w:pPr>
              <w:bidi w:val="0"/>
              <w:spacing w:before="120" w:after="120"/>
              <w:rPr>
                <w:rFonts w:ascii="Times New Roman" w:hAnsi="Times New Roman"/>
              </w:rPr>
            </w:pPr>
            <w:bookmarkStart w:id="322" w:name="f_4198712"/>
            <w:bookmarkEnd w:id="322"/>
            <w:r w:rsidRPr="005C4E6F">
              <w:rPr>
                <w:rFonts w:ascii="Times New Roman" w:hAnsi="Times New Roman"/>
              </w:rPr>
              <w:t>1.2.4. Implantovateľná zdravotnícka pomôcka je zdravotnícka pomôcka určená na</w:t>
            </w:r>
          </w:p>
          <w:p w:rsidR="00F45303" w:rsidRPr="005C4E6F" w:rsidP="00F45303">
            <w:pPr>
              <w:bidi w:val="0"/>
              <w:spacing w:before="120" w:after="120"/>
              <w:rPr>
                <w:rFonts w:ascii="Times New Roman" w:hAnsi="Times New Roman"/>
              </w:rPr>
            </w:pPr>
            <w:bookmarkStart w:id="323" w:name="f_4198714"/>
            <w:bookmarkEnd w:id="323"/>
            <w:r w:rsidRPr="005C4E6F">
              <w:rPr>
                <w:rFonts w:ascii="Times New Roman" w:hAnsi="Times New Roman"/>
              </w:rPr>
              <w:t>a) zavedenie vcelku do ľudského tela,</w:t>
            </w:r>
          </w:p>
          <w:p w:rsidR="00F45303" w:rsidRPr="005C4E6F" w:rsidP="00F45303">
            <w:pPr>
              <w:bidi w:val="0"/>
              <w:spacing w:before="120" w:after="120"/>
              <w:rPr>
                <w:rFonts w:ascii="Times New Roman" w:hAnsi="Times New Roman"/>
              </w:rPr>
            </w:pPr>
            <w:bookmarkStart w:id="324" w:name="f_4198716"/>
            <w:bookmarkEnd w:id="324"/>
            <w:r w:rsidRPr="005C4E6F">
              <w:rPr>
                <w:rFonts w:ascii="Times New Roman" w:hAnsi="Times New Roman"/>
              </w:rPr>
              <w:t>b) nahradenie epitelového povrchu alebo povrchu oka chirurgickým zákrokom a na ponechanie na mieste po zákroku alebo</w:t>
            </w:r>
          </w:p>
          <w:p w:rsidR="00F45303" w:rsidRPr="005C4E6F" w:rsidP="00F45303">
            <w:pPr>
              <w:bidi w:val="0"/>
              <w:spacing w:before="120" w:after="120"/>
              <w:rPr>
                <w:rFonts w:ascii="Times New Roman" w:hAnsi="Times New Roman"/>
              </w:rPr>
            </w:pPr>
            <w:bookmarkStart w:id="325" w:name="f_4198718"/>
            <w:bookmarkEnd w:id="325"/>
            <w:r w:rsidRPr="005C4E6F">
              <w:rPr>
                <w:rFonts w:ascii="Times New Roman" w:hAnsi="Times New Roman"/>
              </w:rPr>
              <w:t>c) čiastočné zavedenie do ľudského tela chirurgickým zákrokom, ktorá má po zákroku zostať na mieste najmenej 30 dní.</w:t>
            </w:r>
          </w:p>
          <w:p w:rsidR="00F45303" w:rsidRPr="005C4E6F" w:rsidP="00F45303">
            <w:pPr>
              <w:bidi w:val="0"/>
              <w:spacing w:before="120" w:after="120"/>
              <w:rPr>
                <w:rFonts w:ascii="Times New Roman" w:hAnsi="Times New Roman"/>
              </w:rPr>
            </w:pPr>
            <w:bookmarkStart w:id="326" w:name="f_4198720"/>
            <w:bookmarkEnd w:id="326"/>
            <w:r w:rsidRPr="005C4E6F">
              <w:rPr>
                <w:rFonts w:ascii="Times New Roman" w:hAnsi="Times New Roman"/>
              </w:rPr>
              <w:t>1.3. Chirurgický nástroj na opakované použitie je zdravotnícka pomôcka určená na vykonanie chirurgického zákroku, ako je rezanie, vŕtanie, pílenie, hrabanie, škrabanie, stláčanie, odťahovanie alebo prikladanie, ktorá sa môže opakovane použiť po podrobení sa predpísaným postupom, bez jej pripojenia na aktívnu zdravotnícku pomôcku.</w:t>
            </w:r>
          </w:p>
          <w:p w:rsidR="00F45303" w:rsidRPr="005C4E6F" w:rsidP="00F45303">
            <w:pPr>
              <w:autoSpaceDE w:val="0"/>
              <w:autoSpaceDN w:val="0"/>
              <w:bidi w:val="0"/>
              <w:adjustRightInd w:val="0"/>
              <w:rPr>
                <w:rFonts w:ascii="Times New Roman" w:hAnsi="Times New Roman" w:cs="EUAlbertina"/>
                <w:lang w:bidi="sa-IN"/>
              </w:rPr>
            </w:pPr>
            <w:bookmarkStart w:id="327" w:name="f_4198722"/>
            <w:bookmarkEnd w:id="327"/>
            <w:r w:rsidRPr="005C4E6F">
              <w:rPr>
                <w:rFonts w:ascii="Times New Roman" w:hAnsi="Times New Roman"/>
              </w:rPr>
              <w:t xml:space="preserve">1.4. Aktívna zdravotnícka pomôcka je zdravotnícka pomôcka, ktorej činnosť závisí od zdroja elektrickej energie alebo akéhokoľvek zdroja energie, ktorá nie je priamo vytváraná ľudským telom alebo gravitáciou a ktorá pôsobí prostredníctvom premeny tejto energie. Zdravotnícke pomôcky určené na prenos energie, látok alebo iných prvkov bez významných zmien medzi aktívnou zdravotníckou pomôckou a pacientom sa nepovažujú za aktívne zdravotnícke pomôcky. </w:t>
            </w:r>
            <w:r w:rsidRPr="005C4E6F">
              <w:rPr>
                <w:rFonts w:ascii="Times New Roman" w:hAnsi="Times New Roman" w:cs="EUAlbertina"/>
                <w:lang w:bidi="sa-IN"/>
              </w:rPr>
              <w:t>Samostatný počítačový program sa pova</w:t>
            </w:r>
            <w:r w:rsidRPr="005C4E6F">
              <w:rPr>
                <w:rFonts w:ascii="Times New Roman" w:hAnsi="Times New Roman" w:cs="EUAlbertina+01"/>
                <w:lang w:bidi="sa-IN"/>
              </w:rPr>
              <w:t>ž</w:t>
            </w:r>
            <w:r w:rsidRPr="005C4E6F">
              <w:rPr>
                <w:rFonts w:ascii="Times New Roman" w:hAnsi="Times New Roman" w:cs="EUAlbertina"/>
                <w:lang w:bidi="sa-IN"/>
              </w:rPr>
              <w:t>uje za aktívnu zdravotnícku pomôcku.</w:t>
            </w:r>
          </w:p>
          <w:p w:rsidR="00F45303" w:rsidRPr="005C4E6F" w:rsidP="00F45303">
            <w:pPr>
              <w:bidi w:val="0"/>
              <w:spacing w:before="120" w:after="120"/>
              <w:rPr>
                <w:rFonts w:ascii="Times New Roman" w:hAnsi="Times New Roman"/>
              </w:rPr>
            </w:pPr>
            <w:bookmarkStart w:id="328" w:name="f_4198724"/>
            <w:bookmarkEnd w:id="328"/>
            <w:r w:rsidRPr="005C4E6F">
              <w:rPr>
                <w:rFonts w:ascii="Times New Roman" w:hAnsi="Times New Roman"/>
              </w:rPr>
              <w:t>1.5. Aktívna terapeutická zdravotnícka pomôcka je aktívna zdravotnícka pomôcka používaná samotne alebo v kombinácii s inými zdravotníckymi pomôckami na podporenie, udržanie, nahradenie alebo obnovenie funkcií alebo biologických štruktúr pri liečení alebo zmierňovaní ochorenia, zranenia alebo postihnutia.</w:t>
            </w:r>
          </w:p>
          <w:p w:rsidR="00F45303" w:rsidRPr="005C4E6F" w:rsidP="00F45303">
            <w:pPr>
              <w:bidi w:val="0"/>
              <w:spacing w:before="120" w:after="120"/>
              <w:rPr>
                <w:rFonts w:ascii="Times New Roman" w:hAnsi="Times New Roman"/>
              </w:rPr>
            </w:pPr>
            <w:bookmarkStart w:id="329" w:name="f_4198726"/>
            <w:bookmarkEnd w:id="329"/>
            <w:r w:rsidRPr="005C4E6F">
              <w:rPr>
                <w:rFonts w:ascii="Times New Roman" w:hAnsi="Times New Roman"/>
              </w:rPr>
              <w:t>1.6. Aktívna diagnostická zdravotnícka pomôcka je aktívna zdravotnícka pomôcka používaná samotne alebo v kombinácii s inými zdravotníckymi pomôckami na získavanie informácií pri stanovovaní diagnózy, zisťovaní, sledovaní alebo upravovaní fyziologického stavu, zdravotného stavu, ochorenia alebo vrodených chýb.</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1.7. Centrálny obehový systém na účely tohto nariadenia tvoria tieto cievy:</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arteriae pulmonales,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aorta ascendens,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arcus aortae,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aorta descendens </w:t>
            </w:r>
            <w:r w:rsidRPr="005C4E6F">
              <w:rPr>
                <w:rFonts w:ascii="Times New Roman" w:hAnsi="Times New Roman" w:cs="EUAlbertina"/>
                <w:lang w:bidi="sa-IN"/>
              </w:rPr>
              <w:t xml:space="preserve">do </w:t>
            </w:r>
            <w:r w:rsidRPr="005C4E6F">
              <w:rPr>
                <w:rFonts w:ascii="Times New Roman" w:hAnsi="Times New Roman" w:cs="EUAlbertina_Italic"/>
                <w:lang w:bidi="sa-IN"/>
              </w:rPr>
              <w:t xml:space="preserve">bifurcatio aortae,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arteriae coronariae,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arteria carotis communis,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arteria carotis externa,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arteria carotis interna,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arteriae cerebrales,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truncus brachiocephalicus,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venae cordis,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venae pulmonales,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 xml:space="preserve">vena cava superior, </w:t>
            </w:r>
          </w:p>
          <w:p w:rsidR="00F45303" w:rsidRPr="005C4E6F" w:rsidP="00F45303">
            <w:pPr>
              <w:numPr>
                <w:ilvl w:val="1"/>
                <w:numId w:val="29"/>
              </w:numPr>
              <w:tabs>
                <w:tab w:val="num" w:pos="360"/>
                <w:tab w:val="clear" w:pos="1440"/>
              </w:tabs>
              <w:autoSpaceDE w:val="0"/>
              <w:autoSpaceDN w:val="0"/>
              <w:bidi w:val="0"/>
              <w:adjustRightInd w:val="0"/>
              <w:ind w:left="360"/>
              <w:jc w:val="both"/>
              <w:rPr>
                <w:rFonts w:ascii="Times New Roman" w:hAnsi="Times New Roman" w:cs="EUAlbertina_Italic"/>
                <w:lang w:bidi="sa-IN"/>
              </w:rPr>
            </w:pPr>
            <w:r w:rsidRPr="005C4E6F">
              <w:rPr>
                <w:rFonts w:ascii="Times New Roman" w:hAnsi="Times New Roman" w:cs="EUAlbertina_Italic"/>
                <w:lang w:bidi="sa-IN"/>
              </w:rPr>
              <w:t>vena cava inferior</w:t>
            </w:r>
            <w:r w:rsidRPr="005C4E6F">
              <w:rPr>
                <w:rFonts w:ascii="Times New Roman" w:hAnsi="Times New Roman" w:cs="EUAlbertina"/>
                <w:lang w:bidi="sa-IN"/>
              </w:rPr>
              <w:t>.</w:t>
            </w:r>
          </w:p>
          <w:p w:rsidR="00F45303" w:rsidRPr="005C4E6F" w:rsidP="00F45303">
            <w:pPr>
              <w:bidi w:val="0"/>
              <w:spacing w:before="120" w:after="120"/>
              <w:rPr>
                <w:rFonts w:ascii="Times New Roman" w:hAnsi="Times New Roman"/>
              </w:rPr>
            </w:pPr>
            <w:bookmarkStart w:id="330" w:name="f_4198728"/>
            <w:bookmarkStart w:id="331" w:name="f_4198754"/>
            <w:bookmarkEnd w:id="330"/>
            <w:bookmarkEnd w:id="331"/>
            <w:r w:rsidRPr="005C4E6F">
              <w:rPr>
                <w:rFonts w:ascii="Times New Roman" w:hAnsi="Times New Roman"/>
              </w:rPr>
              <w:t>1.8. Centrálny nervový systém tvorí</w:t>
            </w:r>
          </w:p>
          <w:p w:rsidR="00F45303" w:rsidRPr="005C4E6F" w:rsidP="00F45303">
            <w:pPr>
              <w:bidi w:val="0"/>
              <w:spacing w:before="120" w:after="120"/>
              <w:rPr>
                <w:rFonts w:ascii="Times New Roman" w:hAnsi="Times New Roman"/>
              </w:rPr>
            </w:pPr>
            <w:bookmarkStart w:id="332" w:name="f_4198756"/>
            <w:bookmarkEnd w:id="332"/>
            <w:r w:rsidRPr="005C4E6F">
              <w:rPr>
                <w:rFonts w:ascii="Times New Roman" w:hAnsi="Times New Roman"/>
              </w:rPr>
              <w:t>a) mozog,</w:t>
            </w:r>
          </w:p>
          <w:p w:rsidR="00F45303" w:rsidRPr="005C4E6F" w:rsidP="00F45303">
            <w:pPr>
              <w:bidi w:val="0"/>
              <w:spacing w:before="120" w:after="120"/>
              <w:rPr>
                <w:rFonts w:ascii="Times New Roman" w:hAnsi="Times New Roman"/>
              </w:rPr>
            </w:pPr>
            <w:bookmarkStart w:id="333" w:name="f_4198758"/>
            <w:bookmarkEnd w:id="333"/>
            <w:r w:rsidRPr="005C4E6F">
              <w:rPr>
                <w:rFonts w:ascii="Times New Roman" w:hAnsi="Times New Roman"/>
              </w:rPr>
              <w:t>b) miecha,</w:t>
            </w:r>
          </w:p>
          <w:p w:rsidR="00F45303" w:rsidRPr="005C4E6F" w:rsidP="00F45303">
            <w:pPr>
              <w:bidi w:val="0"/>
              <w:spacing w:before="120" w:after="120"/>
              <w:rPr>
                <w:rFonts w:ascii="Times New Roman" w:hAnsi="Times New Roman"/>
              </w:rPr>
            </w:pPr>
            <w:bookmarkStart w:id="334" w:name="f_4198760"/>
            <w:bookmarkEnd w:id="334"/>
            <w:r w:rsidRPr="005C4E6F">
              <w:rPr>
                <w:rFonts w:ascii="Times New Roman" w:hAnsi="Times New Roman"/>
              </w:rPr>
              <w:t>c) mozgové blany.</w:t>
            </w: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II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2.6</w:t>
            </w: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rPr>
            </w:pPr>
            <w:r w:rsidRPr="005C4E6F">
              <w:rPr>
                <w:rFonts w:ascii="Times New Roman" w:hAnsi="Times New Roman"/>
              </w:rPr>
              <w:t>II. VYKONÁVACIE PRAVIDLÁ</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 xml:space="preserve"> 2. Vykonávacie pravidlá</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2.1. Triediace pravidlá sa použijú v závislosti od účelu určenia pomôcok.</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2.2. Ak je pomôcka určená na používanie v kombinácii s inou pomôckou, triediace pravidlá sa použijú pre každú pomôcku zvlášť. Príslušenstvo sa triedi nezávisle od pomôcok, s ktorými sa používa.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2.3. Počítačový program riadiaci pomôcku alebo ovplyvňujúci používanie pomôcky sa automaticky zaraďuje do rovnakej triedy.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2.4. Ak nie je pomôcka určená na používanie výhradne alebo zásadne na špecifickej časti tela, musí sa pri triedení  zohľadňovať najkritickejšie špecifikované používanie.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2.5. Ak na rovnakú pomôcku možno použiť viac pravidiel na základe výrobcom uvedených oblastí použitia, použije sa vždy z nich najprísnejšie pravidlo a pomôcka sa zaradí do príslušne najvyššej triedy.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2.6. Pri výpo</w:t>
            </w:r>
            <w:r w:rsidRPr="005C4E6F">
              <w:rPr>
                <w:rFonts w:ascii="Times New Roman" w:hAnsi="Times New Roman" w:cs="EUAlbertina+01"/>
                <w:lang w:bidi="sa-IN"/>
              </w:rPr>
              <w:t>č</w:t>
            </w:r>
            <w:r w:rsidRPr="005C4E6F">
              <w:rPr>
                <w:rFonts w:ascii="Times New Roman" w:hAnsi="Times New Roman" w:cs="EUAlbertina"/>
                <w:lang w:bidi="sa-IN"/>
              </w:rPr>
              <w:t>te doby trvania pod</w:t>
            </w:r>
            <w:r w:rsidRPr="005C4E6F">
              <w:rPr>
                <w:rFonts w:ascii="Times New Roman" w:hAnsi="Times New Roman" w:cs="EUAlbertina+01"/>
                <w:lang w:bidi="sa-IN"/>
              </w:rPr>
              <w:t>ľ</w:t>
            </w:r>
            <w:r w:rsidRPr="005C4E6F">
              <w:rPr>
                <w:rFonts w:ascii="Times New Roman" w:hAnsi="Times New Roman" w:cs="EUAlbertina"/>
                <w:lang w:bidi="sa-IN"/>
              </w:rPr>
              <w:t>a oddielu 1.1 kapitoly I sa nepreru</w:t>
            </w:r>
            <w:r w:rsidRPr="005C4E6F">
              <w:rPr>
                <w:rFonts w:ascii="Times New Roman" w:hAnsi="Times New Roman" w:cs="EUAlbertina+01"/>
                <w:lang w:bidi="sa-IN"/>
              </w:rPr>
              <w:t>š</w:t>
            </w:r>
            <w:r w:rsidRPr="005C4E6F">
              <w:rPr>
                <w:rFonts w:ascii="Times New Roman" w:hAnsi="Times New Roman" w:cs="EUAlbertina"/>
                <w:lang w:bidi="sa-IN"/>
              </w:rPr>
              <w:t>eným pou</w:t>
            </w:r>
            <w:r w:rsidRPr="005C4E6F">
              <w:rPr>
                <w:rFonts w:ascii="Times New Roman" w:hAnsi="Times New Roman" w:cs="EUAlbertina+01"/>
                <w:lang w:bidi="sa-IN"/>
              </w:rPr>
              <w:t>ž</w:t>
            </w:r>
            <w:r w:rsidRPr="005C4E6F">
              <w:rPr>
                <w:rFonts w:ascii="Times New Roman" w:hAnsi="Times New Roman" w:cs="EUAlbertina"/>
                <w:lang w:bidi="sa-IN"/>
              </w:rPr>
              <w:t>ívaním rozumie skuto</w:t>
            </w:r>
            <w:r w:rsidRPr="005C4E6F">
              <w:rPr>
                <w:rFonts w:ascii="Times New Roman" w:hAnsi="Times New Roman" w:cs="EUAlbertina+01"/>
                <w:lang w:bidi="sa-IN"/>
              </w:rPr>
              <w:t>č</w:t>
            </w:r>
            <w:r w:rsidRPr="005C4E6F">
              <w:rPr>
                <w:rFonts w:ascii="Times New Roman" w:hAnsi="Times New Roman" w:cs="EUAlbertina"/>
                <w:lang w:bidi="sa-IN"/>
              </w:rPr>
              <w:t>né nepreru</w:t>
            </w:r>
            <w:r w:rsidRPr="005C4E6F">
              <w:rPr>
                <w:rFonts w:ascii="Times New Roman" w:hAnsi="Times New Roman" w:cs="EUAlbertina+01"/>
                <w:lang w:bidi="sa-IN"/>
              </w:rPr>
              <w:t>š</w:t>
            </w:r>
            <w:r w:rsidRPr="005C4E6F">
              <w:rPr>
                <w:rFonts w:ascii="Times New Roman" w:hAnsi="Times New Roman" w:cs="EUAlbertina"/>
                <w:lang w:bidi="sa-IN"/>
              </w:rPr>
              <w:t>ené pou</w:t>
            </w:r>
            <w:r w:rsidRPr="005C4E6F">
              <w:rPr>
                <w:rFonts w:ascii="Times New Roman" w:hAnsi="Times New Roman" w:cs="EUAlbertina+01"/>
                <w:lang w:bidi="sa-IN"/>
              </w:rPr>
              <w:t>ž</w:t>
            </w:r>
            <w:r w:rsidRPr="005C4E6F">
              <w:rPr>
                <w:rFonts w:ascii="Times New Roman" w:hAnsi="Times New Roman" w:cs="EUAlbertina"/>
                <w:lang w:bidi="sa-IN"/>
              </w:rPr>
              <w:t>ívanie pomôcky na ú</w:t>
            </w:r>
            <w:r w:rsidRPr="005C4E6F">
              <w:rPr>
                <w:rFonts w:ascii="Times New Roman" w:hAnsi="Times New Roman" w:cs="EUAlbertina+01"/>
                <w:lang w:bidi="sa-IN"/>
              </w:rPr>
              <w:t>č</w:t>
            </w:r>
            <w:r w:rsidRPr="005C4E6F">
              <w:rPr>
                <w:rFonts w:ascii="Times New Roman" w:hAnsi="Times New Roman" w:cs="EUAlbertina"/>
                <w:lang w:bidi="sa-IN"/>
              </w:rPr>
              <w:t>el ur</w:t>
            </w:r>
            <w:r w:rsidRPr="005C4E6F">
              <w:rPr>
                <w:rFonts w:ascii="Times New Roman" w:hAnsi="Times New Roman" w:cs="EUAlbertina+01"/>
                <w:lang w:bidi="sa-IN"/>
              </w:rPr>
              <w:t>č</w:t>
            </w:r>
            <w:r w:rsidRPr="005C4E6F">
              <w:rPr>
                <w:rFonts w:ascii="Times New Roman" w:hAnsi="Times New Roman" w:cs="EUAlbertina"/>
                <w:lang w:bidi="sa-IN"/>
              </w:rPr>
              <w:t>enia. Ak sa v</w:t>
            </w:r>
            <w:r w:rsidRPr="005C4E6F">
              <w:rPr>
                <w:rFonts w:ascii="Times New Roman" w:hAnsi="Times New Roman" w:cs="EUAlbertina+01"/>
                <w:lang w:bidi="sa-IN"/>
              </w:rPr>
              <w:t>š</w:t>
            </w:r>
            <w:r w:rsidRPr="005C4E6F">
              <w:rPr>
                <w:rFonts w:ascii="Times New Roman" w:hAnsi="Times New Roman" w:cs="EUAlbertina"/>
                <w:lang w:bidi="sa-IN"/>
              </w:rPr>
              <w:t>ak pou</w:t>
            </w:r>
            <w:r w:rsidRPr="005C4E6F">
              <w:rPr>
                <w:rFonts w:ascii="Times New Roman" w:hAnsi="Times New Roman" w:cs="EUAlbertina+01"/>
                <w:lang w:bidi="sa-IN"/>
              </w:rPr>
              <w:t>ž</w:t>
            </w:r>
            <w:r w:rsidRPr="005C4E6F">
              <w:rPr>
                <w:rFonts w:ascii="Times New Roman" w:hAnsi="Times New Roman" w:cs="EUAlbertina"/>
                <w:lang w:bidi="sa-IN"/>
              </w:rPr>
              <w:t>ívanie pomôcky preru</w:t>
            </w:r>
            <w:r w:rsidRPr="005C4E6F">
              <w:rPr>
                <w:rFonts w:ascii="Times New Roman" w:hAnsi="Times New Roman" w:cs="EUAlbertina+01"/>
                <w:lang w:bidi="sa-IN"/>
              </w:rPr>
              <w:t>š</w:t>
            </w:r>
            <w:r w:rsidRPr="005C4E6F">
              <w:rPr>
                <w:rFonts w:ascii="Times New Roman" w:hAnsi="Times New Roman" w:cs="EUAlbertina"/>
                <w:lang w:bidi="sa-IN"/>
              </w:rPr>
              <w:t>í preto, aby sa pomôcka okam</w:t>
            </w:r>
            <w:r w:rsidRPr="005C4E6F">
              <w:rPr>
                <w:rFonts w:ascii="Times New Roman" w:hAnsi="Times New Roman" w:cs="EUAlbertina+01"/>
                <w:lang w:bidi="sa-IN"/>
              </w:rPr>
              <w:t>ž</w:t>
            </w:r>
            <w:r w:rsidRPr="005C4E6F">
              <w:rPr>
                <w:rFonts w:ascii="Times New Roman" w:hAnsi="Times New Roman" w:cs="EUAlbertina"/>
                <w:lang w:bidi="sa-IN"/>
              </w:rPr>
              <w:t>ite nahradila rovnakou alebo identickou pomôckou, pova</w:t>
            </w:r>
            <w:r w:rsidRPr="005C4E6F">
              <w:rPr>
                <w:rFonts w:ascii="Times New Roman" w:hAnsi="Times New Roman" w:cs="EUAlbertina+01"/>
                <w:lang w:bidi="sa-IN"/>
              </w:rPr>
              <w:t>ž</w:t>
            </w:r>
            <w:r w:rsidRPr="005C4E6F">
              <w:rPr>
                <w:rFonts w:ascii="Times New Roman" w:hAnsi="Times New Roman" w:cs="EUAlbertina"/>
                <w:lang w:bidi="sa-IN"/>
              </w:rPr>
              <w:t>uje sa to za pred</w:t>
            </w:r>
            <w:r w:rsidRPr="005C4E6F">
              <w:rPr>
                <w:rFonts w:ascii="Times New Roman" w:hAnsi="Times New Roman" w:cs="EUAlbertina+01"/>
                <w:lang w:bidi="sa-IN"/>
              </w:rPr>
              <w:t>ĺž</w:t>
            </w:r>
            <w:r w:rsidRPr="005C4E6F">
              <w:rPr>
                <w:rFonts w:ascii="Times New Roman" w:hAnsi="Times New Roman" w:cs="EUAlbertina"/>
                <w:lang w:bidi="sa-IN"/>
              </w:rPr>
              <w:t>enie nepreru</w:t>
            </w:r>
            <w:r w:rsidRPr="005C4E6F">
              <w:rPr>
                <w:rFonts w:ascii="Times New Roman" w:hAnsi="Times New Roman" w:cs="EUAlbertina+01"/>
                <w:lang w:bidi="sa-IN"/>
              </w:rPr>
              <w:t>š</w:t>
            </w:r>
            <w:r w:rsidRPr="005C4E6F">
              <w:rPr>
                <w:rFonts w:ascii="Times New Roman" w:hAnsi="Times New Roman" w:cs="EUAlbertina"/>
                <w:lang w:bidi="sa-IN"/>
              </w:rPr>
              <w:t>eného pou</w:t>
            </w:r>
            <w:r w:rsidRPr="005C4E6F">
              <w:rPr>
                <w:rFonts w:ascii="Times New Roman" w:hAnsi="Times New Roman" w:cs="EUAlbertina+01"/>
                <w:lang w:bidi="sa-IN"/>
              </w:rPr>
              <w:t>ž</w:t>
            </w:r>
            <w:r w:rsidRPr="005C4E6F">
              <w:rPr>
                <w:rFonts w:ascii="Times New Roman" w:hAnsi="Times New Roman" w:cs="EUAlbertina"/>
                <w:lang w:bidi="sa-IN"/>
              </w:rPr>
              <w:t>ívania pomôcky.</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II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2.6</w:t>
            </w: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b/>
                <w:bCs/>
              </w:rPr>
              <w:t>II. Pravidlá používania</w:t>
            </w:r>
          </w:p>
          <w:p w:rsidR="00F45303" w:rsidRPr="005C4E6F" w:rsidP="00F45303">
            <w:pPr>
              <w:bidi w:val="0"/>
              <w:spacing w:before="120" w:after="120"/>
              <w:rPr>
                <w:rFonts w:ascii="Times New Roman" w:hAnsi="Times New Roman"/>
              </w:rPr>
            </w:pPr>
            <w:bookmarkStart w:id="335" w:name="f_4198763"/>
            <w:bookmarkEnd w:id="335"/>
            <w:r w:rsidRPr="005C4E6F">
              <w:rPr>
                <w:rFonts w:ascii="Times New Roman" w:hAnsi="Times New Roman"/>
              </w:rPr>
              <w:t>2. Pravidlá používania</w:t>
            </w:r>
          </w:p>
          <w:p w:rsidR="00F45303" w:rsidRPr="005C4E6F" w:rsidP="00F45303">
            <w:pPr>
              <w:bidi w:val="0"/>
              <w:spacing w:before="120" w:after="120"/>
              <w:rPr>
                <w:rFonts w:ascii="Times New Roman" w:hAnsi="Times New Roman"/>
              </w:rPr>
            </w:pPr>
            <w:bookmarkStart w:id="336" w:name="f_4198765"/>
            <w:bookmarkEnd w:id="336"/>
            <w:r w:rsidRPr="005C4E6F">
              <w:rPr>
                <w:rFonts w:ascii="Times New Roman" w:hAnsi="Times New Roman"/>
              </w:rPr>
              <w:t>2.1. Triediace pravidlá sa používajú v závislosti od účelu určenia zdravotníckych pomôcok.</w:t>
            </w:r>
          </w:p>
          <w:p w:rsidR="00F45303" w:rsidRPr="005C4E6F" w:rsidP="00F45303">
            <w:pPr>
              <w:bidi w:val="0"/>
              <w:spacing w:before="120" w:after="120"/>
              <w:rPr>
                <w:rFonts w:ascii="Times New Roman" w:hAnsi="Times New Roman"/>
              </w:rPr>
            </w:pPr>
            <w:bookmarkStart w:id="337" w:name="f_4198767"/>
            <w:bookmarkEnd w:id="337"/>
            <w:r w:rsidRPr="005C4E6F">
              <w:rPr>
                <w:rFonts w:ascii="Times New Roman" w:hAnsi="Times New Roman"/>
              </w:rPr>
              <w:t>2.2. Ak je zdravotnícka pomôcka určená na používanie v spojení s inou zdravotníckou pomôckou, triediace pravidlá sa použijú pre každú zdravotnícku pomôcku osobitne. Príslušenstvo sa triedi nezávisle od zdravotníckych pomôcok, s ktorými sa používa.</w:t>
            </w:r>
          </w:p>
          <w:p w:rsidR="00F45303" w:rsidRPr="005C4E6F" w:rsidP="00F45303">
            <w:pPr>
              <w:bidi w:val="0"/>
              <w:spacing w:before="120" w:after="120"/>
              <w:rPr>
                <w:rFonts w:ascii="Times New Roman" w:hAnsi="Times New Roman"/>
              </w:rPr>
            </w:pPr>
            <w:bookmarkStart w:id="338" w:name="f_4198769"/>
            <w:bookmarkEnd w:id="338"/>
            <w:r w:rsidRPr="005C4E6F">
              <w:rPr>
                <w:rFonts w:ascii="Times New Roman" w:hAnsi="Times New Roman"/>
              </w:rPr>
              <w:t>2.3. Počítačový program, ktorý riadi zdravotnícku pomôcku alebo ovplyvňuje používanie zdravotníckej pomôcky, sa automaticky zaraďuje do rovnakej triedy.</w:t>
            </w:r>
          </w:p>
          <w:p w:rsidR="00F45303" w:rsidRPr="005C4E6F" w:rsidP="00F45303">
            <w:pPr>
              <w:bidi w:val="0"/>
              <w:spacing w:before="120" w:after="120"/>
              <w:rPr>
                <w:rFonts w:ascii="Times New Roman" w:hAnsi="Times New Roman"/>
              </w:rPr>
            </w:pPr>
            <w:bookmarkStart w:id="339" w:name="f_4198771"/>
            <w:bookmarkEnd w:id="339"/>
            <w:r w:rsidRPr="005C4E6F">
              <w:rPr>
                <w:rFonts w:ascii="Times New Roman" w:hAnsi="Times New Roman"/>
              </w:rPr>
              <w:t>2.4. Ak nie je zdravotnícka pomôcka určená výhradne alebo zásadne na používanie na špecifickej časti tela, musí sa pri triedení zohľadňovať najkritickejšie špecifikované používanie.</w:t>
            </w:r>
          </w:p>
          <w:p w:rsidR="00F45303" w:rsidRPr="005C4E6F" w:rsidP="00F45303">
            <w:pPr>
              <w:bidi w:val="0"/>
              <w:spacing w:before="120" w:after="120"/>
              <w:rPr>
                <w:rFonts w:ascii="Times New Roman" w:hAnsi="Times New Roman"/>
              </w:rPr>
            </w:pPr>
            <w:bookmarkStart w:id="340" w:name="f_4198773"/>
            <w:bookmarkEnd w:id="340"/>
            <w:r w:rsidRPr="005C4E6F">
              <w:rPr>
                <w:rFonts w:ascii="Times New Roman" w:hAnsi="Times New Roman"/>
              </w:rPr>
              <w:t>2.5. Ak na rovnakú zdravotnícku pomôcku možno použiť viac pravidiel na základe výrobcom uvedených oblastí použitia, použije sa vždy z nich najprísnejšie pravidlo a zdravotnícka pomôcka sa zaradí do príslušne najvyššej triedy.</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2.6. Pri výpo</w:t>
            </w:r>
            <w:r w:rsidRPr="005C4E6F">
              <w:rPr>
                <w:rFonts w:ascii="Times New Roman" w:hAnsi="Times New Roman" w:cs="EUAlbertina+01"/>
                <w:lang w:bidi="sa-IN"/>
              </w:rPr>
              <w:t>č</w:t>
            </w:r>
            <w:r w:rsidRPr="005C4E6F">
              <w:rPr>
                <w:rFonts w:ascii="Times New Roman" w:hAnsi="Times New Roman" w:cs="EUAlbertina"/>
                <w:lang w:bidi="sa-IN"/>
              </w:rPr>
              <w:t>te času trvania pod</w:t>
            </w:r>
            <w:r w:rsidRPr="005C4E6F">
              <w:rPr>
                <w:rFonts w:ascii="Times New Roman" w:hAnsi="Times New Roman" w:cs="EUAlbertina+01"/>
                <w:lang w:bidi="sa-IN"/>
              </w:rPr>
              <w:t>ľ</w:t>
            </w:r>
            <w:r w:rsidRPr="005C4E6F">
              <w:rPr>
                <w:rFonts w:ascii="Times New Roman" w:hAnsi="Times New Roman" w:cs="EUAlbertina"/>
                <w:lang w:bidi="sa-IN"/>
              </w:rPr>
              <w:t>a časti I bodu 1.1. sa nepreru</w:t>
            </w:r>
            <w:r w:rsidRPr="005C4E6F">
              <w:rPr>
                <w:rFonts w:ascii="Times New Roman" w:hAnsi="Times New Roman" w:cs="EUAlbertina+01"/>
                <w:lang w:bidi="sa-IN"/>
              </w:rPr>
              <w:t>š</w:t>
            </w:r>
            <w:r w:rsidRPr="005C4E6F">
              <w:rPr>
                <w:rFonts w:ascii="Times New Roman" w:hAnsi="Times New Roman" w:cs="EUAlbertina"/>
                <w:lang w:bidi="sa-IN"/>
              </w:rPr>
              <w:t>eným pou</w:t>
            </w:r>
            <w:r w:rsidRPr="005C4E6F">
              <w:rPr>
                <w:rFonts w:ascii="Times New Roman" w:hAnsi="Times New Roman" w:cs="EUAlbertina+01"/>
                <w:lang w:bidi="sa-IN"/>
              </w:rPr>
              <w:t>ž</w:t>
            </w:r>
            <w:r w:rsidRPr="005C4E6F">
              <w:rPr>
                <w:rFonts w:ascii="Times New Roman" w:hAnsi="Times New Roman" w:cs="EUAlbertina"/>
                <w:lang w:bidi="sa-IN"/>
              </w:rPr>
              <w:t>ívaním rozumie skuto</w:t>
            </w:r>
            <w:r w:rsidRPr="005C4E6F">
              <w:rPr>
                <w:rFonts w:ascii="Times New Roman" w:hAnsi="Times New Roman" w:cs="EUAlbertina+01"/>
                <w:lang w:bidi="sa-IN"/>
              </w:rPr>
              <w:t>č</w:t>
            </w:r>
            <w:r w:rsidRPr="005C4E6F">
              <w:rPr>
                <w:rFonts w:ascii="Times New Roman" w:hAnsi="Times New Roman" w:cs="EUAlbertina"/>
                <w:lang w:bidi="sa-IN"/>
              </w:rPr>
              <w:t>né nepreru</w:t>
            </w:r>
            <w:r w:rsidRPr="005C4E6F">
              <w:rPr>
                <w:rFonts w:ascii="Times New Roman" w:hAnsi="Times New Roman" w:cs="EUAlbertina+01"/>
                <w:lang w:bidi="sa-IN"/>
              </w:rPr>
              <w:t>š</w:t>
            </w:r>
            <w:r w:rsidRPr="005C4E6F">
              <w:rPr>
                <w:rFonts w:ascii="Times New Roman" w:hAnsi="Times New Roman" w:cs="EUAlbertina"/>
                <w:lang w:bidi="sa-IN"/>
              </w:rPr>
              <w:t>ené pou</w:t>
            </w:r>
            <w:r w:rsidRPr="005C4E6F">
              <w:rPr>
                <w:rFonts w:ascii="Times New Roman" w:hAnsi="Times New Roman" w:cs="EUAlbertina+01"/>
                <w:lang w:bidi="sa-IN"/>
              </w:rPr>
              <w:t>ž</w:t>
            </w:r>
            <w:r w:rsidRPr="005C4E6F">
              <w:rPr>
                <w:rFonts w:ascii="Times New Roman" w:hAnsi="Times New Roman" w:cs="EUAlbertina"/>
                <w:lang w:bidi="sa-IN"/>
              </w:rPr>
              <w:t>ívanie zdravotníckej pomôcky v súlade s  ú</w:t>
            </w:r>
            <w:r w:rsidRPr="005C4E6F">
              <w:rPr>
                <w:rFonts w:ascii="Times New Roman" w:hAnsi="Times New Roman" w:cs="EUAlbertina+01"/>
                <w:lang w:bidi="sa-IN"/>
              </w:rPr>
              <w:t>č</w:t>
            </w:r>
            <w:r w:rsidRPr="005C4E6F">
              <w:rPr>
                <w:rFonts w:ascii="Times New Roman" w:hAnsi="Times New Roman" w:cs="EUAlbertina"/>
                <w:lang w:bidi="sa-IN"/>
              </w:rPr>
              <w:t>elom ur</w:t>
            </w:r>
            <w:r w:rsidRPr="005C4E6F">
              <w:rPr>
                <w:rFonts w:ascii="Times New Roman" w:hAnsi="Times New Roman" w:cs="EUAlbertina+01"/>
                <w:lang w:bidi="sa-IN"/>
              </w:rPr>
              <w:t>č</w:t>
            </w:r>
            <w:r w:rsidRPr="005C4E6F">
              <w:rPr>
                <w:rFonts w:ascii="Times New Roman" w:hAnsi="Times New Roman" w:cs="EUAlbertina"/>
                <w:lang w:bidi="sa-IN"/>
              </w:rPr>
              <w:t>enia. Ak sa pou</w:t>
            </w:r>
            <w:r w:rsidRPr="005C4E6F">
              <w:rPr>
                <w:rFonts w:ascii="Times New Roman" w:hAnsi="Times New Roman" w:cs="EUAlbertina+01"/>
                <w:lang w:bidi="sa-IN"/>
              </w:rPr>
              <w:t>ž</w:t>
            </w:r>
            <w:r w:rsidRPr="005C4E6F">
              <w:rPr>
                <w:rFonts w:ascii="Times New Roman" w:hAnsi="Times New Roman" w:cs="EUAlbertina"/>
                <w:lang w:bidi="sa-IN"/>
              </w:rPr>
              <w:t>ívanie zdravotníckej pomôcky preru</w:t>
            </w:r>
            <w:r w:rsidRPr="005C4E6F">
              <w:rPr>
                <w:rFonts w:ascii="Times New Roman" w:hAnsi="Times New Roman" w:cs="EUAlbertina+01"/>
                <w:lang w:bidi="sa-IN"/>
              </w:rPr>
              <w:t>š</w:t>
            </w:r>
            <w:r w:rsidRPr="005C4E6F">
              <w:rPr>
                <w:rFonts w:ascii="Times New Roman" w:hAnsi="Times New Roman" w:cs="EUAlbertina"/>
                <w:lang w:bidi="sa-IN"/>
              </w:rPr>
              <w:t>í preto, aby sa pomôcka okam</w:t>
            </w:r>
            <w:r w:rsidRPr="005C4E6F">
              <w:rPr>
                <w:rFonts w:ascii="Times New Roman" w:hAnsi="Times New Roman" w:cs="EUAlbertina+01"/>
                <w:lang w:bidi="sa-IN"/>
              </w:rPr>
              <w:t>ž</w:t>
            </w:r>
            <w:r w:rsidRPr="005C4E6F">
              <w:rPr>
                <w:rFonts w:ascii="Times New Roman" w:hAnsi="Times New Roman" w:cs="EUAlbertina"/>
                <w:lang w:bidi="sa-IN"/>
              </w:rPr>
              <w:t>ite nahradila rovnakou alebo identickou zdravotníckou pomôckou, pova</w:t>
            </w:r>
            <w:r w:rsidRPr="005C4E6F">
              <w:rPr>
                <w:rFonts w:ascii="Times New Roman" w:hAnsi="Times New Roman" w:cs="EUAlbertina+01"/>
                <w:lang w:bidi="sa-IN"/>
              </w:rPr>
              <w:t>ž</w:t>
            </w:r>
            <w:r w:rsidRPr="005C4E6F">
              <w:rPr>
                <w:rFonts w:ascii="Times New Roman" w:hAnsi="Times New Roman" w:cs="EUAlbertina"/>
                <w:lang w:bidi="sa-IN"/>
              </w:rPr>
              <w:t>uje sa to za pred</w:t>
            </w:r>
            <w:r w:rsidRPr="005C4E6F">
              <w:rPr>
                <w:rFonts w:ascii="Times New Roman" w:hAnsi="Times New Roman" w:cs="EUAlbertina+01"/>
                <w:lang w:bidi="sa-IN"/>
              </w:rPr>
              <w:t>ĺž</w:t>
            </w:r>
            <w:r w:rsidRPr="005C4E6F">
              <w:rPr>
                <w:rFonts w:ascii="Times New Roman" w:hAnsi="Times New Roman" w:cs="EUAlbertina"/>
                <w:lang w:bidi="sa-IN"/>
              </w:rPr>
              <w:t>enie nepreru</w:t>
            </w:r>
            <w:r w:rsidRPr="005C4E6F">
              <w:rPr>
                <w:rFonts w:ascii="Times New Roman" w:hAnsi="Times New Roman" w:cs="EUAlbertina+01"/>
                <w:lang w:bidi="sa-IN"/>
              </w:rPr>
              <w:t>š</w:t>
            </w:r>
            <w:r w:rsidRPr="005C4E6F">
              <w:rPr>
                <w:rFonts w:ascii="Times New Roman" w:hAnsi="Times New Roman" w:cs="EUAlbertina"/>
                <w:lang w:bidi="sa-IN"/>
              </w:rPr>
              <w:t>eného pou</w:t>
            </w:r>
            <w:r w:rsidRPr="005C4E6F">
              <w:rPr>
                <w:rFonts w:ascii="Times New Roman" w:hAnsi="Times New Roman" w:cs="EUAlbertina+01"/>
                <w:lang w:bidi="sa-IN"/>
              </w:rPr>
              <w:t>ž</w:t>
            </w:r>
            <w:r w:rsidRPr="005C4E6F">
              <w:rPr>
                <w:rFonts w:ascii="Times New Roman" w:hAnsi="Times New Roman" w:cs="EUAlbertina"/>
                <w:lang w:bidi="sa-IN"/>
              </w:rPr>
              <w:t>ívania zdravotníckej pomôcky.</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III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rPr>
              <w:t>III. TRIEDENIE</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 xml:space="preserve"> 1. Neinvázne pomôcky</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1.1. </w:t>
            </w:r>
            <w:r w:rsidRPr="005C4E6F">
              <w:rPr>
                <w:rFonts w:ascii="Times New Roman" w:hAnsi="Times New Roman"/>
                <w:i/>
                <w:iCs/>
              </w:rPr>
              <w:t>Pravidlo 1</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neinvázne pomôcky sa zaraďujú do triedy I okrem tých, na ktoré možno použiť niektoré z nasledujúcich pravidiel.</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1.2. </w:t>
            </w:r>
            <w:r w:rsidRPr="005C4E6F">
              <w:rPr>
                <w:rFonts w:ascii="Times New Roman" w:hAnsi="Times New Roman"/>
                <w:i/>
                <w:iCs/>
              </w:rPr>
              <w:t>Pravidlo 2</w:t>
            </w:r>
          </w:p>
          <w:p w:rsidR="00F45303" w:rsidRPr="005C4E6F" w:rsidP="00F45303">
            <w:pPr>
              <w:pStyle w:val="BodyText"/>
              <w:bidi w:val="0"/>
              <w:rPr>
                <w:rFonts w:ascii="Times New Roman" w:hAnsi="Times New Roman"/>
              </w:rPr>
            </w:pPr>
            <w:r w:rsidRPr="005C4E6F">
              <w:rPr>
                <w:rFonts w:ascii="Times New Roman" w:hAnsi="Times New Roman"/>
              </w:rPr>
              <w:t xml:space="preserve"> Všetky neinvázne pomôcky určené na vedenie alebo skladovanie krvi, telových kvapalín alebo tkanív alebo plynov  na infúziu, podanie alebo zavedenie do tela sa zaraďujú do triedy IIa:</w:t>
            </w:r>
          </w:p>
          <w:p w:rsidR="00F45303" w:rsidRPr="005C4E6F" w:rsidP="00F45303">
            <w:pPr>
              <w:pStyle w:val="BodyText"/>
              <w:bidi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ak sa môžu napojiť na aktívnu zdravotnícku pomôcku triedy  IIa alebo vyššej triedy,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ak sú určené na skladovanie, alebo rozvod krvi, alebo iných telových kvapalín, alebo na skladovanie orgánov alebo telových tkanív.</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 ostatných prípadoch sa zaraďujú do triedy 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1.3. </w:t>
            </w:r>
            <w:r w:rsidRPr="005C4E6F">
              <w:rPr>
                <w:rFonts w:ascii="Times New Roman" w:hAnsi="Times New Roman"/>
                <w:i/>
                <w:iCs/>
              </w:rPr>
              <w:t>Pravidlo 3</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neinvázne pomôcky určené na modifikovanie biologického alebo chemického zloženia krvi, iných telových  kvapalín alebo iných kvapalín určených na infúziu do tela sa zaraďujú do triedy IIb, okrem prípadov, ak úprava pozostáva z filtrácie, centrifugovania alebo z výmeny plynov alebo tepla, v týchto prípadoch sa zaraďujú do triedy IIa.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1.4. </w:t>
            </w:r>
            <w:r w:rsidRPr="005C4E6F">
              <w:rPr>
                <w:rFonts w:ascii="Times New Roman" w:hAnsi="Times New Roman"/>
                <w:i/>
                <w:iCs/>
              </w:rPr>
              <w:t>Pravidlo 4</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neinvázne pomôcky, ktoré prichádzajú do styku s poškodenou kožou: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sa zaraďujú do triedy I, ak sú určené na používanie vo funkcii mechanickej bariéry, na stlačenie alebo na absorbovanie exudátov,</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sa zaraďujú do triedy IIb, ak sú zásadne určené na používanie na rany s poškodením kože a ktoré sa môžu zahojiť iba  po ďalšom ošetrení,</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sa zaraďujú do triedy IIa v ostatných prípadoch, vrátane pomôcok zásadne určených na pôsobenie v bezprostrednom okolí rán.</w:t>
            </w:r>
          </w:p>
          <w:p w:rsidR="00F45303" w:rsidRPr="005C4E6F" w:rsidP="00F45303">
            <w:pPr>
              <w:pStyle w:val="NormalWeb"/>
              <w:bidi w:val="0"/>
              <w:rPr>
                <w:rFonts w:ascii="Times New Roman" w:hAnsi="Times New Roman"/>
              </w:rPr>
            </w:pPr>
            <w:r w:rsidRPr="005C4E6F">
              <w:rPr>
                <w:rFonts w:ascii="Times New Roman" w:hAnsi="Times New Roman"/>
                <w:b/>
                <w:bCs/>
              </w:rPr>
              <w:t xml:space="preserve"> </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III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1.4</w:t>
            </w: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b/>
                <w:bCs/>
              </w:rPr>
              <w:t>III. Triedenie</w:t>
            </w:r>
          </w:p>
          <w:p w:rsidR="00F45303" w:rsidRPr="005C4E6F" w:rsidP="00F45303">
            <w:pPr>
              <w:bidi w:val="0"/>
              <w:spacing w:before="120" w:after="120"/>
              <w:rPr>
                <w:rFonts w:ascii="Times New Roman" w:hAnsi="Times New Roman"/>
              </w:rPr>
            </w:pPr>
            <w:bookmarkStart w:id="341" w:name="f_4198776"/>
            <w:bookmarkEnd w:id="341"/>
            <w:r w:rsidRPr="005C4E6F">
              <w:rPr>
                <w:rFonts w:ascii="Times New Roman" w:hAnsi="Times New Roman"/>
              </w:rPr>
              <w:t>1. Neinvázne zdravotnícke pomôcky</w:t>
            </w:r>
          </w:p>
          <w:p w:rsidR="00F45303" w:rsidRPr="005C4E6F" w:rsidP="00F45303">
            <w:pPr>
              <w:bidi w:val="0"/>
              <w:spacing w:before="120" w:after="120"/>
              <w:rPr>
                <w:rFonts w:ascii="Times New Roman" w:hAnsi="Times New Roman"/>
              </w:rPr>
            </w:pPr>
            <w:bookmarkStart w:id="342" w:name="f_4198778"/>
            <w:bookmarkEnd w:id="342"/>
            <w:r w:rsidRPr="005C4E6F">
              <w:rPr>
                <w:rFonts w:ascii="Times New Roman" w:hAnsi="Times New Roman"/>
              </w:rPr>
              <w:t>1.1. Pravidlo 1</w:t>
            </w:r>
          </w:p>
          <w:p w:rsidR="00F45303" w:rsidRPr="005C4E6F" w:rsidP="00F45303">
            <w:pPr>
              <w:bidi w:val="0"/>
              <w:spacing w:before="120" w:after="120"/>
              <w:rPr>
                <w:rFonts w:ascii="Times New Roman" w:hAnsi="Times New Roman"/>
              </w:rPr>
            </w:pPr>
            <w:bookmarkStart w:id="343" w:name="f_4198780"/>
            <w:bookmarkEnd w:id="343"/>
            <w:r w:rsidRPr="005C4E6F">
              <w:rPr>
                <w:rFonts w:ascii="Times New Roman" w:hAnsi="Times New Roman"/>
              </w:rPr>
              <w:t>Všetky neinvázne zdravotnícke pomôcky sa zaraďujú do triedy I, ak sa na ne nevzťahuje jedno z nasledujúcich pravidiel.</w:t>
            </w:r>
          </w:p>
          <w:p w:rsidR="00F45303" w:rsidRPr="005C4E6F" w:rsidP="00F45303">
            <w:pPr>
              <w:bidi w:val="0"/>
              <w:spacing w:before="120" w:after="120"/>
              <w:rPr>
                <w:rFonts w:ascii="Times New Roman" w:hAnsi="Times New Roman"/>
              </w:rPr>
            </w:pPr>
            <w:bookmarkStart w:id="344" w:name="f_4198781"/>
            <w:bookmarkEnd w:id="344"/>
            <w:r w:rsidRPr="005C4E6F">
              <w:rPr>
                <w:rFonts w:ascii="Times New Roman" w:hAnsi="Times New Roman"/>
              </w:rPr>
              <w:t>1.2. Pravidlo 2</w:t>
            </w:r>
          </w:p>
          <w:p w:rsidR="00F45303" w:rsidRPr="005C4E6F" w:rsidP="00F45303">
            <w:pPr>
              <w:bidi w:val="0"/>
              <w:spacing w:before="120" w:after="120"/>
              <w:rPr>
                <w:rFonts w:ascii="Times New Roman" w:hAnsi="Times New Roman"/>
              </w:rPr>
            </w:pPr>
            <w:bookmarkStart w:id="345" w:name="f_4198783"/>
            <w:bookmarkEnd w:id="345"/>
            <w:r w:rsidRPr="005C4E6F">
              <w:rPr>
                <w:rFonts w:ascii="Times New Roman" w:hAnsi="Times New Roman"/>
              </w:rPr>
              <w:t>Všetky neinvázne zdravotnícke pomôcky určené na vedenie alebo uchovávanie krvi, telesných tekutín alebo tkanív, tekutín alebo plynov na infúziu, na podávanie alebo zavedenie do tela sa zaraďujú do triedy IIa,</w:t>
            </w:r>
          </w:p>
          <w:p w:rsidR="00F45303" w:rsidRPr="005C4E6F" w:rsidP="00F45303">
            <w:pPr>
              <w:bidi w:val="0"/>
              <w:spacing w:before="120" w:after="120"/>
              <w:rPr>
                <w:rFonts w:ascii="Times New Roman" w:hAnsi="Times New Roman"/>
              </w:rPr>
            </w:pPr>
            <w:bookmarkStart w:id="346" w:name="f_4198784"/>
            <w:bookmarkEnd w:id="346"/>
            <w:r w:rsidRPr="005C4E6F">
              <w:rPr>
                <w:rFonts w:ascii="Times New Roman" w:hAnsi="Times New Roman"/>
              </w:rPr>
              <w:t>a) ak sa môžu napojiť na aktívnu zdravotnícku pomôcku triedy IIa alebo vyššej triedy,</w:t>
            </w:r>
          </w:p>
          <w:p w:rsidR="00F45303" w:rsidRPr="005C4E6F" w:rsidP="00F45303">
            <w:pPr>
              <w:bidi w:val="0"/>
              <w:spacing w:before="120" w:after="120"/>
              <w:rPr>
                <w:rFonts w:ascii="Times New Roman" w:hAnsi="Times New Roman"/>
              </w:rPr>
            </w:pPr>
            <w:bookmarkStart w:id="347" w:name="f_4198786"/>
            <w:bookmarkEnd w:id="347"/>
            <w:r w:rsidRPr="005C4E6F">
              <w:rPr>
                <w:rFonts w:ascii="Times New Roman" w:hAnsi="Times New Roman"/>
              </w:rPr>
              <w:t>b) ak sú určené na prenos, odvádzanie alebo uchovávanie krvi alebo iných telesných tekutín, alebo na uchovávanie orgánov, častí orgánov alebo telesných tkanív.</w:t>
            </w:r>
          </w:p>
          <w:p w:rsidR="00F45303" w:rsidRPr="005C4E6F" w:rsidP="00F45303">
            <w:pPr>
              <w:bidi w:val="0"/>
              <w:spacing w:before="120" w:after="120"/>
              <w:rPr>
                <w:rFonts w:ascii="Times New Roman" w:hAnsi="Times New Roman"/>
              </w:rPr>
            </w:pPr>
            <w:bookmarkStart w:id="348" w:name="f_4198788"/>
            <w:bookmarkEnd w:id="348"/>
            <w:r w:rsidRPr="005C4E6F">
              <w:rPr>
                <w:rFonts w:ascii="Times New Roman" w:hAnsi="Times New Roman"/>
              </w:rPr>
              <w:t>V ostatných prípadoch sa zaraďujú do triedy I.</w:t>
            </w:r>
          </w:p>
          <w:p w:rsidR="00F45303" w:rsidRPr="005C4E6F" w:rsidP="00F45303">
            <w:pPr>
              <w:bidi w:val="0"/>
              <w:spacing w:before="120" w:after="120"/>
              <w:rPr>
                <w:rFonts w:ascii="Times New Roman" w:hAnsi="Times New Roman"/>
              </w:rPr>
            </w:pPr>
            <w:bookmarkStart w:id="349" w:name="f_4198789"/>
            <w:bookmarkEnd w:id="349"/>
            <w:r w:rsidRPr="005C4E6F">
              <w:rPr>
                <w:rFonts w:ascii="Times New Roman" w:hAnsi="Times New Roman"/>
              </w:rPr>
              <w:t>1.3. Pravidlo 3</w:t>
            </w:r>
          </w:p>
          <w:p w:rsidR="00F45303" w:rsidRPr="005C4E6F" w:rsidP="00F45303">
            <w:pPr>
              <w:bidi w:val="0"/>
              <w:spacing w:before="120" w:after="120"/>
              <w:rPr>
                <w:rFonts w:ascii="Times New Roman" w:hAnsi="Times New Roman"/>
              </w:rPr>
            </w:pPr>
            <w:bookmarkStart w:id="350" w:name="f_4198791"/>
            <w:bookmarkEnd w:id="350"/>
            <w:r w:rsidRPr="005C4E6F">
              <w:rPr>
                <w:rFonts w:ascii="Times New Roman" w:hAnsi="Times New Roman"/>
              </w:rPr>
              <w:t>Všetky neinvázne zdravotnícke pomôcky určené na úpravu biologického alebo chemického zloženia krvi, iných telesných tekutín alebo iných tekutín určených na infúziu do tela sa zaraďujú do triedy IIb okrem prípadov, ak úprava pozostáva z filtrácie, centrifugovania alebo z výmeny plynov alebo tepla, v týchto prípadoch sa zaraďujú do triedy IIa.</w:t>
            </w:r>
          </w:p>
          <w:p w:rsidR="00F45303" w:rsidRPr="005C4E6F" w:rsidP="00F45303">
            <w:pPr>
              <w:bidi w:val="0"/>
              <w:spacing w:before="120" w:after="120"/>
              <w:rPr>
                <w:rFonts w:ascii="Times New Roman" w:hAnsi="Times New Roman"/>
              </w:rPr>
            </w:pPr>
            <w:bookmarkStart w:id="351" w:name="f_4198792"/>
            <w:bookmarkEnd w:id="351"/>
            <w:r w:rsidRPr="005C4E6F">
              <w:rPr>
                <w:rFonts w:ascii="Times New Roman" w:hAnsi="Times New Roman"/>
              </w:rPr>
              <w:t>1.4. Pravidlo 4</w:t>
            </w:r>
          </w:p>
          <w:p w:rsidR="00F45303" w:rsidRPr="005C4E6F" w:rsidP="00F45303">
            <w:pPr>
              <w:bidi w:val="0"/>
              <w:spacing w:before="120" w:after="120"/>
              <w:rPr>
                <w:rFonts w:ascii="Times New Roman" w:hAnsi="Times New Roman"/>
              </w:rPr>
            </w:pPr>
            <w:bookmarkStart w:id="352" w:name="f_4198794"/>
            <w:bookmarkEnd w:id="352"/>
            <w:r w:rsidRPr="005C4E6F">
              <w:rPr>
                <w:rFonts w:ascii="Times New Roman" w:hAnsi="Times New Roman"/>
              </w:rPr>
              <w:t>Všetky neinvázne zdravotnícke pomôcky, ktoré prichádzajú do styku s poškodenou kožou, sa zaraďujú do</w:t>
            </w:r>
          </w:p>
          <w:p w:rsidR="00F45303" w:rsidRPr="005C4E6F" w:rsidP="00F45303">
            <w:pPr>
              <w:bidi w:val="0"/>
              <w:spacing w:before="120" w:after="120"/>
              <w:rPr>
                <w:rFonts w:ascii="Times New Roman" w:hAnsi="Times New Roman"/>
              </w:rPr>
            </w:pPr>
            <w:bookmarkStart w:id="353" w:name="f_4198795"/>
            <w:bookmarkEnd w:id="353"/>
            <w:r w:rsidRPr="005C4E6F">
              <w:rPr>
                <w:rFonts w:ascii="Times New Roman" w:hAnsi="Times New Roman"/>
              </w:rPr>
              <w:t>a) triedy I, ak sú určené na používanie vo funkcii mechanickej bariéry, na stlačenie alebo na absorbovanie exudátov,</w:t>
            </w:r>
          </w:p>
          <w:p w:rsidR="00F45303" w:rsidRPr="005C4E6F" w:rsidP="00F45303">
            <w:pPr>
              <w:bidi w:val="0"/>
              <w:spacing w:before="120" w:after="120"/>
              <w:rPr>
                <w:rFonts w:ascii="Times New Roman" w:hAnsi="Times New Roman"/>
              </w:rPr>
            </w:pPr>
            <w:bookmarkStart w:id="354" w:name="f_4198797"/>
            <w:bookmarkEnd w:id="354"/>
            <w:r w:rsidRPr="005C4E6F">
              <w:rPr>
                <w:rFonts w:ascii="Times New Roman" w:hAnsi="Times New Roman"/>
              </w:rPr>
              <w:t>b) triedy IIb, ak sú zásadne určené na používanie na rany s poškodením kože, ktoré sa môžu zahojiť iba po ďalšom ošetrení,</w:t>
            </w:r>
          </w:p>
          <w:p w:rsidR="00F45303" w:rsidRPr="005C4E6F" w:rsidP="00F45303">
            <w:pPr>
              <w:bidi w:val="0"/>
              <w:spacing w:before="120" w:after="120"/>
              <w:rPr>
                <w:rFonts w:ascii="Times New Roman" w:hAnsi="Times New Roman"/>
              </w:rPr>
            </w:pPr>
            <w:bookmarkStart w:id="355" w:name="f_4198799"/>
            <w:bookmarkEnd w:id="355"/>
            <w:r w:rsidRPr="005C4E6F">
              <w:rPr>
                <w:rFonts w:ascii="Times New Roman" w:hAnsi="Times New Roman"/>
              </w:rPr>
              <w:t>c) triedy IIa v ostatných prípadoch vrátane zdravotníckych pomôcok určených na pôsobenie len v bezprostrednom okolí rán.</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 xml:space="preserve">2. Invázne pomôcky </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2.1. </w:t>
            </w:r>
            <w:r w:rsidRPr="005C4E6F">
              <w:rPr>
                <w:rFonts w:ascii="Times New Roman" w:hAnsi="Times New Roman"/>
                <w:i/>
                <w:iCs/>
              </w:rPr>
              <w:t>Pravidlo 5</w:t>
            </w:r>
          </w:p>
          <w:p w:rsidR="00F45303" w:rsidRPr="005C4E6F" w:rsidP="00F45303">
            <w:pPr>
              <w:autoSpaceDE w:val="0"/>
              <w:autoSpaceDN w:val="0"/>
              <w:bidi w:val="0"/>
              <w:adjustRightInd w:val="0"/>
              <w:rPr>
                <w:rFonts w:ascii="Times New Roman" w:hAnsi="Times New Roman"/>
                <w:i/>
                <w:iCs/>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etky invázne pomôcky vo vz</w:t>
            </w:r>
            <w:r w:rsidRPr="005C4E6F">
              <w:rPr>
                <w:rFonts w:ascii="Times New Roman" w:hAnsi="Times New Roman" w:cs="EUAlbertina+01"/>
                <w:lang w:bidi="sa-IN"/>
              </w:rPr>
              <w:t>ť</w:t>
            </w:r>
            <w:r w:rsidRPr="005C4E6F">
              <w:rPr>
                <w:rFonts w:ascii="Times New Roman" w:hAnsi="Times New Roman" w:cs="EUAlbertina"/>
                <w:lang w:bidi="sa-IN"/>
              </w:rPr>
              <w:t>ahu k telovým otvorom, okrem chirurgických inváznych pomôcok a pomôcok, ktoré nie sú ur</w:t>
            </w:r>
            <w:r w:rsidRPr="005C4E6F">
              <w:rPr>
                <w:rFonts w:ascii="Times New Roman" w:hAnsi="Times New Roman" w:cs="EUAlbertina+01"/>
                <w:lang w:bidi="sa-IN"/>
              </w:rPr>
              <w:t>č</w:t>
            </w:r>
            <w:r w:rsidRPr="005C4E6F">
              <w:rPr>
                <w:rFonts w:ascii="Times New Roman" w:hAnsi="Times New Roman" w:cs="EUAlbertina"/>
                <w:lang w:bidi="sa-IN"/>
              </w:rPr>
              <w:t>ené na pripojenie na aktívnu zdravotnícku pomôcku alebo ktoré sú ur</w:t>
            </w:r>
            <w:r w:rsidRPr="005C4E6F">
              <w:rPr>
                <w:rFonts w:ascii="Times New Roman" w:hAnsi="Times New Roman" w:cs="EUAlbertina+01"/>
                <w:lang w:bidi="sa-IN"/>
              </w:rPr>
              <w:t>č</w:t>
            </w:r>
            <w:r w:rsidRPr="005C4E6F">
              <w:rPr>
                <w:rFonts w:ascii="Times New Roman" w:hAnsi="Times New Roman" w:cs="EUAlbertina"/>
                <w:lang w:bidi="sa-IN"/>
              </w:rPr>
              <w:t>ené na pripojenie na aktívnu zdravotnícku pomôcku triedy I:</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do triedy I, ak sú určené na dočasné používanie,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 triedy IIa, ak sú určené na krátkodobé používanie, okrem  tých, ktoré sa používajú v ústnej dutine až po hltan, vo vonkajšom zvukovode až po ušný bubienok alebo v nosovej dutine, v týchto prípadoch sa zaraďujú do triedy 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 triedy IIb, ak sú určené na dlhodobé používanie, okrem tých, ktoré sa používajú v ústnej dutine až po hltan, vo vonkajšom zvukovode až po ušný bubienok alebo v nosovej dutine, v týchto prípadoch sa zaraďujú do triedy IIa.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invázne pomôcky vo vzťahu k telovým otvorom, okrem chirurgických inváznych pomôcok určených na pripojenie na aktívnu zdravotnícku pomôcku triedy IIa alebo vyššej  triedy sa zaraďujú do triedy IIa.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_Bold"/>
                <w:b/>
                <w:bCs/>
                <w:lang w:bidi="sa-IN"/>
              </w:rPr>
            </w:pPr>
            <w:r w:rsidRPr="005C4E6F">
              <w:rPr>
                <w:rFonts w:ascii="Times New Roman" w:hAnsi="Times New Roman" w:cs="EUAlbertina"/>
                <w:lang w:bidi="sa-IN"/>
              </w:rPr>
              <w:t xml:space="preserve">2.2. </w:t>
            </w:r>
            <w:r w:rsidRPr="005C4E6F">
              <w:rPr>
                <w:rFonts w:ascii="Times New Roman" w:hAnsi="Times New Roman" w:cs="EUAlbertina_Bold"/>
                <w:b/>
                <w:bCs/>
                <w:lang w:bidi="sa-IN"/>
              </w:rPr>
              <w:t>Pravidlo 6</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etky chirurgické invázne pomôcky ur</w:t>
            </w:r>
            <w:r w:rsidRPr="005C4E6F">
              <w:rPr>
                <w:rFonts w:ascii="Times New Roman" w:hAnsi="Times New Roman" w:cs="EUAlbertina+01"/>
                <w:lang w:bidi="sa-IN"/>
              </w:rPr>
              <w:t>č</w:t>
            </w:r>
            <w:r w:rsidRPr="005C4E6F">
              <w:rPr>
                <w:rFonts w:ascii="Times New Roman" w:hAnsi="Times New Roman" w:cs="EUAlbertina"/>
                <w:lang w:bidi="sa-IN"/>
              </w:rPr>
              <w:t>ené na do</w:t>
            </w:r>
            <w:r w:rsidRPr="005C4E6F">
              <w:rPr>
                <w:rFonts w:ascii="Times New Roman" w:hAnsi="Times New Roman" w:cs="EUAlbertina+01"/>
                <w:lang w:bidi="sa-IN"/>
              </w:rPr>
              <w:t>č</w:t>
            </w:r>
            <w:r w:rsidRPr="005C4E6F">
              <w:rPr>
                <w:rFonts w:ascii="Times New Roman" w:hAnsi="Times New Roman" w:cs="EUAlbertina"/>
                <w:lang w:bidi="sa-IN"/>
              </w:rPr>
              <w:t>asné pou</w:t>
            </w:r>
            <w:r w:rsidRPr="005C4E6F">
              <w:rPr>
                <w:rFonts w:ascii="Times New Roman" w:hAnsi="Times New Roman" w:cs="EUAlbertina+01"/>
                <w:lang w:bidi="sa-IN"/>
              </w:rPr>
              <w:t>ž</w:t>
            </w:r>
            <w:r w:rsidRPr="005C4E6F">
              <w:rPr>
                <w:rFonts w:ascii="Times New Roman" w:hAnsi="Times New Roman" w:cs="EUAlbertina"/>
                <w:lang w:bidi="sa-IN"/>
              </w:rPr>
              <w:t>ívanie sa zara</w:t>
            </w:r>
            <w:r w:rsidRPr="005C4E6F">
              <w:rPr>
                <w:rFonts w:ascii="Times New Roman" w:hAnsi="Times New Roman" w:cs="EUAlbertina+01"/>
                <w:lang w:bidi="sa-IN"/>
              </w:rPr>
              <w:t>ď</w:t>
            </w:r>
            <w:r w:rsidRPr="005C4E6F">
              <w:rPr>
                <w:rFonts w:ascii="Times New Roman" w:hAnsi="Times New Roman" w:cs="EUAlbertina"/>
                <w:lang w:bidi="sa-IN"/>
              </w:rPr>
              <w:t>ujú do triedy IIa, okrem tých, ktoré sú:</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01"/>
                <w:lang w:bidi="sa-IN"/>
              </w:rPr>
              <w:t>š</w:t>
            </w:r>
            <w:r w:rsidRPr="005C4E6F">
              <w:rPr>
                <w:rFonts w:ascii="Times New Roman" w:hAnsi="Times New Roman" w:cs="EUAlbertina"/>
                <w:lang w:bidi="sa-IN"/>
              </w:rPr>
              <w:t>pecificky ur</w:t>
            </w:r>
            <w:r w:rsidRPr="005C4E6F">
              <w:rPr>
                <w:rFonts w:ascii="Times New Roman" w:hAnsi="Times New Roman" w:cs="EUAlbertina+01"/>
                <w:lang w:bidi="sa-IN"/>
              </w:rPr>
              <w:t>č</w:t>
            </w:r>
            <w:r w:rsidRPr="005C4E6F">
              <w:rPr>
                <w:rFonts w:ascii="Times New Roman" w:hAnsi="Times New Roman" w:cs="EUAlbertina"/>
                <w:lang w:bidi="sa-IN"/>
              </w:rPr>
              <w:t>ené na kontrolu, stanovenie diagnózy, sledovanie alebo úpravu srdcovej slabosti</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alebo poruchy centrálneho obehového systému priamym kontaktom s týmito </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ť</w:t>
            </w:r>
            <w:r w:rsidRPr="005C4E6F">
              <w:rPr>
                <w:rFonts w:ascii="Times New Roman" w:hAnsi="Times New Roman" w:cs="EUAlbertina"/>
                <w:lang w:bidi="sa-IN"/>
              </w:rPr>
              <w:t>ami tela, v týchto prípadoch sa zara</w:t>
            </w:r>
            <w:r w:rsidRPr="005C4E6F">
              <w:rPr>
                <w:rFonts w:ascii="Times New Roman" w:hAnsi="Times New Roman" w:cs="EUAlbertina+01"/>
                <w:lang w:bidi="sa-IN"/>
              </w:rPr>
              <w:t>ď</w:t>
            </w:r>
            <w:r w:rsidRPr="005C4E6F">
              <w:rPr>
                <w:rFonts w:ascii="Times New Roman" w:hAnsi="Times New Roman" w:cs="EUAlbertina"/>
                <w:lang w:bidi="sa-IN"/>
              </w:rPr>
              <w:t>ujú do triedy III,</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chirurgickými nástrojmi na opakované pou</w:t>
            </w:r>
            <w:r w:rsidRPr="005C4E6F">
              <w:rPr>
                <w:rFonts w:ascii="Times New Roman" w:hAnsi="Times New Roman" w:cs="EUAlbertina+01"/>
                <w:lang w:bidi="sa-IN"/>
              </w:rPr>
              <w:t>ž</w:t>
            </w:r>
            <w:r w:rsidRPr="005C4E6F">
              <w:rPr>
                <w:rFonts w:ascii="Times New Roman" w:hAnsi="Times New Roman" w:cs="EUAlbertina"/>
                <w:lang w:bidi="sa-IN"/>
              </w:rPr>
              <w:t>itie, v tomto prípade sa zara</w:t>
            </w:r>
            <w:r w:rsidRPr="005C4E6F">
              <w:rPr>
                <w:rFonts w:ascii="Times New Roman" w:hAnsi="Times New Roman" w:cs="EUAlbertina+01"/>
                <w:lang w:bidi="sa-IN"/>
              </w:rPr>
              <w:t>ď</w:t>
            </w:r>
            <w:r w:rsidRPr="005C4E6F">
              <w:rPr>
                <w:rFonts w:ascii="Times New Roman" w:hAnsi="Times New Roman" w:cs="EUAlbertina"/>
                <w:lang w:bidi="sa-IN"/>
              </w:rPr>
              <w:t>ujú do triedy I,</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01"/>
                <w:lang w:bidi="sa-IN"/>
              </w:rPr>
              <w:t>š</w:t>
            </w:r>
            <w:r w:rsidRPr="005C4E6F">
              <w:rPr>
                <w:rFonts w:ascii="Times New Roman" w:hAnsi="Times New Roman" w:cs="EUAlbertina"/>
                <w:lang w:bidi="sa-IN"/>
              </w:rPr>
              <w:t>pecificky ur</w:t>
            </w:r>
            <w:r w:rsidRPr="005C4E6F">
              <w:rPr>
                <w:rFonts w:ascii="Times New Roman" w:hAnsi="Times New Roman" w:cs="EUAlbertina+01"/>
                <w:lang w:bidi="sa-IN"/>
              </w:rPr>
              <w:t>č</w:t>
            </w:r>
            <w:r w:rsidRPr="005C4E6F">
              <w:rPr>
                <w:rFonts w:ascii="Times New Roman" w:hAnsi="Times New Roman" w:cs="EUAlbertina"/>
                <w:lang w:bidi="sa-IN"/>
              </w:rPr>
              <w:t>ené na pou</w:t>
            </w:r>
            <w:r w:rsidRPr="005C4E6F">
              <w:rPr>
                <w:rFonts w:ascii="Times New Roman" w:hAnsi="Times New Roman" w:cs="EUAlbertina+01"/>
                <w:lang w:bidi="sa-IN"/>
              </w:rPr>
              <w:t>ž</w:t>
            </w:r>
            <w:r w:rsidRPr="005C4E6F">
              <w:rPr>
                <w:rFonts w:ascii="Times New Roman" w:hAnsi="Times New Roman" w:cs="EUAlbertina"/>
                <w:lang w:bidi="sa-IN"/>
              </w:rPr>
              <w:t>itie v priamom kontakte s centrálnym nervovým systémom, v tomto prípade sa zara</w:t>
            </w:r>
            <w:r w:rsidRPr="005C4E6F">
              <w:rPr>
                <w:rFonts w:ascii="Times New Roman" w:hAnsi="Times New Roman" w:cs="EUAlbertina+01"/>
                <w:lang w:bidi="sa-IN"/>
              </w:rPr>
              <w:t>ď</w:t>
            </w:r>
            <w:r w:rsidRPr="005C4E6F">
              <w:rPr>
                <w:rFonts w:ascii="Times New Roman" w:hAnsi="Times New Roman" w:cs="EUAlbertina"/>
                <w:lang w:bidi="sa-IN"/>
              </w:rPr>
              <w:t>ujú do triedy III,</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ur</w:t>
            </w:r>
            <w:r w:rsidRPr="005C4E6F">
              <w:rPr>
                <w:rFonts w:ascii="Times New Roman" w:hAnsi="Times New Roman" w:cs="EUAlbertina+01"/>
                <w:lang w:bidi="sa-IN"/>
              </w:rPr>
              <w:t>č</w:t>
            </w:r>
            <w:r w:rsidRPr="005C4E6F">
              <w:rPr>
                <w:rFonts w:ascii="Times New Roman" w:hAnsi="Times New Roman" w:cs="EUAlbertina"/>
                <w:lang w:bidi="sa-IN"/>
              </w:rPr>
              <w:t xml:space="preserve">ené na dodávanie energie formou ionizujúceho </w:t>
            </w:r>
            <w:r w:rsidRPr="005C4E6F">
              <w:rPr>
                <w:rFonts w:ascii="Times New Roman" w:hAnsi="Times New Roman" w:cs="EUAlbertina+01"/>
                <w:lang w:bidi="sa-IN"/>
              </w:rPr>
              <w:t>ž</w:t>
            </w:r>
            <w:r w:rsidRPr="005C4E6F">
              <w:rPr>
                <w:rFonts w:ascii="Times New Roman" w:hAnsi="Times New Roman" w:cs="EUAlbertina"/>
                <w:lang w:bidi="sa-IN"/>
              </w:rPr>
              <w:t>iarenia, v tomto prípade sa zara</w:t>
            </w:r>
            <w:r w:rsidRPr="005C4E6F">
              <w:rPr>
                <w:rFonts w:ascii="Times New Roman" w:hAnsi="Times New Roman" w:cs="EUAlbertina+01"/>
                <w:lang w:bidi="sa-IN"/>
              </w:rPr>
              <w:t>ď</w:t>
            </w:r>
            <w:r w:rsidRPr="005C4E6F">
              <w:rPr>
                <w:rFonts w:ascii="Times New Roman" w:hAnsi="Times New Roman" w:cs="EUAlbertina"/>
                <w:lang w:bidi="sa-IN"/>
              </w:rPr>
              <w:t>ujú do triedy IIb,</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ur</w:t>
            </w:r>
            <w:r w:rsidRPr="005C4E6F">
              <w:rPr>
                <w:rFonts w:ascii="Times New Roman" w:hAnsi="Times New Roman" w:cs="EUAlbertina+01"/>
                <w:lang w:bidi="sa-IN"/>
              </w:rPr>
              <w:t>č</w:t>
            </w:r>
            <w:r w:rsidRPr="005C4E6F">
              <w:rPr>
                <w:rFonts w:ascii="Times New Roman" w:hAnsi="Times New Roman" w:cs="EUAlbertina"/>
                <w:lang w:bidi="sa-IN"/>
              </w:rPr>
              <w:t>ené na vyvolanie biologického ú</w:t>
            </w:r>
            <w:r w:rsidRPr="005C4E6F">
              <w:rPr>
                <w:rFonts w:ascii="Times New Roman" w:hAnsi="Times New Roman" w:cs="EUAlbertina+01"/>
                <w:lang w:bidi="sa-IN"/>
              </w:rPr>
              <w:t>č</w:t>
            </w:r>
            <w:r w:rsidRPr="005C4E6F">
              <w:rPr>
                <w:rFonts w:ascii="Times New Roman" w:hAnsi="Times New Roman" w:cs="EUAlbertina"/>
                <w:lang w:bidi="sa-IN"/>
              </w:rPr>
              <w:t>inku alebo na absorbovanie, úplné alebo z preva</w:t>
            </w:r>
            <w:r w:rsidRPr="005C4E6F">
              <w:rPr>
                <w:rFonts w:ascii="Times New Roman" w:hAnsi="Times New Roman" w:cs="EUAlbertina+01"/>
                <w:lang w:bidi="sa-IN"/>
              </w:rPr>
              <w:t>ž</w:t>
            </w:r>
            <w:r w:rsidRPr="005C4E6F">
              <w:rPr>
                <w:rFonts w:ascii="Times New Roman" w:hAnsi="Times New Roman" w:cs="EUAlbertina"/>
                <w:lang w:bidi="sa-IN"/>
              </w:rPr>
              <w:t xml:space="preserve">nej </w:t>
            </w:r>
            <w:r w:rsidRPr="005C4E6F">
              <w:rPr>
                <w:rFonts w:ascii="Times New Roman" w:hAnsi="Times New Roman" w:cs="EUAlbertina+01"/>
                <w:lang w:bidi="sa-IN"/>
              </w:rPr>
              <w:t>č</w:t>
            </w:r>
            <w:r w:rsidRPr="005C4E6F">
              <w:rPr>
                <w:rFonts w:ascii="Times New Roman" w:hAnsi="Times New Roman" w:cs="EUAlbertina"/>
                <w:lang w:bidi="sa-IN"/>
              </w:rPr>
              <w:t>asti, v týchto prípadoch sa zara</w:t>
            </w:r>
            <w:r w:rsidRPr="005C4E6F">
              <w:rPr>
                <w:rFonts w:ascii="Times New Roman" w:hAnsi="Times New Roman" w:cs="EUAlbertina+01"/>
                <w:lang w:bidi="sa-IN"/>
              </w:rPr>
              <w:t>ď</w:t>
            </w:r>
            <w:r w:rsidRPr="005C4E6F">
              <w:rPr>
                <w:rFonts w:ascii="Times New Roman" w:hAnsi="Times New Roman" w:cs="EUAlbertina"/>
                <w:lang w:bidi="sa-IN"/>
              </w:rPr>
              <w:t>ujú do triedy IIb,</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ur</w:t>
            </w:r>
            <w:r w:rsidRPr="005C4E6F">
              <w:rPr>
                <w:rFonts w:ascii="Times New Roman" w:hAnsi="Times New Roman" w:cs="EUAlbertina+01"/>
                <w:lang w:bidi="sa-IN"/>
              </w:rPr>
              <w:t>č</w:t>
            </w:r>
            <w:r w:rsidRPr="005C4E6F">
              <w:rPr>
                <w:rFonts w:ascii="Times New Roman" w:hAnsi="Times New Roman" w:cs="EUAlbertina"/>
                <w:lang w:bidi="sa-IN"/>
              </w:rPr>
              <w:t>ené na podávanie lie</w:t>
            </w:r>
            <w:r w:rsidRPr="005C4E6F">
              <w:rPr>
                <w:rFonts w:ascii="Times New Roman" w:hAnsi="Times New Roman" w:cs="EUAlbertina+01"/>
                <w:lang w:bidi="sa-IN"/>
              </w:rPr>
              <w:t>č</w:t>
            </w:r>
            <w:r w:rsidRPr="005C4E6F">
              <w:rPr>
                <w:rFonts w:ascii="Times New Roman" w:hAnsi="Times New Roman" w:cs="EUAlbertina"/>
                <w:lang w:bidi="sa-IN"/>
              </w:rPr>
              <w:t>iv pomocou systému zalo</w:t>
            </w:r>
            <w:r w:rsidRPr="005C4E6F">
              <w:rPr>
                <w:rFonts w:ascii="Times New Roman" w:hAnsi="Times New Roman" w:cs="EUAlbertina+01"/>
                <w:lang w:bidi="sa-IN"/>
              </w:rPr>
              <w:t>ž</w:t>
            </w:r>
            <w:r w:rsidRPr="005C4E6F">
              <w:rPr>
                <w:rFonts w:ascii="Times New Roman" w:hAnsi="Times New Roman" w:cs="EUAlbertina"/>
                <w:lang w:bidi="sa-IN"/>
              </w:rPr>
              <w:t>eného na uvo</w:t>
            </w:r>
            <w:r w:rsidRPr="005C4E6F">
              <w:rPr>
                <w:rFonts w:ascii="Times New Roman" w:hAnsi="Times New Roman" w:cs="EUAlbertina+01"/>
                <w:lang w:bidi="sa-IN"/>
              </w:rPr>
              <w:t>ľň</w:t>
            </w:r>
            <w:r w:rsidRPr="005C4E6F">
              <w:rPr>
                <w:rFonts w:ascii="Times New Roman" w:hAnsi="Times New Roman" w:cs="EUAlbertina"/>
                <w:lang w:bidi="sa-IN"/>
              </w:rPr>
              <w:t>ovaní lie</w:t>
            </w:r>
            <w:r w:rsidRPr="005C4E6F">
              <w:rPr>
                <w:rFonts w:ascii="Times New Roman" w:hAnsi="Times New Roman" w:cs="EUAlbertina+01"/>
                <w:lang w:bidi="sa-IN"/>
              </w:rPr>
              <w:t>č</w:t>
            </w:r>
            <w:r w:rsidRPr="005C4E6F">
              <w:rPr>
                <w:rFonts w:ascii="Times New Roman" w:hAnsi="Times New Roman" w:cs="EUAlbertina"/>
                <w:lang w:bidi="sa-IN"/>
              </w:rPr>
              <w:t>iva a ke</w:t>
            </w:r>
            <w:r w:rsidRPr="005C4E6F">
              <w:rPr>
                <w:rFonts w:ascii="Times New Roman" w:hAnsi="Times New Roman" w:cs="EUAlbertina+01"/>
                <w:lang w:bidi="sa-IN"/>
              </w:rPr>
              <w:t xml:space="preserve">ď </w:t>
            </w:r>
            <w:r w:rsidRPr="005C4E6F">
              <w:rPr>
                <w:rFonts w:ascii="Times New Roman" w:hAnsi="Times New Roman" w:cs="EUAlbertina"/>
                <w:lang w:bidi="sa-IN"/>
              </w:rPr>
              <w:t>spôsob podávania mô</w:t>
            </w:r>
            <w:r w:rsidRPr="005C4E6F">
              <w:rPr>
                <w:rFonts w:ascii="Times New Roman" w:hAnsi="Times New Roman" w:cs="EUAlbertina+01"/>
                <w:lang w:bidi="sa-IN"/>
              </w:rPr>
              <w:t>ž</w:t>
            </w:r>
            <w:r w:rsidRPr="005C4E6F">
              <w:rPr>
                <w:rFonts w:ascii="Times New Roman" w:hAnsi="Times New Roman" w:cs="EUAlbertina"/>
                <w:lang w:bidi="sa-IN"/>
              </w:rPr>
              <w:t>e predstavova</w:t>
            </w:r>
            <w:r w:rsidRPr="005C4E6F">
              <w:rPr>
                <w:rFonts w:ascii="Times New Roman" w:hAnsi="Times New Roman" w:cs="EUAlbertina+01"/>
                <w:lang w:bidi="sa-IN"/>
              </w:rPr>
              <w:t xml:space="preserve">ť </w:t>
            </w:r>
            <w:r w:rsidRPr="005C4E6F">
              <w:rPr>
                <w:rFonts w:ascii="Times New Roman" w:hAnsi="Times New Roman" w:cs="EUAlbertina"/>
                <w:lang w:bidi="sa-IN"/>
              </w:rPr>
              <w:t>riziko, v tomto prípade sa zara</w:t>
            </w:r>
            <w:r w:rsidRPr="005C4E6F">
              <w:rPr>
                <w:rFonts w:ascii="Times New Roman" w:hAnsi="Times New Roman" w:cs="EUAlbertina+01"/>
                <w:lang w:bidi="sa-IN"/>
              </w:rPr>
              <w:t>ď</w:t>
            </w:r>
            <w:r w:rsidRPr="005C4E6F">
              <w:rPr>
                <w:rFonts w:ascii="Times New Roman" w:hAnsi="Times New Roman" w:cs="EUAlbertina"/>
                <w:lang w:bidi="sa-IN"/>
              </w:rPr>
              <w:t>ujú do triedy IIb.</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2. Invázne zdravotnícke pomôcky</w:t>
            </w:r>
          </w:p>
          <w:p w:rsidR="00F45303" w:rsidRPr="005C4E6F" w:rsidP="00F45303">
            <w:pPr>
              <w:bidi w:val="0"/>
              <w:spacing w:before="120" w:after="120"/>
              <w:rPr>
                <w:rFonts w:ascii="Times New Roman" w:hAnsi="Times New Roman"/>
              </w:rPr>
            </w:pPr>
            <w:bookmarkStart w:id="356" w:name="f_4198803"/>
            <w:bookmarkEnd w:id="356"/>
            <w:r w:rsidRPr="005C4E6F">
              <w:rPr>
                <w:rFonts w:ascii="Times New Roman" w:hAnsi="Times New Roman"/>
              </w:rPr>
              <w:t>2.1. Pravidlo 5</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Všetky invázne zdravotnícke pomôcky vzťahujúce sa k telovým otvorom okrem chirurgických inváznych zdravotníckych pomôcok, ktoré nie sú určené na pripojenie na aktívnu zdravotnícku pomôcku alebo ktoré sú ur</w:t>
            </w:r>
            <w:r w:rsidRPr="005C4E6F">
              <w:rPr>
                <w:rFonts w:ascii="Times New Roman" w:hAnsi="Times New Roman" w:cs="EUAlbertina+01"/>
                <w:lang w:bidi="sa-IN"/>
              </w:rPr>
              <w:t>č</w:t>
            </w:r>
            <w:r w:rsidRPr="005C4E6F">
              <w:rPr>
                <w:rFonts w:ascii="Times New Roman" w:hAnsi="Times New Roman" w:cs="EUAlbertina"/>
                <w:lang w:bidi="sa-IN"/>
              </w:rPr>
              <w:t>ené na pripojenie na aktívnu zdravotnícku pomôcku triedy I, sa zaraďujú</w:t>
            </w:r>
          </w:p>
          <w:p w:rsidR="00F45303" w:rsidRPr="005C4E6F" w:rsidP="00F45303">
            <w:pPr>
              <w:bidi w:val="0"/>
              <w:spacing w:before="120" w:after="120"/>
              <w:rPr>
                <w:rFonts w:ascii="Times New Roman" w:hAnsi="Times New Roman"/>
              </w:rPr>
            </w:pPr>
            <w:bookmarkStart w:id="357" w:name="f_4198805"/>
            <w:bookmarkStart w:id="358" w:name="f_4198806"/>
            <w:bookmarkEnd w:id="357"/>
            <w:bookmarkEnd w:id="358"/>
            <w:r w:rsidRPr="005C4E6F">
              <w:rPr>
                <w:rFonts w:ascii="Times New Roman" w:hAnsi="Times New Roman"/>
              </w:rPr>
              <w:t>a) do triedy I, ak sú určené na prechodné používanie,</w:t>
            </w:r>
          </w:p>
          <w:p w:rsidR="00F45303" w:rsidRPr="005C4E6F" w:rsidP="00F45303">
            <w:pPr>
              <w:bidi w:val="0"/>
              <w:spacing w:before="120" w:after="120"/>
              <w:rPr>
                <w:rFonts w:ascii="Times New Roman" w:hAnsi="Times New Roman"/>
              </w:rPr>
            </w:pPr>
            <w:bookmarkStart w:id="359" w:name="f_4198808"/>
            <w:bookmarkEnd w:id="359"/>
            <w:r w:rsidRPr="005C4E6F">
              <w:rPr>
                <w:rFonts w:ascii="Times New Roman" w:hAnsi="Times New Roman"/>
              </w:rPr>
              <w:t>b) do triedy IIa, ak sú určené na krátkodobé používanie, okrem tých, ktoré sa používajú v ústnej dutine až po hltan, vo vonkajšom zvukovode až po ušný bubienok alebo v nosovej dutine, v týchto prípadoch sa zaraďujú do triedy I,</w:t>
            </w:r>
          </w:p>
          <w:p w:rsidR="00F45303" w:rsidRPr="005C4E6F" w:rsidP="00F45303">
            <w:pPr>
              <w:bidi w:val="0"/>
              <w:spacing w:before="120" w:after="120"/>
              <w:rPr>
                <w:rFonts w:ascii="Times New Roman" w:hAnsi="Times New Roman"/>
              </w:rPr>
            </w:pPr>
            <w:bookmarkStart w:id="360" w:name="f_4198810"/>
            <w:bookmarkEnd w:id="360"/>
            <w:r w:rsidRPr="005C4E6F">
              <w:rPr>
                <w:rFonts w:ascii="Times New Roman" w:hAnsi="Times New Roman"/>
              </w:rPr>
              <w:t>c) do triedy IIb, ak sú určené na dlhodobé používanie, okrem tých, ktoré sa používajú v ústnej dutine až po hltan, vo vonkajšom zvukovode až po ušný bubienok alebo v nosovej dutine, v týchto prípadoch sa zaraďujú do triedy IIa.</w:t>
            </w:r>
          </w:p>
          <w:p w:rsidR="00F45303" w:rsidRPr="005C4E6F" w:rsidP="00F45303">
            <w:pPr>
              <w:bidi w:val="0"/>
              <w:spacing w:before="120" w:after="120"/>
              <w:rPr>
                <w:rFonts w:ascii="Times New Roman" w:hAnsi="Times New Roman"/>
              </w:rPr>
            </w:pPr>
            <w:bookmarkStart w:id="361" w:name="f_4198812"/>
            <w:bookmarkEnd w:id="361"/>
            <w:r w:rsidRPr="005C4E6F">
              <w:rPr>
                <w:rFonts w:ascii="Times New Roman" w:hAnsi="Times New Roman"/>
              </w:rPr>
              <w:t>Všetky invázne zdravotnícke pomôcky vo vzťahu k telovým otvorom okrem chirurgických inváznych zdravotníckych pomôcok určených na pripojenie na aktívnu zdravotnícku pomôcku triedy IIa alebo vyššej triedy sa zaraďujú do triedy IIa.</w:t>
            </w:r>
          </w:p>
          <w:p w:rsidR="00F45303" w:rsidRPr="005C4E6F" w:rsidP="00F45303">
            <w:pPr>
              <w:autoSpaceDE w:val="0"/>
              <w:autoSpaceDN w:val="0"/>
              <w:bidi w:val="0"/>
              <w:adjustRightInd w:val="0"/>
              <w:rPr>
                <w:rFonts w:ascii="Times New Roman" w:hAnsi="Times New Roman" w:cs="EUAlbertina_Bold"/>
                <w:b/>
                <w:bCs/>
                <w:lang w:bidi="sa-IN"/>
              </w:rPr>
            </w:pPr>
            <w:r w:rsidRPr="005C4E6F">
              <w:rPr>
                <w:rFonts w:ascii="Times New Roman" w:hAnsi="Times New Roman" w:cs="EUAlbertina"/>
                <w:lang w:bidi="sa-IN"/>
              </w:rPr>
              <w:t xml:space="preserve">2.2. </w:t>
            </w:r>
            <w:r w:rsidRPr="005C4E6F">
              <w:rPr>
                <w:rFonts w:ascii="Times New Roman" w:hAnsi="Times New Roman" w:cs="EUAlbertina_Bold"/>
                <w:b/>
                <w:bCs/>
                <w:lang w:bidi="sa-IN"/>
              </w:rPr>
              <w:t>Pravidlo 6</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Všetky chirurgické invázne zdravotnícke pomôcky určené na prechodné používanie sa zaraďujú do triedy IIa okrem tých, ktoré sú</w:t>
            </w: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20"/>
                <w:lang w:bidi="sa-IN"/>
              </w:rPr>
              <w:t>a) špecificky určené na kontrolu, stanovenie diagnózy, sledovanie alebo úpravu srdcovej slabosti alebo centrálneho obehového systému priamym stykom s týmito časťami tela, v týchto prípadoch sa zaraďujú do triedy III,</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20"/>
                <w:lang w:bidi="sa-IN"/>
              </w:rPr>
              <w:t>b) chirurgickým nástrojom na opakované použitie, v tomto prípade sa zaraďujú do triedy I,</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c) </w:t>
            </w:r>
            <w:r w:rsidRPr="005C4E6F">
              <w:rPr>
                <w:rFonts w:ascii="Times New Roman" w:hAnsi="Times New Roman" w:cs="EUAlbertina+01"/>
                <w:lang w:bidi="sa-IN"/>
              </w:rPr>
              <w:t>š</w:t>
            </w:r>
            <w:r w:rsidRPr="005C4E6F">
              <w:rPr>
                <w:rFonts w:ascii="Times New Roman" w:hAnsi="Times New Roman" w:cs="EUAlbertina"/>
                <w:lang w:bidi="sa-IN"/>
              </w:rPr>
              <w:t>pecificky ur</w:t>
            </w:r>
            <w:r w:rsidRPr="005C4E6F">
              <w:rPr>
                <w:rFonts w:ascii="Times New Roman" w:hAnsi="Times New Roman" w:cs="EUAlbertina+01"/>
                <w:lang w:bidi="sa-IN"/>
              </w:rPr>
              <w:t>č</w:t>
            </w:r>
            <w:r w:rsidRPr="005C4E6F">
              <w:rPr>
                <w:rFonts w:ascii="Times New Roman" w:hAnsi="Times New Roman" w:cs="EUAlbertina"/>
                <w:lang w:bidi="sa-IN"/>
              </w:rPr>
              <w:t>ené na pou</w:t>
            </w:r>
            <w:r w:rsidRPr="005C4E6F">
              <w:rPr>
                <w:rFonts w:ascii="Times New Roman" w:hAnsi="Times New Roman" w:cs="EUAlbertina+01"/>
                <w:lang w:bidi="sa-IN"/>
              </w:rPr>
              <w:t>ž</w:t>
            </w:r>
            <w:r w:rsidRPr="005C4E6F">
              <w:rPr>
                <w:rFonts w:ascii="Times New Roman" w:hAnsi="Times New Roman" w:cs="EUAlbertina"/>
                <w:lang w:bidi="sa-IN"/>
              </w:rPr>
              <w:t>itie v priamom styku s centrálnym nervovým systémom, v tomto prípade sa zara</w:t>
            </w:r>
            <w:r w:rsidRPr="005C4E6F">
              <w:rPr>
                <w:rFonts w:ascii="Times New Roman" w:hAnsi="Times New Roman" w:cs="EUAlbertina+01"/>
                <w:lang w:bidi="sa-IN"/>
              </w:rPr>
              <w:t>ď</w:t>
            </w:r>
            <w:r w:rsidRPr="005C4E6F">
              <w:rPr>
                <w:rFonts w:ascii="Times New Roman" w:hAnsi="Times New Roman" w:cs="EUAlbertina"/>
                <w:lang w:bidi="sa-IN"/>
              </w:rPr>
              <w:t>ujú do triedy III,</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20"/>
                <w:lang w:bidi="sa-IN"/>
              </w:rPr>
              <w:t>d) určené na dodávanie energie formou ionizujúceho žiarenia, v tomto prípade sa zaraďujú do triedy IIb,</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20"/>
                <w:lang w:bidi="sa-IN"/>
              </w:rPr>
              <w:t>e) určené na vyvolanie biologického účinku alebo na absorbovanie, úplné alebo z prevažnej časti, v týchto prípadoch sa zaraďujú do triedy IIb,</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20"/>
                <w:lang w:bidi="sa-IN"/>
              </w:rPr>
              <w:t>f určené na podávanie liečiv pomocou systému, ktorý je založený na uvoľňovaní liečiva, a keď spôsob podávania môže predstavovať riziko, v tomto prípade sa zaraďujú do triedy IIb.</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2.3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2.4</w:t>
            </w: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2.3. </w:t>
            </w:r>
            <w:r w:rsidRPr="005C4E6F">
              <w:rPr>
                <w:rFonts w:ascii="Times New Roman" w:hAnsi="Times New Roman"/>
                <w:i/>
                <w:iCs/>
              </w:rPr>
              <w:t>Pravidlo 7</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chirurgické invázne pomôcky určené na krátkodobé používanie sa zaraďujú do triedy IIa okrem tých, ktoré  sú určené:</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bu</w:t>
            </w:r>
            <w:r w:rsidRPr="005C4E6F">
              <w:rPr>
                <w:rFonts w:ascii="Times New Roman" w:hAnsi="Times New Roman" w:cs="EUAlbertina+01"/>
                <w:lang w:bidi="sa-IN"/>
              </w:rPr>
              <w:t>ď š</w:t>
            </w:r>
            <w:r w:rsidRPr="005C4E6F">
              <w:rPr>
                <w:rFonts w:ascii="Times New Roman" w:hAnsi="Times New Roman" w:cs="EUAlbertina"/>
                <w:lang w:bidi="sa-IN"/>
              </w:rPr>
              <w:t xml:space="preserve">pecificky na kontrolu, stanovenie diagnózy, sledovanie alebo úpravu srdcovej slabosti alebo poruchy centrálneho obehového systému priamym kontaktom s týmito </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ť</w:t>
            </w:r>
            <w:r w:rsidRPr="005C4E6F">
              <w:rPr>
                <w:rFonts w:ascii="Times New Roman" w:hAnsi="Times New Roman" w:cs="EUAlbertina"/>
                <w:lang w:bidi="sa-IN"/>
              </w:rPr>
              <w:t>ami tela, v týchto prípadoch sa zara</w:t>
            </w:r>
            <w:r w:rsidRPr="005C4E6F">
              <w:rPr>
                <w:rFonts w:ascii="Times New Roman" w:hAnsi="Times New Roman" w:cs="EUAlbertina+01"/>
                <w:lang w:bidi="sa-IN"/>
              </w:rPr>
              <w:t>ď</w:t>
            </w:r>
            <w:r w:rsidRPr="005C4E6F">
              <w:rPr>
                <w:rFonts w:ascii="Times New Roman" w:hAnsi="Times New Roman" w:cs="EUAlbertina"/>
                <w:lang w:bidi="sa-IN"/>
              </w:rPr>
              <w:t>ujú do triedy III,</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alebo</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špecificky na používanie priamym stykom s centrálnym nervovým systémom, v tomto prípade sa zaraďujú do triedy III,</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alebo</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na dodávanie energie formou ionizujúceho žiarenia, v tomto  prípade sa zaraďujú do triedy IIb,</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alebo</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na vyvolanie biologického účinku, alebo na absorbovanie, úplné alebo z prevažnej časti, v týchto prípadoch sa zaraďujú do triedy III,</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alebo</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na podrobenie chemickej premene v tele okrem tých, ktoré sú  umiestnené v zuboch alebo sú určené na podávanie liečiv,  v týchto prípadoch sa zaraďujú do triedy IIb.</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2.4. </w:t>
            </w:r>
            <w:r w:rsidRPr="005C4E6F">
              <w:rPr>
                <w:rFonts w:ascii="Times New Roman" w:hAnsi="Times New Roman"/>
                <w:i/>
                <w:iCs/>
              </w:rPr>
              <w:t>Pravidlo 8</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implantovateľné pomôcky a chirurgické invázne pomôcky na dlhodobé používanie sa zaraďujú do triedy IIb  okrem tých, ktoré sú určené:</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na umiestnenie do zubov, v tomto prípade sa zaraďujú do  triedy IIa,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na používanie v priamom styku so srdcom, centrálnym obehovým systémom alebo centrálnym nervovým systémom, v týchto  prípadoch sa zaraďujú do triedy III,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na vyvolanie biologického účinku, alebo na absorbovanie, úplné alebo z prevažnej časti, v týchto prípadoch sa zaraďujú do triedy III,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na podrobenie sa chemickej premene v tele okrem tých, ktoré  sa umiestňujú v zuboch alebo sú určené na podávanie liečiv, v týchto prípadoch sa zaraďujú do triedy III.</w:t>
            </w:r>
          </w:p>
          <w:p w:rsidR="00F45303" w:rsidRPr="005C4E6F" w:rsidP="00F45303">
            <w:pPr>
              <w:pStyle w:val="NormalWeb"/>
              <w:bidi w:val="0"/>
              <w:rPr>
                <w:rFonts w:ascii="Times New Roman" w:hAnsi="Times New Roman"/>
              </w:rPr>
            </w:pPr>
            <w:r w:rsidRPr="005C4E6F">
              <w:rPr>
                <w:rFonts w:ascii="Times New Roman" w:hAnsi="Times New Roman"/>
                <w:b/>
                <w:bCs/>
              </w:rPr>
              <w:t xml:space="preserve"> </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2.4</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2.3. Pravidlo 7</w:t>
            </w:r>
          </w:p>
          <w:p w:rsidR="00F45303" w:rsidRPr="005C4E6F" w:rsidP="00F45303">
            <w:pPr>
              <w:bidi w:val="0"/>
              <w:spacing w:before="120" w:after="120"/>
              <w:rPr>
                <w:rFonts w:ascii="Times New Roman" w:hAnsi="Times New Roman"/>
              </w:rPr>
            </w:pPr>
            <w:bookmarkStart w:id="362" w:name="f_4198828"/>
            <w:bookmarkEnd w:id="362"/>
            <w:r w:rsidRPr="005C4E6F">
              <w:rPr>
                <w:rFonts w:ascii="Times New Roman" w:hAnsi="Times New Roman"/>
              </w:rPr>
              <w:t>Všetky chirurgické invázne zdravotnícke pomôcky určené na krátkodobé používanie sa zaraďujú do triedy IIa okrem tých, ktoré sú určené</w:t>
            </w:r>
          </w:p>
          <w:p w:rsidR="00F45303" w:rsidRPr="005C4E6F" w:rsidP="00F45303">
            <w:pPr>
              <w:bidi w:val="0"/>
              <w:rPr>
                <w:rFonts w:ascii="Times New Roman" w:hAnsi="Times New Roman"/>
              </w:rPr>
            </w:pPr>
            <w:r w:rsidRPr="005C4E6F">
              <w:rPr>
                <w:rFonts w:ascii="Times New Roman" w:hAnsi="Times New Roman" w:cs="EUAlbertina+20"/>
                <w:lang w:bidi="sa-IN"/>
              </w:rPr>
              <w:t xml:space="preserve">a) </w:t>
            </w:r>
            <w:r w:rsidRPr="005C4E6F">
              <w:rPr>
                <w:rFonts w:ascii="Times New Roman" w:hAnsi="Times New Roman"/>
              </w:rPr>
              <w:t>špecificky na kontrolu, stanovenie diagnózy, sledovanie a úpravu srdcovej slabosti alebo centrálneho obehového systému priamym stykom s týmito časťami tela, v týchto prípadoch sa zaraďujú do triedy III,</w:t>
            </w:r>
          </w:p>
          <w:p w:rsidR="00F45303" w:rsidRPr="005C4E6F" w:rsidP="00F45303">
            <w:pPr>
              <w:bidi w:val="0"/>
              <w:spacing w:before="120" w:after="120"/>
              <w:rPr>
                <w:rFonts w:ascii="Times New Roman" w:hAnsi="Times New Roman"/>
              </w:rPr>
            </w:pPr>
            <w:bookmarkStart w:id="363" w:name="f_4198829"/>
            <w:bookmarkStart w:id="364" w:name="f_4198831"/>
            <w:bookmarkEnd w:id="363"/>
            <w:bookmarkEnd w:id="364"/>
            <w:r w:rsidRPr="005C4E6F">
              <w:rPr>
                <w:rFonts w:ascii="Times New Roman" w:hAnsi="Times New Roman"/>
              </w:rPr>
              <w:t>b) špecificky na používanie priamym stykom s centrálnym nervovým systémom, v tomto prípade sa zaraďujú do triedy III,</w:t>
            </w:r>
          </w:p>
          <w:p w:rsidR="00F45303" w:rsidRPr="005C4E6F" w:rsidP="00F45303">
            <w:pPr>
              <w:bidi w:val="0"/>
              <w:spacing w:before="120" w:after="120"/>
              <w:rPr>
                <w:rFonts w:ascii="Times New Roman" w:hAnsi="Times New Roman"/>
              </w:rPr>
            </w:pPr>
            <w:bookmarkStart w:id="365" w:name="f_4198833"/>
            <w:bookmarkEnd w:id="365"/>
            <w:r w:rsidRPr="005C4E6F">
              <w:rPr>
                <w:rFonts w:ascii="Times New Roman" w:hAnsi="Times New Roman"/>
              </w:rPr>
              <w:t>c) na dodávanie energie formou ionizujúceho žiarenia, v tomto prípade sa zaraďujú do triedy IIb,</w:t>
            </w:r>
          </w:p>
          <w:p w:rsidR="00F45303" w:rsidRPr="005C4E6F" w:rsidP="00F45303">
            <w:pPr>
              <w:bidi w:val="0"/>
              <w:spacing w:before="120" w:after="120"/>
              <w:rPr>
                <w:rFonts w:ascii="Times New Roman" w:hAnsi="Times New Roman"/>
              </w:rPr>
            </w:pPr>
            <w:bookmarkStart w:id="366" w:name="f_4198835"/>
            <w:bookmarkEnd w:id="366"/>
            <w:r w:rsidRPr="005C4E6F">
              <w:rPr>
                <w:rFonts w:ascii="Times New Roman" w:hAnsi="Times New Roman"/>
              </w:rPr>
              <w:t>d) na vyvolanie biologického účinku alebo na absorbovanie, úplné alebo z prevažnej časti, v týchto prípadoch sa zaraďujú do triedy III,</w:t>
            </w:r>
          </w:p>
          <w:p w:rsidR="00F45303" w:rsidRPr="005C4E6F" w:rsidP="00F45303">
            <w:pPr>
              <w:bidi w:val="0"/>
              <w:spacing w:before="120" w:after="120"/>
              <w:rPr>
                <w:rFonts w:ascii="Times New Roman" w:hAnsi="Times New Roman"/>
              </w:rPr>
            </w:pPr>
            <w:bookmarkStart w:id="367" w:name="f_4198837"/>
            <w:bookmarkEnd w:id="367"/>
            <w:r w:rsidRPr="005C4E6F">
              <w:rPr>
                <w:rFonts w:ascii="Times New Roman" w:hAnsi="Times New Roman"/>
              </w:rPr>
              <w:t>e) na podrobenie chemickej premene v tele okrem tých, ktoré sú umiestnené v zuboch alebo sú určené na podávanie liečiv, v týchto prípadoch sa zaraďujú do triedy IIb.</w:t>
            </w: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bookmarkStart w:id="368" w:name="f_4198839"/>
            <w:bookmarkEnd w:id="368"/>
            <w:r w:rsidRPr="005C4E6F">
              <w:rPr>
                <w:rFonts w:ascii="Times New Roman" w:hAnsi="Times New Roman"/>
              </w:rPr>
              <w:t>2.4. Pravidlo 8</w:t>
            </w:r>
          </w:p>
          <w:p w:rsidR="00F45303" w:rsidRPr="005C4E6F" w:rsidP="00F45303">
            <w:pPr>
              <w:bidi w:val="0"/>
              <w:spacing w:before="120" w:after="120"/>
              <w:rPr>
                <w:rFonts w:ascii="Times New Roman" w:hAnsi="Times New Roman"/>
              </w:rPr>
            </w:pPr>
            <w:bookmarkStart w:id="369" w:name="f_4198841"/>
            <w:bookmarkEnd w:id="369"/>
            <w:r w:rsidRPr="005C4E6F">
              <w:rPr>
                <w:rFonts w:ascii="Times New Roman" w:hAnsi="Times New Roman"/>
              </w:rPr>
              <w:t>Všetky implantovateľné zdravotnícke pomôcky a chirurgické invázne zdravotnícke pomôcky na dlhodobé používanie sa zaraďujú do triedy IIb okrem p</w:t>
            </w:r>
            <w:r w:rsidRPr="005C4E6F">
              <w:rPr>
                <w:rFonts w:ascii="Times New Roman" w:eastAsia="MS Mincho" w:hAnsi="Times New Roman" w:hint="default"/>
              </w:rPr>
              <w:t>roté</w:t>
            </w:r>
            <w:r w:rsidRPr="005C4E6F">
              <w:rPr>
                <w:rFonts w:ascii="Times New Roman" w:eastAsia="MS Mincho" w:hAnsi="Times New Roman" w:hint="default"/>
              </w:rPr>
              <w:t>zy bedrové</w:t>
            </w:r>
            <w:r w:rsidRPr="005C4E6F">
              <w:rPr>
                <w:rFonts w:ascii="Times New Roman" w:eastAsia="MS Mincho" w:hAnsi="Times New Roman" w:hint="default"/>
              </w:rPr>
              <w:t>ho kĺ</w:t>
            </w:r>
            <w:r w:rsidRPr="005C4E6F">
              <w:rPr>
                <w:rFonts w:ascii="Times New Roman" w:eastAsia="MS Mincho" w:hAnsi="Times New Roman" w:hint="default"/>
              </w:rPr>
              <w:t>bu, proté</w:t>
            </w:r>
            <w:r w:rsidRPr="005C4E6F">
              <w:rPr>
                <w:rFonts w:ascii="Times New Roman" w:eastAsia="MS Mincho" w:hAnsi="Times New Roman" w:hint="default"/>
              </w:rPr>
              <w:t>zy kolenné</w:t>
            </w:r>
            <w:r w:rsidRPr="005C4E6F">
              <w:rPr>
                <w:rFonts w:ascii="Times New Roman" w:eastAsia="MS Mincho" w:hAnsi="Times New Roman" w:hint="default"/>
              </w:rPr>
              <w:t>ho kĺ</w:t>
            </w:r>
            <w:r w:rsidRPr="005C4E6F">
              <w:rPr>
                <w:rFonts w:ascii="Times New Roman" w:eastAsia="MS Mincho" w:hAnsi="Times New Roman" w:hint="default"/>
              </w:rPr>
              <w:t>bu, proté</w:t>
            </w:r>
            <w:r w:rsidRPr="005C4E6F">
              <w:rPr>
                <w:rFonts w:ascii="Times New Roman" w:eastAsia="MS Mincho" w:hAnsi="Times New Roman" w:hint="default"/>
              </w:rPr>
              <w:t>zy ramenné</w:t>
            </w:r>
            <w:r w:rsidRPr="005C4E6F">
              <w:rPr>
                <w:rFonts w:ascii="Times New Roman" w:eastAsia="MS Mincho" w:hAnsi="Times New Roman" w:hint="default"/>
              </w:rPr>
              <w:t>ho kĺ</w:t>
            </w:r>
            <w:r w:rsidRPr="005C4E6F">
              <w:rPr>
                <w:rFonts w:ascii="Times New Roman" w:eastAsia="MS Mincho" w:hAnsi="Times New Roman" w:hint="default"/>
              </w:rPr>
              <w:t>bu</w:t>
            </w:r>
            <w:r w:rsidRPr="005C4E6F">
              <w:rPr>
                <w:rFonts w:ascii="Times New Roman" w:hAnsi="Times New Roman"/>
              </w:rPr>
              <w:t xml:space="preserve"> a tých, ktoré sú určené na</w:t>
            </w:r>
          </w:p>
          <w:p w:rsidR="00F45303" w:rsidRPr="005C4E6F" w:rsidP="00F45303">
            <w:pPr>
              <w:bidi w:val="0"/>
              <w:spacing w:before="120" w:after="120"/>
              <w:rPr>
                <w:rFonts w:ascii="Times New Roman" w:hAnsi="Times New Roman"/>
              </w:rPr>
            </w:pPr>
            <w:bookmarkStart w:id="370" w:name="f_4198842"/>
            <w:bookmarkEnd w:id="370"/>
            <w:r w:rsidRPr="005C4E6F">
              <w:rPr>
                <w:rFonts w:ascii="Times New Roman" w:hAnsi="Times New Roman"/>
              </w:rPr>
              <w:t>a) umiestnenie do zubov, v tomto prípade sa zaraďujú do triedy IIa,</w:t>
            </w:r>
          </w:p>
          <w:p w:rsidR="00F45303" w:rsidRPr="005C4E6F" w:rsidP="00F45303">
            <w:pPr>
              <w:bidi w:val="0"/>
              <w:spacing w:before="120" w:after="120"/>
              <w:rPr>
                <w:rFonts w:ascii="Times New Roman" w:hAnsi="Times New Roman"/>
              </w:rPr>
            </w:pPr>
            <w:bookmarkStart w:id="371" w:name="f_4198844"/>
            <w:bookmarkEnd w:id="371"/>
            <w:r w:rsidRPr="005C4E6F">
              <w:rPr>
                <w:rFonts w:ascii="Times New Roman" w:hAnsi="Times New Roman"/>
              </w:rPr>
              <w:t>b) používanie v priamom styku so srdcom, centrálnym obehovým systémom alebo centrálnym nervovým systémom, v týchto prípadoch sa zaraďujú do triedy III,</w:t>
            </w:r>
          </w:p>
          <w:p w:rsidR="00F45303" w:rsidRPr="005C4E6F" w:rsidP="00F45303">
            <w:pPr>
              <w:bidi w:val="0"/>
              <w:spacing w:before="120" w:after="120"/>
              <w:rPr>
                <w:rFonts w:ascii="Times New Roman" w:hAnsi="Times New Roman"/>
              </w:rPr>
            </w:pPr>
            <w:bookmarkStart w:id="372" w:name="f_4198846"/>
            <w:bookmarkEnd w:id="372"/>
            <w:r w:rsidRPr="005C4E6F">
              <w:rPr>
                <w:rFonts w:ascii="Times New Roman" w:hAnsi="Times New Roman"/>
              </w:rPr>
              <w:t>c) vyvolanie biologického účinku alebo na absorbovanie, úplné alebo z prevažnej časti, v týchto prípadoch sa zaraďujú do triedy III,</w:t>
            </w:r>
          </w:p>
          <w:p w:rsidR="00F45303" w:rsidRPr="005C4E6F" w:rsidP="00F45303">
            <w:pPr>
              <w:bidi w:val="0"/>
              <w:spacing w:before="120" w:after="120"/>
              <w:rPr>
                <w:rFonts w:ascii="Times New Roman" w:hAnsi="Times New Roman"/>
              </w:rPr>
            </w:pPr>
            <w:bookmarkStart w:id="373" w:name="f_4198848"/>
            <w:bookmarkEnd w:id="373"/>
            <w:r w:rsidRPr="005C4E6F">
              <w:rPr>
                <w:rFonts w:ascii="Times New Roman" w:hAnsi="Times New Roman"/>
              </w:rPr>
              <w:t>d) podrobenie sa chemickej premene v tele okrem tých, ktoré sa umiestňujú v zuboch alebo sú určené na podávanie liečiv, v týchto prípadoch sa zaraďujú do triedy III.</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3.3</w:t>
            </w: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3. Iné pravidlá použiteľné na aktívne pomôcky</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b/>
                <w:bCs/>
              </w:rPr>
              <w:t xml:space="preserve"> </w:t>
            </w:r>
            <w:r w:rsidRPr="005C4E6F">
              <w:rPr>
                <w:rFonts w:ascii="Times New Roman" w:hAnsi="Times New Roman"/>
              </w:rPr>
              <w:t xml:space="preserve">3.1. </w:t>
            </w:r>
            <w:r w:rsidRPr="005C4E6F">
              <w:rPr>
                <w:rFonts w:ascii="Times New Roman" w:hAnsi="Times New Roman"/>
                <w:i/>
                <w:iCs/>
              </w:rPr>
              <w:t>Pravidlo 9</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aktívne terapeutické pomôcky určené na dodávanie alebo výmenu energie sa zaraďujú do triedy IIa okrem  tých, ktorých charakteristické vlastnosti sú také, že môžu dodávať energiu ľudskému telu alebo zabezpečiť prenos energie potenciálne nebezpečným spôsobom, so zreteľom na charakter,  intenzitu a miesto aplikácie tejto energie, v tomto prípade  sa zaraďujú do triedy IIb.</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aktívne pomôcky určené na kontrolu a sledovanie výkonu aktívnych terapeutických pomôcok triedy IIb,  alebo určené na priame ovplyvňovanie výkonu týchto pomôcok sa zaraďujú do triedy IIb.</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3.2. </w:t>
            </w:r>
            <w:r w:rsidRPr="005C4E6F">
              <w:rPr>
                <w:rFonts w:ascii="Times New Roman" w:hAnsi="Times New Roman"/>
                <w:i/>
                <w:iCs/>
              </w:rPr>
              <w:t>Pravidlo 10</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Aktívne pomôcky určené na stanovenie diagnózy sa zaraďujú do triedy IIa: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ak sú určené na dodávanie energie, ktorú absorbuje ľudské telo, s výnimkou pomôcok používaných na osvietenie tela pacienta vo viditeľnom spektre,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ak sú určené na zobrazenie rozdelenia rádioaktívnych liečiv  in vivo,</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ak sú určené na umožnenie priameho stanovenia diagnózy,  alebo kontroly fyziologických pochodov okrem tých, ktoré sú  špecificky určené na sledovanie vitálnych fyziologických  ukazovateľov, ak kolísanie niektorých z týchto ukazovateľov, najmä parametrov činnosti srdca, dýchacieho ústrojenstva alebo centrálneho nervového systému môže predstavovať okamžité nebezpečenstvo pre život pacienta, v tomto prípade  sa zaraďujú do triedy IIb.</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Aktívne pomôcky určené na vyžarovanie ionizujúceho žiarenia a určené na röntgenodiagnostiku a na intervenčnú rádioterapiu vrátane pomôcok, ktoré kontrolujú, alebo sledujú tieto pomôcky, alebo priamo ovplyvňujú ich výkon sa zaraďujú do triedy IIb.</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w:t>
            </w:r>
            <w:r w:rsidRPr="005C4E6F">
              <w:rPr>
                <w:rFonts w:ascii="Times New Roman" w:hAnsi="Times New Roman"/>
                <w:i/>
                <w:iCs/>
              </w:rPr>
              <w:t>Pravidlo 11</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aktívne pomôcky určené na podávanie liečiv,  biologických kvapalín alebo iných látok do tela a/alebo na  ich odňatie z tela sa zaraďujú do triedy IIa, s výnimkou, ak  táto operácia je potenciálne nebezpečná so zreteľom na charakter podávaných látok, príslušnú časť tela a spôsob podania, v tomto prípade sa zaraďujú do triedy IIb.</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3.3. </w:t>
            </w:r>
            <w:r w:rsidRPr="005C4E6F">
              <w:rPr>
                <w:rFonts w:ascii="Times New Roman" w:hAnsi="Times New Roman"/>
                <w:i/>
                <w:iCs/>
              </w:rPr>
              <w:t>Pravidlo 12</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ostatné aktívne pomôcky sa zaraďujú do triedy  I.</w:t>
            </w:r>
          </w:p>
          <w:p w:rsidR="00F45303" w:rsidRPr="005C4E6F" w:rsidP="00F45303">
            <w:pPr>
              <w:pStyle w:val="NormalWeb"/>
              <w:bidi w:val="0"/>
              <w:rPr>
                <w:rFonts w:ascii="Times New Roman" w:hAnsi="Times New Roman"/>
              </w:rPr>
            </w:pPr>
            <w:r w:rsidRPr="005C4E6F">
              <w:rPr>
                <w:rFonts w:ascii="Times New Roman" w:hAnsi="Times New Roman"/>
                <w:b/>
                <w:bCs/>
              </w:rPr>
              <w:t xml:space="preserve"> </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3.3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3. Iné pravidlá použiteľné na aktívne zdravotnícke pomôcky</w:t>
            </w:r>
          </w:p>
          <w:p w:rsidR="00F45303" w:rsidRPr="005C4E6F" w:rsidP="00F45303">
            <w:pPr>
              <w:bidi w:val="0"/>
              <w:spacing w:before="120" w:after="120"/>
              <w:rPr>
                <w:rFonts w:ascii="Times New Roman" w:hAnsi="Times New Roman"/>
              </w:rPr>
            </w:pPr>
            <w:bookmarkStart w:id="374" w:name="f_4198852"/>
            <w:bookmarkEnd w:id="374"/>
            <w:r w:rsidRPr="005C4E6F">
              <w:rPr>
                <w:rFonts w:ascii="Times New Roman" w:hAnsi="Times New Roman"/>
              </w:rPr>
              <w:t>3.1. Pravidlo 9</w:t>
            </w:r>
          </w:p>
          <w:p w:rsidR="00F45303" w:rsidRPr="005C4E6F" w:rsidP="00F45303">
            <w:pPr>
              <w:bidi w:val="0"/>
              <w:spacing w:before="120" w:after="120"/>
              <w:rPr>
                <w:rFonts w:ascii="Times New Roman" w:hAnsi="Times New Roman"/>
              </w:rPr>
            </w:pPr>
            <w:bookmarkStart w:id="375" w:name="f_4198854"/>
            <w:bookmarkEnd w:id="375"/>
            <w:r w:rsidRPr="005C4E6F">
              <w:rPr>
                <w:rFonts w:ascii="Times New Roman" w:hAnsi="Times New Roman"/>
              </w:rPr>
              <w:t>Všetky aktívne terapeutické zdravotnícke pomôcky určené na dodávanie alebo výmenu energie sa zaraďujú do triedy IIa okrem tých, ktorých charakteristické vlastnosti sú také, že môžu dodávať energiu ľudskému telu alebo zabezpečiť prenos energie potenciálne nebezpečným spôsobom so zreteľom na charakter, intenzitu a miesto aplikácie tejto energie, v tomto prípade sa zaraďujú do triedy IIb.</w:t>
            </w:r>
          </w:p>
          <w:p w:rsidR="00F45303" w:rsidRPr="005C4E6F" w:rsidP="00F45303">
            <w:pPr>
              <w:bidi w:val="0"/>
              <w:spacing w:before="120" w:after="120"/>
              <w:rPr>
                <w:rFonts w:ascii="Times New Roman" w:hAnsi="Times New Roman"/>
              </w:rPr>
            </w:pPr>
            <w:bookmarkStart w:id="376" w:name="f_4198855"/>
            <w:bookmarkEnd w:id="376"/>
            <w:r w:rsidRPr="005C4E6F">
              <w:rPr>
                <w:rFonts w:ascii="Times New Roman" w:hAnsi="Times New Roman"/>
              </w:rPr>
              <w:t>Všetky aktívne zdravotnícke pomôcky určené na kontrolu a sledovanie výkonu aktívnych terapeutických zdravotníckych pomôcok triedy IIb alebo určené na priame ovplyvňovanie výkonu týchto zdravotníckych pomôcok sa zaraďujú do triedy IIb.</w:t>
            </w:r>
          </w:p>
          <w:p w:rsidR="00F45303" w:rsidRPr="005C4E6F" w:rsidP="00F45303">
            <w:pPr>
              <w:bidi w:val="0"/>
              <w:spacing w:before="120" w:after="120"/>
              <w:rPr>
                <w:rFonts w:ascii="Times New Roman" w:hAnsi="Times New Roman"/>
              </w:rPr>
            </w:pPr>
            <w:bookmarkStart w:id="377" w:name="f_4198856"/>
            <w:bookmarkEnd w:id="377"/>
            <w:r w:rsidRPr="005C4E6F">
              <w:rPr>
                <w:rFonts w:ascii="Times New Roman" w:hAnsi="Times New Roman"/>
              </w:rPr>
              <w:t>3.2. Pravidlo 10</w:t>
            </w:r>
          </w:p>
          <w:p w:rsidR="00F45303" w:rsidRPr="005C4E6F" w:rsidP="00F45303">
            <w:pPr>
              <w:bidi w:val="0"/>
              <w:spacing w:before="120" w:after="120"/>
              <w:rPr>
                <w:rFonts w:ascii="Times New Roman" w:hAnsi="Times New Roman"/>
              </w:rPr>
            </w:pPr>
            <w:bookmarkStart w:id="378" w:name="f_4198858"/>
            <w:bookmarkEnd w:id="378"/>
            <w:r w:rsidRPr="005C4E6F">
              <w:rPr>
                <w:rFonts w:ascii="Times New Roman" w:hAnsi="Times New Roman"/>
              </w:rPr>
              <w:t>Aktívne zdravotnícke pomôcky určené na stanovenie diagnózy sa zaraďujú do triedy IIa, ak sú určené na</w:t>
            </w:r>
          </w:p>
          <w:p w:rsidR="00F45303" w:rsidRPr="005C4E6F" w:rsidP="00F45303">
            <w:pPr>
              <w:bidi w:val="0"/>
              <w:spacing w:before="120" w:after="120"/>
              <w:rPr>
                <w:rFonts w:ascii="Times New Roman" w:hAnsi="Times New Roman"/>
              </w:rPr>
            </w:pPr>
            <w:bookmarkStart w:id="379" w:name="f_4198859"/>
            <w:bookmarkEnd w:id="379"/>
            <w:r w:rsidRPr="005C4E6F">
              <w:rPr>
                <w:rFonts w:ascii="Times New Roman" w:hAnsi="Times New Roman"/>
              </w:rPr>
              <w:t>a) dodávanie energie, ktorú absorbuje ľudské telo, s výnimkou zdravotníckych pomôcok používaných na osvietenie tela pacienta vo viditeľnom spektre,</w:t>
            </w:r>
          </w:p>
          <w:p w:rsidR="00F45303" w:rsidRPr="005C4E6F" w:rsidP="00F45303">
            <w:pPr>
              <w:bidi w:val="0"/>
              <w:spacing w:before="120" w:after="120"/>
              <w:rPr>
                <w:rFonts w:ascii="Times New Roman" w:hAnsi="Times New Roman"/>
              </w:rPr>
            </w:pPr>
            <w:bookmarkStart w:id="380" w:name="f_4198861"/>
            <w:bookmarkEnd w:id="380"/>
            <w:r w:rsidRPr="005C4E6F">
              <w:rPr>
                <w:rFonts w:ascii="Times New Roman" w:hAnsi="Times New Roman"/>
              </w:rPr>
              <w:t>b) zobrazenie rozdelenia (distribúcie) rádioaktívnych liečiv in vivo,</w:t>
            </w:r>
          </w:p>
          <w:p w:rsidR="00F45303" w:rsidRPr="005C4E6F" w:rsidP="00F45303">
            <w:pPr>
              <w:bidi w:val="0"/>
              <w:spacing w:before="120" w:after="120"/>
              <w:rPr>
                <w:rFonts w:ascii="Times New Roman" w:hAnsi="Times New Roman"/>
              </w:rPr>
            </w:pPr>
            <w:bookmarkStart w:id="381" w:name="f_4198863"/>
            <w:bookmarkEnd w:id="381"/>
            <w:r w:rsidRPr="005C4E6F">
              <w:rPr>
                <w:rFonts w:ascii="Times New Roman" w:hAnsi="Times New Roman"/>
              </w:rPr>
              <w:t>c) umožnenie priameho stanovenia diagnózy alebo kontroly fyziologických pochodov okrem tých, ktoré sú špecificky určené na sledovanie životne dôležitých fyziologických ukazovateľov, ak kolísanie niektorých z týchto ukazovateľov, najmä parametrov činnosti srdca, dýchacieho ústrojenstva alebo centrálneho nervového systému, môže predstavovať okamžité nebezpečenstvo pre život pacienta, v tomto prípade sa zaraďujú do triedy IIb.</w:t>
            </w:r>
          </w:p>
          <w:p w:rsidR="00F45303" w:rsidRPr="005C4E6F" w:rsidP="00F45303">
            <w:pPr>
              <w:bidi w:val="0"/>
              <w:spacing w:before="120" w:after="120"/>
              <w:rPr>
                <w:rFonts w:ascii="Times New Roman" w:hAnsi="Times New Roman"/>
              </w:rPr>
            </w:pPr>
            <w:bookmarkStart w:id="382" w:name="f_4198865"/>
            <w:bookmarkEnd w:id="382"/>
            <w:r w:rsidRPr="005C4E6F">
              <w:rPr>
                <w:rFonts w:ascii="Times New Roman" w:hAnsi="Times New Roman"/>
              </w:rPr>
              <w:t>Aktívne zdravotnícke pomôcky určené na vyžarovanie ionizujúceho žiarenia a určené na intervenčnú rádiologickú diagnostiku a liečbu vrátane zdravotníckych pomôcok, ktoré kontrolujú alebo sledujú tieto zdravotnícke pomôcky, alebo priamo ovplyvňujú ich výkon, sa zaraďujú do triedy IIb.</w:t>
            </w:r>
          </w:p>
          <w:p w:rsidR="00F45303" w:rsidRPr="005C4E6F" w:rsidP="00F45303">
            <w:pPr>
              <w:bidi w:val="0"/>
              <w:spacing w:before="120" w:after="120"/>
              <w:rPr>
                <w:rFonts w:ascii="Times New Roman" w:hAnsi="Times New Roman"/>
              </w:rPr>
            </w:pPr>
            <w:bookmarkStart w:id="383" w:name="f_4198866"/>
            <w:bookmarkEnd w:id="383"/>
            <w:r w:rsidRPr="005C4E6F">
              <w:rPr>
                <w:rFonts w:ascii="Times New Roman" w:hAnsi="Times New Roman"/>
              </w:rPr>
              <w:t>Pravidlo 11</w:t>
            </w:r>
          </w:p>
          <w:p w:rsidR="00F45303" w:rsidRPr="005C4E6F" w:rsidP="00F45303">
            <w:pPr>
              <w:bidi w:val="0"/>
              <w:spacing w:before="120" w:after="120"/>
              <w:rPr>
                <w:rFonts w:ascii="Times New Roman" w:hAnsi="Times New Roman"/>
              </w:rPr>
            </w:pPr>
            <w:bookmarkStart w:id="384" w:name="f_4198867"/>
            <w:bookmarkEnd w:id="384"/>
            <w:r w:rsidRPr="005C4E6F">
              <w:rPr>
                <w:rFonts w:ascii="Times New Roman" w:hAnsi="Times New Roman"/>
              </w:rPr>
              <w:t>Všetky aktívne zdravotnícke pomôcky určené na podávanie liečiv, biologických tekutín alebo iných látok do tela alebo na ich odstraňovanie z tela sa zaraďujú do triedy IIa okrem prípadov, keď táto činnosť je potenciálne nebezpečná s prihliadnutím na charakter podávaných látok, príslušnú časť tela a spôsob podania, v tomto prípade sa zaraďujú do triedy IIb.</w:t>
            </w:r>
          </w:p>
          <w:p w:rsidR="00F45303" w:rsidRPr="005C4E6F" w:rsidP="00F45303">
            <w:pPr>
              <w:bidi w:val="0"/>
              <w:spacing w:before="120" w:after="120"/>
              <w:rPr>
                <w:rFonts w:ascii="Times New Roman" w:hAnsi="Times New Roman"/>
              </w:rPr>
            </w:pPr>
            <w:bookmarkStart w:id="385" w:name="f_4198868"/>
            <w:bookmarkEnd w:id="385"/>
            <w:r w:rsidRPr="005C4E6F">
              <w:rPr>
                <w:rFonts w:ascii="Times New Roman" w:hAnsi="Times New Roman"/>
              </w:rPr>
              <w:t>3.3. Pravidlo 12</w:t>
            </w:r>
          </w:p>
          <w:p w:rsidR="00F45303" w:rsidRPr="005C4E6F" w:rsidP="00F45303">
            <w:pPr>
              <w:bidi w:val="0"/>
              <w:spacing w:before="120" w:after="120"/>
              <w:rPr>
                <w:rFonts w:ascii="Times New Roman" w:hAnsi="Times New Roman"/>
              </w:rPr>
            </w:pPr>
            <w:bookmarkStart w:id="386" w:name="f_4198870"/>
            <w:bookmarkEnd w:id="386"/>
            <w:r w:rsidRPr="005C4E6F">
              <w:rPr>
                <w:rFonts w:ascii="Times New Roman" w:hAnsi="Times New Roman"/>
              </w:rPr>
              <w:t>Všetky ostatné aktívne zdravotnícke pomôcky sa zaraďujú do triedy I.</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4.</w:t>
            </w:r>
            <w:r w:rsidRPr="005C4E6F">
              <w:rPr>
                <w:rFonts w:ascii="Times New Roman" w:hAnsi="Times New Roman"/>
              </w:rPr>
              <w:t xml:space="preserve"> </w:t>
            </w:r>
            <w:r w:rsidRPr="005C4E6F">
              <w:rPr>
                <w:rFonts w:ascii="Times New Roman" w:hAnsi="Times New Roman"/>
                <w:b/>
                <w:bCs/>
              </w:rPr>
              <w:t>Osobitné pravidlá</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4.1. </w:t>
            </w:r>
            <w:r w:rsidRPr="005C4E6F">
              <w:rPr>
                <w:rFonts w:ascii="Times New Roman" w:hAnsi="Times New Roman"/>
                <w:i/>
                <w:iCs/>
              </w:rPr>
              <w:t>Pravidlo 13</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pomôcky obsahujúce ako podstatnú časť látku,  ktorá, ak sa použije oddelene, sa môže považovať za liečivo v zmysle článku 1 smernice Rady </w:t>
            </w:r>
            <w:r w:rsidRPr="005C4E6F">
              <w:rPr>
                <w:rFonts w:ascii="Times New Roman" w:hAnsi="Times New Roman" w:cs="EUAlbertina"/>
                <w:lang w:bidi="sa-IN"/>
              </w:rPr>
              <w:t>2001/83/ES</w:t>
            </w:r>
            <w:r w:rsidRPr="005C4E6F">
              <w:rPr>
                <w:rFonts w:ascii="Times New Roman" w:hAnsi="Times New Roman"/>
              </w:rPr>
              <w:t xml:space="preserve"> a ktorá môže  pôsobiť na ľudský organizmus podporným účinkom popri účinku  pomôcok sa zaraďujú do triedy III.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etky pomôcky obsahujúce ako neoddelite</w:t>
            </w:r>
            <w:r w:rsidRPr="005C4E6F">
              <w:rPr>
                <w:rFonts w:ascii="Times New Roman" w:hAnsi="Times New Roman" w:cs="EUAlbertina+01"/>
                <w:lang w:bidi="sa-IN"/>
              </w:rPr>
              <w:t>ľ</w:t>
            </w:r>
            <w:r w:rsidRPr="005C4E6F">
              <w:rPr>
                <w:rFonts w:ascii="Times New Roman" w:hAnsi="Times New Roman" w:cs="EUAlbertina"/>
                <w:lang w:bidi="sa-IN"/>
              </w:rPr>
              <w:t>nú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 xml:space="preserve">derivát </w:t>
            </w:r>
            <w:r w:rsidRPr="005C4E6F">
              <w:rPr>
                <w:rFonts w:ascii="Times New Roman" w:hAnsi="Times New Roman" w:cs="EUAlbertina+01"/>
                <w:lang w:bidi="sa-IN"/>
              </w:rPr>
              <w:t>ľ</w:t>
            </w:r>
            <w:r w:rsidRPr="005C4E6F">
              <w:rPr>
                <w:rFonts w:ascii="Times New Roman" w:hAnsi="Times New Roman" w:cs="EUAlbertina"/>
                <w:lang w:bidi="sa-IN"/>
              </w:rPr>
              <w:t>udskej krvi sa zara</w:t>
            </w:r>
            <w:r w:rsidRPr="005C4E6F">
              <w:rPr>
                <w:rFonts w:ascii="Times New Roman" w:hAnsi="Times New Roman" w:cs="EUAlbertina+01"/>
                <w:lang w:bidi="sa-IN"/>
              </w:rPr>
              <w:t>ď</w:t>
            </w:r>
            <w:r w:rsidRPr="005C4E6F">
              <w:rPr>
                <w:rFonts w:ascii="Times New Roman" w:hAnsi="Times New Roman" w:cs="EUAlbertina"/>
                <w:lang w:bidi="sa-IN"/>
              </w:rPr>
              <w:t>ujú do triedy III.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4.2. </w:t>
            </w:r>
            <w:r w:rsidRPr="005C4E6F">
              <w:rPr>
                <w:rFonts w:ascii="Times New Roman" w:hAnsi="Times New Roman"/>
                <w:i/>
                <w:iCs/>
              </w:rPr>
              <w:t>Pravidlo 14</w:t>
            </w:r>
          </w:p>
          <w:p w:rsidR="00F45303" w:rsidRPr="005C4E6F" w:rsidP="00F45303">
            <w:pPr>
              <w:autoSpaceDE w:val="0"/>
              <w:autoSpaceDN w:val="0"/>
              <w:bidi w:val="0"/>
              <w:adjustRightInd w:val="0"/>
              <w:rPr>
                <w:rFonts w:ascii="Times New Roman" w:hAnsi="Times New Roman"/>
                <w:i/>
                <w:i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pomôcky používané na antikoncepciu alebo na predchádzanie prenosu pohlavných prenosných ochorení sa zaraďujú do triedy IIb, okrem implantovateľných pomôcok alebo inváznych pomôcok na dlhodobé používanie, v týchto prípadoch sa zaraďujú do triedy III.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4.3. </w:t>
            </w:r>
            <w:r w:rsidRPr="005C4E6F">
              <w:rPr>
                <w:rFonts w:ascii="Times New Roman" w:hAnsi="Times New Roman"/>
                <w:i/>
                <w:iCs/>
              </w:rPr>
              <w:t>Pravidlo 15</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pomôcky určené na dezinfekciu, čistenie, vyplachovanie alebo prípadne na hydratáciu očných šošoviek sa zaraďujú do triedy IIb.</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rPr>
              <w:t xml:space="preserve"> Všetky pomôcky špecificky určené na dezinfekciu zdravotníckych pomôcok sa zaraďujú do triedy IIa </w:t>
            </w:r>
            <w:r w:rsidRPr="005C4E6F">
              <w:rPr>
                <w:rFonts w:ascii="Times New Roman" w:hAnsi="Times New Roman" w:cs="EUAlbertina"/>
                <w:lang w:bidi="sa-IN"/>
              </w:rPr>
              <w:t xml:space="preserve">okrem pomôcok, ktoré sa majú </w:t>
            </w:r>
            <w:r w:rsidRPr="005C4E6F">
              <w:rPr>
                <w:rFonts w:ascii="Times New Roman" w:hAnsi="Times New Roman" w:cs="EUAlbertina+01"/>
                <w:lang w:bidi="sa-IN"/>
              </w:rPr>
              <w:t>š</w:t>
            </w:r>
            <w:r w:rsidRPr="005C4E6F">
              <w:rPr>
                <w:rFonts w:ascii="Times New Roman" w:hAnsi="Times New Roman" w:cs="EUAlbertina"/>
                <w:lang w:bidi="sa-IN"/>
              </w:rPr>
              <w:t>pecificky pou</w:t>
            </w:r>
            <w:r w:rsidRPr="005C4E6F">
              <w:rPr>
                <w:rFonts w:ascii="Times New Roman" w:hAnsi="Times New Roman" w:cs="EUAlbertina+01"/>
                <w:lang w:bidi="sa-IN"/>
              </w:rPr>
              <w:t>ž</w:t>
            </w:r>
            <w:r w:rsidRPr="005C4E6F">
              <w:rPr>
                <w:rFonts w:ascii="Times New Roman" w:hAnsi="Times New Roman" w:cs="EUAlbertina"/>
                <w:lang w:bidi="sa-IN"/>
              </w:rPr>
              <w:t>íva</w:t>
            </w:r>
            <w:r w:rsidRPr="005C4E6F">
              <w:rPr>
                <w:rFonts w:ascii="Times New Roman" w:hAnsi="Times New Roman" w:cs="EUAlbertina+01"/>
                <w:lang w:bidi="sa-IN"/>
              </w:rPr>
              <w:t xml:space="preserve">ť </w:t>
            </w:r>
            <w:r w:rsidRPr="005C4E6F">
              <w:rPr>
                <w:rFonts w:ascii="Times New Roman" w:hAnsi="Times New Roman" w:cs="EUAlbertina"/>
                <w:lang w:bidi="sa-IN"/>
              </w:rPr>
              <w:t>na dezinfekciu inváznych pomôcok, v týchto prípadoch sa zara</w:t>
            </w:r>
            <w:r w:rsidRPr="005C4E6F">
              <w:rPr>
                <w:rFonts w:ascii="Times New Roman" w:hAnsi="Times New Roman" w:cs="EUAlbertina+01"/>
                <w:lang w:bidi="sa-IN"/>
              </w:rPr>
              <w:t>ď</w:t>
            </w:r>
            <w:r w:rsidRPr="005C4E6F">
              <w:rPr>
                <w:rFonts w:ascii="Times New Roman" w:hAnsi="Times New Roman" w:cs="EUAlbertina"/>
                <w:lang w:bidi="sa-IN"/>
              </w:rPr>
              <w:t>ujú do triedy IIb.</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Toto pravidlo sa nepoužije na výrobky určené na čistenie zdravotníckych pomôcok okrem kontaktných šošoviek čistených  fyzikálnymi metódami.</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4.4. </w:t>
            </w:r>
            <w:r w:rsidRPr="005C4E6F">
              <w:rPr>
                <w:rFonts w:ascii="Times New Roman" w:hAnsi="Times New Roman"/>
                <w:i/>
                <w:iCs/>
              </w:rPr>
              <w:t>Pravidlo 16</w:t>
            </w:r>
          </w:p>
          <w:p w:rsidR="00F45303" w:rsidRPr="005C4E6F" w:rsidP="00F45303">
            <w:pPr>
              <w:autoSpaceDE w:val="0"/>
              <w:autoSpaceDN w:val="0"/>
              <w:bidi w:val="0"/>
              <w:adjustRightInd w:val="0"/>
              <w:rPr>
                <w:rFonts w:ascii="Times New Roman" w:hAnsi="Times New Roman"/>
              </w:rPr>
            </w:pPr>
          </w:p>
          <w:p w:rsidR="00F45303" w:rsidRPr="005C4E6F" w:rsidP="00F45303">
            <w:pPr>
              <w:pStyle w:val="BodyText"/>
              <w:bidi w:val="0"/>
              <w:rPr>
                <w:rFonts w:ascii="Times New Roman" w:hAnsi="Times New Roman"/>
              </w:rPr>
            </w:pPr>
            <w:r w:rsidRPr="005C4E6F">
              <w:rPr>
                <w:rFonts w:ascii="Times New Roman" w:hAnsi="Times New Roman"/>
              </w:rPr>
              <w:t xml:space="preserve"> Pomôcky špecificky určené na zaznamenávanie röntgenodiagnostického zobrazenia sa zaraďujú do triedy  IIa.</w:t>
            </w: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4.5. </w:t>
            </w:r>
            <w:r w:rsidRPr="005C4E6F">
              <w:rPr>
                <w:rFonts w:ascii="Times New Roman" w:hAnsi="Times New Roman"/>
                <w:i/>
                <w:iCs/>
              </w:rPr>
              <w:t>Pravidlo 17</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Všetky pomôcky vyrobené z tkanív živočíšneho pôvodu alebo z usmrtených odvodenín sa zaraďujú do triedy III okrem  tých, ktoré sú určené na styk jedine na nedotknutú (intaktnú)  kožu.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4.6. </w:t>
            </w:r>
            <w:r w:rsidRPr="005C4E6F">
              <w:rPr>
                <w:rFonts w:ascii="Times New Roman" w:hAnsi="Times New Roman"/>
                <w:i/>
                <w:iCs/>
              </w:rPr>
              <w:t>Pravidlo 18</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Bez ohľadu na ostatné pravidlá, krvné vaky sa zaraďujú do triedy IIb.</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4.6</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4. Špeciálne pravidlá</w:t>
            </w:r>
          </w:p>
          <w:p w:rsidR="00F45303" w:rsidRPr="005C4E6F" w:rsidP="00F45303">
            <w:pPr>
              <w:bidi w:val="0"/>
              <w:spacing w:before="120" w:after="120"/>
              <w:rPr>
                <w:rFonts w:ascii="Times New Roman" w:hAnsi="Times New Roman"/>
              </w:rPr>
            </w:pPr>
            <w:bookmarkStart w:id="387" w:name="f_4198873"/>
            <w:bookmarkEnd w:id="387"/>
            <w:r w:rsidRPr="005C4E6F">
              <w:rPr>
                <w:rFonts w:ascii="Times New Roman" w:hAnsi="Times New Roman"/>
              </w:rPr>
              <w:t>4.1. Pravidlo 13</w:t>
            </w:r>
          </w:p>
          <w:p w:rsidR="00F45303" w:rsidRPr="005C4E6F" w:rsidP="00F45303">
            <w:pPr>
              <w:bidi w:val="0"/>
              <w:spacing w:before="120" w:after="120"/>
              <w:rPr>
                <w:rFonts w:ascii="Times New Roman" w:hAnsi="Times New Roman"/>
              </w:rPr>
            </w:pPr>
            <w:bookmarkStart w:id="388" w:name="f_4198875"/>
            <w:bookmarkEnd w:id="388"/>
            <w:r w:rsidRPr="005C4E6F">
              <w:rPr>
                <w:rFonts w:ascii="Times New Roman" w:hAnsi="Times New Roman"/>
              </w:rPr>
              <w:t>Všetky zdravotnícke pomôcky obsahujúce ako podstatnú časť látku, ktorá, ak sa použije oddelene, sa môže považovať za liečivo</w:t>
            </w:r>
            <w:r w:rsidRPr="005C4E6F">
              <w:rPr>
                <w:rFonts w:ascii="Times New Roman" w:hAnsi="Times New Roman"/>
                <w:vertAlign w:val="superscript"/>
              </w:rPr>
              <w:t>11)</w:t>
            </w:r>
            <w:r w:rsidRPr="005C4E6F">
              <w:rPr>
                <w:rFonts w:ascii="Times New Roman" w:hAnsi="Times New Roman"/>
              </w:rPr>
              <w:t xml:space="preserve"> a ktorá môže pôsobiť na ľudský organizmus podporným účinkom popri účinku zdravotníckych pomôcok, sa zaraďujú do triedy III.</w:t>
            </w:r>
          </w:p>
          <w:p w:rsidR="00F45303" w:rsidRPr="005C4E6F" w:rsidP="00F45303">
            <w:pPr>
              <w:bidi w:val="0"/>
              <w:spacing w:before="120" w:after="120"/>
              <w:rPr>
                <w:rFonts w:ascii="Times New Roman" w:hAnsi="Times New Roman"/>
              </w:rPr>
            </w:pPr>
            <w:bookmarkStart w:id="389" w:name="f_4198876"/>
            <w:bookmarkEnd w:id="389"/>
            <w:r w:rsidRPr="005C4E6F">
              <w:rPr>
                <w:rFonts w:ascii="Times New Roman" w:hAnsi="Times New Roman"/>
              </w:rPr>
              <w:t>Všetky zdravotnícke pomôcky obsahujúce ako neoddeliteľnú súčasť látku vyrobenú z ľudskej krvi, uvedenú v prílohe č. 1 bode 7.4 písm. b), sa zaraďujú do triedy III.</w:t>
            </w:r>
          </w:p>
          <w:p w:rsidR="00F45303" w:rsidRPr="005C4E6F" w:rsidP="00F45303">
            <w:pPr>
              <w:bidi w:val="0"/>
              <w:spacing w:before="120" w:after="120"/>
              <w:rPr>
                <w:rFonts w:ascii="Times New Roman" w:hAnsi="Times New Roman"/>
              </w:rPr>
            </w:pPr>
            <w:bookmarkStart w:id="390" w:name="f_4198877"/>
            <w:bookmarkEnd w:id="390"/>
            <w:r w:rsidRPr="005C4E6F">
              <w:rPr>
                <w:rFonts w:ascii="Times New Roman" w:hAnsi="Times New Roman"/>
              </w:rPr>
              <w:t>4.2. Pravidlo 14</w:t>
            </w:r>
          </w:p>
          <w:p w:rsidR="00F45303" w:rsidRPr="005C4E6F" w:rsidP="00F45303">
            <w:pPr>
              <w:bidi w:val="0"/>
              <w:spacing w:before="120" w:after="120"/>
              <w:rPr>
                <w:rFonts w:ascii="Times New Roman" w:hAnsi="Times New Roman"/>
              </w:rPr>
            </w:pPr>
            <w:bookmarkStart w:id="391" w:name="f_4198879"/>
            <w:bookmarkEnd w:id="391"/>
            <w:r w:rsidRPr="005C4E6F">
              <w:rPr>
                <w:rFonts w:ascii="Times New Roman" w:hAnsi="Times New Roman"/>
              </w:rPr>
              <w:t>Všetky zdravotnícke pomôcky používané na antikoncepciu alebo na predchádzanie prenosu pohlavných prenosných ochorení sa zaraďujú do triedy IIb okrem implantovateľných zdravotníckych pomôcok alebo inváznych zdravotníckych pomôcok na dlhodobé používanie, v týchto prípadoch sa zaraďujú do triedy III.</w:t>
            </w:r>
          </w:p>
          <w:p w:rsidR="00F45303" w:rsidRPr="005C4E6F" w:rsidP="00F45303">
            <w:pPr>
              <w:bidi w:val="0"/>
              <w:spacing w:before="120" w:after="120"/>
              <w:rPr>
                <w:rFonts w:ascii="Times New Roman" w:hAnsi="Times New Roman"/>
              </w:rPr>
            </w:pPr>
            <w:bookmarkStart w:id="392" w:name="f_4198880"/>
            <w:bookmarkEnd w:id="392"/>
            <w:r w:rsidRPr="005C4E6F">
              <w:rPr>
                <w:rFonts w:ascii="Times New Roman" w:hAnsi="Times New Roman"/>
              </w:rPr>
              <w:t>4.3. Pravidlo 15</w:t>
            </w:r>
          </w:p>
          <w:p w:rsidR="00F45303" w:rsidRPr="005C4E6F" w:rsidP="00F45303">
            <w:pPr>
              <w:bidi w:val="0"/>
              <w:spacing w:before="120" w:after="120"/>
              <w:rPr>
                <w:rFonts w:ascii="Times New Roman" w:hAnsi="Times New Roman"/>
              </w:rPr>
            </w:pPr>
            <w:bookmarkStart w:id="393" w:name="f_4198882"/>
            <w:bookmarkEnd w:id="393"/>
            <w:r w:rsidRPr="005C4E6F">
              <w:rPr>
                <w:rFonts w:ascii="Times New Roman" w:hAnsi="Times New Roman"/>
              </w:rPr>
              <w:t>Všetky zdravotnícke pomôcky určené na dezinfekciu, čistenie, vyplachovanie alebo na hydratáciu očných šošoviek sa zaraďujú do triedy IIb.</w:t>
            </w:r>
          </w:p>
          <w:p w:rsidR="00F45303" w:rsidRPr="005C4E6F" w:rsidP="00F45303">
            <w:pPr>
              <w:bidi w:val="0"/>
              <w:rPr>
                <w:rFonts w:ascii="Times New Roman" w:hAnsi="Times New Roman"/>
              </w:rPr>
            </w:pPr>
            <w:bookmarkStart w:id="394" w:name="f_4198883"/>
            <w:bookmarkEnd w:id="394"/>
            <w:r w:rsidRPr="005C4E6F">
              <w:rPr>
                <w:rFonts w:ascii="Times New Roman" w:hAnsi="Times New Roman"/>
              </w:rPr>
              <w:t xml:space="preserve">Všetky zdravotnícke pomôcky špecificky určené na dezinfekciu zdravotníckych pomôcok sa zaraďujú do triedy IIa </w:t>
            </w:r>
            <w:r w:rsidRPr="005C4E6F">
              <w:rPr>
                <w:rFonts w:ascii="Times New Roman" w:hAnsi="Times New Roman" w:cs="EUAlbertina"/>
                <w:lang w:bidi="sa-IN"/>
              </w:rPr>
              <w:t xml:space="preserve">okrem zdravotníckych pomôcok, ktoré sa majú </w:t>
            </w:r>
            <w:r w:rsidRPr="005C4E6F">
              <w:rPr>
                <w:rFonts w:ascii="Times New Roman" w:hAnsi="Times New Roman" w:cs="EUAlbertina+01"/>
                <w:lang w:bidi="sa-IN"/>
              </w:rPr>
              <w:t>š</w:t>
            </w:r>
            <w:r w:rsidRPr="005C4E6F">
              <w:rPr>
                <w:rFonts w:ascii="Times New Roman" w:hAnsi="Times New Roman" w:cs="EUAlbertina"/>
                <w:lang w:bidi="sa-IN"/>
              </w:rPr>
              <w:t>pecificky pou</w:t>
            </w:r>
            <w:r w:rsidRPr="005C4E6F">
              <w:rPr>
                <w:rFonts w:ascii="Times New Roman" w:hAnsi="Times New Roman" w:cs="EUAlbertina+01"/>
                <w:lang w:bidi="sa-IN"/>
              </w:rPr>
              <w:t>ž</w:t>
            </w:r>
            <w:r w:rsidRPr="005C4E6F">
              <w:rPr>
                <w:rFonts w:ascii="Times New Roman" w:hAnsi="Times New Roman" w:cs="EUAlbertina"/>
                <w:lang w:bidi="sa-IN"/>
              </w:rPr>
              <w:t>íva</w:t>
            </w:r>
            <w:r w:rsidRPr="005C4E6F">
              <w:rPr>
                <w:rFonts w:ascii="Times New Roman" w:hAnsi="Times New Roman" w:cs="EUAlbertina+01"/>
                <w:lang w:bidi="sa-IN"/>
              </w:rPr>
              <w:t xml:space="preserve">ť </w:t>
            </w:r>
            <w:r w:rsidRPr="005C4E6F">
              <w:rPr>
                <w:rFonts w:ascii="Times New Roman" w:hAnsi="Times New Roman" w:cs="EUAlbertina"/>
                <w:lang w:bidi="sa-IN"/>
              </w:rPr>
              <w:t>na dezinfekciu inváznych zdravotníckych pomôcok, v týchto prípadoch sa zara</w:t>
            </w:r>
            <w:r w:rsidRPr="005C4E6F">
              <w:rPr>
                <w:rFonts w:ascii="Times New Roman" w:hAnsi="Times New Roman" w:cs="EUAlbertina+01"/>
                <w:lang w:bidi="sa-IN"/>
              </w:rPr>
              <w:t>ď</w:t>
            </w:r>
            <w:r w:rsidRPr="005C4E6F">
              <w:rPr>
                <w:rFonts w:ascii="Times New Roman" w:hAnsi="Times New Roman" w:cs="EUAlbertina"/>
                <w:lang w:bidi="sa-IN"/>
              </w:rPr>
              <w:t>ujú do triedy IIb</w:t>
            </w:r>
            <w:r w:rsidRPr="005C4E6F">
              <w:rPr>
                <w:rFonts w:ascii="Times New Roman" w:hAnsi="Times New Roman"/>
              </w:rPr>
              <w:t>.</w:t>
            </w:r>
          </w:p>
          <w:p w:rsidR="00F45303" w:rsidRPr="005C4E6F" w:rsidP="00F45303">
            <w:pPr>
              <w:bidi w:val="0"/>
              <w:spacing w:before="120" w:after="120"/>
              <w:rPr>
                <w:rFonts w:ascii="Times New Roman" w:hAnsi="Times New Roman"/>
              </w:rPr>
            </w:pPr>
            <w:bookmarkStart w:id="395" w:name="f_4198884"/>
            <w:bookmarkEnd w:id="395"/>
            <w:r w:rsidRPr="005C4E6F">
              <w:rPr>
                <w:rFonts w:ascii="Times New Roman" w:hAnsi="Times New Roman"/>
              </w:rPr>
              <w:t>Toto pravidlo sa nepoužije na zdravotnícke pomôcky určené na čistenie zdravotníckych pomôcok okrem kontaktných šošoviek čistených fyzikálnymi metódami.</w:t>
            </w:r>
          </w:p>
          <w:p w:rsidR="00F45303" w:rsidRPr="005C4E6F" w:rsidP="00F45303">
            <w:pPr>
              <w:bidi w:val="0"/>
              <w:spacing w:before="120" w:after="120"/>
              <w:rPr>
                <w:rFonts w:ascii="Times New Roman" w:hAnsi="Times New Roman"/>
              </w:rPr>
            </w:pPr>
            <w:bookmarkStart w:id="396" w:name="f_4198885"/>
            <w:bookmarkEnd w:id="396"/>
            <w:r w:rsidRPr="005C4E6F">
              <w:rPr>
                <w:rFonts w:ascii="Times New Roman" w:hAnsi="Times New Roman"/>
              </w:rPr>
              <w:t>4.4. Pravidlo 16</w:t>
            </w:r>
          </w:p>
          <w:p w:rsidR="00F45303" w:rsidRPr="005C4E6F" w:rsidP="00F45303">
            <w:pPr>
              <w:bidi w:val="0"/>
              <w:spacing w:before="120" w:after="120"/>
              <w:rPr>
                <w:rFonts w:ascii="Times New Roman" w:hAnsi="Times New Roman"/>
              </w:rPr>
            </w:pPr>
            <w:bookmarkStart w:id="397" w:name="f_4198887"/>
            <w:bookmarkEnd w:id="397"/>
            <w:r w:rsidRPr="005C4E6F">
              <w:rPr>
                <w:rFonts w:ascii="Times New Roman" w:hAnsi="Times New Roman"/>
              </w:rPr>
              <w:t>Zdravotnícke pomôcky špecificky určené na zaznamenávanie röntgenového diagnostického zobrazenia sa zaraďujú do triedy IIa.</w:t>
            </w:r>
          </w:p>
          <w:p w:rsidR="00F45303" w:rsidRPr="005C4E6F" w:rsidP="00F45303">
            <w:pPr>
              <w:bidi w:val="0"/>
              <w:spacing w:before="120" w:after="120"/>
              <w:rPr>
                <w:rFonts w:ascii="Times New Roman" w:hAnsi="Times New Roman"/>
              </w:rPr>
            </w:pPr>
            <w:bookmarkStart w:id="398" w:name="f_4198888"/>
            <w:bookmarkEnd w:id="398"/>
            <w:r w:rsidRPr="005C4E6F">
              <w:rPr>
                <w:rFonts w:ascii="Times New Roman" w:hAnsi="Times New Roman"/>
              </w:rPr>
              <w:t>4.5. Pravidlo 17</w:t>
            </w:r>
          </w:p>
          <w:p w:rsidR="00F45303" w:rsidRPr="005C4E6F" w:rsidP="00F45303">
            <w:pPr>
              <w:bidi w:val="0"/>
              <w:spacing w:before="120" w:after="120"/>
              <w:rPr>
                <w:rFonts w:ascii="Times New Roman" w:hAnsi="Times New Roman"/>
              </w:rPr>
            </w:pPr>
            <w:bookmarkStart w:id="399" w:name="f_4198890"/>
            <w:bookmarkEnd w:id="399"/>
            <w:r w:rsidRPr="005C4E6F">
              <w:rPr>
                <w:rFonts w:ascii="Times New Roman" w:hAnsi="Times New Roman"/>
              </w:rPr>
              <w:t>Všetky zdravotnícke pomôcky vyrobené z tkanív živočíšneho pôvodu alebo z usmrtených odvodenín sa zaraďujú do triedy III okrem tých, ktoré sú určené výlučne na styk s neporušenou kožou.</w:t>
            </w:r>
          </w:p>
          <w:p w:rsidR="00F45303" w:rsidRPr="005C4E6F" w:rsidP="00F45303">
            <w:pPr>
              <w:bidi w:val="0"/>
              <w:spacing w:before="120" w:after="120"/>
              <w:rPr>
                <w:rFonts w:ascii="Times New Roman" w:hAnsi="Times New Roman"/>
              </w:rPr>
            </w:pPr>
            <w:bookmarkStart w:id="400" w:name="f_4198891"/>
            <w:bookmarkEnd w:id="400"/>
            <w:r w:rsidRPr="005C4E6F">
              <w:rPr>
                <w:rFonts w:ascii="Times New Roman" w:hAnsi="Times New Roman"/>
              </w:rPr>
              <w:t>4.6. Pravidlo 18</w:t>
            </w:r>
          </w:p>
          <w:p w:rsidR="00F45303" w:rsidRPr="005C4E6F" w:rsidP="00F45303">
            <w:pPr>
              <w:bidi w:val="0"/>
              <w:spacing w:before="120" w:after="120"/>
              <w:rPr>
                <w:rFonts w:ascii="Times New Roman" w:hAnsi="Times New Roman"/>
              </w:rPr>
            </w:pPr>
            <w:bookmarkStart w:id="401" w:name="f_4198893"/>
            <w:bookmarkEnd w:id="401"/>
            <w:r w:rsidRPr="005C4E6F">
              <w:rPr>
                <w:rFonts w:ascii="Times New Roman" w:hAnsi="Times New Roman"/>
              </w:rPr>
              <w:t>Bez poškodenia záujmov ostatných pravidiel, krvné vaky sa zaraďujú do triedy IIb.</w:t>
            </w:r>
            <w:bookmarkStart w:id="402" w:name="f_4625861"/>
            <w:bookmarkEnd w:id="402"/>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Normlnywebov8"/>
              <w:tabs>
                <w:tab w:val="left" w:pos="9214"/>
              </w:tabs>
              <w:bidi w:val="0"/>
              <w:ind w:right="-1"/>
              <w:rPr>
                <w:rFonts w:ascii="Times New Roman" w:hAnsi="Times New Roman"/>
                <w:sz w:val="24"/>
                <w:szCs w:val="24"/>
              </w:rPr>
            </w:pPr>
            <w:r w:rsidRPr="005C4E6F">
              <w:rPr>
                <w:rFonts w:ascii="Times New Roman" w:hAnsi="Times New Roman"/>
                <w:sz w:val="24"/>
                <w:szCs w:val="24"/>
              </w:rPr>
              <w:t>Odlišne od pravidiel ustanovených v prílohe IX k smernici 93/42/EHS, sa mení zatriedenie hrudných implantátov na zdravotnícke pomôcky, ktoré patria do triedy III.</w:t>
            </w:r>
          </w:p>
          <w:p w:rsidR="00F45303" w:rsidRPr="005C4E6F" w:rsidP="00F45303">
            <w:pPr>
              <w:pStyle w:val="Normlnywebov8"/>
              <w:tabs>
                <w:tab w:val="left" w:pos="9214"/>
              </w:tabs>
              <w:bidi w:val="0"/>
              <w:ind w:right="-1"/>
              <w:rPr>
                <w:rFonts w:ascii="Times New Roman" w:hAnsi="Times New Roman"/>
                <w:sz w:val="24"/>
                <w:szCs w:val="24"/>
              </w:rPr>
            </w:pPr>
            <w:r w:rsidRPr="005C4E6F">
              <w:rPr>
                <w:rFonts w:ascii="Times New Roman" w:hAnsi="Times New Roman"/>
                <w:sz w:val="24"/>
                <w:szCs w:val="24"/>
              </w:rPr>
              <w:t>2003/32/ES</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rPr>
            </w:pPr>
            <w:r w:rsidRPr="005C4E6F">
              <w:rPr>
                <w:rFonts w:ascii="Times New Roman" w:hAnsi="Times New Roman" w:cs="EUAlbertina"/>
              </w:rPr>
              <w:t>Odli</w:t>
            </w:r>
            <w:r w:rsidRPr="005C4E6F">
              <w:rPr>
                <w:rFonts w:ascii="Times New Roman" w:hAnsi="Times New Roman" w:cs="EUAlbertina+01"/>
              </w:rPr>
              <w:t>š</w:t>
            </w:r>
            <w:r w:rsidRPr="005C4E6F">
              <w:rPr>
                <w:rFonts w:ascii="Times New Roman" w:hAnsi="Times New Roman" w:cs="EUAlbertina"/>
              </w:rPr>
              <w:t>ne od pravidiel ustanovených v prílohe IX k smernici 93/42/EHS sa protézy bedrového, kolenného a ramenného k</w:t>
            </w:r>
            <w:r w:rsidRPr="005C4E6F">
              <w:rPr>
                <w:rFonts w:ascii="Times New Roman" w:hAnsi="Times New Roman" w:cs="EUAlbertina+01"/>
              </w:rPr>
              <w:t>ĺ</w:t>
            </w:r>
            <w:r w:rsidRPr="005C4E6F">
              <w:rPr>
                <w:rFonts w:ascii="Times New Roman" w:hAnsi="Times New Roman" w:cs="EUAlbertina"/>
              </w:rPr>
              <w:t>bu reklasifikujú ako zdravotnícke pomôcky patriace do triedy III.</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2005/50/ES</w:t>
            </w:r>
          </w:p>
          <w:p w:rsidR="00F45303" w:rsidRPr="005C4E6F" w:rsidP="00F45303">
            <w:pPr>
              <w:pStyle w:val="NormalWeb"/>
              <w:bidi w:val="0"/>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Cs/>
              </w:rPr>
            </w:pPr>
            <w:r w:rsidRPr="005C4E6F">
              <w:rPr>
                <w:rFonts w:ascii="Times New Roman" w:hAnsi="Times New Roman"/>
                <w:bCs/>
              </w:rPr>
              <w:t>4.7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4.8</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4.7. Pravidlo 19</w:t>
            </w:r>
          </w:p>
          <w:p w:rsidR="00F45303" w:rsidRPr="005C4E6F" w:rsidP="00F45303">
            <w:pPr>
              <w:bidi w:val="0"/>
              <w:spacing w:before="120" w:after="120"/>
              <w:rPr>
                <w:rFonts w:ascii="Times New Roman" w:hAnsi="Times New Roman"/>
              </w:rPr>
            </w:pPr>
            <w:bookmarkStart w:id="403" w:name="f_4625862"/>
            <w:bookmarkEnd w:id="403"/>
            <w:r w:rsidRPr="005C4E6F">
              <w:rPr>
                <w:rFonts w:ascii="Times New Roman" w:hAnsi="Times New Roman"/>
              </w:rPr>
              <w:t>Bez poškodenia záujmov ostatných pravidiel, prsné implantáty sa zaraďujú do triedy III.</w:t>
            </w:r>
          </w:p>
          <w:p w:rsidR="00F45303" w:rsidRPr="005C4E6F" w:rsidP="00F45303">
            <w:pPr>
              <w:bidi w:val="0"/>
              <w:spacing w:before="120" w:after="120"/>
              <w:rPr>
                <w:rFonts w:ascii="Times New Roman" w:hAnsi="Times New Roman"/>
              </w:rPr>
            </w:pPr>
            <w:r w:rsidRPr="005C4E6F">
              <w:rPr>
                <w:rFonts w:ascii="Times New Roman" w:hAnsi="Times New Roman"/>
              </w:rPr>
              <w:t>4.8. Pravidlo 20</w:t>
            </w:r>
          </w:p>
          <w:p w:rsidR="00F45303" w:rsidRPr="005C4E6F" w:rsidP="00F45303">
            <w:pPr>
              <w:bidi w:val="0"/>
              <w:spacing w:before="120" w:after="120"/>
              <w:rPr>
                <w:rFonts w:ascii="Times New Roman" w:hAnsi="Times New Roman"/>
              </w:rPr>
            </w:pPr>
            <w:r w:rsidRPr="005C4E6F">
              <w:rPr>
                <w:rFonts w:ascii="Times New Roman" w:hAnsi="Times New Roman"/>
              </w:rPr>
              <w:t>P</w:t>
            </w:r>
            <w:r w:rsidRPr="005C4E6F">
              <w:rPr>
                <w:rFonts w:ascii="Times New Roman" w:eastAsia="MS Mincho" w:hAnsi="Times New Roman" w:hint="default"/>
              </w:rPr>
              <w:t>roté</w:t>
            </w:r>
            <w:r w:rsidRPr="005C4E6F">
              <w:rPr>
                <w:rFonts w:ascii="Times New Roman" w:eastAsia="MS Mincho" w:hAnsi="Times New Roman" w:hint="default"/>
              </w:rPr>
              <w:t>zy bedrové</w:t>
            </w:r>
            <w:r w:rsidRPr="005C4E6F">
              <w:rPr>
                <w:rFonts w:ascii="Times New Roman" w:eastAsia="MS Mincho" w:hAnsi="Times New Roman" w:hint="default"/>
              </w:rPr>
              <w:t>ho kĺ</w:t>
            </w:r>
            <w:r w:rsidRPr="005C4E6F">
              <w:rPr>
                <w:rFonts w:ascii="Times New Roman" w:eastAsia="MS Mincho" w:hAnsi="Times New Roman" w:hint="default"/>
              </w:rPr>
              <w:t>bu, proté</w:t>
            </w:r>
            <w:r w:rsidRPr="005C4E6F">
              <w:rPr>
                <w:rFonts w:ascii="Times New Roman" w:eastAsia="MS Mincho" w:hAnsi="Times New Roman" w:hint="default"/>
              </w:rPr>
              <w:t>zy kolenné</w:t>
            </w:r>
            <w:r w:rsidRPr="005C4E6F">
              <w:rPr>
                <w:rFonts w:ascii="Times New Roman" w:eastAsia="MS Mincho" w:hAnsi="Times New Roman" w:hint="default"/>
              </w:rPr>
              <w:t>ho kĺ</w:t>
            </w:r>
            <w:r w:rsidRPr="005C4E6F">
              <w:rPr>
                <w:rFonts w:ascii="Times New Roman" w:eastAsia="MS Mincho" w:hAnsi="Times New Roman" w:hint="default"/>
              </w:rPr>
              <w:t>bu a proté</w:t>
            </w:r>
            <w:r w:rsidRPr="005C4E6F">
              <w:rPr>
                <w:rFonts w:ascii="Times New Roman" w:eastAsia="MS Mincho" w:hAnsi="Times New Roman" w:hint="default"/>
              </w:rPr>
              <w:t>zy ramenné</w:t>
            </w:r>
            <w:r w:rsidRPr="005C4E6F">
              <w:rPr>
                <w:rFonts w:ascii="Times New Roman" w:eastAsia="MS Mincho" w:hAnsi="Times New Roman" w:hint="default"/>
              </w:rPr>
              <w:t>ho kĺ</w:t>
            </w:r>
            <w:r w:rsidRPr="005C4E6F">
              <w:rPr>
                <w:rFonts w:ascii="Times New Roman" w:eastAsia="MS Mincho" w:hAnsi="Times New Roman" w:hint="default"/>
              </w:rPr>
              <w:t>bu</w:t>
            </w:r>
            <w:r w:rsidRPr="005C4E6F">
              <w:rPr>
                <w:rFonts w:ascii="Times New Roman" w:hAnsi="Times New Roman"/>
              </w:rPr>
              <w:t xml:space="preserve"> sa zaraďujú do triedy III.</w:t>
            </w:r>
          </w:p>
          <w:p w:rsidR="00F45303" w:rsidRPr="005C4E6F" w:rsidP="00F45303">
            <w:pPr>
              <w:pStyle w:val="BodyTextIndent2"/>
              <w:bidi w:val="0"/>
              <w:spacing w:line="36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X</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left"/>
              <w:rPr>
                <w:rFonts w:ascii="Times New Roman" w:hAnsi="Times New Roman"/>
                <w:sz w:val="24"/>
                <w:szCs w:val="24"/>
              </w:rPr>
            </w:pPr>
            <w:r w:rsidRPr="005C4E6F">
              <w:rPr>
                <w:rFonts w:ascii="Times New Roman" w:hAnsi="Times New Roman"/>
                <w:sz w:val="24"/>
                <w:szCs w:val="24"/>
              </w:rPr>
              <w:t>PRÍLOHA X</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KLINICKÉ HODNOTENIE</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b/>
                <w:bCs/>
              </w:rPr>
              <w:t xml:space="preserve"> 1. Všeobecné ustanoveni</w:t>
            </w:r>
            <w:r w:rsidRPr="005C4E6F">
              <w:rPr>
                <w:rFonts w:ascii="Times New Roman" w:hAnsi="Times New Roman"/>
              </w:rPr>
              <w:t>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1.1. Vo v</w:t>
            </w:r>
            <w:r w:rsidRPr="005C4E6F">
              <w:rPr>
                <w:rFonts w:ascii="Times New Roman" w:hAnsi="Times New Roman" w:cs="EUAlbertina+01"/>
                <w:lang w:bidi="sa-IN"/>
              </w:rPr>
              <w:t>š</w:t>
            </w:r>
            <w:r w:rsidRPr="005C4E6F">
              <w:rPr>
                <w:rFonts w:ascii="Times New Roman" w:hAnsi="Times New Roman" w:cs="EUAlbertina"/>
                <w:lang w:bidi="sa-IN"/>
              </w:rPr>
              <w:t>eobecnosti musí by</w:t>
            </w:r>
            <w:r w:rsidRPr="005C4E6F">
              <w:rPr>
                <w:rFonts w:ascii="Times New Roman" w:hAnsi="Times New Roman" w:cs="EUAlbertina+01"/>
                <w:lang w:bidi="sa-IN"/>
              </w:rPr>
              <w:t xml:space="preserve">ť </w:t>
            </w:r>
            <w:r w:rsidRPr="005C4E6F">
              <w:rPr>
                <w:rFonts w:ascii="Times New Roman" w:hAnsi="Times New Roman" w:cs="EUAlbertina"/>
                <w:lang w:bidi="sa-IN"/>
              </w:rPr>
              <w:t>potvrdenie splnenia po</w:t>
            </w:r>
            <w:r w:rsidRPr="005C4E6F">
              <w:rPr>
                <w:rFonts w:ascii="Times New Roman" w:hAnsi="Times New Roman" w:cs="EUAlbertina+01"/>
                <w:lang w:bidi="sa-IN"/>
              </w:rPr>
              <w:t>ž</w:t>
            </w:r>
            <w:r w:rsidRPr="005C4E6F">
              <w:rPr>
                <w:rFonts w:ascii="Times New Roman" w:hAnsi="Times New Roman" w:cs="EUAlbertina"/>
                <w:lang w:bidi="sa-IN"/>
              </w:rPr>
              <w:t xml:space="preserve">iadaviek týkajúcich sa charakteristických vlastností a výkonnosti uvedených v oddieloch </w:t>
            </w:r>
            <w:smartTag w:uri="urn:schemas-microsoft-com:office:smarttags" w:element="metricconverter">
              <w:smartTagPr>
                <w:attr w:name="ProductID" w:val="1 a"/>
              </w:smartTagPr>
              <w:r w:rsidRPr="005C4E6F">
                <w:rPr>
                  <w:rFonts w:ascii="Times New Roman" w:hAnsi="Times New Roman" w:cs="EUAlbertina"/>
                  <w:lang w:bidi="sa-IN"/>
                </w:rPr>
                <w:t>1 a</w:t>
              </w:r>
            </w:smartTag>
            <w:r w:rsidRPr="005C4E6F">
              <w:rPr>
                <w:rFonts w:ascii="Times New Roman" w:hAnsi="Times New Roman" w:cs="EUAlbertina"/>
                <w:lang w:bidi="sa-IN"/>
              </w:rPr>
              <w:t xml:space="preserve"> 3 prílohy I za be</w:t>
            </w:r>
            <w:r w:rsidRPr="005C4E6F">
              <w:rPr>
                <w:rFonts w:ascii="Times New Roman" w:hAnsi="Times New Roman" w:cs="EUAlbertina+01"/>
                <w:lang w:bidi="sa-IN"/>
              </w:rPr>
              <w:t>ž</w:t>
            </w:r>
            <w:r w:rsidRPr="005C4E6F">
              <w:rPr>
                <w:rFonts w:ascii="Times New Roman" w:hAnsi="Times New Roman" w:cs="EUAlbertina"/>
                <w:lang w:bidi="sa-IN"/>
              </w:rPr>
              <w:t>ných podmienok pou</w:t>
            </w:r>
            <w:r w:rsidRPr="005C4E6F">
              <w:rPr>
                <w:rFonts w:ascii="Times New Roman" w:hAnsi="Times New Roman" w:cs="EUAlbertina+01"/>
                <w:lang w:bidi="sa-IN"/>
              </w:rPr>
              <w:t>ž</w:t>
            </w:r>
            <w:r w:rsidRPr="005C4E6F">
              <w:rPr>
                <w:rFonts w:ascii="Times New Roman" w:hAnsi="Times New Roman" w:cs="EUAlbertina"/>
                <w:lang w:bidi="sa-IN"/>
              </w:rPr>
              <w:t>ívania pomôcky, ako aj vyhodnotenie ved</w:t>
            </w:r>
            <w:r w:rsidRPr="005C4E6F">
              <w:rPr>
                <w:rFonts w:ascii="Times New Roman" w:hAnsi="Times New Roman" w:cs="EUAlbertina+01"/>
                <w:lang w:bidi="sa-IN"/>
              </w:rPr>
              <w:t>ľ</w:t>
            </w:r>
            <w:r w:rsidRPr="005C4E6F">
              <w:rPr>
                <w:rFonts w:ascii="Times New Roman" w:hAnsi="Times New Roman" w:cs="EUAlbertina"/>
                <w:lang w:bidi="sa-IN"/>
              </w:rPr>
              <w:t>aj</w:t>
            </w:r>
            <w:r w:rsidRPr="005C4E6F">
              <w:rPr>
                <w:rFonts w:ascii="Times New Roman" w:hAnsi="Times New Roman" w:cs="EUAlbertina+01"/>
                <w:lang w:bidi="sa-IN"/>
              </w:rPr>
              <w:t>š</w:t>
            </w:r>
            <w:r w:rsidRPr="005C4E6F">
              <w:rPr>
                <w:rFonts w:ascii="Times New Roman" w:hAnsi="Times New Roman" w:cs="EUAlbertina"/>
                <w:lang w:bidi="sa-IN"/>
              </w:rPr>
              <w:t>ích ú</w:t>
            </w:r>
            <w:r w:rsidRPr="005C4E6F">
              <w:rPr>
                <w:rFonts w:ascii="Times New Roman" w:hAnsi="Times New Roman" w:cs="EUAlbertina+01"/>
                <w:lang w:bidi="sa-IN"/>
              </w:rPr>
              <w:t>č</w:t>
            </w:r>
            <w:r w:rsidRPr="005C4E6F">
              <w:rPr>
                <w:rFonts w:ascii="Times New Roman" w:hAnsi="Times New Roman" w:cs="EUAlbertina"/>
                <w:lang w:bidi="sa-IN"/>
              </w:rPr>
              <w:t>inkov a prijate</w:t>
            </w:r>
            <w:r w:rsidRPr="005C4E6F">
              <w:rPr>
                <w:rFonts w:ascii="Times New Roman" w:hAnsi="Times New Roman" w:cs="EUAlbertina+01"/>
                <w:lang w:bidi="sa-IN"/>
              </w:rPr>
              <w:t>ľ</w:t>
            </w:r>
            <w:r w:rsidRPr="005C4E6F">
              <w:rPr>
                <w:rFonts w:ascii="Times New Roman" w:hAnsi="Times New Roman" w:cs="EUAlbertina"/>
                <w:lang w:bidi="sa-IN"/>
              </w:rPr>
              <w:t>nosti pomeru prínosu a rizík pod</w:t>
            </w:r>
            <w:r w:rsidRPr="005C4E6F">
              <w:rPr>
                <w:rFonts w:ascii="Times New Roman" w:hAnsi="Times New Roman" w:cs="EUAlbertina+01"/>
                <w:lang w:bidi="sa-IN"/>
              </w:rPr>
              <w:t>ľ</w:t>
            </w:r>
            <w:r w:rsidRPr="005C4E6F">
              <w:rPr>
                <w:rFonts w:ascii="Times New Roman" w:hAnsi="Times New Roman" w:cs="EUAlbertina"/>
                <w:lang w:bidi="sa-IN"/>
              </w:rPr>
              <w:t>a oddielu 6 prílohy I, zalo</w:t>
            </w:r>
            <w:r w:rsidRPr="005C4E6F">
              <w:rPr>
                <w:rFonts w:ascii="Times New Roman" w:hAnsi="Times New Roman" w:cs="EUAlbertina+01"/>
                <w:lang w:bidi="sa-IN"/>
              </w:rPr>
              <w:t>ž</w:t>
            </w:r>
            <w:r w:rsidRPr="005C4E6F">
              <w:rPr>
                <w:rFonts w:ascii="Times New Roman" w:hAnsi="Times New Roman" w:cs="EUAlbertina"/>
                <w:lang w:bidi="sa-IN"/>
              </w:rPr>
              <w:t xml:space="preserve">ené na klinických údajoch. Pri hodnotení týchto údajov, </w:t>
            </w:r>
            <w:r w:rsidRPr="005C4E6F">
              <w:rPr>
                <w:rFonts w:ascii="Times New Roman" w:hAnsi="Times New Roman" w:cs="EUAlbertina+01"/>
                <w:lang w:bidi="sa-IN"/>
              </w:rPr>
              <w:t>ď</w:t>
            </w:r>
            <w:r w:rsidRPr="005C4E6F">
              <w:rPr>
                <w:rFonts w:ascii="Times New Roman" w:hAnsi="Times New Roman" w:cs="EUAlbertina"/>
                <w:lang w:bidi="sa-IN"/>
              </w:rPr>
              <w:t>alej ozna</w:t>
            </w:r>
            <w:r w:rsidRPr="005C4E6F">
              <w:rPr>
                <w:rFonts w:ascii="Times New Roman" w:hAnsi="Times New Roman" w:cs="EUAlbertina+01"/>
                <w:lang w:bidi="sa-IN"/>
              </w:rPr>
              <w:t>č</w:t>
            </w:r>
            <w:r w:rsidRPr="005C4E6F">
              <w:rPr>
                <w:rFonts w:ascii="Times New Roman" w:hAnsi="Times New Roman" w:cs="EUAlbertina"/>
                <w:lang w:bidi="sa-IN"/>
              </w:rPr>
              <w:t>ovanom ako klinické hodnotenie, pri ktorom sa prípadne zoh</w:t>
            </w:r>
            <w:r w:rsidRPr="005C4E6F">
              <w:rPr>
                <w:rFonts w:ascii="Times New Roman" w:hAnsi="Times New Roman" w:cs="EUAlbertina+01"/>
                <w:lang w:bidi="sa-IN"/>
              </w:rPr>
              <w:t>ľ</w:t>
            </w:r>
            <w:r w:rsidRPr="005C4E6F">
              <w:rPr>
                <w:rFonts w:ascii="Times New Roman" w:hAnsi="Times New Roman" w:cs="EUAlbertina"/>
                <w:lang w:bidi="sa-IN"/>
              </w:rPr>
              <w:t>ad</w:t>
            </w:r>
            <w:r w:rsidRPr="005C4E6F">
              <w:rPr>
                <w:rFonts w:ascii="Times New Roman" w:hAnsi="Times New Roman" w:cs="EUAlbertina+01"/>
                <w:lang w:bidi="sa-IN"/>
              </w:rPr>
              <w:t>ň</w:t>
            </w:r>
            <w:r w:rsidRPr="005C4E6F">
              <w:rPr>
                <w:rFonts w:ascii="Times New Roman" w:hAnsi="Times New Roman" w:cs="EUAlbertina"/>
                <w:lang w:bidi="sa-IN"/>
              </w:rPr>
              <w:t>ujú v</w:t>
            </w:r>
            <w:r w:rsidRPr="005C4E6F">
              <w:rPr>
                <w:rFonts w:ascii="Times New Roman" w:hAnsi="Times New Roman" w:cs="EUAlbertina+01"/>
                <w:lang w:bidi="sa-IN"/>
              </w:rPr>
              <w:t>š</w:t>
            </w:r>
            <w:r w:rsidRPr="005C4E6F">
              <w:rPr>
                <w:rFonts w:ascii="Times New Roman" w:hAnsi="Times New Roman" w:cs="EUAlbertina"/>
                <w:lang w:bidi="sa-IN"/>
              </w:rPr>
              <w:t>etky súvisiace harmonizované normy, sa musí dodr</w:t>
            </w:r>
            <w:r w:rsidRPr="005C4E6F">
              <w:rPr>
                <w:rFonts w:ascii="Times New Roman" w:hAnsi="Times New Roman" w:cs="EUAlbertina+01"/>
                <w:lang w:bidi="sa-IN"/>
              </w:rPr>
              <w:t>ž</w:t>
            </w:r>
            <w:r w:rsidRPr="005C4E6F">
              <w:rPr>
                <w:rFonts w:ascii="Times New Roman" w:hAnsi="Times New Roman" w:cs="EUAlbertina"/>
                <w:lang w:bidi="sa-IN"/>
              </w:rPr>
              <w:t>iava</w:t>
            </w:r>
            <w:r w:rsidRPr="005C4E6F">
              <w:rPr>
                <w:rFonts w:ascii="Times New Roman" w:hAnsi="Times New Roman" w:cs="EUAlbertina+01"/>
                <w:lang w:bidi="sa-IN"/>
              </w:rPr>
              <w:t>ť</w:t>
            </w:r>
            <w:r w:rsidRPr="005C4E6F">
              <w:rPr>
                <w:rFonts w:ascii="Times New Roman" w:hAnsi="Times New Roman" w:cs="EUAlbertina"/>
                <w:lang w:bidi="sa-IN"/>
              </w:rPr>
              <w:t xml:space="preserve"> definovaný a metodicky správny postup zalo</w:t>
            </w:r>
            <w:r w:rsidRPr="005C4E6F">
              <w:rPr>
                <w:rFonts w:ascii="Times New Roman" w:hAnsi="Times New Roman" w:cs="EUAlbertina+01"/>
                <w:lang w:bidi="sa-IN"/>
              </w:rPr>
              <w:t>ž</w:t>
            </w:r>
            <w:r w:rsidRPr="005C4E6F">
              <w:rPr>
                <w:rFonts w:ascii="Times New Roman" w:hAnsi="Times New Roman" w:cs="EUAlbertina"/>
                <w:lang w:bidi="sa-IN"/>
              </w:rPr>
              <w:t>ený:</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1.1.1. bu</w:t>
            </w:r>
            <w:r w:rsidRPr="005C4E6F">
              <w:rPr>
                <w:rFonts w:ascii="Times New Roman" w:hAnsi="Times New Roman" w:cs="EUAlbertina+01"/>
                <w:lang w:bidi="sa-IN"/>
              </w:rPr>
              <w:t xml:space="preserve">ď </w:t>
            </w:r>
            <w:r w:rsidRPr="005C4E6F">
              <w:rPr>
                <w:rFonts w:ascii="Times New Roman" w:hAnsi="Times New Roman" w:cs="EUAlbertina"/>
                <w:lang w:bidi="sa-IN"/>
              </w:rPr>
              <w:t>na kritickom hodnotení v sú</w:t>
            </w:r>
            <w:r w:rsidRPr="005C4E6F">
              <w:rPr>
                <w:rFonts w:ascii="Times New Roman" w:hAnsi="Times New Roman" w:cs="EUAlbertina+01"/>
                <w:lang w:bidi="sa-IN"/>
              </w:rPr>
              <w:t>č</w:t>
            </w:r>
            <w:r w:rsidRPr="005C4E6F">
              <w:rPr>
                <w:rFonts w:ascii="Times New Roman" w:hAnsi="Times New Roman" w:cs="EUAlbertina"/>
                <w:lang w:bidi="sa-IN"/>
              </w:rPr>
              <w:t>asnosti dostupnej súvisiacej vedeckej literatúry zaoberajúcej sa bezpe</w:t>
            </w:r>
            <w:r w:rsidRPr="005C4E6F">
              <w:rPr>
                <w:rFonts w:ascii="Times New Roman" w:hAnsi="Times New Roman" w:cs="EUAlbertina+01"/>
                <w:lang w:bidi="sa-IN"/>
              </w:rPr>
              <w:t>č</w:t>
            </w:r>
            <w:r w:rsidRPr="005C4E6F">
              <w:rPr>
                <w:rFonts w:ascii="Times New Roman" w:hAnsi="Times New Roman" w:cs="EUAlbertina"/>
                <w:lang w:bidi="sa-IN"/>
              </w:rPr>
              <w:t>nos</w:t>
            </w:r>
            <w:r w:rsidRPr="005C4E6F">
              <w:rPr>
                <w:rFonts w:ascii="Times New Roman" w:hAnsi="Times New Roman" w:cs="EUAlbertina+01"/>
                <w:lang w:bidi="sa-IN"/>
              </w:rPr>
              <w:t>ť</w:t>
            </w:r>
            <w:r w:rsidRPr="005C4E6F">
              <w:rPr>
                <w:rFonts w:ascii="Times New Roman" w:hAnsi="Times New Roman" w:cs="EUAlbertina"/>
                <w:lang w:bidi="sa-IN"/>
              </w:rPr>
              <w:t>ou, výkonnos</w:t>
            </w:r>
            <w:r w:rsidRPr="005C4E6F">
              <w:rPr>
                <w:rFonts w:ascii="Times New Roman" w:hAnsi="Times New Roman" w:cs="EUAlbertina+01"/>
                <w:lang w:bidi="sa-IN"/>
              </w:rPr>
              <w:t>ť</w:t>
            </w:r>
            <w:r w:rsidRPr="005C4E6F">
              <w:rPr>
                <w:rFonts w:ascii="Times New Roman" w:hAnsi="Times New Roman" w:cs="EUAlbertina"/>
                <w:lang w:bidi="sa-IN"/>
              </w:rPr>
              <w:t>ou, charakteristickými vlastnos</w:t>
            </w:r>
            <w:r w:rsidRPr="005C4E6F">
              <w:rPr>
                <w:rFonts w:ascii="Times New Roman" w:hAnsi="Times New Roman" w:cs="EUAlbertina+01"/>
                <w:lang w:bidi="sa-IN"/>
              </w:rPr>
              <w:t>ť</w:t>
            </w:r>
            <w:r w:rsidRPr="005C4E6F">
              <w:rPr>
                <w:rFonts w:ascii="Times New Roman" w:hAnsi="Times New Roman" w:cs="EUAlbertina"/>
                <w:lang w:bidi="sa-IN"/>
              </w:rPr>
              <w:t>ami návrhu a ú</w:t>
            </w:r>
            <w:r w:rsidRPr="005C4E6F">
              <w:rPr>
                <w:rFonts w:ascii="Times New Roman" w:hAnsi="Times New Roman" w:cs="EUAlbertina+01"/>
                <w:lang w:bidi="sa-IN"/>
              </w:rPr>
              <w:t>č</w:t>
            </w:r>
            <w:r w:rsidRPr="005C4E6F">
              <w:rPr>
                <w:rFonts w:ascii="Times New Roman" w:hAnsi="Times New Roman" w:cs="EUAlbertina"/>
                <w:lang w:bidi="sa-IN"/>
              </w:rPr>
              <w:t>elom ur</w:t>
            </w:r>
            <w:r w:rsidRPr="005C4E6F">
              <w:rPr>
                <w:rFonts w:ascii="Times New Roman" w:hAnsi="Times New Roman" w:cs="EUAlbertina+01"/>
                <w:lang w:bidi="sa-IN"/>
              </w:rPr>
              <w:t>č</w:t>
            </w:r>
            <w:r w:rsidRPr="005C4E6F">
              <w:rPr>
                <w:rFonts w:ascii="Times New Roman" w:hAnsi="Times New Roman" w:cs="EUAlbertina"/>
                <w:lang w:bidi="sa-IN"/>
              </w:rPr>
              <w:t>enia pomôcky, kde:</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je uvedený dôkaz o rovnocennosti pomôcky s pomôckou, ktorej sa údaje týkajú, 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20"/>
                <w:lang w:bidi="sa-IN"/>
              </w:rPr>
              <w:t xml:space="preserve">— </w:t>
            </w:r>
            <w:r w:rsidRPr="005C4E6F">
              <w:rPr>
                <w:rFonts w:ascii="Times New Roman" w:hAnsi="Times New Roman" w:cs="EUAlbertina"/>
                <w:lang w:bidi="sa-IN"/>
              </w:rPr>
              <w:t>údaje primerane vyjadrujú dodr</w:t>
            </w:r>
            <w:r w:rsidRPr="005C4E6F">
              <w:rPr>
                <w:rFonts w:ascii="Times New Roman" w:hAnsi="Times New Roman" w:cs="EUAlbertina+01"/>
                <w:lang w:bidi="sa-IN"/>
              </w:rPr>
              <w:t>ž</w:t>
            </w:r>
            <w:r w:rsidRPr="005C4E6F">
              <w:rPr>
                <w:rFonts w:ascii="Times New Roman" w:hAnsi="Times New Roman" w:cs="EUAlbertina"/>
                <w:lang w:bidi="sa-IN"/>
              </w:rPr>
              <w:t>iavanie príslu</w:t>
            </w:r>
            <w:r w:rsidRPr="005C4E6F">
              <w:rPr>
                <w:rFonts w:ascii="Times New Roman" w:hAnsi="Times New Roman" w:cs="EUAlbertina+01"/>
                <w:lang w:bidi="sa-IN"/>
              </w:rPr>
              <w:t>š</w:t>
            </w:r>
            <w:r w:rsidRPr="005C4E6F">
              <w:rPr>
                <w:rFonts w:ascii="Times New Roman" w:hAnsi="Times New Roman" w:cs="EUAlbertina"/>
                <w:lang w:bidi="sa-IN"/>
              </w:rPr>
              <w:t>ných základných po</w:t>
            </w:r>
            <w:r w:rsidRPr="005C4E6F">
              <w:rPr>
                <w:rFonts w:ascii="Times New Roman" w:hAnsi="Times New Roman" w:cs="EUAlbertina+01"/>
                <w:lang w:bidi="sa-IN"/>
              </w:rPr>
              <w:t>ž</w:t>
            </w:r>
            <w:r w:rsidRPr="005C4E6F">
              <w:rPr>
                <w:rFonts w:ascii="Times New Roman" w:hAnsi="Times New Roman" w:cs="EUAlbertina"/>
                <w:lang w:bidi="sa-IN"/>
              </w:rPr>
              <w:t>iadaviek;</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1.1.2. alebo na kritickom hodnotení výsledkov v</w:t>
            </w:r>
            <w:r w:rsidRPr="005C4E6F">
              <w:rPr>
                <w:rFonts w:ascii="Times New Roman" w:hAnsi="Times New Roman" w:cs="EUAlbertina+01"/>
                <w:lang w:bidi="sa-IN"/>
              </w:rPr>
              <w:t>š</w:t>
            </w:r>
            <w:r w:rsidRPr="005C4E6F">
              <w:rPr>
                <w:rFonts w:ascii="Times New Roman" w:hAnsi="Times New Roman" w:cs="EUAlbertina"/>
                <w:lang w:bidi="sa-IN"/>
              </w:rPr>
              <w:t>etkých vykonaných klinických skú</w:t>
            </w:r>
            <w:r w:rsidRPr="005C4E6F">
              <w:rPr>
                <w:rFonts w:ascii="Times New Roman" w:hAnsi="Times New Roman" w:cs="EUAlbertina+01"/>
                <w:lang w:bidi="sa-IN"/>
              </w:rPr>
              <w:t>š</w:t>
            </w:r>
            <w:r w:rsidRPr="005C4E6F">
              <w:rPr>
                <w:rFonts w:ascii="Times New Roman" w:hAnsi="Times New Roman" w:cs="EUAlbertina"/>
                <w:lang w:bidi="sa-IN"/>
              </w:rPr>
              <w:t>ok;</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1.1.3. alebo na kritickom hodnotení kombinovaných klinických údajov pod</w:t>
            </w:r>
            <w:r w:rsidRPr="005C4E6F">
              <w:rPr>
                <w:rFonts w:ascii="Times New Roman" w:hAnsi="Times New Roman" w:cs="EUAlbertina+01"/>
                <w:lang w:bidi="sa-IN"/>
              </w:rPr>
              <w:t>ľ</w:t>
            </w:r>
            <w:r w:rsidRPr="005C4E6F">
              <w:rPr>
                <w:rFonts w:ascii="Times New Roman" w:hAnsi="Times New Roman" w:cs="EUAlbertina"/>
                <w:lang w:bidi="sa-IN"/>
              </w:rPr>
              <w:t>a bodov 1.1.1 a 1.1.2.</w:t>
            </w:r>
            <w:r w:rsidRPr="005C4E6F">
              <w:rPr>
                <w:rFonts w:ascii="Times New Roman" w:hAnsi="Times New Roman" w:cs="EUAlbertina+20"/>
                <w:lang w:bidi="sa-IN"/>
              </w:rPr>
              <w:t>“</w:t>
            </w:r>
          </w:p>
          <w:p w:rsidR="00F45303" w:rsidRPr="005C4E6F" w:rsidP="00F45303">
            <w:pPr>
              <w:autoSpaceDE w:val="0"/>
              <w:autoSpaceDN w:val="0"/>
              <w:bidi w:val="0"/>
              <w:adjustRightInd w:val="0"/>
              <w:rPr>
                <w:rFonts w:ascii="Times New Roman" w:hAnsi="Times New Roman" w:cs="EUAlbertina+20"/>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1.1a. V prípade implantovate</w:t>
            </w:r>
            <w:r w:rsidRPr="005C4E6F">
              <w:rPr>
                <w:rFonts w:ascii="Times New Roman" w:hAnsi="Times New Roman" w:cs="EUAlbertina+01"/>
                <w:lang w:bidi="sa-IN"/>
              </w:rPr>
              <w:t>ľ</w:t>
            </w:r>
            <w:r w:rsidRPr="005C4E6F">
              <w:rPr>
                <w:rFonts w:ascii="Times New Roman" w:hAnsi="Times New Roman" w:cs="EUAlbertina"/>
                <w:lang w:bidi="sa-IN"/>
              </w:rPr>
              <w:t>ných pomôcok a pomôcok triedy III sa uskuto</w:t>
            </w:r>
            <w:r w:rsidRPr="005C4E6F">
              <w:rPr>
                <w:rFonts w:ascii="Times New Roman" w:hAnsi="Times New Roman" w:cs="EUAlbertina+01"/>
                <w:lang w:bidi="sa-IN"/>
              </w:rPr>
              <w:t>č</w:t>
            </w:r>
            <w:r w:rsidRPr="005C4E6F">
              <w:rPr>
                <w:rFonts w:ascii="Times New Roman" w:hAnsi="Times New Roman" w:cs="EUAlbertina"/>
                <w:lang w:bidi="sa-IN"/>
              </w:rPr>
              <w:t>nia klinické skú</w:t>
            </w:r>
            <w:r w:rsidRPr="005C4E6F">
              <w:rPr>
                <w:rFonts w:ascii="Times New Roman" w:hAnsi="Times New Roman" w:cs="EUAlbertina+01"/>
                <w:lang w:bidi="sa-IN"/>
              </w:rPr>
              <w:t>š</w:t>
            </w:r>
            <w:r w:rsidRPr="005C4E6F">
              <w:rPr>
                <w:rFonts w:ascii="Times New Roman" w:hAnsi="Times New Roman" w:cs="EUAlbertina"/>
                <w:lang w:bidi="sa-IN"/>
              </w:rPr>
              <w:t>ky, pokia</w:t>
            </w:r>
            <w:r w:rsidRPr="005C4E6F">
              <w:rPr>
                <w:rFonts w:ascii="Times New Roman" w:hAnsi="Times New Roman" w:cs="EUAlbertina+01"/>
                <w:lang w:bidi="sa-IN"/>
              </w:rPr>
              <w:t xml:space="preserve">ľ </w:t>
            </w:r>
            <w:r w:rsidRPr="005C4E6F">
              <w:rPr>
                <w:rFonts w:ascii="Times New Roman" w:hAnsi="Times New Roman" w:cs="EUAlbertina"/>
                <w:lang w:bidi="sa-IN"/>
              </w:rPr>
              <w:t>nie je riadne odôvodnené odvolávanie sa na existujúce klinické údaje.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1.1b. Klinické hodnotenie a jeho výsledky sa zdokumentujú. Táto dokumentácia sa za</w:t>
            </w:r>
            <w:r w:rsidRPr="005C4E6F">
              <w:rPr>
                <w:rFonts w:ascii="Times New Roman" w:hAnsi="Times New Roman" w:cs="EUAlbertina+01"/>
                <w:lang w:bidi="sa-IN"/>
              </w:rPr>
              <w:t>č</w:t>
            </w:r>
            <w:r w:rsidRPr="005C4E6F">
              <w:rPr>
                <w:rFonts w:ascii="Times New Roman" w:hAnsi="Times New Roman" w:cs="EUAlbertina"/>
                <w:lang w:bidi="sa-IN"/>
              </w:rPr>
              <w:t xml:space="preserve">lení do technickej dokumentácie pomôcky a/alebo sa na </w:t>
            </w:r>
            <w:r w:rsidRPr="005C4E6F">
              <w:rPr>
                <w:rFonts w:ascii="Times New Roman" w:hAnsi="Times New Roman" w:cs="EUAlbertina+01"/>
                <w:lang w:bidi="sa-IN"/>
              </w:rPr>
              <w:t>ň</w:t>
            </w:r>
            <w:r w:rsidRPr="005C4E6F">
              <w:rPr>
                <w:rFonts w:ascii="Times New Roman" w:hAnsi="Times New Roman" w:cs="EUAlbertina"/>
                <w:lang w:bidi="sa-IN"/>
              </w:rPr>
              <w:t>u technická dokumentácia pomôcky odvoláva.</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1.1c. Klinické hodnotenie a jeho dokumentácia sa musia aktívne aktualizova</w:t>
            </w:r>
            <w:r w:rsidRPr="005C4E6F">
              <w:rPr>
                <w:rFonts w:ascii="Times New Roman" w:hAnsi="Times New Roman" w:cs="EUAlbertina+01"/>
                <w:lang w:bidi="sa-IN"/>
              </w:rPr>
              <w:t xml:space="preserve">ť </w:t>
            </w:r>
            <w:r w:rsidRPr="005C4E6F">
              <w:rPr>
                <w:rFonts w:ascii="Times New Roman" w:hAnsi="Times New Roman" w:cs="EUAlbertina"/>
                <w:lang w:bidi="sa-IN"/>
              </w:rPr>
              <w:t>o údaje získané sledovaním po uvedení na trh. Ak sa klinické sledovanie po uvedení na trh ako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plánu sledovania po uvedení na trh pre danú pomôcku nepova</w:t>
            </w:r>
            <w:r w:rsidRPr="005C4E6F">
              <w:rPr>
                <w:rFonts w:ascii="Times New Roman" w:hAnsi="Times New Roman" w:cs="EUAlbertina+01"/>
                <w:lang w:bidi="sa-IN"/>
              </w:rPr>
              <w:t>ž</w:t>
            </w:r>
            <w:r w:rsidRPr="005C4E6F">
              <w:rPr>
                <w:rFonts w:ascii="Times New Roman" w:hAnsi="Times New Roman" w:cs="EUAlbertina"/>
                <w:lang w:bidi="sa-IN"/>
              </w:rPr>
              <w:t>uje za potrebné, musí to by</w:t>
            </w:r>
            <w:r w:rsidRPr="005C4E6F">
              <w:rPr>
                <w:rFonts w:ascii="Times New Roman" w:hAnsi="Times New Roman" w:cs="EUAlbertina+01"/>
                <w:lang w:bidi="sa-IN"/>
              </w:rPr>
              <w:t xml:space="preserve">ť </w:t>
            </w:r>
            <w:r w:rsidRPr="005C4E6F">
              <w:rPr>
                <w:rFonts w:ascii="Times New Roman" w:hAnsi="Times New Roman" w:cs="EUAlbertina"/>
                <w:lang w:bidi="sa-IN"/>
              </w:rPr>
              <w:t>riadne odôvodnené a zdokumentované.</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1.1d. Ak sa preukázanie zhody so základnými po</w:t>
            </w:r>
            <w:r w:rsidRPr="005C4E6F">
              <w:rPr>
                <w:rFonts w:ascii="Times New Roman" w:hAnsi="Times New Roman" w:cs="EUAlbertina+01"/>
                <w:lang w:bidi="sa-IN"/>
              </w:rPr>
              <w:t>ž</w:t>
            </w:r>
            <w:r w:rsidRPr="005C4E6F">
              <w:rPr>
                <w:rFonts w:ascii="Times New Roman" w:hAnsi="Times New Roman" w:cs="EUAlbertina"/>
                <w:lang w:bidi="sa-IN"/>
              </w:rPr>
              <w:t>iadavkami na základe klinických údajov nepova</w:t>
            </w:r>
            <w:r w:rsidRPr="005C4E6F">
              <w:rPr>
                <w:rFonts w:ascii="Times New Roman" w:hAnsi="Times New Roman" w:cs="EUAlbertina+01"/>
                <w:lang w:bidi="sa-IN"/>
              </w:rPr>
              <w:t>ž</w:t>
            </w:r>
            <w:r w:rsidRPr="005C4E6F">
              <w:rPr>
                <w:rFonts w:ascii="Times New Roman" w:hAnsi="Times New Roman" w:cs="EUAlbertina"/>
                <w:lang w:bidi="sa-IN"/>
              </w:rPr>
              <w:t>uje za vhodné, musí sa predlo</w:t>
            </w:r>
            <w:r w:rsidRPr="005C4E6F">
              <w:rPr>
                <w:rFonts w:ascii="Times New Roman" w:hAnsi="Times New Roman" w:cs="EUAlbertina+01"/>
                <w:lang w:bidi="sa-IN"/>
              </w:rPr>
              <w:t>ž</w:t>
            </w:r>
            <w:r w:rsidRPr="005C4E6F">
              <w:rPr>
                <w:rFonts w:ascii="Times New Roman" w:hAnsi="Times New Roman" w:cs="EUAlbertina"/>
                <w:lang w:bidi="sa-IN"/>
              </w:rPr>
              <w:t>i</w:t>
            </w:r>
            <w:r w:rsidRPr="005C4E6F">
              <w:rPr>
                <w:rFonts w:ascii="Times New Roman" w:hAnsi="Times New Roman" w:cs="EUAlbertina+01"/>
                <w:lang w:bidi="sa-IN"/>
              </w:rPr>
              <w:t xml:space="preserve">ť </w:t>
            </w:r>
            <w:r w:rsidRPr="005C4E6F">
              <w:rPr>
                <w:rFonts w:ascii="Times New Roman" w:hAnsi="Times New Roman" w:cs="EUAlbertina"/>
                <w:lang w:bidi="sa-IN"/>
              </w:rPr>
              <w:t>primerané odôvodnenie akejko</w:t>
            </w:r>
            <w:r w:rsidRPr="005C4E6F">
              <w:rPr>
                <w:rFonts w:ascii="Times New Roman" w:hAnsi="Times New Roman" w:cs="EUAlbertina+01"/>
                <w:lang w:bidi="sa-IN"/>
              </w:rPr>
              <w:t>ľ</w:t>
            </w:r>
            <w:r w:rsidRPr="005C4E6F">
              <w:rPr>
                <w:rFonts w:ascii="Times New Roman" w:hAnsi="Times New Roman" w:cs="EUAlbertina"/>
                <w:lang w:bidi="sa-IN"/>
              </w:rPr>
              <w:t xml:space="preserve">vek takejto výnimky na základe výsledkov riadenia rizík a na základe posúdenia </w:t>
            </w:r>
            <w:r w:rsidRPr="005C4E6F">
              <w:rPr>
                <w:rFonts w:ascii="Times New Roman" w:hAnsi="Times New Roman" w:cs="EUAlbertina+01"/>
                <w:lang w:bidi="sa-IN"/>
              </w:rPr>
              <w:t>š</w:t>
            </w:r>
            <w:r w:rsidRPr="005C4E6F">
              <w:rPr>
                <w:rFonts w:ascii="Times New Roman" w:hAnsi="Times New Roman" w:cs="EUAlbertina"/>
                <w:lang w:bidi="sa-IN"/>
              </w:rPr>
              <w:t>pecifických vlastností vzájomného pôsobenia pomôcky a organizmu, predpokladanej klinickej výkonnosti a po</w:t>
            </w:r>
            <w:r w:rsidRPr="005C4E6F">
              <w:rPr>
                <w:rFonts w:ascii="Times New Roman" w:hAnsi="Times New Roman" w:cs="EUAlbertina+01"/>
                <w:lang w:bidi="sa-IN"/>
              </w:rPr>
              <w:t>ž</w:t>
            </w:r>
            <w:r w:rsidRPr="005C4E6F">
              <w:rPr>
                <w:rFonts w:ascii="Times New Roman" w:hAnsi="Times New Roman" w:cs="EUAlbertina"/>
                <w:lang w:bidi="sa-IN"/>
              </w:rPr>
              <w:t>iadaviek výrobcu. Primeranos</w:t>
            </w:r>
            <w:r w:rsidRPr="005C4E6F">
              <w:rPr>
                <w:rFonts w:ascii="Times New Roman" w:hAnsi="Times New Roman" w:cs="EUAlbertina+01"/>
                <w:lang w:bidi="sa-IN"/>
              </w:rPr>
              <w:t>ť</w:t>
            </w:r>
            <w:r w:rsidRPr="005C4E6F">
              <w:rPr>
                <w:rFonts w:ascii="Times New Roman" w:hAnsi="Times New Roman" w:cs="EUAlbertina"/>
                <w:lang w:bidi="sa-IN"/>
              </w:rPr>
              <w:t xml:space="preserve"> preukázania zhody so základnými po</w:t>
            </w:r>
            <w:r w:rsidRPr="005C4E6F">
              <w:rPr>
                <w:rFonts w:ascii="Times New Roman" w:hAnsi="Times New Roman" w:cs="EUAlbertina+01"/>
                <w:lang w:bidi="sa-IN"/>
              </w:rPr>
              <w:t>ž</w:t>
            </w:r>
            <w:r w:rsidRPr="005C4E6F">
              <w:rPr>
                <w:rFonts w:ascii="Times New Roman" w:hAnsi="Times New Roman" w:cs="EUAlbertina"/>
                <w:lang w:bidi="sa-IN"/>
              </w:rPr>
              <w:t>iadavkami prostredníctvom hodnotenia výkonnosti, technického testovania a predklinického hodnotenia sa musí riadne odôvodni</w:t>
            </w:r>
            <w:r w:rsidRPr="005C4E6F">
              <w:rPr>
                <w:rFonts w:ascii="Times New Roman" w:hAnsi="Times New Roman" w:cs="EUAlbertina+01"/>
                <w:lang w:bidi="sa-IN"/>
              </w:rPr>
              <w:t>ť</w:t>
            </w:r>
            <w:r w:rsidRPr="005C4E6F">
              <w:rPr>
                <w:rFonts w:ascii="Times New Roman" w:hAnsi="Times New Roman" w:cs="EUAlbertina"/>
                <w:lang w:bidi="sa-IN"/>
              </w:rPr>
              <w:t>.</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rPr>
              <w:t>1.2. Všetky údaje sa musia považovať za dôverné v súlade s ustanoveniami článku 20.</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10</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right"/>
              <w:rPr>
                <w:rFonts w:ascii="Times New Roman" w:hAnsi="Times New Roman"/>
              </w:rPr>
            </w:pPr>
            <w:r w:rsidRPr="005C4E6F">
              <w:rPr>
                <w:rFonts w:ascii="Times New Roman" w:hAnsi="Times New Roman"/>
              </w:rPr>
              <w:t>Príloha č. 10</w:t>
            </w:r>
          </w:p>
          <w:p w:rsidR="00F45303" w:rsidRPr="005C4E6F" w:rsidP="00F45303">
            <w:pPr>
              <w:bidi w:val="0"/>
              <w:rPr>
                <w:rFonts w:ascii="Times New Roman" w:hAnsi="Times New Roman"/>
              </w:rPr>
            </w:pPr>
            <w:bookmarkStart w:id="404" w:name="f_4198895"/>
            <w:bookmarkEnd w:id="404"/>
            <w:r w:rsidRPr="005C4E6F">
              <w:rPr>
                <w:rFonts w:ascii="Times New Roman" w:hAnsi="Times New Roman"/>
              </w:rPr>
              <w:tab/>
              <w:t xml:space="preserve">k nariadeniu vlády č. </w:t>
            </w:r>
            <w:r w:rsidRPr="005C4E6F" w:rsidR="00C729B7">
              <w:rPr>
                <w:rFonts w:ascii="Times New Roman" w:hAnsi="Times New Roman"/>
              </w:rPr>
              <w:t>528</w:t>
            </w:r>
            <w:r w:rsidRPr="005C4E6F">
              <w:rPr>
                <w:rFonts w:ascii="Times New Roman" w:hAnsi="Times New Roman"/>
              </w:rPr>
              <w:t>/2008 Z. z.</w:t>
            </w:r>
          </w:p>
          <w:p w:rsidR="00F45303" w:rsidRPr="005C4E6F" w:rsidP="00F45303">
            <w:pPr>
              <w:bidi w:val="0"/>
              <w:rPr>
                <w:rFonts w:ascii="Times New Roman" w:hAnsi="Times New Roman"/>
              </w:rPr>
            </w:pPr>
          </w:p>
          <w:p w:rsidR="00F45303" w:rsidRPr="005C4E6F" w:rsidP="00F45303">
            <w:pPr>
              <w:bidi w:val="0"/>
              <w:jc w:val="center"/>
              <w:rPr>
                <w:rFonts w:ascii="Times New Roman" w:hAnsi="Times New Roman"/>
                <w:b/>
                <w:bCs/>
              </w:rPr>
            </w:pPr>
            <w:bookmarkStart w:id="405" w:name="f_4198896"/>
            <w:bookmarkEnd w:id="405"/>
            <w:r w:rsidRPr="005C4E6F">
              <w:rPr>
                <w:rFonts w:ascii="Times New Roman" w:hAnsi="Times New Roman"/>
                <w:b/>
                <w:bCs/>
              </w:rPr>
              <w:t>KLINICKÉ SKÚŠANIE</w:t>
            </w:r>
          </w:p>
          <w:p w:rsidR="00F45303" w:rsidRPr="005C4E6F" w:rsidP="00F45303">
            <w:pPr>
              <w:bidi w:val="0"/>
              <w:rPr>
                <w:rFonts w:ascii="Times New Roman" w:hAnsi="Times New Roman"/>
              </w:rPr>
            </w:pPr>
          </w:p>
          <w:p w:rsidR="00F45303" w:rsidRPr="005C4E6F" w:rsidP="00F45303">
            <w:pPr>
              <w:bidi w:val="0"/>
              <w:rPr>
                <w:rFonts w:ascii="Times New Roman" w:hAnsi="Times New Roman"/>
              </w:rPr>
            </w:pPr>
            <w:r w:rsidRPr="005C4E6F">
              <w:rPr>
                <w:rFonts w:ascii="Times New Roman" w:hAnsi="Times New Roman"/>
              </w:rPr>
              <w:t>1. Všeobecné ustanovenia</w:t>
            </w:r>
          </w:p>
          <w:p w:rsidR="00F45303" w:rsidRPr="005C4E6F" w:rsidP="00F45303">
            <w:pPr>
              <w:bidi w:val="0"/>
              <w:rPr>
                <w:rFonts w:ascii="Times New Roman" w:hAnsi="Times New Roman"/>
              </w:rPr>
            </w:pPr>
            <w:r w:rsidRPr="005C4E6F">
              <w:rPr>
                <w:rFonts w:ascii="Times New Roman" w:hAnsi="Times New Roman"/>
              </w:rPr>
              <w:t xml:space="preserve"> </w:t>
            </w:r>
          </w:p>
          <w:p w:rsidR="00F45303" w:rsidRPr="005C4E6F" w:rsidP="00F45303">
            <w:pPr>
              <w:bidi w:val="0"/>
              <w:rPr>
                <w:rFonts w:ascii="Times New Roman" w:hAnsi="Times New Roman"/>
              </w:rPr>
            </w:pPr>
            <w:r w:rsidRPr="005C4E6F">
              <w:rPr>
                <w:rFonts w:ascii="Times New Roman" w:hAnsi="Times New Roman" w:cs="EUAlbertina"/>
                <w:lang w:bidi="sa-IN"/>
              </w:rPr>
              <w:t>1.1. Klinickými údajmi o zdravotníckej pomôcke sú</w:t>
            </w:r>
            <w:r w:rsidRPr="005C4E6F">
              <w:rPr>
                <w:rFonts w:ascii="Times New Roman" w:hAnsi="Times New Roman" w:cs="EUAlbertina+20"/>
                <w:lang w:bidi="sa-IN"/>
              </w:rPr>
              <w:t xml:space="preserve"> </w:t>
            </w:r>
            <w:r w:rsidRPr="005C4E6F">
              <w:rPr>
                <w:rFonts w:ascii="Times New Roman" w:hAnsi="Times New Roman" w:cs="EUAlbertina"/>
                <w:lang w:bidi="sa-IN"/>
              </w:rPr>
              <w:t>bezpe</w:t>
            </w:r>
            <w:r w:rsidRPr="005C4E6F">
              <w:rPr>
                <w:rFonts w:ascii="Times New Roman" w:hAnsi="Times New Roman" w:cs="EUAlbertina+01"/>
                <w:lang w:bidi="sa-IN"/>
              </w:rPr>
              <w:t>č</w:t>
            </w:r>
            <w:r w:rsidRPr="005C4E6F">
              <w:rPr>
                <w:rFonts w:ascii="Times New Roman" w:hAnsi="Times New Roman" w:cs="EUAlbertina"/>
                <w:lang w:bidi="sa-IN"/>
              </w:rPr>
              <w:t>nostné a výkonnostné informácie, ktoré sa získali:</w:t>
            </w:r>
          </w:p>
          <w:p w:rsidR="00F45303" w:rsidRPr="005C4E6F" w:rsidP="00F45303">
            <w:pPr>
              <w:numPr>
                <w:numId w:val="5"/>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cs="EUAlbertina"/>
                <w:lang w:bidi="sa-IN"/>
              </w:rPr>
              <w:t>pri klinickom skú</w:t>
            </w:r>
            <w:r w:rsidRPr="005C4E6F">
              <w:rPr>
                <w:rFonts w:ascii="Times New Roman" w:hAnsi="Times New Roman" w:cs="EUAlbertina+01"/>
                <w:lang w:bidi="sa-IN"/>
              </w:rPr>
              <w:t>šaní</w:t>
            </w:r>
            <w:r w:rsidRPr="005C4E6F">
              <w:rPr>
                <w:rFonts w:ascii="Times New Roman" w:hAnsi="Times New Roman" w:cs="EUAlbertina"/>
                <w:lang w:bidi="sa-IN"/>
              </w:rPr>
              <w:t xml:space="preserve"> príslu</w:t>
            </w:r>
            <w:r w:rsidRPr="005C4E6F">
              <w:rPr>
                <w:rFonts w:ascii="Times New Roman" w:hAnsi="Times New Roman" w:cs="EUAlbertina+01"/>
                <w:lang w:bidi="sa-IN"/>
              </w:rPr>
              <w:t>š</w:t>
            </w:r>
            <w:r w:rsidRPr="005C4E6F">
              <w:rPr>
                <w:rFonts w:ascii="Times New Roman" w:hAnsi="Times New Roman" w:cs="EUAlbertina"/>
                <w:lang w:bidi="sa-IN"/>
              </w:rPr>
              <w:t>nej zdravotníckej pomôcky,</w:t>
            </w:r>
          </w:p>
          <w:p w:rsidR="00F45303" w:rsidRPr="005C4E6F" w:rsidP="00F45303">
            <w:pPr>
              <w:numPr>
                <w:numId w:val="5"/>
              </w:numPr>
              <w:tabs>
                <w:tab w:val="num" w:pos="360"/>
                <w:tab w:val="clear" w:pos="720"/>
              </w:tabs>
              <w:autoSpaceDE w:val="0"/>
              <w:autoSpaceDN w:val="0"/>
              <w:bidi w:val="0"/>
              <w:adjustRightInd w:val="0"/>
              <w:ind w:left="360"/>
              <w:jc w:val="both"/>
              <w:rPr>
                <w:rFonts w:ascii="Times New Roman" w:hAnsi="Times New Roman" w:cs="EUAlbertina"/>
                <w:lang w:bidi="sa-IN"/>
              </w:rPr>
            </w:pPr>
            <w:r w:rsidRPr="005C4E6F">
              <w:rPr>
                <w:rFonts w:ascii="Times New Roman" w:hAnsi="Times New Roman" w:cs="EUAlbertina"/>
                <w:lang w:bidi="sa-IN"/>
              </w:rPr>
              <w:t>pri klinickom skú</w:t>
            </w:r>
            <w:r w:rsidRPr="005C4E6F">
              <w:rPr>
                <w:rFonts w:ascii="Times New Roman" w:hAnsi="Times New Roman" w:cs="EUAlbertina+01"/>
                <w:lang w:bidi="sa-IN"/>
              </w:rPr>
              <w:t>šaní</w:t>
            </w:r>
            <w:r w:rsidRPr="005C4E6F">
              <w:rPr>
                <w:rFonts w:ascii="Times New Roman" w:hAnsi="Times New Roman" w:cs="EUAlbertina"/>
                <w:lang w:bidi="sa-IN"/>
              </w:rPr>
              <w:t xml:space="preserve"> alebo iných </w:t>
            </w:r>
            <w:r w:rsidRPr="005C4E6F">
              <w:rPr>
                <w:rFonts w:ascii="Times New Roman" w:hAnsi="Times New Roman" w:cs="EUAlbertina+01"/>
                <w:lang w:bidi="sa-IN"/>
              </w:rPr>
              <w:t>š</w:t>
            </w:r>
            <w:r w:rsidRPr="005C4E6F">
              <w:rPr>
                <w:rFonts w:ascii="Times New Roman" w:hAnsi="Times New Roman" w:cs="EUAlbertina"/>
                <w:lang w:bidi="sa-IN"/>
              </w:rPr>
              <w:t>túdiách uvedených vo vedeckej literatúre o podobnej zdravotníckej pomôcke, pri ktorej je mo</w:t>
            </w:r>
            <w:r w:rsidRPr="005C4E6F">
              <w:rPr>
                <w:rFonts w:ascii="Times New Roman" w:hAnsi="Times New Roman" w:cs="EUAlbertina+01"/>
                <w:lang w:bidi="sa-IN"/>
              </w:rPr>
              <w:t>ž</w:t>
            </w:r>
            <w:r w:rsidRPr="005C4E6F">
              <w:rPr>
                <w:rFonts w:ascii="Times New Roman" w:hAnsi="Times New Roman" w:cs="EUAlbertina"/>
                <w:lang w:bidi="sa-IN"/>
              </w:rPr>
              <w:t>né preukáza</w:t>
            </w:r>
            <w:r w:rsidRPr="005C4E6F">
              <w:rPr>
                <w:rFonts w:ascii="Times New Roman" w:hAnsi="Times New Roman" w:cs="EUAlbertina+01"/>
                <w:lang w:bidi="sa-IN"/>
              </w:rPr>
              <w:t xml:space="preserve">ť </w:t>
            </w:r>
            <w:r w:rsidRPr="005C4E6F">
              <w:rPr>
                <w:rFonts w:ascii="Times New Roman" w:hAnsi="Times New Roman" w:cs="EUAlbertina"/>
                <w:lang w:bidi="sa-IN"/>
              </w:rPr>
              <w:t>rovnocennos</w:t>
            </w:r>
            <w:r w:rsidRPr="005C4E6F">
              <w:rPr>
                <w:rFonts w:ascii="Times New Roman" w:hAnsi="Times New Roman" w:cs="EUAlbertina+01"/>
                <w:lang w:bidi="sa-IN"/>
              </w:rPr>
              <w:t xml:space="preserve">ť </w:t>
            </w:r>
            <w:r w:rsidRPr="005C4E6F">
              <w:rPr>
                <w:rFonts w:ascii="Times New Roman" w:hAnsi="Times New Roman" w:cs="EUAlbertina"/>
                <w:lang w:bidi="sa-IN"/>
              </w:rPr>
              <w:t>s príslu</w:t>
            </w:r>
            <w:r w:rsidRPr="005C4E6F">
              <w:rPr>
                <w:rFonts w:ascii="Times New Roman" w:hAnsi="Times New Roman" w:cs="EUAlbertina+01"/>
                <w:lang w:bidi="sa-IN"/>
              </w:rPr>
              <w:t>š</w:t>
            </w:r>
            <w:r w:rsidRPr="005C4E6F">
              <w:rPr>
                <w:rFonts w:ascii="Times New Roman" w:hAnsi="Times New Roman" w:cs="EUAlbertina"/>
                <w:lang w:bidi="sa-IN"/>
              </w:rPr>
              <w:t>nou zdravotníckou pomôckou, alebo</w:t>
            </w:r>
          </w:p>
          <w:p w:rsidR="00F45303" w:rsidRPr="005C4E6F" w:rsidP="00F45303">
            <w:pPr>
              <w:bidi w:val="0"/>
              <w:rPr>
                <w:rFonts w:ascii="Times New Roman" w:hAnsi="Times New Roman" w:cs="EUAlbertina"/>
                <w:lang w:bidi="sa-IN"/>
              </w:rPr>
            </w:pPr>
            <w:r w:rsidRPr="005C4E6F">
              <w:rPr>
                <w:rFonts w:ascii="Times New Roman" w:hAnsi="Times New Roman" w:cs="EUAlbertina"/>
                <w:lang w:bidi="sa-IN"/>
              </w:rPr>
              <w:t xml:space="preserve">z uverejnených alebo neuverejnených správ o iných klinických skúsenostiach </w:t>
            </w:r>
            <w:r w:rsidRPr="005C4E6F">
              <w:rPr>
                <w:rFonts w:ascii="Times New Roman" w:hAnsi="Times New Roman" w:cs="EUAlbertina+01"/>
                <w:lang w:bidi="sa-IN"/>
              </w:rPr>
              <w:t xml:space="preserve"> </w:t>
            </w:r>
            <w:r w:rsidRPr="005C4E6F">
              <w:rPr>
                <w:rFonts w:ascii="Times New Roman" w:hAnsi="Times New Roman" w:cs="EUAlbertina"/>
                <w:lang w:bidi="sa-IN"/>
              </w:rPr>
              <w:t>s príslu</w:t>
            </w:r>
            <w:r w:rsidRPr="005C4E6F">
              <w:rPr>
                <w:rFonts w:ascii="Times New Roman" w:hAnsi="Times New Roman" w:cs="EUAlbertina+01"/>
                <w:lang w:bidi="sa-IN"/>
              </w:rPr>
              <w:t>š</w:t>
            </w:r>
            <w:r w:rsidRPr="005C4E6F">
              <w:rPr>
                <w:rFonts w:ascii="Times New Roman" w:hAnsi="Times New Roman" w:cs="EUAlbertina"/>
                <w:lang w:bidi="sa-IN"/>
              </w:rPr>
              <w:t>nou zdravotníckou pomôckou, alebo s podobnou zdravotníckou pomôckou, pri ktorej je mo</w:t>
            </w:r>
            <w:r w:rsidRPr="005C4E6F">
              <w:rPr>
                <w:rFonts w:ascii="Times New Roman" w:hAnsi="Times New Roman" w:cs="EUAlbertina+01"/>
                <w:lang w:bidi="sa-IN"/>
              </w:rPr>
              <w:t>ž</w:t>
            </w:r>
            <w:r w:rsidRPr="005C4E6F">
              <w:rPr>
                <w:rFonts w:ascii="Times New Roman" w:hAnsi="Times New Roman" w:cs="EUAlbertina"/>
                <w:lang w:bidi="sa-IN"/>
              </w:rPr>
              <w:t>né preukáza</w:t>
            </w:r>
            <w:r w:rsidRPr="005C4E6F">
              <w:rPr>
                <w:rFonts w:ascii="Times New Roman" w:hAnsi="Times New Roman" w:cs="EUAlbertina+01"/>
                <w:lang w:bidi="sa-IN"/>
              </w:rPr>
              <w:t xml:space="preserve">ť </w:t>
            </w:r>
            <w:r w:rsidRPr="005C4E6F">
              <w:rPr>
                <w:rFonts w:ascii="Times New Roman" w:hAnsi="Times New Roman" w:cs="EUAlbertina"/>
                <w:lang w:bidi="sa-IN"/>
              </w:rPr>
              <w:t>rovnocennos</w:t>
            </w:r>
            <w:r w:rsidRPr="005C4E6F">
              <w:rPr>
                <w:rFonts w:ascii="Times New Roman" w:hAnsi="Times New Roman" w:cs="EUAlbertina+01"/>
                <w:lang w:bidi="sa-IN"/>
              </w:rPr>
              <w:t>ť</w:t>
            </w:r>
            <w:r w:rsidRPr="005C4E6F">
              <w:rPr>
                <w:rFonts w:ascii="Times New Roman" w:hAnsi="Times New Roman" w:cs="EUAlbertina"/>
                <w:lang w:bidi="sa-IN"/>
              </w:rPr>
              <w:t xml:space="preserve"> s príslu</w:t>
            </w:r>
            <w:r w:rsidRPr="005C4E6F">
              <w:rPr>
                <w:rFonts w:ascii="Times New Roman" w:hAnsi="Times New Roman" w:cs="EUAlbertina+01"/>
                <w:lang w:bidi="sa-IN"/>
              </w:rPr>
              <w:t>š</w:t>
            </w:r>
            <w:r w:rsidRPr="005C4E6F">
              <w:rPr>
                <w:rFonts w:ascii="Times New Roman" w:hAnsi="Times New Roman" w:cs="EUAlbertina"/>
                <w:lang w:bidi="sa-IN"/>
              </w:rPr>
              <w:t>nou zdravotníckou pomôckou.</w:t>
            </w:r>
          </w:p>
          <w:p w:rsidR="00F45303" w:rsidRPr="005C4E6F" w:rsidP="00F45303">
            <w:pPr>
              <w:bidi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1.2. Potvrdenie dodržania technických požiadaviek na charakteristické vlastnosti a výkon, ktoré sú uvedené v prílohe č. 1 bodoch </w:t>
            </w:r>
            <w:smartTag w:uri="urn:schemas-microsoft-com:office:smarttags" w:element="metricconverter">
              <w:smartTagPr>
                <w:attr w:name="ProductID" w:val="1 a"/>
              </w:smartTagPr>
              <w:r w:rsidRPr="005C4E6F">
                <w:rPr>
                  <w:rFonts w:ascii="Times New Roman" w:hAnsi="Times New Roman"/>
                </w:rPr>
                <w:t>1 a</w:t>
              </w:r>
            </w:smartTag>
            <w:r w:rsidRPr="005C4E6F">
              <w:rPr>
                <w:rFonts w:ascii="Times New Roman" w:hAnsi="Times New Roman"/>
              </w:rPr>
              <w:t xml:space="preserve"> 3, za normálnych podmienok používania zdravotníckej pomôcky a vyhodnotenie nežiaducich účinkov  a prijateľnosti </w:t>
            </w:r>
            <w:r w:rsidRPr="005C4E6F">
              <w:rPr>
                <w:rFonts w:ascii="Times New Roman" w:hAnsi="Times New Roman" w:cs="EUAlbertina"/>
                <w:lang w:bidi="sa-IN"/>
              </w:rPr>
              <w:t>pomeru prínosu a rizík pod</w:t>
            </w:r>
            <w:r w:rsidRPr="005C4E6F">
              <w:rPr>
                <w:rFonts w:ascii="Times New Roman" w:hAnsi="Times New Roman" w:cs="EUAlbertina+01"/>
                <w:lang w:bidi="sa-IN"/>
              </w:rPr>
              <w:t>ľ</w:t>
            </w:r>
            <w:r w:rsidRPr="005C4E6F">
              <w:rPr>
                <w:rFonts w:ascii="Times New Roman" w:hAnsi="Times New Roman" w:cs="EUAlbertina"/>
                <w:lang w:bidi="sa-IN"/>
              </w:rPr>
              <w:t xml:space="preserve">a prílohy I bodu 6 </w:t>
            </w:r>
            <w:r w:rsidRPr="005C4E6F">
              <w:rPr>
                <w:rFonts w:ascii="Times New Roman" w:hAnsi="Times New Roman"/>
              </w:rPr>
              <w:t xml:space="preserve">musí byť založené na klinických údajoch. </w:t>
            </w:r>
            <w:r w:rsidRPr="005C4E6F">
              <w:rPr>
                <w:rFonts w:ascii="Times New Roman" w:hAnsi="Times New Roman" w:cs="EUAlbertina"/>
                <w:lang w:bidi="sa-IN"/>
              </w:rPr>
              <w:t xml:space="preserve">Pri hodnotení </w:t>
            </w:r>
            <w:r w:rsidRPr="005C4E6F">
              <w:rPr>
                <w:rFonts w:ascii="Times New Roman" w:hAnsi="Times New Roman"/>
              </w:rPr>
              <w:t xml:space="preserve">klinických údajov sa v prípade potreby  prihliada na všetky súvisiace harmonizované normy </w:t>
            </w:r>
            <w:r w:rsidRPr="005C4E6F">
              <w:rPr>
                <w:rFonts w:ascii="Times New Roman" w:hAnsi="Times New Roman" w:cs="EUAlbertina"/>
                <w:lang w:bidi="sa-IN"/>
              </w:rPr>
              <w:t>a musí sa dodr</w:t>
            </w:r>
            <w:r w:rsidRPr="005C4E6F">
              <w:rPr>
                <w:rFonts w:ascii="Times New Roman" w:hAnsi="Times New Roman" w:cs="EUAlbertina+01"/>
                <w:lang w:bidi="sa-IN"/>
              </w:rPr>
              <w:t>ž</w:t>
            </w:r>
            <w:r w:rsidRPr="005C4E6F">
              <w:rPr>
                <w:rFonts w:ascii="Times New Roman" w:hAnsi="Times New Roman" w:cs="EUAlbertina"/>
                <w:lang w:bidi="sa-IN"/>
              </w:rPr>
              <w:t>iava</w:t>
            </w:r>
            <w:r w:rsidRPr="005C4E6F">
              <w:rPr>
                <w:rFonts w:ascii="Times New Roman" w:hAnsi="Times New Roman" w:cs="EUAlbertina+01"/>
                <w:lang w:bidi="sa-IN"/>
              </w:rPr>
              <w:t>ť</w:t>
            </w:r>
            <w:r w:rsidRPr="005C4E6F">
              <w:rPr>
                <w:rFonts w:ascii="Times New Roman" w:hAnsi="Times New Roman" w:cs="EUAlbertina"/>
                <w:lang w:bidi="sa-IN"/>
              </w:rPr>
              <w:t xml:space="preserve"> definovaný a metodicky správny postup zalo</w:t>
            </w:r>
            <w:r w:rsidRPr="005C4E6F">
              <w:rPr>
                <w:rFonts w:ascii="Times New Roman" w:hAnsi="Times New Roman" w:cs="EUAlbertina+01"/>
                <w:lang w:bidi="sa-IN"/>
              </w:rPr>
              <w:t>ž</w:t>
            </w:r>
            <w:r w:rsidRPr="005C4E6F">
              <w:rPr>
                <w:rFonts w:ascii="Times New Roman" w:hAnsi="Times New Roman" w:cs="EUAlbertina"/>
                <w:lang w:bidi="sa-IN"/>
              </w:rPr>
              <w:t xml:space="preserve">ený </w:t>
            </w:r>
            <w:r w:rsidRPr="005C4E6F">
              <w:rPr>
                <w:rFonts w:ascii="Times New Roman" w:hAnsi="Times New Roman"/>
              </w:rPr>
              <w:t>buď na</w:t>
            </w:r>
          </w:p>
          <w:p w:rsidR="00F45303" w:rsidRPr="005C4E6F" w:rsidP="00F45303">
            <w:pPr>
              <w:autoSpaceDE w:val="0"/>
              <w:autoSpaceDN w:val="0"/>
              <w:bidi w:val="0"/>
              <w:adjustRightInd w:val="0"/>
              <w:ind w:left="360" w:hanging="360"/>
              <w:rPr>
                <w:rFonts w:ascii="Times New Roman" w:hAnsi="Times New Roman" w:cs="EUAlbertina"/>
                <w:lang w:bidi="sa-IN"/>
              </w:rPr>
            </w:pPr>
            <w:r w:rsidRPr="005C4E6F">
              <w:rPr>
                <w:rFonts w:ascii="Times New Roman" w:hAnsi="Times New Roman" w:cs="EUAlbertina"/>
                <w:lang w:bidi="sa-IN"/>
              </w:rPr>
              <w:t>a)  kritickom hodnotení v sú</w:t>
            </w:r>
            <w:r w:rsidRPr="005C4E6F">
              <w:rPr>
                <w:rFonts w:ascii="Times New Roman" w:hAnsi="Times New Roman" w:cs="EUAlbertina+01"/>
                <w:lang w:bidi="sa-IN"/>
              </w:rPr>
              <w:t>č</w:t>
            </w:r>
            <w:r w:rsidRPr="005C4E6F">
              <w:rPr>
                <w:rFonts w:ascii="Times New Roman" w:hAnsi="Times New Roman" w:cs="EUAlbertina"/>
                <w:lang w:bidi="sa-IN"/>
              </w:rPr>
              <w:t>asnosti dostupnej súvisiacej vedeckej literatúry zaoberajúcej sa bezpe</w:t>
            </w:r>
            <w:r w:rsidRPr="005C4E6F">
              <w:rPr>
                <w:rFonts w:ascii="Times New Roman" w:hAnsi="Times New Roman" w:cs="EUAlbertina+01"/>
                <w:lang w:bidi="sa-IN"/>
              </w:rPr>
              <w:t>č</w:t>
            </w:r>
            <w:r w:rsidRPr="005C4E6F">
              <w:rPr>
                <w:rFonts w:ascii="Times New Roman" w:hAnsi="Times New Roman" w:cs="EUAlbertina"/>
                <w:lang w:bidi="sa-IN"/>
              </w:rPr>
              <w:t>nos</w:t>
            </w:r>
            <w:r w:rsidRPr="005C4E6F">
              <w:rPr>
                <w:rFonts w:ascii="Times New Roman" w:hAnsi="Times New Roman" w:cs="EUAlbertina+01"/>
                <w:lang w:bidi="sa-IN"/>
              </w:rPr>
              <w:t>ť</w:t>
            </w:r>
            <w:r w:rsidRPr="005C4E6F">
              <w:rPr>
                <w:rFonts w:ascii="Times New Roman" w:hAnsi="Times New Roman" w:cs="EUAlbertina"/>
                <w:lang w:bidi="sa-IN"/>
              </w:rPr>
              <w:t>ou, výkonnos</w:t>
            </w:r>
            <w:r w:rsidRPr="005C4E6F">
              <w:rPr>
                <w:rFonts w:ascii="Times New Roman" w:hAnsi="Times New Roman" w:cs="EUAlbertina+01"/>
                <w:lang w:bidi="sa-IN"/>
              </w:rPr>
              <w:t>ť</w:t>
            </w:r>
            <w:r w:rsidRPr="005C4E6F">
              <w:rPr>
                <w:rFonts w:ascii="Times New Roman" w:hAnsi="Times New Roman" w:cs="EUAlbertina"/>
                <w:lang w:bidi="sa-IN"/>
              </w:rPr>
              <w:t>ou, charakteristickými vlastnos</w:t>
            </w:r>
            <w:r w:rsidRPr="005C4E6F">
              <w:rPr>
                <w:rFonts w:ascii="Times New Roman" w:hAnsi="Times New Roman" w:cs="EUAlbertina+01"/>
                <w:lang w:bidi="sa-IN"/>
              </w:rPr>
              <w:t>ť</w:t>
            </w:r>
            <w:r w:rsidRPr="005C4E6F">
              <w:rPr>
                <w:rFonts w:ascii="Times New Roman" w:hAnsi="Times New Roman" w:cs="EUAlbertina"/>
                <w:lang w:bidi="sa-IN"/>
              </w:rPr>
              <w:t>ami, návrhom a ú</w:t>
            </w:r>
            <w:r w:rsidRPr="005C4E6F">
              <w:rPr>
                <w:rFonts w:ascii="Times New Roman" w:hAnsi="Times New Roman" w:cs="EUAlbertina+01"/>
                <w:lang w:bidi="sa-IN"/>
              </w:rPr>
              <w:t>č</w:t>
            </w:r>
            <w:r w:rsidRPr="005C4E6F">
              <w:rPr>
                <w:rFonts w:ascii="Times New Roman" w:hAnsi="Times New Roman" w:cs="EUAlbertina"/>
                <w:lang w:bidi="sa-IN"/>
              </w:rPr>
              <w:t>elom ur</w:t>
            </w:r>
            <w:r w:rsidRPr="005C4E6F">
              <w:rPr>
                <w:rFonts w:ascii="Times New Roman" w:hAnsi="Times New Roman" w:cs="EUAlbertina+01"/>
                <w:lang w:bidi="sa-IN"/>
              </w:rPr>
              <w:t>č</w:t>
            </w:r>
            <w:r w:rsidRPr="005C4E6F">
              <w:rPr>
                <w:rFonts w:ascii="Times New Roman" w:hAnsi="Times New Roman" w:cs="EUAlbertina"/>
                <w:lang w:bidi="sa-IN"/>
              </w:rPr>
              <w:t>enia zdravotníckej pomôcky, v ktorej</w:t>
            </w:r>
          </w:p>
          <w:p w:rsidR="00F45303" w:rsidRPr="005C4E6F" w:rsidP="00F45303">
            <w:pPr>
              <w:autoSpaceDE w:val="0"/>
              <w:autoSpaceDN w:val="0"/>
              <w:bidi w:val="0"/>
              <w:adjustRightInd w:val="0"/>
              <w:ind w:left="720" w:hanging="360"/>
              <w:rPr>
                <w:rFonts w:ascii="Times New Roman" w:hAnsi="Times New Roman" w:cs="EUAlbertina"/>
                <w:lang w:bidi="sa-IN"/>
              </w:rPr>
            </w:pPr>
            <w:r w:rsidRPr="005C4E6F">
              <w:rPr>
                <w:rFonts w:ascii="Times New Roman" w:hAnsi="Times New Roman" w:cs="EUAlbertina+20"/>
                <w:lang w:bidi="sa-IN"/>
              </w:rPr>
              <w:t xml:space="preserve">1. </w:t>
            </w:r>
            <w:r w:rsidRPr="005C4E6F">
              <w:rPr>
                <w:rFonts w:ascii="Times New Roman" w:hAnsi="Times New Roman" w:cs="EUAlbertina"/>
                <w:lang w:bidi="sa-IN"/>
              </w:rPr>
              <w:t>je uvedený dôkaz o rovnocennosti zdravotníckej pomôcky so zdravotníckou pomôckou, ktorej sa údaje týkajú, a</w:t>
            </w:r>
          </w:p>
          <w:p w:rsidR="00F45303" w:rsidRPr="005C4E6F" w:rsidP="00F45303">
            <w:pPr>
              <w:autoSpaceDE w:val="0"/>
              <w:autoSpaceDN w:val="0"/>
              <w:bidi w:val="0"/>
              <w:adjustRightInd w:val="0"/>
              <w:ind w:left="720" w:hanging="360"/>
              <w:rPr>
                <w:rFonts w:ascii="Times New Roman" w:hAnsi="Times New Roman" w:cs="EUAlbertina"/>
                <w:lang w:bidi="sa-IN"/>
              </w:rPr>
            </w:pPr>
            <w:r w:rsidRPr="005C4E6F">
              <w:rPr>
                <w:rFonts w:ascii="Times New Roman" w:hAnsi="Times New Roman" w:cs="EUAlbertina+20"/>
                <w:lang w:bidi="sa-IN"/>
              </w:rPr>
              <w:t xml:space="preserve">2. </w:t>
            </w:r>
            <w:r w:rsidRPr="005C4E6F">
              <w:rPr>
                <w:rFonts w:ascii="Times New Roman" w:hAnsi="Times New Roman" w:cs="EUAlbertina"/>
                <w:lang w:bidi="sa-IN"/>
              </w:rPr>
              <w:t>údaje primerane vyjadrujú dodr</w:t>
            </w:r>
            <w:r w:rsidRPr="005C4E6F">
              <w:rPr>
                <w:rFonts w:ascii="Times New Roman" w:hAnsi="Times New Roman" w:cs="EUAlbertina+01"/>
                <w:lang w:bidi="sa-IN"/>
              </w:rPr>
              <w:t>ž</w:t>
            </w:r>
            <w:r w:rsidRPr="005C4E6F">
              <w:rPr>
                <w:rFonts w:ascii="Times New Roman" w:hAnsi="Times New Roman" w:cs="EUAlbertina"/>
                <w:lang w:bidi="sa-IN"/>
              </w:rPr>
              <w:t>iavanie príslu</w:t>
            </w:r>
            <w:r w:rsidRPr="005C4E6F">
              <w:rPr>
                <w:rFonts w:ascii="Times New Roman" w:hAnsi="Times New Roman" w:cs="EUAlbertina+01"/>
                <w:lang w:bidi="sa-IN"/>
              </w:rPr>
              <w:t>š</w:t>
            </w:r>
            <w:r w:rsidRPr="005C4E6F">
              <w:rPr>
                <w:rFonts w:ascii="Times New Roman" w:hAnsi="Times New Roman" w:cs="EUAlbertina"/>
                <w:lang w:bidi="sa-IN"/>
              </w:rPr>
              <w:t>ných základných po</w:t>
            </w:r>
            <w:r w:rsidRPr="005C4E6F">
              <w:rPr>
                <w:rFonts w:ascii="Times New Roman" w:hAnsi="Times New Roman" w:cs="EUAlbertina+01"/>
                <w:lang w:bidi="sa-IN"/>
              </w:rPr>
              <w:t>ž</w:t>
            </w:r>
            <w:r w:rsidRPr="005C4E6F">
              <w:rPr>
                <w:rFonts w:ascii="Times New Roman" w:hAnsi="Times New Roman" w:cs="EUAlbertina"/>
                <w:lang w:bidi="sa-IN"/>
              </w:rPr>
              <w:t xml:space="preserve">iadaviek, </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b) kritickom hodnotení výsledkov v</w:t>
            </w:r>
            <w:r w:rsidRPr="005C4E6F">
              <w:rPr>
                <w:rFonts w:ascii="Times New Roman" w:hAnsi="Times New Roman" w:cs="EUAlbertina+01"/>
                <w:lang w:bidi="sa-IN"/>
              </w:rPr>
              <w:t>š</w:t>
            </w:r>
            <w:r w:rsidRPr="005C4E6F">
              <w:rPr>
                <w:rFonts w:ascii="Times New Roman" w:hAnsi="Times New Roman" w:cs="EUAlbertina"/>
                <w:lang w:bidi="sa-IN"/>
              </w:rPr>
              <w:t>etkých vykonaných klinických skú</w:t>
            </w:r>
            <w:r w:rsidRPr="005C4E6F">
              <w:rPr>
                <w:rFonts w:ascii="Times New Roman" w:hAnsi="Times New Roman" w:cs="EUAlbertina+01"/>
                <w:lang w:bidi="sa-IN"/>
              </w:rPr>
              <w:t>š</w:t>
            </w:r>
            <w:r w:rsidRPr="005C4E6F">
              <w:rPr>
                <w:rFonts w:ascii="Times New Roman" w:hAnsi="Times New Roman" w:cs="EUAlbertina"/>
                <w:lang w:bidi="sa-IN"/>
              </w:rPr>
              <w:t>ok,</w:t>
            </w:r>
          </w:p>
          <w:p w:rsidR="00F45303" w:rsidRPr="005C4E6F" w:rsidP="00F45303">
            <w:pPr>
              <w:autoSpaceDE w:val="0"/>
              <w:autoSpaceDN w:val="0"/>
              <w:bidi w:val="0"/>
              <w:adjustRightInd w:val="0"/>
              <w:rPr>
                <w:rFonts w:ascii="Times New Roman" w:hAnsi="Times New Roman" w:cs="EUAlbertina+20"/>
                <w:lang w:bidi="sa-IN"/>
              </w:rPr>
            </w:pPr>
            <w:r w:rsidRPr="005C4E6F">
              <w:rPr>
                <w:rFonts w:ascii="Times New Roman" w:hAnsi="Times New Roman" w:cs="EUAlbertina"/>
                <w:lang w:bidi="sa-IN"/>
              </w:rPr>
              <w:t>c) kritickom hodnotení kombinovaných klinických údajov pod</w:t>
            </w:r>
            <w:r w:rsidRPr="005C4E6F">
              <w:rPr>
                <w:rFonts w:ascii="Times New Roman" w:hAnsi="Times New Roman" w:cs="EUAlbertina+01"/>
                <w:lang w:bidi="sa-IN"/>
              </w:rPr>
              <w:t>ľ</w:t>
            </w:r>
            <w:r w:rsidRPr="005C4E6F">
              <w:rPr>
                <w:rFonts w:ascii="Times New Roman" w:hAnsi="Times New Roman" w:cs="EUAlbertina"/>
                <w:lang w:bidi="sa-IN"/>
              </w:rPr>
              <w:t>a písm. a) a b).</w:t>
            </w:r>
            <w:r w:rsidRPr="005C4E6F">
              <w:rPr>
                <w:rFonts w:ascii="Times New Roman" w:hAnsi="Times New Roman" w:cs="EUAlbertina+20"/>
                <w:lang w:bidi="sa-IN"/>
              </w:rPr>
              <w:t>“</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1.3. V prípade implantovate</w:t>
            </w:r>
            <w:r w:rsidRPr="005C4E6F">
              <w:rPr>
                <w:rFonts w:ascii="Times New Roman" w:hAnsi="Times New Roman" w:cs="EUAlbertina+01"/>
                <w:lang w:bidi="sa-IN"/>
              </w:rPr>
              <w:t>ľ</w:t>
            </w:r>
            <w:r w:rsidRPr="005C4E6F">
              <w:rPr>
                <w:rFonts w:ascii="Times New Roman" w:hAnsi="Times New Roman" w:cs="EUAlbertina"/>
                <w:lang w:bidi="sa-IN"/>
              </w:rPr>
              <w:t>ných zdravotníckych pomôcok a zdravotníckych pomôcok triedy III sa vykonajú klinické skú</w:t>
            </w:r>
            <w:r w:rsidRPr="005C4E6F">
              <w:rPr>
                <w:rFonts w:ascii="Times New Roman" w:hAnsi="Times New Roman" w:cs="EUAlbertina+01"/>
                <w:lang w:bidi="sa-IN"/>
              </w:rPr>
              <w:t>š</w:t>
            </w:r>
            <w:r w:rsidRPr="005C4E6F">
              <w:rPr>
                <w:rFonts w:ascii="Times New Roman" w:hAnsi="Times New Roman" w:cs="EUAlbertina"/>
                <w:lang w:bidi="sa-IN"/>
              </w:rPr>
              <w:t>ky, ak</w:t>
            </w:r>
            <w:r w:rsidRPr="005C4E6F">
              <w:rPr>
                <w:rFonts w:ascii="Times New Roman" w:hAnsi="Times New Roman" w:cs="EUAlbertina+01"/>
                <w:lang w:bidi="sa-IN"/>
              </w:rPr>
              <w:t xml:space="preserve"> </w:t>
            </w:r>
            <w:r w:rsidRPr="005C4E6F">
              <w:rPr>
                <w:rFonts w:ascii="Times New Roman" w:hAnsi="Times New Roman" w:cs="EUAlbertina"/>
                <w:lang w:bidi="sa-IN"/>
              </w:rPr>
              <w:t>nie je riadne odôvodnený odkaz na existujúce klinické údaje.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1.4. Klinické skúšanie a jeho výsledky sa zdokumentujú. Táto dokumentácia sa za</w:t>
            </w:r>
            <w:r w:rsidRPr="005C4E6F">
              <w:rPr>
                <w:rFonts w:ascii="Times New Roman" w:hAnsi="Times New Roman" w:cs="EUAlbertina+01"/>
                <w:lang w:bidi="sa-IN"/>
              </w:rPr>
              <w:t>č</w:t>
            </w:r>
            <w:r w:rsidRPr="005C4E6F">
              <w:rPr>
                <w:rFonts w:ascii="Times New Roman" w:hAnsi="Times New Roman" w:cs="EUAlbertina"/>
                <w:lang w:bidi="sa-IN"/>
              </w:rPr>
              <w:t xml:space="preserve">lení do technickej dokumentácie zdravotníckej pomôcky alebo na </w:t>
            </w:r>
            <w:r w:rsidRPr="005C4E6F">
              <w:rPr>
                <w:rFonts w:ascii="Times New Roman" w:hAnsi="Times New Roman" w:cs="EUAlbertina+01"/>
                <w:lang w:bidi="sa-IN"/>
              </w:rPr>
              <w:t>ň</w:t>
            </w:r>
            <w:r w:rsidRPr="005C4E6F">
              <w:rPr>
                <w:rFonts w:ascii="Times New Roman" w:hAnsi="Times New Roman" w:cs="EUAlbertina"/>
                <w:lang w:bidi="sa-IN"/>
              </w:rPr>
              <w:t>u technická dokumentácia zdravotníckej pomôcky odkazuje.</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1.5. Klinické skúšanie a jeho dokumentácia sa musia aktívne aktualizova</w:t>
            </w:r>
            <w:r w:rsidRPr="005C4E6F">
              <w:rPr>
                <w:rFonts w:ascii="Times New Roman" w:hAnsi="Times New Roman" w:cs="EUAlbertina+01"/>
                <w:lang w:bidi="sa-IN"/>
              </w:rPr>
              <w:t xml:space="preserve">ť </w:t>
            </w:r>
            <w:r w:rsidRPr="005C4E6F">
              <w:rPr>
                <w:rFonts w:ascii="Times New Roman" w:hAnsi="Times New Roman" w:cs="EUAlbertina"/>
                <w:lang w:bidi="sa-IN"/>
              </w:rPr>
              <w:t>o údaje získané sledovaním po uvedení na trh. Ak sa klinické sledovanie po uvedení na trh ako sú</w:t>
            </w:r>
            <w:r w:rsidRPr="005C4E6F">
              <w:rPr>
                <w:rFonts w:ascii="Times New Roman" w:hAnsi="Times New Roman" w:cs="EUAlbertina+01"/>
                <w:lang w:bidi="sa-IN"/>
              </w:rPr>
              <w:t>č</w:t>
            </w:r>
            <w:r w:rsidRPr="005C4E6F">
              <w:rPr>
                <w:rFonts w:ascii="Times New Roman" w:hAnsi="Times New Roman" w:cs="EUAlbertina"/>
                <w:lang w:bidi="sa-IN"/>
              </w:rPr>
              <w:t>as</w:t>
            </w:r>
            <w:r w:rsidRPr="005C4E6F">
              <w:rPr>
                <w:rFonts w:ascii="Times New Roman" w:hAnsi="Times New Roman" w:cs="EUAlbertina+01"/>
                <w:lang w:bidi="sa-IN"/>
              </w:rPr>
              <w:t xml:space="preserve">ť </w:t>
            </w:r>
            <w:r w:rsidRPr="005C4E6F">
              <w:rPr>
                <w:rFonts w:ascii="Times New Roman" w:hAnsi="Times New Roman" w:cs="EUAlbertina"/>
                <w:lang w:bidi="sa-IN"/>
              </w:rPr>
              <w:t>plánu sledovania po uvedení na trh pre danú zdravotnícku pomôcku nepova</w:t>
            </w:r>
            <w:r w:rsidRPr="005C4E6F">
              <w:rPr>
                <w:rFonts w:ascii="Times New Roman" w:hAnsi="Times New Roman" w:cs="EUAlbertina+01"/>
                <w:lang w:bidi="sa-IN"/>
              </w:rPr>
              <w:t>ž</w:t>
            </w:r>
            <w:r w:rsidRPr="005C4E6F">
              <w:rPr>
                <w:rFonts w:ascii="Times New Roman" w:hAnsi="Times New Roman" w:cs="EUAlbertina"/>
                <w:lang w:bidi="sa-IN"/>
              </w:rPr>
              <w:t>uje za potrebné, musí sa to</w:t>
            </w:r>
            <w:r w:rsidRPr="005C4E6F">
              <w:rPr>
                <w:rFonts w:ascii="Times New Roman" w:hAnsi="Times New Roman" w:cs="EUAlbertina+01"/>
                <w:lang w:bidi="sa-IN"/>
              </w:rPr>
              <w:t xml:space="preserve"> </w:t>
            </w:r>
            <w:r w:rsidRPr="005C4E6F">
              <w:rPr>
                <w:rFonts w:ascii="Times New Roman" w:hAnsi="Times New Roman" w:cs="EUAlbertina"/>
                <w:lang w:bidi="sa-IN"/>
              </w:rPr>
              <w:t>riadne odôvodniť a zdokumentovať.</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1.6. Ak sa preukázanie zhody so základnými po</w:t>
            </w:r>
            <w:r w:rsidRPr="005C4E6F">
              <w:rPr>
                <w:rFonts w:ascii="Times New Roman" w:hAnsi="Times New Roman" w:cs="EUAlbertina+01"/>
                <w:lang w:bidi="sa-IN"/>
              </w:rPr>
              <w:t>ž</w:t>
            </w:r>
            <w:r w:rsidRPr="005C4E6F">
              <w:rPr>
                <w:rFonts w:ascii="Times New Roman" w:hAnsi="Times New Roman" w:cs="EUAlbertina"/>
                <w:lang w:bidi="sa-IN"/>
              </w:rPr>
              <w:t>iadavkami na základe klinických údajov nepova</w:t>
            </w:r>
            <w:r w:rsidRPr="005C4E6F">
              <w:rPr>
                <w:rFonts w:ascii="Times New Roman" w:hAnsi="Times New Roman" w:cs="EUAlbertina+01"/>
                <w:lang w:bidi="sa-IN"/>
              </w:rPr>
              <w:t>ž</w:t>
            </w:r>
            <w:r w:rsidRPr="005C4E6F">
              <w:rPr>
                <w:rFonts w:ascii="Times New Roman" w:hAnsi="Times New Roman" w:cs="EUAlbertina"/>
                <w:lang w:bidi="sa-IN"/>
              </w:rPr>
              <w:t>uje za vhodné, musí sa predlo</w:t>
            </w:r>
            <w:r w:rsidRPr="005C4E6F">
              <w:rPr>
                <w:rFonts w:ascii="Times New Roman" w:hAnsi="Times New Roman" w:cs="EUAlbertina+01"/>
                <w:lang w:bidi="sa-IN"/>
              </w:rPr>
              <w:t>ž</w:t>
            </w:r>
            <w:r w:rsidRPr="005C4E6F">
              <w:rPr>
                <w:rFonts w:ascii="Times New Roman" w:hAnsi="Times New Roman" w:cs="EUAlbertina"/>
                <w:lang w:bidi="sa-IN"/>
              </w:rPr>
              <w:t>i</w:t>
            </w:r>
            <w:r w:rsidRPr="005C4E6F">
              <w:rPr>
                <w:rFonts w:ascii="Times New Roman" w:hAnsi="Times New Roman" w:cs="EUAlbertina+01"/>
                <w:lang w:bidi="sa-IN"/>
              </w:rPr>
              <w:t xml:space="preserve">ť </w:t>
            </w:r>
            <w:r w:rsidRPr="005C4E6F">
              <w:rPr>
                <w:rFonts w:ascii="Times New Roman" w:hAnsi="Times New Roman" w:cs="EUAlbertina"/>
                <w:lang w:bidi="sa-IN"/>
              </w:rPr>
              <w:t>primerané odôvodnenie akejko</w:t>
            </w:r>
            <w:r w:rsidRPr="005C4E6F">
              <w:rPr>
                <w:rFonts w:ascii="Times New Roman" w:hAnsi="Times New Roman" w:cs="EUAlbertina+01"/>
                <w:lang w:bidi="sa-IN"/>
              </w:rPr>
              <w:t>ľ</w:t>
            </w:r>
            <w:r w:rsidRPr="005C4E6F">
              <w:rPr>
                <w:rFonts w:ascii="Times New Roman" w:hAnsi="Times New Roman" w:cs="EUAlbertina"/>
                <w:lang w:bidi="sa-IN"/>
              </w:rPr>
              <w:t xml:space="preserve">vek takejto výnimky na základe výsledkov riadenia rizík a na základe posúdenia </w:t>
            </w:r>
            <w:r w:rsidRPr="005C4E6F">
              <w:rPr>
                <w:rFonts w:ascii="Times New Roman" w:hAnsi="Times New Roman" w:cs="EUAlbertina+01"/>
                <w:lang w:bidi="sa-IN"/>
              </w:rPr>
              <w:t>š</w:t>
            </w:r>
            <w:r w:rsidRPr="005C4E6F">
              <w:rPr>
                <w:rFonts w:ascii="Times New Roman" w:hAnsi="Times New Roman" w:cs="EUAlbertina"/>
                <w:lang w:bidi="sa-IN"/>
              </w:rPr>
              <w:t>pecifických vlastností vzájomného pôsobenia zdravotníckej pomôcky a organizmu, predpokladanej klinickej výkonnosti a po</w:t>
            </w:r>
            <w:r w:rsidRPr="005C4E6F">
              <w:rPr>
                <w:rFonts w:ascii="Times New Roman" w:hAnsi="Times New Roman" w:cs="EUAlbertina+01"/>
                <w:lang w:bidi="sa-IN"/>
              </w:rPr>
              <w:t>ž</w:t>
            </w:r>
            <w:r w:rsidRPr="005C4E6F">
              <w:rPr>
                <w:rFonts w:ascii="Times New Roman" w:hAnsi="Times New Roman" w:cs="EUAlbertina"/>
                <w:lang w:bidi="sa-IN"/>
              </w:rPr>
              <w:t>iadaviek výrobcu. Primeranos</w:t>
            </w:r>
            <w:r w:rsidRPr="005C4E6F">
              <w:rPr>
                <w:rFonts w:ascii="Times New Roman" w:hAnsi="Times New Roman" w:cs="EUAlbertina+01"/>
                <w:lang w:bidi="sa-IN"/>
              </w:rPr>
              <w:t>ť</w:t>
            </w:r>
            <w:r w:rsidRPr="005C4E6F">
              <w:rPr>
                <w:rFonts w:ascii="Times New Roman" w:hAnsi="Times New Roman" w:cs="EUAlbertina"/>
                <w:lang w:bidi="sa-IN"/>
              </w:rPr>
              <w:t xml:space="preserve"> preukázania zhody so základnými po</w:t>
            </w:r>
            <w:r w:rsidRPr="005C4E6F">
              <w:rPr>
                <w:rFonts w:ascii="Times New Roman" w:hAnsi="Times New Roman" w:cs="EUAlbertina+01"/>
                <w:lang w:bidi="sa-IN"/>
              </w:rPr>
              <w:t>ž</w:t>
            </w:r>
            <w:r w:rsidRPr="005C4E6F">
              <w:rPr>
                <w:rFonts w:ascii="Times New Roman" w:hAnsi="Times New Roman" w:cs="EUAlbertina"/>
                <w:lang w:bidi="sa-IN"/>
              </w:rPr>
              <w:t>iadavkami prostredníctvom hodnotenia výkonnosti, technického skúšania a predklinického hodnotenia sa musí riadne odôvodni</w:t>
            </w:r>
            <w:r w:rsidRPr="005C4E6F">
              <w:rPr>
                <w:rFonts w:ascii="Times New Roman" w:hAnsi="Times New Roman" w:cs="EUAlbertina+01"/>
                <w:lang w:bidi="sa-IN"/>
              </w:rPr>
              <w:t>ť</w:t>
            </w:r>
            <w:r w:rsidRPr="005C4E6F">
              <w:rPr>
                <w:rFonts w:ascii="Times New Roman" w:hAnsi="Times New Roman" w:cs="EUAlbertina"/>
                <w:lang w:bidi="sa-IN"/>
              </w:rPr>
              <w:t>.</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br/>
              <w:br/>
              <w:br/>
              <w:br/>
              <w:b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2.3.7</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2. Klinické skúšky</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2.1. </w:t>
            </w:r>
            <w:r w:rsidRPr="005C4E6F">
              <w:rPr>
                <w:rFonts w:ascii="Times New Roman" w:hAnsi="Times New Roman"/>
                <w:i/>
                <w:iCs/>
              </w:rPr>
              <w:t>Cieľ</w:t>
            </w:r>
          </w:p>
          <w:p w:rsidR="00F45303" w:rsidRPr="005C4E6F" w:rsidP="00F45303">
            <w:pPr>
              <w:pStyle w:val="BodyText"/>
              <w:bidi w:val="0"/>
              <w:rPr>
                <w:rFonts w:ascii="Times New Roman" w:hAnsi="Times New Roman"/>
              </w:rPr>
            </w:pPr>
            <w:r w:rsidRPr="005C4E6F">
              <w:rPr>
                <w:rFonts w:ascii="Times New Roman" w:hAnsi="Times New Roman"/>
              </w:rPr>
              <w:t xml:space="preserve"> Cieľom klinických skúšok je: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overiť, či za normálnych podmienok používania je výkon pomôcok v zhode s výkonom uvedeným v prílohe I, v oddiely  3</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a</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určiť prípadné vedľajšie nežiaduce účinky za normálnych podmienok používania a vyhodnotiť, či nepredstavujú riziko pri zohľadnení určeného výkonu pomôcky.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2.2. </w:t>
            </w:r>
            <w:r w:rsidRPr="005C4E6F">
              <w:rPr>
                <w:rFonts w:ascii="Times New Roman" w:hAnsi="Times New Roman"/>
                <w:i/>
                <w:iCs/>
              </w:rPr>
              <w:t>Etické požiadavky</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cs="EUAlbertina"/>
                <w:lang w:bidi="sa-IN"/>
              </w:rPr>
              <w:t>Klinické skú</w:t>
            </w:r>
            <w:r w:rsidRPr="005C4E6F">
              <w:rPr>
                <w:rFonts w:ascii="Times New Roman" w:hAnsi="Times New Roman" w:cs="EUAlbertina+01"/>
                <w:lang w:bidi="sa-IN"/>
              </w:rPr>
              <w:t>š</w:t>
            </w:r>
            <w:r w:rsidRPr="005C4E6F">
              <w:rPr>
                <w:rFonts w:ascii="Times New Roman" w:hAnsi="Times New Roman" w:cs="EUAlbertina"/>
                <w:lang w:bidi="sa-IN"/>
              </w:rPr>
              <w:t>ky sa musia vykonáva</w:t>
            </w:r>
            <w:r w:rsidRPr="005C4E6F">
              <w:rPr>
                <w:rFonts w:ascii="Times New Roman" w:hAnsi="Times New Roman" w:cs="EUAlbertina+01"/>
                <w:lang w:bidi="sa-IN"/>
              </w:rPr>
              <w:t xml:space="preserve">ť </w:t>
            </w:r>
            <w:r w:rsidRPr="005C4E6F">
              <w:rPr>
                <w:rFonts w:ascii="Times New Roman" w:hAnsi="Times New Roman" w:cs="EUAlbertina"/>
                <w:lang w:bidi="sa-IN"/>
              </w:rPr>
              <w:t>v súlade s Helsinskou deklaráciou prijatou v roku 1964 na 18. Svetovom zdravotníckom zhroma</w:t>
            </w:r>
            <w:r w:rsidRPr="005C4E6F">
              <w:rPr>
                <w:rFonts w:ascii="Times New Roman" w:hAnsi="Times New Roman" w:cs="EUAlbertina+01"/>
                <w:lang w:bidi="sa-IN"/>
              </w:rPr>
              <w:t>ž</w:t>
            </w:r>
            <w:r w:rsidRPr="005C4E6F">
              <w:rPr>
                <w:rFonts w:ascii="Times New Roman" w:hAnsi="Times New Roman" w:cs="EUAlbertina"/>
                <w:lang w:bidi="sa-IN"/>
              </w:rPr>
              <w:t>dení v Helsinkách vo Fínsku, naposledy zmenenou a doplnenou na Svetovom zdravotníckom zhroma</w:t>
            </w:r>
            <w:r w:rsidRPr="005C4E6F">
              <w:rPr>
                <w:rFonts w:ascii="Times New Roman" w:hAnsi="Times New Roman" w:cs="EUAlbertina+01"/>
                <w:lang w:bidi="sa-IN"/>
              </w:rPr>
              <w:t>ž</w:t>
            </w:r>
            <w:r w:rsidRPr="005C4E6F">
              <w:rPr>
                <w:rFonts w:ascii="Times New Roman" w:hAnsi="Times New Roman" w:cs="EUAlbertina"/>
                <w:lang w:bidi="sa-IN"/>
              </w:rPr>
              <w:t xml:space="preserve">dení. </w:t>
            </w:r>
            <w:r w:rsidRPr="005C4E6F">
              <w:rPr>
                <w:rFonts w:ascii="Times New Roman" w:hAnsi="Times New Roman"/>
              </w:rPr>
              <w:t>Je bezpodmienečne potrebné, aby sa použili všetky opatrenia vzťahujúce sa na ochranu ľudí v duchu Helsinskej deklarácie. Zahŕňa všetky etapy klinického skúšania  od prvých úvah o potrebe a schválenia skúšania až po uverejnenie ich výsledkov.</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i/>
                <w:iCs/>
              </w:rPr>
            </w:pPr>
            <w:r w:rsidRPr="005C4E6F">
              <w:rPr>
                <w:rFonts w:ascii="Times New Roman" w:hAnsi="Times New Roman"/>
              </w:rPr>
              <w:t xml:space="preserve"> 2.3. </w:t>
            </w:r>
            <w:r w:rsidRPr="005C4E6F">
              <w:rPr>
                <w:rFonts w:ascii="Times New Roman" w:hAnsi="Times New Roman"/>
                <w:i/>
                <w:iCs/>
              </w:rPr>
              <w:t>Metódy</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2.3.1. Klinické skúšanie sa vykonáva podľa primeraného plánu skúšania, ktorý zodpovedá poslednému stavu vedy a techniky, je vymedzené takým spôsobom, aby sa potvrdili alebo odmietli  tvrdenia výrobcu o vlastnostiach pomôcky; toto skúšanie musí zahŕňať dostatočný počet skúšok, aby sa zabezpečila vedecká právoplatnosť záverov.</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2.3.2. Použité metódy klinického skúšania sa musia prispôsobiť skúšanej pomôcke.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2.3.3. Klinické skúšanie sa musí vykonávať za podmienok podobných normálnym podmienkam použitia pomôcky.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2.3.4. Musia sa skúmať všetky náležité charakteristické vlastnosti vrátane vlastností vzťahujúcich sa na bezpečnosť a výkon pomôcky a na ich pôsobenie na pacienta.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2.3.5. V</w:t>
            </w:r>
            <w:r w:rsidRPr="005C4E6F">
              <w:rPr>
                <w:rFonts w:ascii="Times New Roman" w:hAnsi="Times New Roman" w:cs="EUAlbertina+01"/>
                <w:lang w:bidi="sa-IN"/>
              </w:rPr>
              <w:t>š</w:t>
            </w:r>
            <w:r w:rsidRPr="005C4E6F">
              <w:rPr>
                <w:rFonts w:ascii="Times New Roman" w:hAnsi="Times New Roman" w:cs="EUAlbertina"/>
                <w:lang w:bidi="sa-IN"/>
              </w:rPr>
              <w:t>etky záva</w:t>
            </w:r>
            <w:r w:rsidRPr="005C4E6F">
              <w:rPr>
                <w:rFonts w:ascii="Times New Roman" w:hAnsi="Times New Roman" w:cs="EUAlbertina+01"/>
                <w:lang w:bidi="sa-IN"/>
              </w:rPr>
              <w:t>ž</w:t>
            </w:r>
            <w:r w:rsidRPr="005C4E6F">
              <w:rPr>
                <w:rFonts w:ascii="Times New Roman" w:hAnsi="Times New Roman" w:cs="EUAlbertina"/>
                <w:lang w:bidi="sa-IN"/>
              </w:rPr>
              <w:t>né nepriaznivé príhody sa musia v plnom rozsahu zaznamena</w:t>
            </w:r>
            <w:r w:rsidRPr="005C4E6F">
              <w:rPr>
                <w:rFonts w:ascii="Times New Roman" w:hAnsi="Times New Roman" w:cs="EUAlbertina+01"/>
                <w:lang w:bidi="sa-IN"/>
              </w:rPr>
              <w:t xml:space="preserve">ť </w:t>
            </w:r>
            <w:r w:rsidRPr="005C4E6F">
              <w:rPr>
                <w:rFonts w:ascii="Times New Roman" w:hAnsi="Times New Roman" w:cs="EUAlbertina"/>
                <w:lang w:bidi="sa-IN"/>
              </w:rPr>
              <w:t>a okam</w:t>
            </w:r>
            <w:r w:rsidRPr="005C4E6F">
              <w:rPr>
                <w:rFonts w:ascii="Times New Roman" w:hAnsi="Times New Roman" w:cs="EUAlbertina+01"/>
                <w:lang w:bidi="sa-IN"/>
              </w:rPr>
              <w:t>ž</w:t>
            </w:r>
            <w:r w:rsidRPr="005C4E6F">
              <w:rPr>
                <w:rFonts w:ascii="Times New Roman" w:hAnsi="Times New Roman" w:cs="EUAlbertina"/>
                <w:lang w:bidi="sa-IN"/>
              </w:rPr>
              <w:t>ite oznámi</w:t>
            </w:r>
            <w:r w:rsidRPr="005C4E6F">
              <w:rPr>
                <w:rFonts w:ascii="Times New Roman" w:hAnsi="Times New Roman" w:cs="EUAlbertina+01"/>
                <w:lang w:bidi="sa-IN"/>
              </w:rPr>
              <w:t xml:space="preserve">ť </w:t>
            </w: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etkým príslu</w:t>
            </w:r>
            <w:r w:rsidRPr="005C4E6F">
              <w:rPr>
                <w:rFonts w:ascii="Times New Roman" w:hAnsi="Times New Roman" w:cs="EUAlbertina+01"/>
                <w:lang w:bidi="sa-IN"/>
              </w:rPr>
              <w:t>š</w:t>
            </w:r>
            <w:r w:rsidRPr="005C4E6F">
              <w:rPr>
                <w:rFonts w:ascii="Times New Roman" w:hAnsi="Times New Roman" w:cs="EUAlbertina"/>
                <w:lang w:bidi="sa-IN"/>
              </w:rPr>
              <w:t xml:space="preserve">ným orgánom v </w:t>
            </w:r>
            <w:r w:rsidRPr="005C4E6F">
              <w:rPr>
                <w:rFonts w:ascii="Times New Roman" w:hAnsi="Times New Roman" w:cs="EUAlbertina+01"/>
                <w:lang w:bidi="sa-IN"/>
              </w:rPr>
              <w:t>č</w:t>
            </w:r>
            <w:r w:rsidRPr="005C4E6F">
              <w:rPr>
                <w:rFonts w:ascii="Times New Roman" w:hAnsi="Times New Roman" w:cs="EUAlbertina"/>
                <w:lang w:bidi="sa-IN"/>
              </w:rPr>
              <w:t xml:space="preserve">lenských </w:t>
            </w:r>
            <w:r w:rsidRPr="005C4E6F">
              <w:rPr>
                <w:rFonts w:ascii="Times New Roman" w:hAnsi="Times New Roman" w:cs="EUAlbertina+01"/>
                <w:lang w:bidi="sa-IN"/>
              </w:rPr>
              <w:t>š</w:t>
            </w:r>
            <w:r w:rsidRPr="005C4E6F">
              <w:rPr>
                <w:rFonts w:ascii="Times New Roman" w:hAnsi="Times New Roman" w:cs="EUAlbertina"/>
                <w:lang w:bidi="sa-IN"/>
              </w:rPr>
              <w:t>tátoch, v ktorých sa vykonávajú klinické skú</w:t>
            </w:r>
            <w:r w:rsidRPr="005C4E6F">
              <w:rPr>
                <w:rFonts w:ascii="Times New Roman" w:hAnsi="Times New Roman" w:cs="EUAlbertina+01"/>
                <w:lang w:bidi="sa-IN"/>
              </w:rPr>
              <w:t>š</w:t>
            </w:r>
            <w:r w:rsidRPr="005C4E6F">
              <w:rPr>
                <w:rFonts w:ascii="Times New Roman" w:hAnsi="Times New Roman" w:cs="EUAlbertina"/>
                <w:lang w:bidi="sa-IN"/>
              </w:rPr>
              <w:t>ky.</w:t>
            </w:r>
          </w:p>
          <w:p w:rsidR="00F45303" w:rsidRPr="005C4E6F" w:rsidP="00F45303">
            <w:pPr>
              <w:autoSpaceDE w:val="0"/>
              <w:autoSpaceDN w:val="0"/>
              <w:bidi w:val="0"/>
              <w:adjustRightInd w:val="0"/>
              <w:rPr>
                <w:rFonts w:ascii="Times New Roman" w:hAnsi="Times New Roman" w:cs="EUAlbertina+01"/>
                <w:lang w:bidi="sa-I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2.3.6. Skúšanie sa musí vykonávať v primeranom prostredí pod zodpovednosťou lekára alebo inej osoby oprávnenej skúšať, ktorá má  požadovanú kvalifikáciu.</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Lekár alebo iná oprávnená osoba musí mať prístup k technickým a klinickým údajom o pomôcke.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rPr>
              <w:t xml:space="preserve"> 2.3.7. Písomná správa podpísaná lekárom alebo inou zodpovednou oprávnenou osobou musí obsahovať kritické vyhodnotenie  všetkých údajov získaných v priebehu klinického skúšania.</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2.3.7</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2. Klinické skúšanie</w:t>
            </w:r>
          </w:p>
          <w:p w:rsidR="00F45303" w:rsidRPr="005C4E6F" w:rsidP="00F45303">
            <w:pPr>
              <w:bidi w:val="0"/>
              <w:spacing w:before="120" w:after="120"/>
              <w:rPr>
                <w:rFonts w:ascii="Times New Roman" w:hAnsi="Times New Roman"/>
              </w:rPr>
            </w:pPr>
            <w:bookmarkStart w:id="406" w:name="f_4198909"/>
            <w:bookmarkEnd w:id="406"/>
            <w:r w:rsidRPr="005C4E6F">
              <w:rPr>
                <w:rFonts w:ascii="Times New Roman" w:hAnsi="Times New Roman"/>
              </w:rPr>
              <w:t>2.1. Cieľ</w:t>
            </w:r>
          </w:p>
          <w:p w:rsidR="00F45303" w:rsidRPr="005C4E6F" w:rsidP="00F45303">
            <w:pPr>
              <w:bidi w:val="0"/>
              <w:spacing w:before="120" w:after="120"/>
              <w:rPr>
                <w:rFonts w:ascii="Times New Roman" w:hAnsi="Times New Roman"/>
              </w:rPr>
            </w:pPr>
            <w:bookmarkStart w:id="407" w:name="f_4198911"/>
            <w:bookmarkEnd w:id="407"/>
            <w:r w:rsidRPr="005C4E6F">
              <w:rPr>
                <w:rFonts w:ascii="Times New Roman" w:hAnsi="Times New Roman"/>
              </w:rPr>
              <w:t>Cieľom klinického skúšania je</w:t>
            </w:r>
          </w:p>
          <w:p w:rsidR="00F45303" w:rsidRPr="005C4E6F" w:rsidP="00F45303">
            <w:pPr>
              <w:bidi w:val="0"/>
              <w:spacing w:before="120" w:after="120"/>
              <w:rPr>
                <w:rFonts w:ascii="Times New Roman" w:hAnsi="Times New Roman"/>
              </w:rPr>
            </w:pPr>
            <w:bookmarkStart w:id="408" w:name="f_4198912"/>
            <w:bookmarkEnd w:id="408"/>
            <w:r w:rsidRPr="005C4E6F">
              <w:rPr>
                <w:rFonts w:ascii="Times New Roman" w:hAnsi="Times New Roman"/>
              </w:rPr>
              <w:t xml:space="preserve">a) overiť, či za normálnych podmienok používania je výkon zdravotníckych pomôcok v zhode s výkonom uvedeným v prílohe č. 1 bode </w:t>
            </w:r>
            <w:smartTag w:uri="urn:schemas-microsoft-com:office:smarttags" w:element="metricconverter">
              <w:smartTagPr>
                <w:attr w:name="ProductID" w:val="3, a"/>
              </w:smartTagPr>
              <w:r w:rsidRPr="005C4E6F">
                <w:rPr>
                  <w:rFonts w:ascii="Times New Roman" w:hAnsi="Times New Roman"/>
                </w:rPr>
                <w:t>3, a</w:t>
              </w:r>
            </w:smartTag>
          </w:p>
          <w:p w:rsidR="00F45303" w:rsidRPr="005C4E6F" w:rsidP="00F45303">
            <w:pPr>
              <w:bidi w:val="0"/>
              <w:spacing w:before="120" w:after="120"/>
              <w:rPr>
                <w:rFonts w:ascii="Times New Roman" w:hAnsi="Times New Roman"/>
              </w:rPr>
            </w:pPr>
            <w:bookmarkStart w:id="409" w:name="f_4198914"/>
            <w:bookmarkEnd w:id="409"/>
            <w:r w:rsidRPr="005C4E6F">
              <w:rPr>
                <w:rFonts w:ascii="Times New Roman" w:hAnsi="Times New Roman"/>
              </w:rPr>
              <w:t>b) určiť prípadné nežiaduce účinky za normálnych podmienok používania a vyhodnotiť, či nepredstavujú riziko pri zohľadnení určeného výkonu zdravotníckej pomôcky.</w:t>
            </w:r>
          </w:p>
          <w:p w:rsidR="00F45303" w:rsidRPr="005C4E6F" w:rsidP="00F45303">
            <w:pPr>
              <w:bidi w:val="0"/>
              <w:spacing w:before="120" w:after="120"/>
              <w:rPr>
                <w:rFonts w:ascii="Times New Roman" w:hAnsi="Times New Roman"/>
              </w:rPr>
            </w:pPr>
            <w:bookmarkStart w:id="410" w:name="f_4198916"/>
            <w:bookmarkEnd w:id="410"/>
            <w:r w:rsidRPr="005C4E6F">
              <w:rPr>
                <w:rFonts w:ascii="Times New Roman" w:hAnsi="Times New Roman"/>
              </w:rPr>
              <w:t>2.2. Etické požiadavky</w:t>
            </w:r>
          </w:p>
          <w:p w:rsidR="00F45303" w:rsidRPr="005C4E6F" w:rsidP="00F45303">
            <w:pPr>
              <w:bidi w:val="0"/>
              <w:spacing w:before="120" w:after="120"/>
              <w:rPr>
                <w:rFonts w:ascii="Times New Roman" w:hAnsi="Times New Roman"/>
              </w:rPr>
            </w:pPr>
            <w:bookmarkStart w:id="411" w:name="f_4198918"/>
            <w:bookmarkEnd w:id="411"/>
            <w:r w:rsidRPr="005C4E6F">
              <w:rPr>
                <w:rFonts w:ascii="Times New Roman" w:hAnsi="Times New Roman"/>
              </w:rPr>
              <w:t xml:space="preserve">Klinické skúšky sa vykonávajú podľa osobitného predpisu </w:t>
            </w:r>
            <w:r w:rsidRPr="005C4E6F">
              <w:rPr>
                <w:rFonts w:ascii="Times New Roman" w:hAnsi="Times New Roman"/>
                <w:vertAlign w:val="superscript"/>
              </w:rPr>
              <w:t>25</w:t>
            </w:r>
            <w:r w:rsidRPr="005C4E6F">
              <w:rPr>
                <w:rFonts w:ascii="Times New Roman" w:hAnsi="Times New Roman"/>
              </w:rPr>
              <w:t>) a v súlade s Helsinskou deklaráciou prijatou v roku 1964 na 18. valnom zhromaždení Svetového združenia lekárov v Helsinkách vo Fínsku, naposledy zmenenou na valnom zhromaždení Svetového združenia lekárov. Je bezpodmienečne potrebné, aby sa použili všetky opatrenia vzťahujúce sa na ochranu ľudí v duchu Helsinskej deklarácie. Zahŕňa všetky etapy klinického skúšania od prvých úvah o potrebe a schválenia klinického skúšania až po uverejnenie ich výsledkov.</w:t>
            </w: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r w:rsidRPr="005C4E6F">
              <w:rPr>
                <w:rFonts w:ascii="Times New Roman" w:hAnsi="Times New Roman"/>
              </w:rPr>
              <w:t>Poznámka pod čiarou k odkazu 25 znie:</w:t>
            </w:r>
          </w:p>
          <w:p w:rsidR="00F45303" w:rsidRPr="005C4E6F" w:rsidP="00F45303">
            <w:pPr>
              <w:bidi w:val="0"/>
              <w:spacing w:before="120" w:after="120"/>
              <w:rPr>
                <w:rFonts w:ascii="Times New Roman" w:hAnsi="Times New Roman"/>
              </w:rPr>
            </w:pPr>
            <w:r w:rsidRPr="005C4E6F">
              <w:rPr>
                <w:rFonts w:ascii="Times New Roman" w:hAnsi="Times New Roman"/>
              </w:rPr>
              <w:t>„</w:t>
            </w:r>
            <w:r w:rsidRPr="005C4E6F">
              <w:rPr>
                <w:rFonts w:ascii="Times New Roman" w:hAnsi="Times New Roman"/>
                <w:vertAlign w:val="superscript"/>
              </w:rPr>
              <w:t>25</w:t>
            </w:r>
            <w:r w:rsidRPr="005C4E6F">
              <w:rPr>
                <w:rFonts w:ascii="Times New Roman" w:hAnsi="Times New Roman"/>
              </w:rPr>
              <w:t>) § 15 až §18a zákona č. 140/1998 Z. z. v znení neskorších predpisov.</w:t>
            </w: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bookmarkStart w:id="412" w:name="f_4198919"/>
            <w:bookmarkEnd w:id="412"/>
            <w:r w:rsidRPr="005C4E6F">
              <w:rPr>
                <w:rFonts w:ascii="Times New Roman" w:hAnsi="Times New Roman"/>
              </w:rPr>
              <w:t>2.3. Metódy</w:t>
            </w:r>
          </w:p>
          <w:p w:rsidR="00F45303" w:rsidRPr="005C4E6F" w:rsidP="00F45303">
            <w:pPr>
              <w:bidi w:val="0"/>
              <w:spacing w:before="120" w:after="120"/>
              <w:rPr>
                <w:rFonts w:ascii="Times New Roman" w:hAnsi="Times New Roman"/>
              </w:rPr>
            </w:pPr>
            <w:bookmarkStart w:id="413" w:name="f_4198921"/>
            <w:bookmarkEnd w:id="413"/>
            <w:r w:rsidRPr="005C4E6F">
              <w:rPr>
                <w:rFonts w:ascii="Times New Roman" w:hAnsi="Times New Roman"/>
              </w:rPr>
              <w:t>2.3.1. Klinické skúšanie sa vykonáva podľa primeraného plánu klinického skúšania, ktorý zodpovedá poslednému stavu vedy a techniky, je vymedzené takým spôsobom, aby sa potvrdili alebo odmietli tvrdenia výrobcu o vlastnostiach zdravotníckej pomôcky; toto skúšanie má zahŕňať dostatočný počet skúšok, aby sa zabezpečila vedecká právoplatnosť záverov.</w:t>
            </w:r>
          </w:p>
          <w:p w:rsidR="00F45303" w:rsidRPr="005C4E6F" w:rsidP="00F45303">
            <w:pPr>
              <w:bidi w:val="0"/>
              <w:spacing w:before="120" w:after="120"/>
              <w:rPr>
                <w:rFonts w:ascii="Times New Roman" w:hAnsi="Times New Roman"/>
              </w:rPr>
            </w:pPr>
            <w:bookmarkStart w:id="414" w:name="f_4198923"/>
            <w:bookmarkEnd w:id="414"/>
            <w:r w:rsidRPr="005C4E6F">
              <w:rPr>
                <w:rFonts w:ascii="Times New Roman" w:hAnsi="Times New Roman"/>
              </w:rPr>
              <w:t>2.3.2. Použité metódy klinického skúšania sa majú prispôsobiť skúšanej zdravotníckej pomôcke.</w:t>
            </w:r>
          </w:p>
          <w:p w:rsidR="00F45303" w:rsidRPr="005C4E6F" w:rsidP="00F45303">
            <w:pPr>
              <w:bidi w:val="0"/>
              <w:spacing w:before="120" w:after="120"/>
              <w:rPr>
                <w:rFonts w:ascii="Times New Roman" w:hAnsi="Times New Roman"/>
              </w:rPr>
            </w:pPr>
            <w:bookmarkStart w:id="415" w:name="f_4198925"/>
            <w:bookmarkEnd w:id="415"/>
            <w:r w:rsidRPr="005C4E6F">
              <w:rPr>
                <w:rFonts w:ascii="Times New Roman" w:hAnsi="Times New Roman"/>
              </w:rPr>
              <w:t>2.3.3. Klinické skúšanie sa má vykonávať za podmienok podobných normálnym podmienkam použitia zdravotníckej pomôcky.</w:t>
            </w:r>
          </w:p>
          <w:p w:rsidR="00F45303" w:rsidRPr="005C4E6F" w:rsidP="00F45303">
            <w:pPr>
              <w:bidi w:val="0"/>
              <w:spacing w:before="120" w:after="120"/>
              <w:rPr>
                <w:rFonts w:ascii="Times New Roman" w:hAnsi="Times New Roman"/>
              </w:rPr>
            </w:pPr>
            <w:bookmarkStart w:id="416" w:name="f_4198927"/>
            <w:bookmarkEnd w:id="416"/>
            <w:r w:rsidRPr="005C4E6F">
              <w:rPr>
                <w:rFonts w:ascii="Times New Roman" w:hAnsi="Times New Roman"/>
              </w:rPr>
              <w:t>2.3.4. Majú sa skúmať všetky náležité charakteristické vlastnosti vrátane vlastností vzťahujúcich sa na bezpečnosť a výkon zdravotníckej pomôcky a na ich pôsobenie na pacienta.</w:t>
            </w:r>
          </w:p>
          <w:p w:rsidR="00F45303" w:rsidRPr="005C4E6F" w:rsidP="00F45303">
            <w:pPr>
              <w:bidi w:val="0"/>
              <w:rPr>
                <w:rFonts w:ascii="Times New Roman" w:hAnsi="Times New Roman" w:cs="EUAlbertina"/>
                <w:lang w:bidi="sa-IN"/>
              </w:rPr>
            </w:pPr>
            <w:r w:rsidRPr="005C4E6F">
              <w:rPr>
                <w:rFonts w:ascii="Times New Roman" w:hAnsi="Times New Roman"/>
              </w:rPr>
              <w:t xml:space="preserve">2.3.5. Všetky nehody, poruchy a zlyhania zdravotníckych pomôcok </w:t>
            </w:r>
            <w:r w:rsidRPr="005C4E6F">
              <w:rPr>
                <w:rFonts w:ascii="Times New Roman" w:hAnsi="Times New Roman"/>
                <w:vertAlign w:val="superscript"/>
              </w:rPr>
              <w:t>15</w:t>
            </w:r>
            <w:r w:rsidRPr="005C4E6F">
              <w:rPr>
                <w:rFonts w:ascii="Times New Roman" w:hAnsi="Times New Roman"/>
              </w:rPr>
              <w:t xml:space="preserve">) sa musia v plnom rozsahu zaznamenať a oznámiť štátnemu ústavu a </w:t>
            </w:r>
            <w:r w:rsidRPr="005C4E6F">
              <w:rPr>
                <w:rFonts w:ascii="Times New Roman" w:hAnsi="Times New Roman" w:cs="EUAlbertina"/>
                <w:lang w:bidi="sa-IN"/>
              </w:rPr>
              <w:t>v</w:t>
            </w:r>
            <w:r w:rsidRPr="005C4E6F">
              <w:rPr>
                <w:rFonts w:ascii="Times New Roman" w:hAnsi="Times New Roman" w:cs="EUAlbertina+01"/>
                <w:lang w:bidi="sa-IN"/>
              </w:rPr>
              <w:t>š</w:t>
            </w:r>
            <w:r w:rsidRPr="005C4E6F">
              <w:rPr>
                <w:rFonts w:ascii="Times New Roman" w:hAnsi="Times New Roman" w:cs="EUAlbertina"/>
                <w:lang w:bidi="sa-IN"/>
              </w:rPr>
              <w:t>etkým príslu</w:t>
            </w:r>
            <w:r w:rsidRPr="005C4E6F">
              <w:rPr>
                <w:rFonts w:ascii="Times New Roman" w:hAnsi="Times New Roman" w:cs="EUAlbertina+01"/>
                <w:lang w:bidi="sa-IN"/>
              </w:rPr>
              <w:t>š</w:t>
            </w:r>
            <w:r w:rsidRPr="005C4E6F">
              <w:rPr>
                <w:rFonts w:ascii="Times New Roman" w:hAnsi="Times New Roman" w:cs="EUAlbertina"/>
                <w:lang w:bidi="sa-IN"/>
              </w:rPr>
              <w:t xml:space="preserve">ným orgánom v </w:t>
            </w:r>
            <w:r w:rsidRPr="005C4E6F">
              <w:rPr>
                <w:rFonts w:ascii="Times New Roman" w:hAnsi="Times New Roman" w:cs="EUAlbertina+01"/>
                <w:lang w:bidi="sa-IN"/>
              </w:rPr>
              <w:t>č</w:t>
            </w:r>
            <w:r w:rsidRPr="005C4E6F">
              <w:rPr>
                <w:rFonts w:ascii="Times New Roman" w:hAnsi="Times New Roman" w:cs="EUAlbertina"/>
                <w:lang w:bidi="sa-IN"/>
              </w:rPr>
              <w:t xml:space="preserve">lenských </w:t>
            </w:r>
            <w:r w:rsidRPr="005C4E6F">
              <w:rPr>
                <w:rFonts w:ascii="Times New Roman" w:hAnsi="Times New Roman" w:cs="EUAlbertina+01"/>
                <w:lang w:bidi="sa-IN"/>
              </w:rPr>
              <w:t>š</w:t>
            </w:r>
            <w:r w:rsidRPr="005C4E6F">
              <w:rPr>
                <w:rFonts w:ascii="Times New Roman" w:hAnsi="Times New Roman" w:cs="EUAlbertina"/>
                <w:lang w:bidi="sa-IN"/>
              </w:rPr>
              <w:t>tátoch, v ktorých sa vykonávajú klinické skú</w:t>
            </w:r>
            <w:r w:rsidRPr="005C4E6F">
              <w:rPr>
                <w:rFonts w:ascii="Times New Roman" w:hAnsi="Times New Roman" w:cs="EUAlbertina+01"/>
                <w:lang w:bidi="sa-IN"/>
              </w:rPr>
              <w:t>š</w:t>
            </w:r>
            <w:r w:rsidRPr="005C4E6F">
              <w:rPr>
                <w:rFonts w:ascii="Times New Roman" w:hAnsi="Times New Roman" w:cs="EUAlbertina"/>
                <w:lang w:bidi="sa-IN"/>
              </w:rPr>
              <w:t>ky.</w:t>
            </w:r>
          </w:p>
          <w:p w:rsidR="00F45303" w:rsidRPr="005C4E6F" w:rsidP="00F45303">
            <w:pPr>
              <w:bidi w:val="0"/>
              <w:spacing w:before="120" w:after="120"/>
              <w:rPr>
                <w:rFonts w:ascii="Times New Roman" w:hAnsi="Times New Roman"/>
              </w:rPr>
            </w:pPr>
            <w:bookmarkStart w:id="417" w:name="f_4198929"/>
            <w:bookmarkStart w:id="418" w:name="f_4198931"/>
            <w:bookmarkEnd w:id="417"/>
            <w:bookmarkEnd w:id="418"/>
            <w:r w:rsidRPr="005C4E6F">
              <w:rPr>
                <w:rFonts w:ascii="Times New Roman" w:hAnsi="Times New Roman"/>
              </w:rPr>
              <w:t>2.3.6. Skúšanie sa vykonáva v zdravotníckom zariadení pod zodpovednosťou lekára alebo inej osoby oprávnenej klinicky skúšať, ktorá má požadovanú kvalifikáciu.</w:t>
            </w:r>
          </w:p>
          <w:p w:rsidR="00F45303" w:rsidRPr="005C4E6F" w:rsidP="00F45303">
            <w:pPr>
              <w:bidi w:val="0"/>
              <w:spacing w:before="120" w:after="120"/>
              <w:rPr>
                <w:rFonts w:ascii="Times New Roman" w:hAnsi="Times New Roman"/>
              </w:rPr>
            </w:pPr>
            <w:bookmarkStart w:id="419" w:name="f_4198933"/>
            <w:bookmarkEnd w:id="419"/>
            <w:r w:rsidRPr="005C4E6F">
              <w:rPr>
                <w:rFonts w:ascii="Times New Roman" w:hAnsi="Times New Roman"/>
              </w:rPr>
              <w:t>Lekár alebo iná oprávnená osoba má mať prístup k technickým a klinickým údajom o zdravotníckej pomôcke.</w:t>
            </w:r>
          </w:p>
          <w:p w:rsidR="00F45303" w:rsidRPr="005C4E6F" w:rsidP="00F45303">
            <w:pPr>
              <w:bidi w:val="0"/>
              <w:spacing w:before="120" w:after="120"/>
              <w:rPr>
                <w:rFonts w:ascii="Times New Roman" w:hAnsi="Times New Roman"/>
              </w:rPr>
            </w:pPr>
            <w:bookmarkStart w:id="420" w:name="f_4198934"/>
            <w:bookmarkEnd w:id="420"/>
            <w:r w:rsidRPr="005C4E6F">
              <w:rPr>
                <w:rFonts w:ascii="Times New Roman" w:hAnsi="Times New Roman"/>
              </w:rPr>
              <w:t xml:space="preserve">2.3.7. Písomná správa podpísaná lekárom alebo inou zodpovednou oprávnenou osobou má obsahovať kritické vyhodnotenie všetkých údajov získaných v priebehu klinického skúšania. </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XI</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left"/>
              <w:rPr>
                <w:rFonts w:ascii="Times New Roman" w:hAnsi="Times New Roman"/>
                <w:sz w:val="24"/>
                <w:szCs w:val="24"/>
              </w:rPr>
            </w:pPr>
            <w:r w:rsidRPr="005C4E6F">
              <w:rPr>
                <w:rFonts w:ascii="Times New Roman" w:hAnsi="Times New Roman"/>
                <w:sz w:val="24"/>
                <w:szCs w:val="24"/>
              </w:rPr>
              <w:t>PRÍLOHA XI</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KRITÉRIÁ, KTORÉ MAJÚ BYŤ SPLNENÉ PRI MENOVANÍ UPOVEDOMOVANÝCH ORGÁNOV</w:t>
            </w: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1. Upovedomovaný orgán, jeho riaditeľ a personál poverený vykonávaním hodnotenia a overovania nie sú navrhovateľom, výrobcom, dodávateľom, inštalatérom, alebo používateľom kontrolovaných pomôcok, ani splnomocneným zástupcom niektorej z týchto osôb. Nesmú zasahovať priamo ani ako splnomocnení zástupcovia strán zainteresovaných na týchto činnostiach pri  koncipovaní, zostrojovaní, komercializovaní alebo údržbe týchto pomôcok. Toto nevylučuje možnosť výmeny technických informácií medzi výrobcom a upovedomovaným orgánom.</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2. Upovedomovaný orgán a personál poverený kontrolou musia vykonávať operácie hodnotenia a overovania s najväčšou profesionálnou poctivosťou a kompetenciou získanou v oblasti zdravotníckych pomôcok a musia byť nezávislí od nátlaku a nabádania najmä finančného, ktoré by mohlo ovplyvniť ich hodnotenie alebo výsledky ich kontroly, najmä zo strany osôb alebo skupín osôb zainteresovaných na výsledkoch overovania.</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rPr>
              <w:t>Ak upovedomovaný orgán zveruje zmluvnému zariadeniu špecifické práce na zistenie a overenie faktu, musí sa predtým ubezpečiť, že ustanovenia smernice a osobitne tejto prílohy zmluvné zariadenie dodrží. Upovedomovaný orgán má k dispozícii pre národné úrady dokumentáciu vzťahujúcu sa na hodnotenie v pôsobnosti zmluvného zariadenia a na práce ním vykonané v rámci tejto smernice.</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11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2</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right"/>
              <w:rPr>
                <w:rFonts w:ascii="Times New Roman" w:hAnsi="Times New Roman"/>
              </w:rPr>
            </w:pPr>
            <w:r w:rsidRPr="005C4E6F">
              <w:rPr>
                <w:rFonts w:ascii="Times New Roman" w:hAnsi="Times New Roman"/>
              </w:rPr>
              <w:t>Príloha č. 11</w:t>
            </w:r>
          </w:p>
          <w:p w:rsidR="00F45303" w:rsidRPr="005C4E6F" w:rsidP="00F45303">
            <w:pPr>
              <w:bidi w:val="0"/>
              <w:rPr>
                <w:rFonts w:ascii="Times New Roman" w:hAnsi="Times New Roman"/>
              </w:rPr>
            </w:pPr>
            <w:bookmarkStart w:id="421" w:name="f_4198937"/>
            <w:bookmarkEnd w:id="421"/>
            <w:r w:rsidRPr="005C4E6F">
              <w:rPr>
                <w:rFonts w:ascii="Times New Roman" w:hAnsi="Times New Roman"/>
              </w:rPr>
              <w:tab/>
              <w:t xml:space="preserve">k nariadeniu vlády č. </w:t>
            </w:r>
            <w:r w:rsidRPr="005C4E6F" w:rsidR="00C729B7">
              <w:rPr>
                <w:rFonts w:ascii="Times New Roman" w:hAnsi="Times New Roman"/>
              </w:rPr>
              <w:t>528</w:t>
            </w:r>
            <w:r w:rsidRPr="005C4E6F">
              <w:rPr>
                <w:rFonts w:ascii="Times New Roman" w:hAnsi="Times New Roman"/>
              </w:rPr>
              <w:t>/2008 Z. z.</w:t>
            </w:r>
          </w:p>
          <w:p w:rsidR="00F45303" w:rsidRPr="005C4E6F" w:rsidP="00F45303">
            <w:pPr>
              <w:bidi w:val="0"/>
              <w:rPr>
                <w:rFonts w:ascii="Times New Roman" w:hAnsi="Times New Roman"/>
                <w:lang w:val="cs-CZ"/>
              </w:rPr>
            </w:pPr>
          </w:p>
          <w:p w:rsidR="00F45303" w:rsidRPr="005C4E6F" w:rsidP="00F45303">
            <w:pPr>
              <w:bidi w:val="0"/>
              <w:spacing w:before="120" w:after="120"/>
              <w:jc w:val="center"/>
              <w:rPr>
                <w:rFonts w:ascii="Times New Roman" w:hAnsi="Times New Roman"/>
                <w:b/>
                <w:bCs/>
                <w:lang w:val="cs-CZ"/>
              </w:rPr>
            </w:pPr>
            <w:bookmarkStart w:id="422" w:name="f_4198938"/>
            <w:bookmarkEnd w:id="422"/>
            <w:r w:rsidRPr="005C4E6F">
              <w:rPr>
                <w:rFonts w:ascii="Times New Roman" w:hAnsi="Times New Roman"/>
                <w:b/>
                <w:bCs/>
                <w:lang w:val="cs-CZ"/>
              </w:rPr>
              <w:t>OSOBITNÉ POŽIADAVKY NA NOTIFIKOVANÚ OSOBU</w:t>
            </w:r>
          </w:p>
          <w:p w:rsidR="00F45303" w:rsidRPr="005C4E6F" w:rsidP="00F45303">
            <w:pPr>
              <w:bidi w:val="0"/>
              <w:spacing w:before="120" w:after="120"/>
              <w:jc w:val="center"/>
              <w:rPr>
                <w:rFonts w:ascii="Times New Roman" w:hAnsi="Times New Roman"/>
                <w:lang w:val="cs-CZ"/>
              </w:rPr>
            </w:pPr>
          </w:p>
          <w:p w:rsidR="00F45303" w:rsidRPr="005C4E6F" w:rsidP="00F45303">
            <w:pPr>
              <w:bidi w:val="0"/>
              <w:spacing w:before="120" w:after="120"/>
              <w:rPr>
                <w:rFonts w:ascii="Times New Roman" w:hAnsi="Times New Roman"/>
              </w:rPr>
            </w:pPr>
            <w:bookmarkStart w:id="423" w:name="f_4198939"/>
            <w:bookmarkEnd w:id="423"/>
            <w:r w:rsidRPr="005C4E6F">
              <w:rPr>
                <w:rFonts w:ascii="Times New Roman" w:hAnsi="Times New Roman"/>
              </w:rPr>
              <w:t>Notifikovaná osoba okrem požiadaviek uvedených v § 11 ods. 6 zákona musí preukázať splnenie týchto osobitných požiadaviek:</w:t>
            </w:r>
          </w:p>
          <w:p w:rsidR="00F45303" w:rsidRPr="005C4E6F" w:rsidP="00F45303">
            <w:pPr>
              <w:bidi w:val="0"/>
              <w:spacing w:before="120" w:after="120"/>
              <w:rPr>
                <w:rFonts w:ascii="Times New Roman" w:hAnsi="Times New Roman"/>
              </w:rPr>
            </w:pPr>
            <w:bookmarkStart w:id="424" w:name="f_4198940"/>
            <w:bookmarkEnd w:id="424"/>
            <w:r w:rsidRPr="005C4E6F">
              <w:rPr>
                <w:rFonts w:ascii="Times New Roman" w:hAnsi="Times New Roman"/>
              </w:rPr>
              <w:t>1. Notifikovaná osoba, jej štatutárny zástupca a zamestnanci poverení vykonávaním hodnotenia a ES overovania nemôžu byť navrhovateľom, výrobcom, dodávateľom, inštalatérom alebo používateľom kontrolovaných zdravotníckych pomôcok, ani splnomocneným zástupcom niektorej z týchto osôb. Nemôžu zasahovať priamo ani ako splnomocnení zástupcovia strán zainteresovaných na týchto činnostiach pri navrhovaní, výrobe, predaji alebo údržbe týchto zdravotníckych pomôcok. Toto nevylučuje možnosť výmeny technických informácií medzi výrobcom a notifikovanou osobou.</w:t>
            </w:r>
          </w:p>
          <w:p w:rsidR="00F45303" w:rsidRPr="005C4E6F" w:rsidP="00F45303">
            <w:pPr>
              <w:bidi w:val="0"/>
              <w:spacing w:before="120" w:after="120"/>
              <w:rPr>
                <w:rFonts w:ascii="Times New Roman" w:hAnsi="Times New Roman"/>
              </w:rPr>
            </w:pPr>
            <w:bookmarkStart w:id="425" w:name="f_4198942"/>
            <w:bookmarkEnd w:id="425"/>
            <w:r w:rsidRPr="005C4E6F">
              <w:rPr>
                <w:rFonts w:ascii="Times New Roman" w:hAnsi="Times New Roman"/>
              </w:rPr>
              <w:t>2. Notifikovaná osoba a zamestnanci poverení kontrolou musia vykonávať operácie hodnotenia a ES overovania s najväčšou profesionálnou poctivosťou a kompetenciou získanou v oblasti zdravotníckych pomôcok, musia byť nezávislí od finančného vplyvu, ktorý by mohol ovplyvniť ich hodnotenie alebo výsledky kontroly najmä zo strany osôb alebo skupín osôb zainteresovaných na výsledkoch ES overovania.</w:t>
            </w:r>
          </w:p>
          <w:p w:rsidR="00F45303" w:rsidRPr="005C4E6F" w:rsidP="00F45303">
            <w:pPr>
              <w:bidi w:val="0"/>
              <w:spacing w:before="120" w:after="120"/>
              <w:rPr>
                <w:rFonts w:ascii="Times New Roman" w:hAnsi="Times New Roman"/>
              </w:rPr>
            </w:pPr>
            <w:bookmarkStart w:id="426" w:name="f_4198944"/>
            <w:bookmarkEnd w:id="426"/>
            <w:r w:rsidRPr="005C4E6F">
              <w:rPr>
                <w:rFonts w:ascii="Times New Roman" w:hAnsi="Times New Roman"/>
              </w:rPr>
              <w:t>Keď notifikovaná osoba zveruje zmluvnému zariadeniu špecifické práce na zistenie a overenie faktu, musí sa predtým ubezpečiť, že ustanovenia tohto nariadenia a osobitne tejto prílohy zmluvné zariadenie dodrží. Notifikovaná osoba musí mať k dispozícii pre úrad a štátny ústav dokumentáciu vzťahujúcu sa na hodnotenie v pôsobnosti zmluvného zariadenia a na práce ním vykonané v rámci tohto nariadenia.</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Normlnywebov8"/>
              <w:bidi w:val="0"/>
              <w:ind w:right="-1"/>
              <w:rPr>
                <w:rFonts w:ascii="Times New Roman" w:hAnsi="Times New Roman"/>
                <w:sz w:val="24"/>
                <w:szCs w:val="24"/>
              </w:rPr>
            </w:pPr>
            <w:r w:rsidRPr="005C4E6F">
              <w:rPr>
                <w:rFonts w:ascii="Times New Roman" w:hAnsi="Times New Roman"/>
                <w:sz w:val="24"/>
                <w:szCs w:val="24"/>
              </w:rPr>
              <w:t>3. Upovedomovaný orgán musí byť spôsobilý zabezpečiť sám alebo pod svojou zodpovednosťou všetky úlohy, ktoré mu vyplývajú z príloh II až VI a na ktoré bol ako upovedomovaný orgán určený. Musí najmä disponovať personálom a potrebnými prostriedkami, aby mohol primeraným spôsobom plniť technické a administratívne úlohy spojené s hodnotením a overovaním. Predpokladá to, že v organizácii je k dispozícii dostatok vedeckého personálu, ktorý má dostatočné skúsenosti a vedomosti na vyhodnotenie lekárskej funkčnosti a funkcie pomôcok, ktoré boli oznámené, z hľadiska požiadaviek tejto smernice a najmä požiadaviek vymedzených v prílohe I. Musí mať tiež prístup k potrebnému materiálu na požadované overovanie.</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4. Upovedomený orgán musí mať:</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odborné vzdelanie z oblasti hodnotenia a overovania, na  ktoré je upovedomovaný orgán menovaný,</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dostatočné znalosti predpisov o vykonávaní kontrolnej činnosti a dostatočnú prax v kontrole,</w:t>
            </w: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 potrebné schopnosti na redigovanie osvedčení, spísanie protokolov a správ, ktoré konkretizujú vykonané kontroly.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5. Musí sa zaručiť nezávislosť upovedomovaného orgánu. Odmeňovanie pracovníkov nesmie závisieť od počtu vykonaných kontrol ani od výsledkov kontrol.</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sidRPr="005C4E6F">
              <w:rPr>
                <w:rFonts w:ascii="Times New Roman" w:hAnsi="Times New Roman"/>
              </w:rPr>
              <w:t xml:space="preserve"> 6. Orgán musí podpísať občianske poistenie proti povinnému ručeniu, ak túto zodpovednosť nemá podľa vnútorného práva štát, alebo ak kontroly nevykonáva priamo členský  štát.</w:t>
            </w:r>
          </w:p>
          <w:p w:rsidR="00F45303" w:rsidRPr="005C4E6F" w:rsidP="00F45303">
            <w:pPr>
              <w:autoSpaceDE w:val="0"/>
              <w:autoSpaceDN w:val="0"/>
              <w:bidi w:val="0"/>
              <w:adjustRightInd w:val="0"/>
              <w:rPr>
                <w:rFonts w:ascii="Times New Roman" w:hAnsi="Times New Roman"/>
              </w:rPr>
            </w:pPr>
          </w:p>
          <w:p w:rsidR="00F45303" w:rsidRPr="005C4E6F" w:rsidP="00F45303">
            <w:pPr>
              <w:pStyle w:val="NormalWeb"/>
              <w:bidi w:val="0"/>
              <w:rPr>
                <w:rFonts w:ascii="Times New Roman" w:hAnsi="Times New Roman"/>
              </w:rPr>
            </w:pPr>
            <w:r w:rsidRPr="005C4E6F">
              <w:rPr>
                <w:rFonts w:ascii="Times New Roman" w:hAnsi="Times New Roman"/>
              </w:rPr>
              <w:t xml:space="preserve"> 7. Personál upovedomovaného orgánu poverený kontrolou je viazaný profesionálnym tajomstvom o všetkom, o čom sa dozvedel  pri výkone svojich funkcií v rámci tejto smernice alebo ustanovení vnútorného práva na jej vykonanie (okrem vzťahu ku kompetentným administratívnym úradom štátu, v ktorom sa tieto  činnosti vykonávajú).</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rPr>
            </w:pPr>
            <w:r w:rsidRPr="005C4E6F">
              <w:rPr>
                <w:rFonts w:ascii="Times New Roman" w:hAnsi="Times New Roman"/>
              </w:rPr>
              <w:t>N</w:t>
            </w: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r w:rsidRPr="005C4E6F">
              <w:rPr>
                <w:rFonts w:ascii="Times New Roman" w:hAnsi="Times New Roman"/>
              </w:rPr>
              <w:t>N</w:t>
            </w: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r w:rsidRPr="005C4E6F">
              <w:rPr>
                <w:rFonts w:ascii="Times New Roman" w:hAnsi="Times New Roman"/>
              </w:rPr>
              <w:t>N</w:t>
            </w: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r w:rsidRPr="005C4E6F">
              <w:rPr>
                <w:rFonts w:ascii="Times New Roman" w:hAnsi="Times New Roman"/>
              </w:rPr>
              <w:t>N</w:t>
            </w: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p>
          <w:p w:rsidR="00F45303" w:rsidRPr="005C4E6F" w:rsidP="00F45303">
            <w:pPr>
              <w:bidi w:val="0"/>
              <w:jc w:val="center"/>
              <w:rPr>
                <w:rFonts w:ascii="Times New Roman" w:hAnsi="Times New Roman"/>
              </w:rPr>
            </w:pPr>
            <w:r w:rsidRPr="005C4E6F">
              <w:rPr>
                <w:rFonts w:ascii="Times New Roman" w:hAnsi="Times New Roman"/>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4</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6</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7</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120" w:after="120"/>
              <w:rPr>
                <w:rFonts w:ascii="Times New Roman" w:hAnsi="Times New Roman"/>
              </w:rPr>
            </w:pPr>
            <w:r w:rsidRPr="005C4E6F">
              <w:rPr>
                <w:rFonts w:ascii="Times New Roman" w:hAnsi="Times New Roman"/>
              </w:rPr>
              <w:t>3. Notifikovaná osoba musí byť spôsobilá zabezpečiť sama alebo na svoju zodpovednosť všetky úlohy, ktoré jej vyplývajú z príloh č. 2 až 6 a na ktoré je ako notifikovaná osoba určená. Musí disponovať najmä zamestnancami a potrebnými prostriedkami, aby mohla primeraným spôsobom plniť technické a administratívne úlohy spojené s hodnotením a ES overovaním. Toto predpokladá, aby mala vo svojej organizácii odborných zamestnancov v dostatočnom počte so skúsenosťami a dostatočnými vedomosťami, aby mohla vyhodnocovať z lekárskeho hľadiska funkčné vlastnosti a výkon pomôcok, ktoré jej boli notifikované vo vzťahu k požiadavkám tohto nariadenia a najmä prílohy č. 1. Ďalej musí mať prístup k materiálu a zariadeniam potrebným na ES overovanie.</w:t>
            </w:r>
          </w:p>
          <w:p w:rsidR="00F45303" w:rsidRPr="005C4E6F" w:rsidP="00F45303">
            <w:pPr>
              <w:bidi w:val="0"/>
              <w:spacing w:before="120" w:after="120"/>
              <w:rPr>
                <w:rFonts w:ascii="Times New Roman" w:hAnsi="Times New Roman"/>
              </w:rPr>
            </w:pPr>
            <w:bookmarkStart w:id="427" w:name="f_4198947"/>
            <w:bookmarkEnd w:id="427"/>
            <w:r w:rsidRPr="005C4E6F">
              <w:rPr>
                <w:rFonts w:ascii="Times New Roman" w:hAnsi="Times New Roman"/>
              </w:rPr>
              <w:t>4. Zamestnanci poverení kontrolou musia mať</w:t>
            </w:r>
          </w:p>
          <w:p w:rsidR="00F45303" w:rsidRPr="005C4E6F" w:rsidP="00F45303">
            <w:pPr>
              <w:bidi w:val="0"/>
              <w:spacing w:before="120" w:after="120"/>
              <w:rPr>
                <w:rFonts w:ascii="Times New Roman" w:hAnsi="Times New Roman"/>
              </w:rPr>
            </w:pPr>
            <w:bookmarkStart w:id="428" w:name="f_4198949"/>
            <w:bookmarkEnd w:id="428"/>
            <w:r w:rsidRPr="005C4E6F">
              <w:rPr>
                <w:rFonts w:ascii="Times New Roman" w:hAnsi="Times New Roman"/>
              </w:rPr>
              <w:t>a) odborné vzdelanie z oblasti hodnotenia a ES overovania, na ktoré je notifikovaná osoba vymenovaná,</w:t>
            </w:r>
          </w:p>
          <w:p w:rsidR="00F45303" w:rsidRPr="005C4E6F" w:rsidP="00F45303">
            <w:pPr>
              <w:bidi w:val="0"/>
              <w:spacing w:before="120" w:after="120"/>
              <w:rPr>
                <w:rFonts w:ascii="Times New Roman" w:hAnsi="Times New Roman"/>
              </w:rPr>
            </w:pPr>
            <w:bookmarkStart w:id="429" w:name="f_4198951"/>
            <w:bookmarkEnd w:id="429"/>
            <w:r w:rsidRPr="005C4E6F">
              <w:rPr>
                <w:rFonts w:ascii="Times New Roman" w:hAnsi="Times New Roman"/>
              </w:rPr>
              <w:t>b) dostatočné znalosti predpisov o vykonávaní kontrolnej činnosti a dostatočnú prax v inšpekcii,</w:t>
            </w:r>
          </w:p>
          <w:p w:rsidR="00F45303" w:rsidRPr="005C4E6F" w:rsidP="00F45303">
            <w:pPr>
              <w:bidi w:val="0"/>
              <w:spacing w:before="120" w:after="120"/>
              <w:rPr>
                <w:rFonts w:ascii="Times New Roman" w:hAnsi="Times New Roman"/>
              </w:rPr>
            </w:pPr>
            <w:bookmarkStart w:id="430" w:name="f_4198953"/>
            <w:bookmarkEnd w:id="430"/>
            <w:r w:rsidRPr="005C4E6F">
              <w:rPr>
                <w:rFonts w:ascii="Times New Roman" w:hAnsi="Times New Roman"/>
              </w:rPr>
              <w:t>c) potrebné schopnosti na prípravu osvedčení, spísanie protokolov a správ, ktoré konkretizujú vykonané kontroly,</w:t>
            </w:r>
          </w:p>
          <w:p w:rsidR="00F45303" w:rsidRPr="005C4E6F" w:rsidP="00F45303">
            <w:pPr>
              <w:bidi w:val="0"/>
              <w:spacing w:before="120" w:after="120"/>
              <w:rPr>
                <w:rFonts w:ascii="Times New Roman" w:hAnsi="Times New Roman"/>
              </w:rPr>
            </w:pPr>
            <w:bookmarkStart w:id="431" w:name="f_4198955"/>
            <w:bookmarkEnd w:id="431"/>
            <w:r w:rsidRPr="005C4E6F">
              <w:rPr>
                <w:rFonts w:ascii="Times New Roman" w:hAnsi="Times New Roman"/>
              </w:rPr>
              <w:t>d) potrebné schopnosti na vydávanie osvedčení.</w:t>
            </w:r>
          </w:p>
          <w:p w:rsidR="00F45303" w:rsidRPr="005C4E6F" w:rsidP="00F45303">
            <w:pPr>
              <w:bidi w:val="0"/>
              <w:spacing w:before="120" w:after="120"/>
              <w:rPr>
                <w:rFonts w:ascii="Times New Roman" w:hAnsi="Times New Roman"/>
              </w:rPr>
            </w:pPr>
            <w:bookmarkStart w:id="432" w:name="f_4198957"/>
            <w:bookmarkEnd w:id="432"/>
            <w:r w:rsidRPr="005C4E6F">
              <w:rPr>
                <w:rFonts w:ascii="Times New Roman" w:hAnsi="Times New Roman"/>
              </w:rPr>
              <w:t>5. Notifikovaná osoba musí zaručiť nezávislosť zamestnancov poverených inšpekciou. Odmeňovanie zamestnancov nesmie závisieť od počtu vykonaných inšpekcií ani od ich výsledkov.</w:t>
            </w:r>
          </w:p>
          <w:p w:rsidR="00F45303" w:rsidRPr="005C4E6F" w:rsidP="00F45303">
            <w:pPr>
              <w:bidi w:val="0"/>
              <w:spacing w:before="120" w:after="120"/>
              <w:rPr>
                <w:rFonts w:ascii="Times New Roman" w:hAnsi="Times New Roman"/>
              </w:rPr>
            </w:pPr>
            <w:bookmarkStart w:id="433" w:name="f_4198959"/>
            <w:bookmarkEnd w:id="433"/>
            <w:r w:rsidRPr="005C4E6F">
              <w:rPr>
                <w:rFonts w:ascii="Times New Roman" w:hAnsi="Times New Roman"/>
              </w:rPr>
              <w:t>6. Notifikovaná osoba musí uzavrieť poistenie zodpovednosti za škodu.</w:t>
            </w:r>
          </w:p>
          <w:p w:rsidR="00F45303" w:rsidRPr="005C4E6F" w:rsidP="00F45303">
            <w:pPr>
              <w:bidi w:val="0"/>
              <w:spacing w:before="120" w:after="120"/>
              <w:rPr>
                <w:rFonts w:ascii="Times New Roman" w:hAnsi="Times New Roman"/>
              </w:rPr>
            </w:pPr>
            <w:bookmarkStart w:id="434" w:name="f_4198961"/>
            <w:bookmarkEnd w:id="434"/>
            <w:r w:rsidRPr="005C4E6F">
              <w:rPr>
                <w:rFonts w:ascii="Times New Roman" w:hAnsi="Times New Roman"/>
              </w:rPr>
              <w:t>7. Zamestnanci notifikovanej osoby poverení inšpekciou sú viazaní služobným tajomstvom o všetkom, o čom sa dozvedeli pri výkone svojich funkcií v rámci tohto nariadenia.</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p w:rsidR="00F45303" w:rsidRPr="005C4E6F" w:rsidP="00F45303">
            <w:pPr>
              <w:bidi w:val="0"/>
              <w:rPr>
                <w:rFonts w:ascii="Times New Roman" w:hAnsi="Times New Roman"/>
              </w:rPr>
            </w:pPr>
          </w:p>
          <w:p w:rsidR="00F45303" w:rsidRPr="005C4E6F" w:rsidP="00F45303">
            <w:pPr>
              <w:bidi w:val="0"/>
              <w:rPr>
                <w:rFonts w:ascii="Times New Roman" w:hAnsi="Times New Roman"/>
              </w:rPr>
            </w:pPr>
          </w:p>
          <w:p w:rsidR="00F45303" w:rsidRPr="005C4E6F" w:rsidP="00F45303">
            <w:pPr>
              <w:bidi w:val="0"/>
              <w:rPr>
                <w:rFonts w:ascii="Times New Roman" w:hAnsi="Times New Roman"/>
              </w:rPr>
            </w:pPr>
          </w:p>
          <w:p w:rsidR="00F45303" w:rsidRPr="005C4E6F" w:rsidP="00F45303">
            <w:pPr>
              <w:bidi w:val="0"/>
              <w:rPr>
                <w:rFonts w:ascii="Times New Roman" w:hAnsi="Times New Roman"/>
              </w:rPr>
            </w:pPr>
          </w:p>
          <w:p w:rsidR="00F45303" w:rsidRPr="005C4E6F" w:rsidP="00F45303">
            <w:pPr>
              <w:bidi w:val="0"/>
              <w:rPr>
                <w:rFonts w:ascii="Times New Roman" w:hAnsi="Times New Roman"/>
              </w:rPr>
            </w:pPr>
          </w:p>
          <w:p w:rsidR="00F45303" w:rsidRPr="005C4E6F" w:rsidP="00F45303">
            <w:pPr>
              <w:bidi w:val="0"/>
              <w:rPr>
                <w:rFonts w:ascii="Times New Roman" w:hAnsi="Times New Roman"/>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XII</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left"/>
              <w:rPr>
                <w:rFonts w:ascii="Times New Roman" w:hAnsi="Times New Roman"/>
                <w:sz w:val="24"/>
                <w:szCs w:val="24"/>
              </w:rPr>
            </w:pPr>
            <w:r w:rsidRPr="005C4E6F">
              <w:rPr>
                <w:rFonts w:ascii="Times New Roman" w:hAnsi="Times New Roman"/>
                <w:sz w:val="24"/>
                <w:szCs w:val="24"/>
              </w:rPr>
              <w:t>PRÍLOHA XII</w:t>
            </w:r>
          </w:p>
          <w:p w:rsidR="00F45303" w:rsidRPr="005C4E6F" w:rsidP="00F45303">
            <w:pPr>
              <w:bidi w:val="0"/>
              <w:rPr>
                <w:rFonts w:ascii="Times New Roman" w:hAnsi="Times New Roman"/>
              </w:rPr>
            </w:pPr>
          </w:p>
          <w:p w:rsidR="00F45303" w:rsidRPr="005C4E6F" w:rsidP="00F45303">
            <w:pPr>
              <w:autoSpaceDE w:val="0"/>
              <w:autoSpaceDN w:val="0"/>
              <w:bidi w:val="0"/>
              <w:adjustRightInd w:val="0"/>
              <w:rPr>
                <w:rFonts w:ascii="Times New Roman" w:hAnsi="Times New Roman"/>
                <w:b/>
                <w:bCs/>
              </w:rPr>
            </w:pPr>
          </w:p>
          <w:p w:rsidR="00F45303" w:rsidRPr="005C4E6F" w:rsidP="00F45303">
            <w:pPr>
              <w:autoSpaceDE w:val="0"/>
              <w:autoSpaceDN w:val="0"/>
              <w:bidi w:val="0"/>
              <w:adjustRightInd w:val="0"/>
              <w:rPr>
                <w:rFonts w:ascii="Times New Roman" w:hAnsi="Times New Roman"/>
                <w:b/>
                <w:bCs/>
              </w:rPr>
            </w:pPr>
            <w:r w:rsidRPr="005C4E6F">
              <w:rPr>
                <w:rFonts w:ascii="Times New Roman" w:hAnsi="Times New Roman"/>
                <w:b/>
                <w:bCs/>
              </w:rPr>
              <w:t>OZNAČENIE CE O ZHODE</w:t>
            </w:r>
          </w:p>
          <w:p w:rsidR="00F45303" w:rsidRPr="005C4E6F" w:rsidP="00F45303">
            <w:pPr>
              <w:autoSpaceDE w:val="0"/>
              <w:autoSpaceDN w:val="0"/>
              <w:bidi w:val="0"/>
              <w:adjustRightInd w:val="0"/>
              <w:rPr>
                <w:rFonts w:ascii="Times New Roman" w:hAnsi="Times New Roman"/>
                <w:b/>
                <w:bCs/>
              </w:rPr>
            </w:pPr>
          </w:p>
          <w:p w:rsidR="00F45303" w:rsidRPr="005C4E6F" w:rsidP="00F45303">
            <w:pPr>
              <w:pStyle w:val="BodyText"/>
              <w:bidi w:val="0"/>
              <w:rPr>
                <w:rFonts w:ascii="Times New Roman" w:hAnsi="Times New Roman"/>
              </w:rPr>
            </w:pPr>
            <w:r w:rsidRPr="005C4E6F">
              <w:rPr>
                <w:rFonts w:ascii="Times New Roman" w:hAnsi="Times New Roman"/>
              </w:rPr>
              <w:t xml:space="preserve"> Označenie CE o zhode sa skladá z iniciálok „CE“ podľa tejto grafickej úpravy:</w:t>
            </w:r>
          </w:p>
          <w:p w:rsidR="00F45303" w:rsidRPr="005C4E6F" w:rsidP="00F45303">
            <w:pPr>
              <w:autoSpaceDE w:val="0"/>
              <w:autoSpaceDN w:val="0"/>
              <w:bidi w:val="0"/>
              <w:adjustRightInd w:val="0"/>
              <w:rPr>
                <w:rFonts w:ascii="Times New Roman" w:hAnsi="Times New Roman"/>
              </w:rPr>
            </w:pPr>
          </w:p>
          <w:p w:rsidR="00F45303" w:rsidRPr="005C4E6F" w:rsidP="00F45303">
            <w:pPr>
              <w:autoSpaceDE w:val="0"/>
              <w:autoSpaceDN w:val="0"/>
              <w:bidi w:val="0"/>
              <w:adjustRightInd w:val="0"/>
              <w:rPr>
                <w:rFonts w:ascii="Times New Roman" w:hAnsi="Times New Roman"/>
              </w:rPr>
            </w:pPr>
            <w:r>
              <w:rPr>
                <w:rFonts w:ascii="Times New Roman" w:hAnsi="Times New Roman" w:cs="Times New Roman"/>
                <w:rtl w:val="0"/>
                <w:cs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89.75pt" o:oleicon="f" o:ole="" stroked="f">
                  <v:imagedata r:id="rId13" o:title=""/>
                </v:shape>
                <o:OLEObject Type="Embed" ProgID="Imaging.Document" ShapeID="_x0000_i1025" DrawAspect="Content" ObjectID="_1" r:id="rId14"/>
              </w:object>
            </w:r>
          </w:p>
          <w:p w:rsidR="00F45303" w:rsidRPr="005C4E6F" w:rsidP="00F45303">
            <w:pPr>
              <w:autoSpaceDE w:val="0"/>
              <w:autoSpaceDN w:val="0"/>
              <w:bidi w:val="0"/>
              <w:adjustRightInd w:val="0"/>
              <w:rPr>
                <w:rFonts w:ascii="Times New Roman" w:hAnsi="Times New Roman"/>
              </w:rPr>
            </w:pPr>
          </w:p>
          <w:p w:rsidR="00F45303" w:rsidRPr="005C4E6F" w:rsidP="00F45303">
            <w:pPr>
              <w:numPr>
                <w:numId w:val="4"/>
              </w:numPr>
              <w:autoSpaceDE w:val="0"/>
              <w:autoSpaceDN w:val="0"/>
              <w:bidi w:val="0"/>
              <w:adjustRightInd w:val="0"/>
              <w:rPr>
                <w:rFonts w:ascii="Times New Roman" w:hAnsi="Times New Roman"/>
              </w:rPr>
            </w:pPr>
            <w:r w:rsidRPr="005C4E6F">
              <w:rPr>
                <w:rFonts w:ascii="Times New Roman" w:hAnsi="Times New Roman"/>
              </w:rPr>
              <w:t>Ak je označenie zmenšené alebo zväčšené, proporcie uvedené na rastrovanej kresbe sa musia dodržať.</w:t>
            </w:r>
          </w:p>
          <w:p w:rsidR="00F45303" w:rsidRPr="005C4E6F" w:rsidP="00F45303">
            <w:pPr>
              <w:numPr>
                <w:numId w:val="4"/>
              </w:numPr>
              <w:autoSpaceDE w:val="0"/>
              <w:autoSpaceDN w:val="0"/>
              <w:bidi w:val="0"/>
              <w:adjustRightInd w:val="0"/>
              <w:rPr>
                <w:rFonts w:ascii="Times New Roman" w:hAnsi="Times New Roman"/>
              </w:rPr>
            </w:pPr>
            <w:r w:rsidRPr="005C4E6F">
              <w:rPr>
                <w:rFonts w:ascii="Times New Roman" w:hAnsi="Times New Roman"/>
              </w:rPr>
              <w:t xml:space="preserve">Rôzne prvky označenia CE musia mať približne rovnaké rozmery kolmice, ktoré nesmú byť menšie ako </w:t>
            </w:r>
            <w:smartTag w:uri="urn:schemas-microsoft-com:office:smarttags" w:element="metricconverter">
              <w:smartTagPr>
                <w:attr w:name="ProductID" w:val="5 mm"/>
              </w:smartTagPr>
              <w:r w:rsidRPr="005C4E6F">
                <w:rPr>
                  <w:rFonts w:ascii="Times New Roman" w:hAnsi="Times New Roman"/>
                </w:rPr>
                <w:t>5 mm</w:t>
              </w:r>
            </w:smartTag>
            <w:r w:rsidRPr="005C4E6F">
              <w:rPr>
                <w:rFonts w:ascii="Times New Roman" w:hAnsi="Times New Roman"/>
              </w:rPr>
              <w:t>.</w:t>
            </w:r>
          </w:p>
          <w:p w:rsidR="00F45303" w:rsidRPr="005C4E6F" w:rsidP="00F45303">
            <w:pPr>
              <w:autoSpaceDE w:val="0"/>
              <w:autoSpaceDN w:val="0"/>
              <w:bidi w:val="0"/>
              <w:adjustRightInd w:val="0"/>
              <w:ind w:left="720"/>
              <w:rPr>
                <w:rFonts w:ascii="Times New Roman" w:hAnsi="Times New Roman"/>
              </w:rPr>
            </w:pPr>
          </w:p>
          <w:p w:rsidR="00F45303" w:rsidRPr="005C4E6F" w:rsidP="00F45303">
            <w:pPr>
              <w:autoSpaceDE w:val="0"/>
              <w:autoSpaceDN w:val="0"/>
              <w:bidi w:val="0"/>
              <w:adjustRightInd w:val="0"/>
              <w:ind w:firstLine="720"/>
              <w:rPr>
                <w:rFonts w:ascii="Times New Roman" w:hAnsi="Times New Roman"/>
              </w:rPr>
            </w:pPr>
            <w:r w:rsidRPr="005C4E6F">
              <w:rPr>
                <w:rFonts w:ascii="Times New Roman" w:hAnsi="Times New Roman"/>
              </w:rPr>
              <w:t>Tento najmenší rozmer nie je povinný pre pomôcky malých rozmerov.</w:t>
            </w:r>
          </w:p>
          <w:p w:rsidR="00F45303" w:rsidRPr="005C4E6F" w:rsidP="00F45303">
            <w:pPr>
              <w:pStyle w:val="NormalWeb"/>
              <w:bidi w:val="0"/>
              <w:rPr>
                <w:rFonts w:ascii="Times New Roman" w:hAnsi="Times New Roman"/>
              </w:rPr>
            </w:pPr>
            <w:r w:rsidRPr="005C4E6F">
              <w:rPr>
                <w:rFonts w:ascii="Times New Roman" w:hAnsi="Times New Roman"/>
              </w:rPr>
              <w:t xml:space="preserve"> </w:t>
            </w: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PR 12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1</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ľ</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3</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right"/>
              <w:rPr>
                <w:rFonts w:ascii="Times New Roman" w:hAnsi="Times New Roman"/>
              </w:rPr>
            </w:pPr>
            <w:r w:rsidRPr="005C4E6F">
              <w:rPr>
                <w:rFonts w:ascii="Times New Roman" w:hAnsi="Times New Roman"/>
              </w:rPr>
              <w:t>Príloha č. 12</w:t>
            </w:r>
          </w:p>
          <w:p w:rsidR="00F45303" w:rsidRPr="005C4E6F" w:rsidP="00F45303">
            <w:pPr>
              <w:bidi w:val="0"/>
              <w:rPr>
                <w:rFonts w:ascii="Times New Roman" w:hAnsi="Times New Roman"/>
              </w:rPr>
            </w:pPr>
            <w:bookmarkStart w:id="435" w:name="f_4198964"/>
            <w:bookmarkEnd w:id="435"/>
            <w:r w:rsidRPr="005C4E6F">
              <w:rPr>
                <w:rFonts w:ascii="Times New Roman" w:hAnsi="Times New Roman"/>
              </w:rPr>
              <w:tab/>
              <w:t xml:space="preserve">k nariadeniu vlády č. </w:t>
            </w:r>
            <w:r w:rsidRPr="005C4E6F" w:rsidR="00C729B7">
              <w:rPr>
                <w:rFonts w:ascii="Times New Roman" w:hAnsi="Times New Roman"/>
              </w:rPr>
              <w:t>528</w:t>
            </w:r>
            <w:r w:rsidRPr="005C4E6F">
              <w:rPr>
                <w:rFonts w:ascii="Times New Roman" w:hAnsi="Times New Roman"/>
              </w:rPr>
              <w:t>/2008 Z. z.</w:t>
            </w:r>
          </w:p>
          <w:p w:rsidR="00F45303" w:rsidRPr="005C4E6F" w:rsidP="00F45303">
            <w:pPr>
              <w:bidi w:val="0"/>
              <w:rPr>
                <w:rFonts w:ascii="Times New Roman" w:hAnsi="Times New Roman"/>
                <w:b/>
                <w:bCs/>
              </w:rPr>
            </w:pPr>
            <w:bookmarkStart w:id="436" w:name="f_4198965"/>
            <w:bookmarkEnd w:id="436"/>
          </w:p>
          <w:p w:rsidR="00F45303" w:rsidRPr="005C4E6F" w:rsidP="00F45303">
            <w:pPr>
              <w:bidi w:val="0"/>
              <w:spacing w:before="120" w:after="120"/>
              <w:jc w:val="center"/>
              <w:rPr>
                <w:rFonts w:ascii="Times New Roman" w:hAnsi="Times New Roman"/>
              </w:rPr>
            </w:pPr>
            <w:r w:rsidRPr="005C4E6F">
              <w:rPr>
                <w:rFonts w:ascii="Times New Roman" w:hAnsi="Times New Roman"/>
                <w:b/>
                <w:bCs/>
              </w:rPr>
              <w:t>OZNAČENIE CE</w:t>
            </w:r>
          </w:p>
          <w:p w:rsidR="00F45303" w:rsidRPr="005C4E6F" w:rsidP="00F45303">
            <w:pPr>
              <w:bidi w:val="0"/>
              <w:spacing w:before="120" w:after="120"/>
              <w:rPr>
                <w:rFonts w:ascii="Times New Roman" w:hAnsi="Times New Roman"/>
              </w:rPr>
            </w:pPr>
            <w:bookmarkStart w:id="437" w:name="f_4198966"/>
            <w:bookmarkEnd w:id="437"/>
            <w:r w:rsidRPr="005C4E6F">
              <w:rPr>
                <w:rFonts w:ascii="Times New Roman" w:hAnsi="Times New Roman"/>
              </w:rPr>
              <w:t>1. Označenie CE sa skladá sa z iniciálok CE podľa grafickej úpravy uvedenej v prílohe k zákonu.</w:t>
            </w: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p>
          <w:p w:rsidR="00F45303" w:rsidRPr="005C4E6F" w:rsidP="00F45303">
            <w:pPr>
              <w:bidi w:val="0"/>
              <w:spacing w:before="120" w:after="120"/>
              <w:rPr>
                <w:rFonts w:ascii="Times New Roman" w:hAnsi="Times New Roman"/>
              </w:rPr>
            </w:pPr>
            <w:bookmarkStart w:id="438" w:name="f_4198968"/>
            <w:bookmarkStart w:id="439" w:name="f_4198969"/>
            <w:bookmarkEnd w:id="438"/>
            <w:bookmarkEnd w:id="439"/>
            <w:r w:rsidRPr="005C4E6F">
              <w:rPr>
                <w:rFonts w:ascii="Times New Roman" w:hAnsi="Times New Roman"/>
              </w:rPr>
              <w:t>2. V prípade zmenšenia alebo zväčšenia označenia CE proporcie vyplývajúce z rastrovanej grafickej úpravy sa dodržia.</w:t>
            </w:r>
          </w:p>
          <w:p w:rsidR="00F45303" w:rsidRPr="005C4E6F" w:rsidP="00F45303">
            <w:pPr>
              <w:bidi w:val="0"/>
              <w:spacing w:before="120" w:after="120"/>
              <w:rPr>
                <w:rFonts w:ascii="Times New Roman" w:hAnsi="Times New Roman"/>
              </w:rPr>
            </w:pPr>
            <w:bookmarkStart w:id="440" w:name="f_4198971"/>
            <w:bookmarkEnd w:id="440"/>
            <w:r w:rsidRPr="005C4E6F">
              <w:rPr>
                <w:rFonts w:ascii="Times New Roman" w:hAnsi="Times New Roman"/>
              </w:rPr>
              <w:t xml:space="preserve">3. Rozličné prvky označenia CE majú približne rovnaké rozmery kolmice, ktoré nie sú menšie ako </w:t>
            </w:r>
            <w:smartTag w:uri="urn:schemas-microsoft-com:office:smarttags" w:element="metricconverter">
              <w:smartTagPr>
                <w:attr w:name="ProductID" w:val="5 mm"/>
              </w:smartTagPr>
              <w:r w:rsidRPr="005C4E6F">
                <w:rPr>
                  <w:rFonts w:ascii="Times New Roman" w:hAnsi="Times New Roman"/>
                </w:rPr>
                <w:t>5 mm</w:t>
              </w:r>
            </w:smartTag>
            <w:r w:rsidRPr="005C4E6F">
              <w:rPr>
                <w:rFonts w:ascii="Times New Roman" w:hAnsi="Times New Roman"/>
              </w:rPr>
              <w:t>. Na pomôcky malých rozmerov môže notifikovaná osoba udeliť výnimku z tohto obmedzenia.</w:t>
            </w: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Č 4</w:t>
            </w:r>
          </w:p>
          <w:p w:rsidR="00F45303" w:rsidRPr="005C4E6F" w:rsidP="00F45303">
            <w:pPr>
              <w:bidi w:val="0"/>
              <w:jc w:val="center"/>
              <w:rPr>
                <w:rFonts w:ascii="Times New Roman" w:hAnsi="Times New Roman"/>
                <w:bCs/>
              </w:rPr>
            </w:pPr>
            <w:r w:rsidRPr="005C4E6F">
              <w:rPr>
                <w:rFonts w:ascii="Times New Roman" w:hAnsi="Times New Roman"/>
                <w:bCs/>
              </w:rPr>
              <w:t>2007/47/ES</w:t>
            </w:r>
          </w:p>
          <w:p w:rsidR="00F45303" w:rsidRPr="005C4E6F" w:rsidP="00F45303">
            <w:pPr>
              <w:bidi w:val="0"/>
              <w:jc w:val="center"/>
              <w:rPr>
                <w:rFonts w:ascii="Times New Roman" w:hAnsi="Times New Roman"/>
                <w:bCs/>
              </w:rPr>
            </w:pPr>
            <w:r w:rsidRPr="005C4E6F">
              <w:rPr>
                <w:rFonts w:ascii="Times New Roman" w:hAnsi="Times New Roman"/>
                <w:bCs/>
              </w:rPr>
              <w:t>O 1</w:t>
            </w:r>
          </w:p>
          <w:p w:rsidR="00F45303" w:rsidRPr="005C4E6F" w:rsidP="00F45303">
            <w:pPr>
              <w:bidi w:val="0"/>
              <w:jc w:val="center"/>
              <w:rPr>
                <w:rFonts w:ascii="Times New Roman" w:hAnsi="Times New Roman"/>
                <w:bCs/>
              </w:rPr>
            </w:pPr>
            <w:r w:rsidRPr="005C4E6F">
              <w:rPr>
                <w:rFonts w:ascii="Times New Roman" w:hAnsi="Times New Roman"/>
                <w:bCs/>
              </w:rPr>
              <w:t>V 1, 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V 3</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V 4,5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O 2</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jc w:val="center"/>
              <w:rPr>
                <w:rFonts w:ascii="Times New Roman" w:hAnsi="Times New Roman" w:cs="EUAlbertina_Italic"/>
                <w:lang w:bidi="sa-IN"/>
              </w:rPr>
            </w:pPr>
            <w:r w:rsidRPr="005C4E6F">
              <w:rPr>
                <w:rFonts w:ascii="Times New Roman" w:hAnsi="Times New Roman" w:cs="EUAlbertina_Italic+01"/>
                <w:lang w:bidi="sa-IN"/>
              </w:rPr>
              <w:t>Č</w:t>
            </w:r>
            <w:r w:rsidRPr="005C4E6F">
              <w:rPr>
                <w:rFonts w:ascii="Times New Roman" w:hAnsi="Times New Roman" w:cs="EUAlbertina_Italic"/>
                <w:lang w:bidi="sa-IN"/>
              </w:rPr>
              <w:t>lánok 4</w:t>
            </w:r>
          </w:p>
          <w:p w:rsidR="00F45303" w:rsidRPr="005C4E6F" w:rsidP="00F45303">
            <w:pPr>
              <w:autoSpaceDE w:val="0"/>
              <w:autoSpaceDN w:val="0"/>
              <w:bidi w:val="0"/>
              <w:adjustRightInd w:val="0"/>
              <w:jc w:val="center"/>
              <w:rPr>
                <w:rFonts w:ascii="Times New Roman" w:hAnsi="Times New Roman" w:cs="EUAlbertina_Italic"/>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1.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 prijmú a uverejnia do 21. decembra 2008 zákony, iné právne predpisy a správne opatrenia potrebné na dosiahnutie súladu s touto smernicou. Komisii bezodkladne oznámia znenie týchto opatrení.</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Tieto opatrenia uplat</w:t>
            </w:r>
            <w:r w:rsidRPr="005C4E6F">
              <w:rPr>
                <w:rFonts w:ascii="Times New Roman" w:hAnsi="Times New Roman" w:cs="EUAlbertina+01"/>
                <w:lang w:bidi="sa-IN"/>
              </w:rPr>
              <w:t>ň</w:t>
            </w:r>
            <w:r w:rsidRPr="005C4E6F">
              <w:rPr>
                <w:rFonts w:ascii="Times New Roman" w:hAnsi="Times New Roman" w:cs="EUAlbertina"/>
                <w:lang w:bidi="sa-IN"/>
              </w:rPr>
              <w:t>ujú od 21. marca 2010.</w:t>
            </w:r>
          </w:p>
          <w:p w:rsidR="00F45303" w:rsidRPr="005C4E6F" w:rsidP="00F45303">
            <w:pPr>
              <w:autoSpaceDE w:val="0"/>
              <w:autoSpaceDN w:val="0"/>
              <w:bidi w:val="0"/>
              <w:adjustRightInd w:val="0"/>
              <w:rPr>
                <w:rFonts w:ascii="Times New Roman" w:hAnsi="Times New Roman" w:cs="EUAlbertina+01"/>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 xml:space="preserve">táty uvedú priamo v prijatých opatreniach alebo pri ich úradnom uverejnení odkaz na túto smernicu. Podrobnosti o odkaze upravia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2. </w:t>
            </w:r>
            <w:r w:rsidRPr="005C4E6F">
              <w:rPr>
                <w:rFonts w:ascii="Times New Roman" w:hAnsi="Times New Roman" w:cs="EUAlbertina+01"/>
                <w:lang w:bidi="sa-IN"/>
              </w:rPr>
              <w:t>Č</w:t>
            </w:r>
            <w:r w:rsidRPr="005C4E6F">
              <w:rPr>
                <w:rFonts w:ascii="Times New Roman" w:hAnsi="Times New Roman" w:cs="EUAlbertina"/>
                <w:lang w:bidi="sa-IN"/>
              </w:rPr>
              <w:t xml:space="preserve">lenské </w:t>
            </w:r>
            <w:r w:rsidRPr="005C4E6F">
              <w:rPr>
                <w:rFonts w:ascii="Times New Roman" w:hAnsi="Times New Roman" w:cs="EUAlbertina+01"/>
                <w:lang w:bidi="sa-IN"/>
              </w:rPr>
              <w:t>š</w:t>
            </w:r>
            <w:r w:rsidRPr="005C4E6F">
              <w:rPr>
                <w:rFonts w:ascii="Times New Roman" w:hAnsi="Times New Roman" w:cs="EUAlbertina"/>
                <w:lang w:bidi="sa-IN"/>
              </w:rPr>
              <w:t>táty oznámia Komisii znenie hlavných ustanovení vnútro</w:t>
            </w:r>
            <w:r w:rsidRPr="005C4E6F">
              <w:rPr>
                <w:rFonts w:ascii="Times New Roman" w:hAnsi="Times New Roman" w:cs="EUAlbertina+01"/>
                <w:lang w:bidi="sa-IN"/>
              </w:rPr>
              <w:t>š</w:t>
            </w:r>
            <w:r w:rsidRPr="005C4E6F">
              <w:rPr>
                <w:rFonts w:ascii="Times New Roman" w:hAnsi="Times New Roman" w:cs="EUAlbertina"/>
                <w:lang w:bidi="sa-IN"/>
              </w:rPr>
              <w:t>tátnych právnych predpisov, ktoré prijali v oblasti pôsobnosti tejto smernice.</w:t>
            </w:r>
          </w:p>
          <w:p w:rsidR="00F45303" w:rsidRPr="005C4E6F" w:rsidP="00F45303">
            <w:pPr>
              <w:autoSpaceDE w:val="0"/>
              <w:autoSpaceDN w:val="0"/>
              <w:bidi w:val="0"/>
              <w:adjustRightInd w:val="0"/>
              <w:rPr>
                <w:rFonts w:ascii="Times New Roman" w:hAnsi="Times New Roman"/>
                <w:b/>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n.a.</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Cs/>
              </w:rPr>
            </w:pPr>
            <w:r w:rsidRPr="005C4E6F">
              <w:rPr>
                <w:rFonts w:ascii="Times New Roman" w:hAnsi="Times New Roman"/>
                <w:bCs/>
              </w:rPr>
              <w:t>§ 15</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 9</w:t>
            </w: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spacing w:before="40" w:after="40"/>
              <w:rPr>
                <w:rFonts w:ascii="Times New Roman" w:hAnsi="Times New Roman"/>
              </w:rPr>
            </w:pPr>
          </w:p>
          <w:p w:rsidR="00F45303" w:rsidRPr="005C4E6F" w:rsidP="00F45303">
            <w:pPr>
              <w:bidi w:val="0"/>
              <w:spacing w:before="40" w:after="40"/>
              <w:rPr>
                <w:rFonts w:ascii="Times New Roman" w:hAnsi="Times New Roman"/>
              </w:rPr>
            </w:pPr>
          </w:p>
          <w:p w:rsidR="00F45303" w:rsidRPr="005C4E6F" w:rsidP="00F45303">
            <w:pPr>
              <w:bidi w:val="0"/>
              <w:spacing w:before="40" w:after="40"/>
              <w:rPr>
                <w:rFonts w:ascii="Times New Roman" w:hAnsi="Times New Roman"/>
              </w:rPr>
            </w:pPr>
          </w:p>
          <w:p w:rsidR="00F45303" w:rsidRPr="005C4E6F" w:rsidP="00F45303">
            <w:pPr>
              <w:bidi w:val="0"/>
              <w:spacing w:before="40" w:after="40"/>
              <w:rPr>
                <w:rFonts w:ascii="Times New Roman" w:hAnsi="Times New Roman"/>
              </w:rPr>
            </w:pPr>
          </w:p>
          <w:p w:rsidR="00F45303" w:rsidRPr="005C4E6F" w:rsidP="00F45303">
            <w:pPr>
              <w:bidi w:val="0"/>
              <w:spacing w:before="40" w:after="40"/>
              <w:rPr>
                <w:rFonts w:ascii="Times New Roman" w:hAnsi="Times New Roman"/>
              </w:rPr>
            </w:pPr>
          </w:p>
          <w:p w:rsidR="00F45303" w:rsidRPr="005C4E6F" w:rsidP="00F45303">
            <w:pPr>
              <w:bidi w:val="0"/>
              <w:spacing w:before="40" w:after="40"/>
              <w:rPr>
                <w:rFonts w:ascii="Times New Roman" w:hAnsi="Times New Roman"/>
              </w:rPr>
            </w:pPr>
          </w:p>
          <w:p w:rsidR="00F45303" w:rsidRPr="005C4E6F" w:rsidP="00F45303">
            <w:pPr>
              <w:bidi w:val="0"/>
              <w:spacing w:before="40" w:after="40"/>
              <w:rPr>
                <w:rFonts w:ascii="Times New Roman" w:hAnsi="Times New Roman"/>
              </w:rPr>
            </w:pPr>
          </w:p>
          <w:p w:rsidR="00F45303" w:rsidRPr="005C4E6F" w:rsidP="00F45303">
            <w:pPr>
              <w:bidi w:val="0"/>
              <w:spacing w:before="40" w:after="40"/>
              <w:rPr>
                <w:rFonts w:ascii="Times New Roman" w:hAnsi="Times New Roman"/>
              </w:rPr>
            </w:pPr>
            <w:r w:rsidRPr="005C4E6F">
              <w:rPr>
                <w:rFonts w:ascii="Times New Roman" w:hAnsi="Times New Roman"/>
              </w:rPr>
              <w:t>Toto nariadenie vlády nadobúda účinnosť 21. marca 2010.</w:t>
            </w:r>
          </w:p>
          <w:p w:rsidR="00F45303" w:rsidRPr="005C4E6F" w:rsidP="00F45303">
            <w:pPr>
              <w:bidi w:val="0"/>
              <w:spacing w:before="40" w:after="40"/>
              <w:rPr>
                <w:rFonts w:ascii="Times New Roman" w:hAnsi="Times New Roman"/>
              </w:rPr>
            </w:pPr>
          </w:p>
          <w:p w:rsidR="00F45303" w:rsidRPr="005C4E6F" w:rsidP="00F45303">
            <w:pPr>
              <w:pStyle w:val="BodyText"/>
              <w:tabs>
                <w:tab w:val="left" w:pos="360"/>
              </w:tabs>
              <w:bidi w:val="0"/>
              <w:spacing w:before="40" w:after="40"/>
              <w:rPr>
                <w:rFonts w:ascii="Times New Roman" w:hAnsi="Times New Roman"/>
              </w:rPr>
            </w:pPr>
            <w:r w:rsidRPr="005C4E6F">
              <w:rPr>
                <w:rFonts w:ascii="Times New Roman" w:hAnsi="Times New Roman"/>
              </w:rPr>
              <w:t>Týmto nariadením sa preberajú právne akty Európskych spoločenstiev a Európskej únie uvedené v prílohe č. 14.</w:t>
            </w:r>
          </w:p>
          <w:p w:rsidR="00F45303" w:rsidRPr="005C4E6F" w:rsidP="00F45303">
            <w:pPr>
              <w:pStyle w:val="BodyText"/>
              <w:tabs>
                <w:tab w:val="left" w:pos="360"/>
              </w:tabs>
              <w:bidi w:val="0"/>
              <w:spacing w:before="40" w:after="40"/>
              <w:rPr>
                <w:rFonts w:ascii="Times New Roman" w:hAnsi="Times New Roman"/>
              </w:rPr>
            </w:pPr>
          </w:p>
          <w:p w:rsidR="00F45303" w:rsidRPr="005C4E6F" w:rsidP="00F45303">
            <w:pPr>
              <w:bidi w:val="0"/>
              <w:spacing w:before="40" w:after="40"/>
              <w:rPr>
                <w:rFonts w:ascii="Times New Roman" w:hAnsi="Times New Roman"/>
              </w:rPr>
            </w:pPr>
          </w:p>
          <w:p w:rsidR="00F45303" w:rsidRPr="005C4E6F" w:rsidP="00F45303">
            <w:pPr>
              <w:bidi w:val="0"/>
              <w:spacing w:before="40" w:after="40"/>
              <w:rPr>
                <w:rFonts w:ascii="Times New Roman" w:hAnsi="Times New Roman"/>
              </w:rPr>
            </w:pPr>
          </w:p>
          <w:p w:rsidR="00F45303" w:rsidRPr="005C4E6F" w:rsidP="00F45303">
            <w:pPr>
              <w:pStyle w:val="BodyTextIndent2"/>
              <w:bidi w:val="0"/>
              <w:spacing w:line="24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
              </w:rPr>
            </w:pPr>
          </w:p>
          <w:p w:rsidR="00F45303" w:rsidRPr="005C4E6F" w:rsidP="00F45303">
            <w:pPr>
              <w:bidi w:val="0"/>
              <w:jc w:val="center"/>
              <w:rPr>
                <w:rFonts w:ascii="Times New Roman" w:hAnsi="Times New Roman"/>
                <w:bCs/>
              </w:rPr>
            </w:pPr>
            <w:r w:rsidRPr="005C4E6F">
              <w:rPr>
                <w:rFonts w:ascii="Times New Roman" w:hAnsi="Times New Roman"/>
                <w:bCs/>
              </w:rPr>
              <w:t>Ú</w:t>
            </w: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p>
          <w:p w:rsidR="00F45303" w:rsidRPr="005C4E6F" w:rsidP="00F45303">
            <w:pPr>
              <w:bidi w:val="0"/>
              <w:jc w:val="center"/>
              <w:rPr>
                <w:rFonts w:ascii="Times New Roman" w:hAnsi="Times New Roman"/>
                <w:bCs/>
              </w:rPr>
            </w:pPr>
            <w:r w:rsidRPr="005C4E6F">
              <w:rPr>
                <w:rFonts w:ascii="Times New Roman" w:hAnsi="Times New Roman"/>
                <w:bCs/>
              </w:rPr>
              <w:t>Ú</w:t>
            </w: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Č 15</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jc w:val="center"/>
              <w:rPr>
                <w:rFonts w:ascii="Times New Roman" w:hAnsi="Times New Roman" w:cs="EUAlbertina_Italic"/>
                <w:lang w:bidi="sa-IN"/>
              </w:rPr>
            </w:pPr>
            <w:r w:rsidRPr="005C4E6F">
              <w:rPr>
                <w:rFonts w:ascii="Times New Roman" w:hAnsi="Times New Roman" w:cs="EUAlbertina_Italic+01"/>
                <w:lang w:bidi="sa-IN"/>
              </w:rPr>
              <w:t>Č</w:t>
            </w:r>
            <w:r w:rsidRPr="005C4E6F">
              <w:rPr>
                <w:rFonts w:ascii="Times New Roman" w:hAnsi="Times New Roman" w:cs="EUAlbertina_Italic"/>
                <w:lang w:bidi="sa-IN"/>
              </w:rPr>
              <w:t>lánok 5</w:t>
            </w:r>
          </w:p>
          <w:p w:rsidR="00F45303" w:rsidRPr="005C4E6F" w:rsidP="00F45303">
            <w:pPr>
              <w:autoSpaceDE w:val="0"/>
              <w:autoSpaceDN w:val="0"/>
              <w:bidi w:val="0"/>
              <w:adjustRightInd w:val="0"/>
              <w:jc w:val="center"/>
              <w:rPr>
                <w:rFonts w:ascii="Times New Roman" w:hAnsi="Times New Roman" w:cs="EUAlbertina_Italic"/>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Táto smernica nadobúda ú</w:t>
            </w:r>
            <w:r w:rsidRPr="005C4E6F">
              <w:rPr>
                <w:rFonts w:ascii="Times New Roman" w:hAnsi="Times New Roman" w:cs="EUAlbertina+01"/>
                <w:lang w:bidi="sa-IN"/>
              </w:rPr>
              <w:t>č</w:t>
            </w:r>
            <w:r w:rsidRPr="005C4E6F">
              <w:rPr>
                <w:rFonts w:ascii="Times New Roman" w:hAnsi="Times New Roman" w:cs="EUAlbertina"/>
                <w:lang w:bidi="sa-IN"/>
              </w:rPr>
              <w:t>innos</w:t>
            </w:r>
            <w:r w:rsidRPr="005C4E6F">
              <w:rPr>
                <w:rFonts w:ascii="Times New Roman" w:hAnsi="Times New Roman" w:cs="EUAlbertina+01"/>
                <w:lang w:bidi="sa-IN"/>
              </w:rPr>
              <w:t xml:space="preserve">ť </w:t>
            </w:r>
            <w:r w:rsidRPr="005C4E6F">
              <w:rPr>
                <w:rFonts w:ascii="Times New Roman" w:hAnsi="Times New Roman" w:cs="EUAlbertina"/>
                <w:lang w:bidi="sa-IN"/>
              </w:rPr>
              <w:t>dvadsiatym d</w:t>
            </w:r>
            <w:r w:rsidRPr="005C4E6F">
              <w:rPr>
                <w:rFonts w:ascii="Times New Roman" w:hAnsi="Times New Roman" w:cs="EUAlbertina+01"/>
                <w:lang w:bidi="sa-IN"/>
              </w:rPr>
              <w:t>ň</w:t>
            </w:r>
            <w:r w:rsidRPr="005C4E6F">
              <w:rPr>
                <w:rFonts w:ascii="Times New Roman" w:hAnsi="Times New Roman" w:cs="EUAlbertina"/>
                <w:lang w:bidi="sa-IN"/>
              </w:rPr>
              <w:t xml:space="preserve">om po jej uverejnení v </w:t>
            </w:r>
            <w:r w:rsidRPr="005C4E6F">
              <w:rPr>
                <w:rFonts w:ascii="Times New Roman" w:hAnsi="Times New Roman" w:cs="EUAlbertina_Italic"/>
                <w:i/>
                <w:iCs/>
                <w:lang w:bidi="sa-IN"/>
              </w:rPr>
              <w:t>Úradnom vestníku Európskej únie</w:t>
            </w:r>
            <w:r w:rsidRPr="005C4E6F">
              <w:rPr>
                <w:rFonts w:ascii="Times New Roman" w:hAnsi="Times New Roman" w:cs="EUAlbertina"/>
                <w:lang w:bidi="sa-IN"/>
              </w:rPr>
              <w:t>.</w:t>
            </w:r>
          </w:p>
          <w:p w:rsidR="00F45303" w:rsidRPr="005C4E6F" w:rsidP="00F45303">
            <w:pPr>
              <w:autoSpaceDE w:val="0"/>
              <w:autoSpaceDN w:val="0"/>
              <w:bidi w:val="0"/>
              <w:adjustRightInd w:val="0"/>
              <w:rPr>
                <w:rFonts w:ascii="Times New Roman" w:hAnsi="Times New Roman"/>
                <w:b/>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n.a.</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BodyTextIndent2"/>
              <w:bidi w:val="0"/>
              <w:spacing w:line="36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Č 6</w:t>
            </w: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autoSpaceDE w:val="0"/>
              <w:autoSpaceDN w:val="0"/>
              <w:bidi w:val="0"/>
              <w:adjustRightInd w:val="0"/>
              <w:jc w:val="center"/>
              <w:rPr>
                <w:rFonts w:ascii="Times New Roman" w:hAnsi="Times New Roman" w:cs="EUAlbertina_Italic"/>
                <w:lang w:bidi="sa-IN"/>
              </w:rPr>
            </w:pPr>
            <w:r w:rsidRPr="005C4E6F">
              <w:rPr>
                <w:rFonts w:ascii="Times New Roman" w:hAnsi="Times New Roman" w:cs="EUAlbertina_Italic+01"/>
                <w:lang w:bidi="sa-IN"/>
              </w:rPr>
              <w:t>Č</w:t>
            </w:r>
            <w:r w:rsidRPr="005C4E6F">
              <w:rPr>
                <w:rFonts w:ascii="Times New Roman" w:hAnsi="Times New Roman" w:cs="EUAlbertina_Italic"/>
                <w:lang w:bidi="sa-IN"/>
              </w:rPr>
              <w:t>lánok 6</w:t>
            </w: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Táto smernica je ur</w:t>
            </w:r>
            <w:r w:rsidRPr="005C4E6F">
              <w:rPr>
                <w:rFonts w:ascii="Times New Roman" w:hAnsi="Times New Roman" w:cs="EUAlbertina+01"/>
                <w:lang w:bidi="sa-IN"/>
              </w:rPr>
              <w:t>č</w:t>
            </w:r>
            <w:r w:rsidRPr="005C4E6F">
              <w:rPr>
                <w:rFonts w:ascii="Times New Roman" w:hAnsi="Times New Roman" w:cs="EUAlbertina"/>
                <w:lang w:bidi="sa-IN"/>
              </w:rPr>
              <w:t xml:space="preserve">ená </w:t>
            </w:r>
            <w:r w:rsidRPr="005C4E6F">
              <w:rPr>
                <w:rFonts w:ascii="Times New Roman" w:hAnsi="Times New Roman" w:cs="EUAlbertina+01"/>
                <w:lang w:bidi="sa-IN"/>
              </w:rPr>
              <w:t>č</w:t>
            </w:r>
            <w:r w:rsidRPr="005C4E6F">
              <w:rPr>
                <w:rFonts w:ascii="Times New Roman" w:hAnsi="Times New Roman" w:cs="EUAlbertina"/>
                <w:lang w:bidi="sa-IN"/>
              </w:rPr>
              <w:t xml:space="preserve">lenským </w:t>
            </w:r>
            <w:r w:rsidRPr="005C4E6F">
              <w:rPr>
                <w:rFonts w:ascii="Times New Roman" w:hAnsi="Times New Roman" w:cs="EUAlbertina+01"/>
                <w:lang w:bidi="sa-IN"/>
              </w:rPr>
              <w:t>š</w:t>
            </w:r>
            <w:r w:rsidRPr="005C4E6F">
              <w:rPr>
                <w:rFonts w:ascii="Times New Roman" w:hAnsi="Times New Roman" w:cs="EUAlbertina"/>
                <w:lang w:bidi="sa-IN"/>
              </w:rPr>
              <w:t>tátom.</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 xml:space="preserve">V </w:t>
            </w:r>
            <w:r w:rsidRPr="005C4E6F">
              <w:rPr>
                <w:rFonts w:ascii="Times New Roman" w:hAnsi="Times New Roman" w:cs="EUAlbertina+01"/>
                <w:lang w:bidi="sa-IN"/>
              </w:rPr>
              <w:t>Š</w:t>
            </w:r>
            <w:r w:rsidRPr="005C4E6F">
              <w:rPr>
                <w:rFonts w:ascii="Times New Roman" w:hAnsi="Times New Roman" w:cs="EUAlbertina"/>
                <w:lang w:bidi="sa-IN"/>
              </w:rPr>
              <w:t>trasburgu 5. septembra 2007</w:t>
            </w:r>
          </w:p>
          <w:p w:rsidR="00F45303" w:rsidRPr="005C4E6F" w:rsidP="00F45303">
            <w:pPr>
              <w:autoSpaceDE w:val="0"/>
              <w:autoSpaceDN w:val="0"/>
              <w:bidi w:val="0"/>
              <w:adjustRightInd w:val="0"/>
              <w:rPr>
                <w:rFonts w:ascii="Times New Roman" w:hAnsi="Times New Roman" w:cs="EUAlbertina_Italic"/>
                <w:i/>
                <w:iCs/>
                <w:lang w:bidi="sa-IN"/>
              </w:rPr>
            </w:pPr>
          </w:p>
          <w:p w:rsidR="00F45303" w:rsidRPr="005C4E6F" w:rsidP="00F45303">
            <w:pPr>
              <w:autoSpaceDE w:val="0"/>
              <w:autoSpaceDN w:val="0"/>
              <w:bidi w:val="0"/>
              <w:adjustRightInd w:val="0"/>
              <w:rPr>
                <w:rFonts w:ascii="Times New Roman" w:hAnsi="Times New Roman" w:cs="EUAlbertina_Italic"/>
                <w:i/>
                <w:iCs/>
                <w:lang w:bidi="sa-IN"/>
              </w:rPr>
            </w:pPr>
            <w:r w:rsidRPr="005C4E6F">
              <w:rPr>
                <w:rFonts w:ascii="Times New Roman" w:hAnsi="Times New Roman" w:cs="EUAlbertina_Italic"/>
                <w:i/>
                <w:iCs/>
                <w:lang w:bidi="sa-IN"/>
              </w:rPr>
              <w:t>Za Európsky parlament</w:t>
            </w:r>
          </w:p>
          <w:p w:rsidR="00F45303" w:rsidRPr="005C4E6F" w:rsidP="00F45303">
            <w:pPr>
              <w:autoSpaceDE w:val="0"/>
              <w:autoSpaceDN w:val="0"/>
              <w:bidi w:val="0"/>
              <w:adjustRightInd w:val="0"/>
              <w:rPr>
                <w:rFonts w:ascii="Times New Roman" w:hAnsi="Times New Roman" w:cs="EUAlbertina_Italic"/>
                <w:i/>
                <w:iCs/>
                <w:lang w:bidi="sa-IN"/>
              </w:rPr>
            </w:pPr>
            <w:r w:rsidRPr="005C4E6F">
              <w:rPr>
                <w:rFonts w:ascii="Times New Roman" w:hAnsi="Times New Roman" w:cs="EUAlbertina_Italic"/>
                <w:i/>
                <w:iCs/>
                <w:lang w:bidi="sa-IN"/>
              </w:rPr>
              <w:t>predseda</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H.-G. PÖTTERING</w:t>
            </w:r>
          </w:p>
          <w:p w:rsidR="00F45303" w:rsidRPr="005C4E6F" w:rsidP="00F45303">
            <w:pPr>
              <w:autoSpaceDE w:val="0"/>
              <w:autoSpaceDN w:val="0"/>
              <w:bidi w:val="0"/>
              <w:adjustRightInd w:val="0"/>
              <w:rPr>
                <w:rFonts w:ascii="Times New Roman" w:hAnsi="Times New Roman" w:cs="EUAlbertina_Italic"/>
                <w:i/>
                <w:iCs/>
                <w:lang w:bidi="sa-IN"/>
              </w:rPr>
            </w:pPr>
          </w:p>
          <w:p w:rsidR="00F45303" w:rsidRPr="005C4E6F" w:rsidP="00F45303">
            <w:pPr>
              <w:autoSpaceDE w:val="0"/>
              <w:autoSpaceDN w:val="0"/>
              <w:bidi w:val="0"/>
              <w:adjustRightInd w:val="0"/>
              <w:rPr>
                <w:rFonts w:ascii="Times New Roman" w:hAnsi="Times New Roman" w:cs="EUAlbertina_Italic"/>
                <w:i/>
                <w:iCs/>
                <w:lang w:bidi="sa-IN"/>
              </w:rPr>
            </w:pPr>
            <w:r w:rsidRPr="005C4E6F">
              <w:rPr>
                <w:rFonts w:ascii="Times New Roman" w:hAnsi="Times New Roman" w:cs="EUAlbertina_Italic"/>
                <w:i/>
                <w:iCs/>
                <w:lang w:bidi="sa-IN"/>
              </w:rPr>
              <w:t>Za Radu</w:t>
            </w:r>
          </w:p>
          <w:p w:rsidR="00F45303" w:rsidRPr="005C4E6F" w:rsidP="00F45303">
            <w:pPr>
              <w:autoSpaceDE w:val="0"/>
              <w:autoSpaceDN w:val="0"/>
              <w:bidi w:val="0"/>
              <w:adjustRightInd w:val="0"/>
              <w:rPr>
                <w:rFonts w:ascii="Times New Roman" w:hAnsi="Times New Roman" w:cs="EUAlbertina_Italic"/>
                <w:i/>
                <w:iCs/>
                <w:lang w:bidi="sa-IN"/>
              </w:rPr>
            </w:pPr>
            <w:r w:rsidRPr="005C4E6F">
              <w:rPr>
                <w:rFonts w:ascii="Times New Roman" w:hAnsi="Times New Roman" w:cs="EUAlbertina_Italic"/>
                <w:i/>
                <w:iCs/>
                <w:lang w:bidi="sa-IN"/>
              </w:rPr>
              <w:t>predseda</w:t>
            </w:r>
          </w:p>
          <w:p w:rsidR="00F45303" w:rsidRPr="005C4E6F" w:rsidP="00F45303">
            <w:pPr>
              <w:autoSpaceDE w:val="0"/>
              <w:autoSpaceDN w:val="0"/>
              <w:bidi w:val="0"/>
              <w:adjustRightInd w:val="0"/>
              <w:rPr>
                <w:rFonts w:ascii="Times New Roman" w:hAnsi="Times New Roman" w:cs="EUAlbertina"/>
                <w:lang w:bidi="sa-IN"/>
              </w:rPr>
            </w:pPr>
            <w:r w:rsidRPr="005C4E6F">
              <w:rPr>
                <w:rFonts w:ascii="Times New Roman" w:hAnsi="Times New Roman" w:cs="EUAlbertina"/>
                <w:lang w:bidi="sa-IN"/>
              </w:rPr>
              <w:t>M. LOBO ANTUNES</w:t>
            </w:r>
          </w:p>
          <w:p w:rsidR="00F45303" w:rsidRPr="005C4E6F" w:rsidP="00F45303">
            <w:pPr>
              <w:autoSpaceDE w:val="0"/>
              <w:autoSpaceDN w:val="0"/>
              <w:bidi w:val="0"/>
              <w:adjustRightInd w:val="0"/>
              <w:rPr>
                <w:rFonts w:ascii="Times New Roman" w:hAnsi="Times New Roman"/>
                <w:b/>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r w:rsidRPr="005C4E6F">
              <w:rPr>
                <w:rFonts w:ascii="Times New Roman" w:hAnsi="Times New Roman"/>
                <w:bCs/>
              </w:rPr>
              <w:t>n.a.</w:t>
            </w: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BodyTextIndent2"/>
              <w:bidi w:val="0"/>
              <w:spacing w:line="36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r>
        <w:tblPrEx>
          <w:tblW w:w="5089" w:type="pct"/>
          <w:tblLayout w:type="fixed"/>
          <w:tblLook w:val="01E0"/>
        </w:tblPrEx>
        <w:tc>
          <w:tcPr>
            <w:tcW w:w="226"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tc>
        <w:tc>
          <w:tcPr>
            <w:tcW w:w="168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Heading1"/>
              <w:bidi w:val="0"/>
              <w:jc w:val="left"/>
              <w:rPr>
                <w:rFonts w:ascii="Times New Roman" w:hAnsi="Times New Roman"/>
                <w:sz w:val="24"/>
                <w:szCs w:val="24"/>
              </w:rPr>
            </w:pPr>
          </w:p>
        </w:tc>
        <w:tc>
          <w:tcPr>
            <w:tcW w:w="223"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Cs/>
              </w:rPr>
            </w:pPr>
          </w:p>
        </w:tc>
        <w:tc>
          <w:tcPr>
            <w:tcW w:w="11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30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674"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pStyle w:val="BodyTextIndent2"/>
              <w:bidi w:val="0"/>
              <w:spacing w:line="360" w:lineRule="auto"/>
              <w:jc w:val="center"/>
              <w:rPr>
                <w:rFonts w:ascii="Times New Roman" w:hAnsi="Times New Roman"/>
              </w:rPr>
            </w:pPr>
          </w:p>
        </w:tc>
        <w:tc>
          <w:tcPr>
            <w:tcW w:w="171"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8"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180"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c>
          <w:tcPr>
            <w:tcW w:w="239" w:type="pct"/>
            <w:tcBorders>
              <w:top w:val="single" w:sz="4" w:space="0" w:color="auto"/>
              <w:left w:val="single" w:sz="4" w:space="0" w:color="auto"/>
              <w:bottom w:val="single" w:sz="4" w:space="0" w:color="auto"/>
              <w:right w:val="single" w:sz="4" w:space="0" w:color="auto"/>
            </w:tcBorders>
            <w:textDirection w:val="lrTb"/>
            <w:vAlign w:val="top"/>
          </w:tcPr>
          <w:p w:rsidR="00F45303" w:rsidRPr="005C4E6F" w:rsidP="00F45303">
            <w:pPr>
              <w:bidi w:val="0"/>
              <w:jc w:val="center"/>
              <w:rPr>
                <w:rFonts w:ascii="Times New Roman" w:hAnsi="Times New Roman"/>
                <w:b/>
              </w:rPr>
            </w:pPr>
          </w:p>
        </w:tc>
      </w:tr>
    </w:tbl>
    <w:p w:rsidR="00306532" w:rsidRPr="005C4E6F" w:rsidP="004D11EE">
      <w:pPr>
        <w:bidi w:val="0"/>
        <w:rPr>
          <w:rFonts w:ascii="Times New Roman" w:hAnsi="Times New Roman"/>
        </w:rPr>
      </w:pPr>
    </w:p>
    <w:sectPr w:rsidSect="000010D5">
      <w:footerReference w:type="default" r:id="rId15"/>
      <w:pgSz w:w="16838" w:h="11906" w:orient="landscape"/>
      <w:pgMar w:top="1418" w:right="1134" w:bottom="1418" w:left="1134" w:header="709" w:footer="709"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auto"/>
    <w:pitch w:val="fixed"/>
    <w:sig w:usb0="00000000" w:usb1="00000000" w:usb2="00000000" w:usb3="00000000" w:csb0="00080000" w:csb1="00000000"/>
  </w:font>
  <w:font w:name="SimSun">
    <w:altName w:val="ËÎĚĺ"/>
    <w:panose1 w:val="02010600030101010101"/>
    <w:charset w:val="86"/>
    <w:family w:val="auto"/>
    <w:pitch w:val="variable"/>
    <w:sig w:usb0="00000000" w:usb1="00000000" w:usb2="00000000" w:usb3="00000000" w:csb0="00040000" w:csb1="00000000"/>
  </w:font>
  <w:font w:name="PMingLiU">
    <w:altName w:val="·s˛Ó©úĹé"/>
    <w:panose1 w:val="02020500000000000000"/>
    <w:charset w:val="88"/>
    <w:family w:val="auto"/>
    <w:pitch w:val="variable"/>
    <w:sig w:usb0="00000000" w:usb1="00000000" w:usb2="00000000" w:usb3="00000000" w:csb0="00100000" w:csb1="00000000"/>
  </w:font>
  <w:font w:name="MS Gothic">
    <w:altName w:val="‚l‚r SVbN"/>
    <w:panose1 w:val="020B0609070205080204"/>
    <w:charset w:val="80"/>
    <w:family w:val="modern"/>
    <w:pitch w:val="fixed"/>
    <w:sig w:usb0="00000000" w:usb1="00000000" w:usb2="00000000" w:usb3="00000000" w:csb0="00020000" w:csb1="00000000"/>
  </w:font>
  <w:font w:name="Dotum">
    <w:altName w:val="µ¸żň"/>
    <w:panose1 w:val="020B0600000101010101"/>
    <w:charset w:val="81"/>
    <w:family w:val="modern"/>
    <w:pitch w:val="fixed"/>
    <w:sig w:usb0="00000000" w:usb1="00000000" w:usb2="00000000" w:usb3="00000000" w:csb0="00080000" w:csb1="00000000"/>
  </w:font>
  <w:font w:name="SimHei">
    <w:altName w:val="şÚĚĺ"/>
    <w:panose1 w:val="02010609060101010101"/>
    <w:charset w:val="86"/>
    <w:family w:val="modern"/>
    <w:pitch w:val="fixed"/>
    <w:sig w:usb0="00000000" w:usb1="00000000" w:usb2="00000000" w:usb3="00000000" w:csb0="00040000" w:csb1="00000000"/>
  </w:font>
  <w:font w:name="MingLiU">
    <w:altName w:val="˛Ó©úĹé"/>
    <w:panose1 w:val="02020509000000000000"/>
    <w:charset w:val="88"/>
    <w:family w:val="modern"/>
    <w:pitch w:val="fixed"/>
    <w:sig w:usb0="00000000" w:usb1="00000000" w:usb2="00000000" w:usb3="00000000" w:csb0="00100000"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roman"/>
    <w:pitch w:val="fixed"/>
    <w:sig w:usb0="00000000" w:usb1="00000000" w:usb2="00000000" w:usb3="00000000" w:csb0="00080000"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DE"/>
    <w:family w:val="roman"/>
    <w:pitch w:val="variable"/>
    <w:sig w:usb0="00000000" w:usb1="00000000" w:usb2="00000000" w:usb3="00000000" w:csb0="00010000" w:csb1="00000000"/>
  </w:font>
  <w:font w:name="Cordia New">
    <w:panose1 w:val="020B0304020202020204"/>
    <w:charset w:val="DE"/>
    <w:family w:val="roman"/>
    <w:pitch w:val="variable"/>
    <w:sig w:usb0="00000000" w:usb1="00000000" w:usb2="00000000" w:usb3="00000000" w:csb0="00010000" w:csb1="00000000"/>
  </w:font>
  <w:font w:name="Mangal">
    <w:panose1 w:val="02040503050203030202"/>
    <w:charset w:val="01"/>
    <w:family w:val="roman"/>
    <w:pitch w:val="variable"/>
    <w:sig w:usb0="00000000" w:usb1="00000000" w:usb2="00000000" w:usb3="00000000" w:csb0="00000000" w:csb1="00000000"/>
  </w:font>
  <w:font w:name="Latha">
    <w:panose1 w:val="020B0604020202020204"/>
    <w:charset w:val="01"/>
    <w:family w:val="roman"/>
    <w:pitch w:val="variable"/>
    <w:sig w:usb0="00000000" w:usb1="00000000" w:usb2="00000000" w:usb3="00000000" w:csb0="00000000" w:csb1="00000000"/>
  </w:font>
  <w:font w:name="Sylfaen">
    <w:panose1 w:val="010A0502050306030303"/>
    <w:charset w:val="CC"/>
    <w:family w:val="roman"/>
    <w:pitch w:val="variable"/>
    <w:sig w:usb0="00000000" w:usb1="00000000" w:usb2="00000000" w:usb3="00000000" w:csb0="0000000D" w:csb1="00000000"/>
  </w:font>
  <w:font w:name="Vrinda">
    <w:panose1 w:val="020B0502040204020203"/>
    <w:charset w:val="01"/>
    <w:family w:val="roman"/>
    <w:pitch w:val="variable"/>
    <w:sig w:usb0="00000000" w:usb1="00000000" w:usb2="00000000" w:usb3="00000000" w:csb0="00000000" w:csb1="00000000"/>
  </w:font>
  <w:font w:name="Raavi">
    <w:panose1 w:val="020B0502040204020203"/>
    <w:charset w:val="01"/>
    <w:family w:val="roman"/>
    <w:pitch w:val="variable"/>
    <w:sig w:usb0="00000000" w:usb1="00000000" w:usb2="00000000" w:usb3="00000000" w:csb0="00000000" w:csb1="00000000"/>
  </w:font>
  <w:font w:name="Shruti">
    <w:panose1 w:val="020B0502040204020203"/>
    <w:charset w:val="01"/>
    <w:family w:val="roman"/>
    <w:pitch w:val="variable"/>
    <w:sig w:usb0="00000000" w:usb1="00000000" w:usb2="00000000" w:usb3="00000000" w:csb0="00000000"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1"/>
    <w:family w:val="roman"/>
    <w:pitch w:val="variable"/>
    <w:sig w:usb0="00000000" w:usb1="00000000" w:usb2="00000000" w:usb3="00000000" w:csb0="00000000" w:csb1="00000000"/>
  </w:font>
  <w:font w:name="Tunga">
    <w:panose1 w:val="020B0502040204020203"/>
    <w:charset w:val="01"/>
    <w:family w:val="roman"/>
    <w:pitch w:val="variable"/>
    <w:sig w:usb0="00000000" w:usb1="00000000" w:usb2="00000000" w:usb3="00000000" w:csb0="00000000" w:csb1="00000000"/>
  </w:font>
  <w:font w:name="Estrangelo Edessa">
    <w:panose1 w:val="03080600000000000000"/>
    <w:charset w:val="01"/>
    <w:family w:val="roman"/>
    <w:pitch w:val="variable"/>
    <w:sig w:usb0="00000000" w:usb1="00000000" w:usb2="00000000" w:usb3="00000000" w:csb0="00000000"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20">
    <w:altName w:val="Arial"/>
    <w:panose1 w:val="00000000000000000000"/>
    <w:charset w:val="00"/>
    <w:family w:val="swiss"/>
    <w:pitch w:val="default"/>
    <w:sig w:usb0="00000000" w:usb1="00000000" w:usb2="00000000" w:usb3="00000000" w:csb0="00000001" w:csb1="00000000"/>
  </w:font>
  <w:font w:name="EUAlbertina">
    <w:altName w:val="Times New Roman"/>
    <w:panose1 w:val="00000000000000000000"/>
    <w:charset w:val="EE"/>
    <w:family w:val="auto"/>
    <w:pitch w:val="default"/>
    <w:sig w:usb0="00000000" w:usb1="00000000" w:usb2="00000000" w:usb3="00000000" w:csb0="00000003" w:csb1="00000000"/>
  </w:font>
  <w:font w:name="EUAlbertina+01">
    <w:panose1 w:val="00000000000000000000"/>
    <w:charset w:val="EE"/>
    <w:family w:val="auto"/>
    <w:pitch w:val="default"/>
    <w:sig w:usb0="00000000" w:usb1="00000000" w:usb2="00000000" w:usb3="00000000" w:csb0="00000002" w:csb1="00000000"/>
  </w:font>
  <w:font w:name="EUAlbertina_Italic+01">
    <w:panose1 w:val="00000000000000000000"/>
    <w:charset w:val="EE"/>
    <w:family w:val="auto"/>
    <w:pitch w:val="default"/>
    <w:sig w:usb0="00000000" w:usb1="00000000" w:usb2="00000000" w:usb3="00000000" w:csb0="00000002" w:csb1="00000000"/>
  </w:font>
  <w:font w:name="EUAlbertina_Italic">
    <w:altName w:val="Times New Roman"/>
    <w:panose1 w:val="00000000000000000000"/>
    <w:charset w:val="00"/>
    <w:family w:val="roman"/>
    <w:pitch w:val="default"/>
    <w:sig w:usb0="00000000" w:usb1="00000000" w:usb2="00000000" w:usb3="00000000" w:csb0="00000001" w:csb1="00000000"/>
  </w:font>
  <w:font w:name="EUAlbertina_Italic+20">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00"/>
    <w:family w:val="roman"/>
    <w:pitch w:val="default"/>
    <w:sig w:usb0="00000000" w:usb1="00000000" w:usb2="00000000" w:usb3="00000000" w:csb0="00000001" w:csb1="00000000"/>
  </w:font>
  <w:font w:name="EUAlbertina_Bold+01">
    <w:panose1 w:val="00000000000000000000"/>
    <w:charset w:val="EE"/>
    <w:family w:val="auto"/>
    <w:pitch w:val="default"/>
    <w:sig w:usb0="00000000" w:usb1="00000000" w:usb2="00000000" w:usb3="00000000" w:csb0="00000002" w:csb1="00000000"/>
  </w:font>
  <w:font w:name="@MS Mincho">
    <w:panose1 w:val="02020609040205080304"/>
    <w:charset w:val="80"/>
    <w:family w:val="modern"/>
    <w:pitch w:val="fixed"/>
    <w:sig w:usb0="00000000" w:usb1="00000000" w:usb2="0000000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B7" w:rsidP="00547D32">
    <w:pPr>
      <w:pStyle w:val="Footer"/>
      <w:bidi w:val="0"/>
      <w:jc w:val="center"/>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51E29">
      <w:rPr>
        <w:rFonts w:ascii="Times New Roman" w:hAnsi="Times New Roman"/>
        <w:noProof/>
      </w:rPr>
      <w:t>173</w:t>
    </w:r>
    <w:r>
      <w:rPr>
        <w:rFonts w:ascii="Times New Roman" w:hAnsi="Times New Roman"/>
      </w:rPr>
      <w:fldChar w:fldCharType="end"/>
    </w:r>
    <w:r>
      <w:rPr>
        <w:rFonts w:ascii="Times New Roman" w:hAnsi="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5B6">
      <w:pPr>
        <w:bidi w:val="0"/>
        <w:rPr>
          <w:rFonts w:ascii="Times New Roman" w:hAnsi="Times New Roman"/>
        </w:rPr>
      </w:pPr>
      <w:r>
        <w:rPr>
          <w:rFonts w:ascii="Times New Roman" w:hAnsi="Times New Roman"/>
        </w:rPr>
        <w:separator/>
      </w:r>
    </w:p>
  </w:footnote>
  <w:footnote w:type="continuationSeparator" w:id="1">
    <w:p w:rsidR="004425B6">
      <w:pPr>
        <w:bidi w:val="0"/>
        <w:rPr>
          <w:rFonts w:ascii="Times New Roman" w:hAnsi="Times New Roman"/>
        </w:rPr>
      </w:pPr>
      <w:r>
        <w:rPr>
          <w:rFonts w:ascii="Times New Roman" w:hAnsi="Times New Roman"/>
        </w:rPr>
        <w:continuationSeparator/>
      </w:r>
    </w:p>
  </w:footnote>
  <w:footnote w:id="2">
    <w:p w:rsidR="00C729B7" w:rsidRPr="003A0E51" w:rsidP="009466C9">
      <w:pPr>
        <w:bidi w:val="0"/>
        <w:rPr>
          <w:rFonts w:ascii="Times New Roman" w:hAnsi="Times New Roman"/>
          <w:sz w:val="20"/>
          <w:szCs w:val="20"/>
        </w:rPr>
      </w:pPr>
      <w:r w:rsidRPr="003A0E51">
        <w:rPr>
          <w:rStyle w:val="FootnoteReference"/>
          <w:rFonts w:ascii="Times New Roman" w:hAnsi="Times New Roman"/>
        </w:rPr>
        <w:footnoteRef/>
      </w:r>
      <w:r w:rsidRPr="003A0E51">
        <w:rPr>
          <w:rFonts w:ascii="Times New Roman" w:hAnsi="Times New Roman"/>
        </w:rPr>
        <w:t xml:space="preserve">) </w:t>
      </w:r>
      <w:r w:rsidRPr="003A0E51">
        <w:rPr>
          <w:rFonts w:ascii="Times New Roman" w:hAnsi="Times New Roman"/>
          <w:sz w:val="20"/>
          <w:szCs w:val="20"/>
        </w:rPr>
        <w:t>Zákon č. 264/1999 Z. z v znení neskorších predpisov.</w:t>
      </w:r>
    </w:p>
    <w:p w:rsidR="00C729B7" w:rsidRPr="003A0E51" w:rsidP="009466C9">
      <w:pPr>
        <w:bidi w:val="0"/>
        <w:ind w:left="240"/>
        <w:rPr>
          <w:rFonts w:ascii="Times New Roman" w:hAnsi="Times New Roman"/>
          <w:sz w:val="20"/>
          <w:szCs w:val="20"/>
        </w:rPr>
      </w:pPr>
      <w:r w:rsidRPr="003A0E51">
        <w:rPr>
          <w:rFonts w:ascii="Times New Roman" w:hAnsi="Times New Roman"/>
          <w:sz w:val="20"/>
          <w:szCs w:val="20"/>
        </w:rPr>
        <w:t>Nariadenie vlády Slovenskej republiky č. 569/2001 Z. z., ktorým sa ustanovujú podrobnosti o technických požiadavkách a postupoch posudzovania zhody diagnostických zdravotníckych pomôcok in vitro v znení nariadenia vlády Slovenskej republiky č. 610/2008 Z. z.</w:t>
      </w:r>
    </w:p>
    <w:p w:rsidR="00C729B7" w:rsidRPr="003A0E51" w:rsidP="009466C9">
      <w:pPr>
        <w:bidi w:val="0"/>
        <w:ind w:left="240"/>
        <w:rPr>
          <w:rFonts w:ascii="Times New Roman" w:hAnsi="Times New Roman"/>
          <w:sz w:val="20"/>
          <w:szCs w:val="20"/>
        </w:rPr>
      </w:pPr>
      <w:r w:rsidRPr="003A0E51">
        <w:rPr>
          <w:rFonts w:ascii="Times New Roman" w:hAnsi="Times New Roman"/>
          <w:sz w:val="20"/>
          <w:szCs w:val="20"/>
        </w:rPr>
        <w:t>Nariadenie vlády Slovenskej republiky č. 527/2008 Z. z.</w:t>
      </w:r>
    </w:p>
    <w:p w:rsidR="00C729B7" w:rsidRPr="003A0E51" w:rsidP="009466C9">
      <w:pPr>
        <w:bidi w:val="0"/>
        <w:ind w:left="240"/>
        <w:rPr>
          <w:rFonts w:ascii="Times New Roman" w:hAnsi="Times New Roman"/>
          <w:sz w:val="20"/>
          <w:szCs w:val="20"/>
        </w:rPr>
      </w:pPr>
      <w:r w:rsidRPr="003A0E51">
        <w:rPr>
          <w:rFonts w:ascii="Times New Roman" w:hAnsi="Times New Roman"/>
          <w:sz w:val="20"/>
          <w:szCs w:val="20"/>
        </w:rPr>
        <w:t>Nariadenie vlády Slovenskej republiky č. 582/2008 Z. z.</w:t>
      </w:r>
    </w:p>
    <w:p w:rsidP="009466C9">
      <w:pPr>
        <w:bidi w:val="0"/>
        <w:ind w:left="240"/>
        <w:rPr>
          <w:rFonts w:ascii="Times New Roman" w:hAnsi="Times New Roman"/>
        </w:rPr>
      </w:pPr>
    </w:p>
  </w:footnote>
  <w:footnote w:id="3">
    <w:p w:rsidR="00C729B7" w:rsidRPr="003A0E51" w:rsidP="00595DE4">
      <w:pPr>
        <w:bidi w:val="0"/>
        <w:rPr>
          <w:rFonts w:ascii="Times New Roman" w:hAnsi="Times New Roman"/>
          <w:sz w:val="20"/>
          <w:szCs w:val="20"/>
        </w:rPr>
      </w:pPr>
      <w:r w:rsidRPr="003A0E51">
        <w:rPr>
          <w:rStyle w:val="FootnoteReference"/>
          <w:rFonts w:ascii="Times New Roman" w:hAnsi="Times New Roman"/>
        </w:rPr>
        <w:footnoteRef/>
      </w:r>
      <w:r w:rsidRPr="003A0E51">
        <w:rPr>
          <w:rFonts w:ascii="Times New Roman" w:hAnsi="Times New Roman"/>
        </w:rPr>
        <w:t xml:space="preserve">) </w:t>
      </w:r>
      <w:r w:rsidRPr="003A0E51">
        <w:rPr>
          <w:rFonts w:ascii="Times New Roman" w:hAnsi="Times New Roman"/>
          <w:sz w:val="20"/>
          <w:szCs w:val="20"/>
        </w:rPr>
        <w:t>§ 4 zákona č. 264/1999 Z. z. o technických požiadavkách na výrobky a o posudzovaní zhody a o zmene a doplnení niektorých zákonov v znení neskorších predpisov.</w:t>
      </w:r>
    </w:p>
    <w:p w:rsidR="00C729B7" w:rsidRPr="003A0E51" w:rsidP="00595DE4">
      <w:pPr>
        <w:bidi w:val="0"/>
        <w:rPr>
          <w:rFonts w:ascii="Times New Roman" w:hAnsi="Times New Roman"/>
          <w:sz w:val="20"/>
          <w:szCs w:val="20"/>
        </w:rPr>
      </w:pPr>
      <w:r w:rsidRPr="003A0E51">
        <w:rPr>
          <w:rFonts w:ascii="Times New Roman" w:hAnsi="Times New Roman"/>
          <w:sz w:val="20"/>
          <w:szCs w:val="20"/>
        </w:rPr>
        <w:t>Príloha č. 1 nariadenia vlády Slovenskej republiky č. 582/2008 Z. z., ktorým sa ustanovujú podrobnosti o technických požiadavkách a postupoch posudzovania zhody zdravotníckych pomôcok.</w:t>
      </w:r>
    </w:p>
    <w:p w:rsidR="00C729B7" w:rsidRPr="003A0E51" w:rsidP="00595DE4">
      <w:pPr>
        <w:pStyle w:val="FootnoteText"/>
        <w:bidi w:val="0"/>
        <w:jc w:val="both"/>
        <w:rPr>
          <w:rFonts w:ascii="Times New Roman" w:hAnsi="Times New Roman"/>
        </w:rPr>
      </w:pPr>
      <w:r w:rsidRPr="003A0E51">
        <w:rPr>
          <w:rFonts w:ascii="Times New Roman" w:hAnsi="Times New Roman"/>
        </w:rPr>
        <w:t>Príloha č. 1 nariadenia vlády Slovenskej republiky č. 527/2008 Z. z., ktorým sa ustanovujú podrobnosti o technických požiadavkách a postupoch posudzovania zhody aktívnych implantovateľných zdravotníckych pomôcok.</w:t>
      </w:r>
    </w:p>
    <w:p w:rsidR="00C729B7" w:rsidRPr="003A0E51" w:rsidP="00595DE4">
      <w:pPr>
        <w:pStyle w:val="FootnoteText"/>
        <w:bidi w:val="0"/>
        <w:jc w:val="both"/>
        <w:rPr>
          <w:rFonts w:ascii="Times New Roman" w:hAnsi="Times New Roman"/>
        </w:rPr>
      </w:pPr>
    </w:p>
    <w:p w:rsidP="00595DE4">
      <w:pPr>
        <w:pStyle w:val="FootnoteText"/>
        <w:bidi w:val="0"/>
        <w:jc w:val="both"/>
        <w:rPr>
          <w:rFonts w:ascii="Times New Roman" w:hAnsi="Times New Roman"/>
        </w:rPr>
      </w:pPr>
    </w:p>
  </w:footnote>
  <w:footnote w:id="4">
    <w:p w:rsidP="005F5FF3">
      <w:pPr>
        <w:pStyle w:val="FootnoteText"/>
        <w:bidi w:val="0"/>
        <w:jc w:val="both"/>
        <w:rPr>
          <w:rFonts w:ascii="Times New Roman" w:hAnsi="Times New Roman"/>
        </w:rPr>
      </w:pPr>
      <w:r w:rsidR="00C729B7">
        <w:rPr>
          <w:rStyle w:val="FootnoteReference"/>
          <w:rFonts w:ascii="Times New Roman" w:hAnsi="Times New Roman"/>
        </w:rPr>
        <w:t>1</w:t>
      </w:r>
      <w:r w:rsidR="00C729B7">
        <w:rPr>
          <w:rFonts w:ascii="Times New Roman" w:hAnsi="Times New Roman"/>
        </w:rPr>
        <w:t xml:space="preserve"> Ú. v. ES L 262, 27.9.1976, s. 169. Smernica naposledy zmenená a doplnená smernicou Komisie 92/86/EHS (Ú. v. ES L 325, 11.11.1992, s.18).</w:t>
      </w:r>
    </w:p>
  </w:footnote>
  <w:footnote w:id="5">
    <w:p w:rsidP="00317903">
      <w:pPr>
        <w:pStyle w:val="FootnoteText"/>
        <w:bidi w:val="0"/>
        <w:jc w:val="both"/>
        <w:rPr>
          <w:rFonts w:ascii="Times New Roman" w:hAnsi="Times New Roman"/>
        </w:rPr>
      </w:pPr>
      <w:r w:rsidRPr="003A0E51" w:rsidR="00C729B7">
        <w:rPr>
          <w:rStyle w:val="FootnoteReference"/>
          <w:rFonts w:ascii="Times New Roman" w:hAnsi="Times New Roman"/>
        </w:rPr>
        <w:footnoteRef/>
      </w:r>
      <w:r w:rsidRPr="003A0E51" w:rsidR="00C729B7">
        <w:rPr>
          <w:rFonts w:ascii="Times New Roman" w:hAnsi="Times New Roman"/>
        </w:rPr>
        <w:t xml:space="preserve">) Príloha č. 9 časť III bod 2.1. písm. c) a bod 2.4. písm. a) nariadenia vlády Slovenskej republiky č. 582/2008 Z.z. </w:t>
      </w:r>
    </w:p>
  </w:footnote>
  <w:footnote w:id="6">
    <w:p w:rsidP="00317903">
      <w:pPr>
        <w:pStyle w:val="FootnoteText"/>
        <w:bidi w:val="0"/>
        <w:rPr>
          <w:rFonts w:ascii="Times New Roman" w:hAnsi="Times New Roman"/>
        </w:rPr>
      </w:pPr>
      <w:r w:rsidRPr="003A0E51" w:rsidR="00C729B7">
        <w:rPr>
          <w:rStyle w:val="FootnoteReference"/>
          <w:rFonts w:ascii="Times New Roman" w:hAnsi="Times New Roman"/>
        </w:rPr>
        <w:footnoteRef/>
      </w:r>
      <w:r w:rsidRPr="003A0E51" w:rsidR="00C729B7">
        <w:rPr>
          <w:rFonts w:ascii="Times New Roman" w:hAnsi="Times New Roman"/>
        </w:rPr>
        <w:t>) Príloha č. 9 časť III bod 2.1. písm. c) a bod 2.4. nariadenia vlády Slovenskej republiky č. 582/2008 Z.z.</w:t>
      </w:r>
    </w:p>
  </w:footnote>
  <w:footnote w:id="7">
    <w:p w:rsidP="005150B0">
      <w:pPr>
        <w:pStyle w:val="FootnoteText"/>
        <w:bidi w:val="0"/>
        <w:rPr>
          <w:rFonts w:ascii="Times New Roman" w:hAnsi="Times New Roman"/>
        </w:rPr>
      </w:pPr>
      <w:r w:rsidRPr="003A0E51" w:rsidR="00C729B7">
        <w:rPr>
          <w:rStyle w:val="FootnoteReference"/>
          <w:rFonts w:ascii="Times New Roman" w:hAnsi="Times New Roman"/>
        </w:rPr>
        <w:footnoteRef/>
      </w:r>
      <w:r w:rsidRPr="003A0E51" w:rsidR="00C729B7">
        <w:rPr>
          <w:rFonts w:ascii="Times New Roman" w:hAnsi="Times New Roman"/>
        </w:rPr>
        <w:t xml:space="preserve">) Napríklad § 3 ods. 2 Trestného poriadku. </w:t>
      </w:r>
    </w:p>
  </w:footnote>
  <w:footnote w:id="8">
    <w:p w:rsidP="000634ED">
      <w:pPr>
        <w:pStyle w:val="FootnoteText"/>
        <w:bidi w:val="0"/>
        <w:spacing w:line="360" w:lineRule="auto"/>
        <w:rPr>
          <w:rFonts w:ascii="Times New Roman" w:hAnsi="Times New Roman"/>
        </w:rPr>
      </w:pPr>
      <w:r w:rsidR="00C729B7">
        <w:rPr>
          <w:rStyle w:val="FootnoteReference"/>
          <w:rFonts w:ascii="Times New Roman" w:hAnsi="Times New Roman"/>
        </w:rPr>
        <w:t>20)</w:t>
      </w:r>
      <w:r w:rsidR="00C729B7">
        <w:rPr>
          <w:rFonts w:ascii="Times New Roman" w:hAnsi="Times New Roman"/>
        </w:rPr>
        <w:t xml:space="preserve"> </w:t>
      </w:r>
      <w:r w:rsidRPr="00E972F2" w:rsidR="00C729B7">
        <w:rPr>
          <w:rFonts w:ascii="Times New Roman" w:hAnsi="Times New Roman" w:cs="EUAlbertina"/>
          <w:color w:val="FF6600"/>
          <w:sz w:val="24"/>
          <w:szCs w:val="24"/>
          <w:lang w:bidi="sa-IN"/>
        </w:rPr>
        <w:t>§ 2 ods. 8 zákona č. 140/1998 Z.z. v znení neskorších predpisov.</w:t>
      </w:r>
    </w:p>
  </w:footnote>
  <w:footnote w:id="9">
    <w:p w:rsidP="000634ED">
      <w:pPr>
        <w:pStyle w:val="FootnoteText"/>
        <w:bidi w:val="0"/>
        <w:spacing w:line="360" w:lineRule="auto"/>
        <w:rPr>
          <w:rFonts w:ascii="Times New Roman" w:hAnsi="Times New Roman"/>
        </w:rPr>
      </w:pPr>
      <w:r w:rsidR="00C729B7">
        <w:rPr>
          <w:rStyle w:val="FootnoteReference"/>
          <w:rFonts w:ascii="Times New Roman" w:hAnsi="Times New Roman"/>
        </w:rPr>
        <w:t>21)</w:t>
      </w:r>
      <w:r w:rsidR="00C729B7">
        <w:rPr>
          <w:rFonts w:ascii="Times New Roman" w:hAnsi="Times New Roman"/>
        </w:rPr>
        <w:t xml:space="preserve"> </w:t>
      </w:r>
      <w:r w:rsidRPr="00E972F2" w:rsidR="00C729B7">
        <w:rPr>
          <w:rFonts w:ascii="Times New Roman" w:hAnsi="Times New Roman" w:cs="EUAlbertina"/>
          <w:color w:val="FF6600"/>
          <w:sz w:val="24"/>
          <w:szCs w:val="24"/>
          <w:lang w:bidi="sa-IN"/>
        </w:rPr>
        <w:t xml:space="preserve">§ 13 až 18, § </w:t>
      </w:r>
      <w:smartTag w:uri="urn:schemas-microsoft-com:office:smarttags" w:element="metricconverter">
        <w:smartTagPr>
          <w:attr w:name="ProductID" w:val="41 a"/>
        </w:smartTagPr>
        <w:r w:rsidRPr="00E972F2" w:rsidR="00C729B7">
          <w:rPr>
            <w:rFonts w:ascii="Times New Roman" w:hAnsi="Times New Roman" w:cs="EUAlbertina"/>
            <w:color w:val="FF6600"/>
            <w:sz w:val="24"/>
            <w:szCs w:val="24"/>
            <w:lang w:bidi="sa-IN"/>
          </w:rPr>
          <w:t>41 a</w:t>
        </w:r>
      </w:smartTag>
      <w:r w:rsidRPr="00E972F2" w:rsidR="00C729B7">
        <w:rPr>
          <w:rFonts w:ascii="Times New Roman" w:hAnsi="Times New Roman" w:cs="EUAlbertina"/>
          <w:color w:val="FF6600"/>
          <w:sz w:val="24"/>
          <w:szCs w:val="24"/>
          <w:lang w:bidi="sa-IN"/>
        </w:rPr>
        <w:t xml:space="preserve"> 42 zákona č. 140/1998 Z.z. v znení neskorších predpisov.</w:t>
      </w:r>
    </w:p>
  </w:footnote>
  <w:footnote w:id="10">
    <w:p w:rsidP="000634ED">
      <w:pPr>
        <w:pStyle w:val="FootnoteText"/>
        <w:bidi w:val="0"/>
        <w:spacing w:line="360" w:lineRule="auto"/>
        <w:rPr>
          <w:rFonts w:ascii="Times New Roman" w:hAnsi="Times New Roman"/>
        </w:rPr>
      </w:pPr>
      <w:r w:rsidR="00C729B7">
        <w:rPr>
          <w:rStyle w:val="FootnoteReference"/>
          <w:rFonts w:ascii="Times New Roman" w:hAnsi="Times New Roman"/>
        </w:rPr>
        <w:t>22)</w:t>
      </w:r>
      <w:r w:rsidR="00C729B7">
        <w:rPr>
          <w:rFonts w:ascii="Times New Roman" w:hAnsi="Times New Roman"/>
        </w:rPr>
        <w:t xml:space="preserve"> </w:t>
      </w:r>
      <w:r w:rsidRPr="00AE2973" w:rsidR="00C729B7">
        <w:rPr>
          <w:rFonts w:ascii="Times New Roman" w:hAnsi="Times New Roman" w:cs="EUAlbertina"/>
          <w:color w:val="FF6600"/>
          <w:sz w:val="24"/>
          <w:szCs w:val="24"/>
          <w:lang w:bidi="sa-IN"/>
        </w:rPr>
        <w:t xml:space="preserve">Nariadenie Európskeho parlamentu a Rady (ES) </w:t>
      </w:r>
      <w:r w:rsidRPr="00AE2973" w:rsidR="00C729B7">
        <w:rPr>
          <w:rFonts w:ascii="Times New Roman" w:hAnsi="Times New Roman" w:cs="EUAlbertina+01"/>
          <w:color w:val="FF6600"/>
          <w:sz w:val="24"/>
          <w:szCs w:val="24"/>
          <w:lang w:bidi="sa-IN"/>
        </w:rPr>
        <w:t>č</w:t>
      </w:r>
      <w:r w:rsidRPr="00AE2973" w:rsidR="00C729B7">
        <w:rPr>
          <w:rFonts w:ascii="Times New Roman" w:hAnsi="Times New Roman" w:cs="EUAlbertina"/>
          <w:color w:val="FF6600"/>
          <w:sz w:val="24"/>
          <w:szCs w:val="24"/>
          <w:lang w:bidi="sa-IN"/>
        </w:rPr>
        <w:t>. 726/2004 z 31. marca 2004, ktorým sa stanovujú postupy Spolo</w:t>
      </w:r>
      <w:r w:rsidRPr="00AE2973" w:rsidR="00C729B7">
        <w:rPr>
          <w:rFonts w:ascii="Times New Roman" w:hAnsi="Times New Roman" w:cs="EUAlbertina+01"/>
          <w:color w:val="FF6600"/>
          <w:sz w:val="24"/>
          <w:szCs w:val="24"/>
          <w:lang w:bidi="sa-IN"/>
        </w:rPr>
        <w:t>č</w:t>
      </w:r>
      <w:r w:rsidRPr="00AE2973" w:rsidR="00C729B7">
        <w:rPr>
          <w:rFonts w:ascii="Times New Roman" w:hAnsi="Times New Roman" w:cs="EUAlbertina"/>
          <w:color w:val="FF6600"/>
          <w:sz w:val="24"/>
          <w:szCs w:val="24"/>
          <w:lang w:bidi="sa-IN"/>
        </w:rPr>
        <w:t>enstva pri povo</w:t>
      </w:r>
      <w:r w:rsidRPr="00AE2973" w:rsidR="00C729B7">
        <w:rPr>
          <w:rFonts w:ascii="Times New Roman" w:hAnsi="Times New Roman" w:cs="EUAlbertina+01"/>
          <w:color w:val="FF6600"/>
          <w:sz w:val="24"/>
          <w:szCs w:val="24"/>
          <w:lang w:bidi="sa-IN"/>
        </w:rPr>
        <w:t>ľ</w:t>
      </w:r>
      <w:r w:rsidRPr="00AE2973" w:rsidR="00C729B7">
        <w:rPr>
          <w:rFonts w:ascii="Times New Roman" w:hAnsi="Times New Roman" w:cs="EUAlbertina"/>
          <w:color w:val="FF6600"/>
          <w:sz w:val="24"/>
          <w:szCs w:val="24"/>
          <w:lang w:bidi="sa-IN"/>
        </w:rPr>
        <w:t>ovaní liekov na humánne pou</w:t>
      </w:r>
      <w:r w:rsidRPr="00AE2973" w:rsidR="00C729B7">
        <w:rPr>
          <w:rFonts w:ascii="Times New Roman" w:hAnsi="Times New Roman" w:cs="EUAlbertina+01"/>
          <w:color w:val="FF6600"/>
          <w:sz w:val="24"/>
          <w:szCs w:val="24"/>
          <w:lang w:bidi="sa-IN"/>
        </w:rPr>
        <w:t>ž</w:t>
      </w:r>
      <w:r w:rsidRPr="00AE2973" w:rsidR="00C729B7">
        <w:rPr>
          <w:rFonts w:ascii="Times New Roman" w:hAnsi="Times New Roman" w:cs="EUAlbertina"/>
          <w:color w:val="FF6600"/>
          <w:sz w:val="24"/>
          <w:szCs w:val="24"/>
          <w:lang w:bidi="sa-IN"/>
        </w:rPr>
        <w:t>itie a na veterinárne pou</w:t>
      </w:r>
      <w:r w:rsidRPr="00AE2973" w:rsidR="00C729B7">
        <w:rPr>
          <w:rFonts w:ascii="Times New Roman" w:hAnsi="Times New Roman" w:cs="EUAlbertina+01"/>
          <w:color w:val="FF6600"/>
          <w:sz w:val="24"/>
          <w:szCs w:val="24"/>
          <w:lang w:bidi="sa-IN"/>
        </w:rPr>
        <w:t>ž</w:t>
      </w:r>
      <w:r w:rsidRPr="00AE2973" w:rsidR="00C729B7">
        <w:rPr>
          <w:rFonts w:ascii="Times New Roman" w:hAnsi="Times New Roman" w:cs="EUAlbertina"/>
          <w:color w:val="FF6600"/>
          <w:sz w:val="24"/>
          <w:szCs w:val="24"/>
          <w:lang w:bidi="sa-IN"/>
        </w:rPr>
        <w:t>itie a pri vykonávaní dozoru nad týmito liekmi a ktorým sa zria</w:t>
      </w:r>
      <w:r w:rsidRPr="00AE2973" w:rsidR="00C729B7">
        <w:rPr>
          <w:rFonts w:ascii="Times New Roman" w:hAnsi="Times New Roman" w:cs="EUAlbertina+01"/>
          <w:color w:val="FF6600"/>
          <w:sz w:val="24"/>
          <w:szCs w:val="24"/>
          <w:lang w:bidi="sa-IN"/>
        </w:rPr>
        <w:t>ď</w:t>
      </w:r>
      <w:r w:rsidRPr="00AE2973" w:rsidR="00C729B7">
        <w:rPr>
          <w:rFonts w:ascii="Times New Roman" w:hAnsi="Times New Roman" w:cs="EUAlbertina"/>
          <w:color w:val="FF6600"/>
          <w:sz w:val="24"/>
          <w:szCs w:val="24"/>
          <w:lang w:bidi="sa-IN"/>
        </w:rPr>
        <w:t>uje Európska agentúra pre lieky (</w:t>
      </w:r>
      <w:r w:rsidRPr="00AE2973" w:rsidR="00C729B7">
        <w:rPr>
          <w:rStyle w:val="ppp-input-value"/>
          <w:rFonts w:ascii="Times New Roman" w:hAnsi="Times New Roman"/>
          <w:sz w:val="24"/>
          <w:szCs w:val="24"/>
        </w:rPr>
        <w:t>Mimoriadne vydanie Ú. V. EÚ, kap. 13/zv. 34).</w:t>
      </w:r>
      <w:r w:rsidRPr="00AE2973" w:rsidR="00C729B7">
        <w:rPr>
          <w:rFonts w:ascii="Times New Roman" w:hAnsi="Times New Roman" w:cs="EUAlbertina"/>
          <w:color w:val="FF6600"/>
          <w:sz w:val="24"/>
          <w:szCs w:val="24"/>
          <w:lang w:bidi="sa-IN"/>
        </w:rPr>
        <w:t>.</w:t>
      </w:r>
    </w:p>
  </w:footnote>
  <w:footnote w:id="11">
    <w:p w:rsidP="008622AA">
      <w:pPr>
        <w:pStyle w:val="FootnoteText"/>
        <w:bidi w:val="0"/>
        <w:jc w:val="both"/>
        <w:rPr>
          <w:rFonts w:ascii="Times New Roman" w:hAnsi="Times New Roman"/>
        </w:rPr>
      </w:pPr>
      <w:r w:rsidR="00C729B7">
        <w:rPr>
          <w:rStyle w:val="FootnoteReference"/>
          <w:rFonts w:ascii="Times New Roman" w:hAnsi="Times New Roman"/>
        </w:rPr>
        <w:t>1</w:t>
      </w:r>
      <w:r w:rsidR="00C729B7">
        <w:rPr>
          <w:rFonts w:ascii="Times New Roman" w:hAnsi="Times New Roman"/>
        </w:rPr>
        <w:t xml:space="preserve"> Ú. v. ES L 39, 15.2.1980, s. 40. Smernica naposledy zmenená a doplnená smernicou 89/617//EHS (Ú. v. ES L 357, 7.12.1989, s.28).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D66"/>
    <w:multiLevelType w:val="hybridMultilevel"/>
    <w:tmpl w:val="5300907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2483BD2"/>
    <w:multiLevelType w:val="hybridMultilevel"/>
    <w:tmpl w:val="6F1E758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2DA09D5"/>
    <w:multiLevelType w:val="hybridMultilevel"/>
    <w:tmpl w:val="5234ECFE"/>
    <w:lvl w:ilvl="0">
      <w:start w:val="1"/>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3">
    <w:nsid w:val="0873525E"/>
    <w:multiLevelType w:val="hybridMultilevel"/>
    <w:tmpl w:val="7292D8AA"/>
    <w:lvl w:ilvl="0">
      <w:start w:val="1"/>
      <w:numFmt w:val="lowerLetter"/>
      <w:lvlText w:val="%1)"/>
      <w:lvlJc w:val="left"/>
      <w:pPr>
        <w:tabs>
          <w:tab w:val="num" w:pos="790"/>
        </w:tabs>
        <w:ind w:left="790" w:hanging="360"/>
      </w:pPr>
      <w:rPr>
        <w:rFonts w:cs="Times New Roman"/>
        <w:rtl w:val="0"/>
        <w:cs w:val="0"/>
      </w:rPr>
    </w:lvl>
    <w:lvl w:ilvl="1">
      <w:start w:val="1"/>
      <w:numFmt w:val="lowerLetter"/>
      <w:lvlText w:val="%2."/>
      <w:lvlJc w:val="left"/>
      <w:pPr>
        <w:tabs>
          <w:tab w:val="num" w:pos="1510"/>
        </w:tabs>
        <w:ind w:left="1510" w:hanging="360"/>
      </w:pPr>
      <w:rPr>
        <w:rFonts w:cs="Times New Roman"/>
        <w:rtl w:val="0"/>
        <w:cs w:val="0"/>
      </w:rPr>
    </w:lvl>
    <w:lvl w:ilvl="2">
      <w:start w:val="1"/>
      <w:numFmt w:val="lowerRoman"/>
      <w:lvlText w:val="%3."/>
      <w:lvlJc w:val="right"/>
      <w:pPr>
        <w:tabs>
          <w:tab w:val="num" w:pos="2230"/>
        </w:tabs>
        <w:ind w:left="2230" w:hanging="180"/>
      </w:pPr>
      <w:rPr>
        <w:rFonts w:cs="Times New Roman"/>
        <w:rtl w:val="0"/>
        <w:cs w:val="0"/>
      </w:rPr>
    </w:lvl>
    <w:lvl w:ilvl="3">
      <w:start w:val="1"/>
      <w:numFmt w:val="decimal"/>
      <w:lvlText w:val="%4."/>
      <w:lvlJc w:val="left"/>
      <w:pPr>
        <w:tabs>
          <w:tab w:val="num" w:pos="2950"/>
        </w:tabs>
        <w:ind w:left="2950" w:hanging="360"/>
      </w:pPr>
      <w:rPr>
        <w:rFonts w:cs="Times New Roman"/>
        <w:rtl w:val="0"/>
        <w:cs w:val="0"/>
      </w:rPr>
    </w:lvl>
    <w:lvl w:ilvl="4">
      <w:start w:val="1"/>
      <w:numFmt w:val="lowerLetter"/>
      <w:lvlText w:val="%5."/>
      <w:lvlJc w:val="left"/>
      <w:pPr>
        <w:tabs>
          <w:tab w:val="num" w:pos="3670"/>
        </w:tabs>
        <w:ind w:left="3670" w:hanging="360"/>
      </w:pPr>
      <w:rPr>
        <w:rFonts w:cs="Times New Roman"/>
        <w:rtl w:val="0"/>
        <w:cs w:val="0"/>
      </w:rPr>
    </w:lvl>
    <w:lvl w:ilvl="5">
      <w:start w:val="1"/>
      <w:numFmt w:val="lowerRoman"/>
      <w:lvlText w:val="%6."/>
      <w:lvlJc w:val="right"/>
      <w:pPr>
        <w:tabs>
          <w:tab w:val="num" w:pos="4390"/>
        </w:tabs>
        <w:ind w:left="4390" w:hanging="180"/>
      </w:pPr>
      <w:rPr>
        <w:rFonts w:cs="Times New Roman"/>
        <w:rtl w:val="0"/>
        <w:cs w:val="0"/>
      </w:rPr>
    </w:lvl>
    <w:lvl w:ilvl="6">
      <w:start w:val="1"/>
      <w:numFmt w:val="decimal"/>
      <w:lvlText w:val="%7."/>
      <w:lvlJc w:val="left"/>
      <w:pPr>
        <w:tabs>
          <w:tab w:val="num" w:pos="5110"/>
        </w:tabs>
        <w:ind w:left="5110" w:hanging="360"/>
      </w:pPr>
      <w:rPr>
        <w:rFonts w:cs="Times New Roman"/>
        <w:rtl w:val="0"/>
        <w:cs w:val="0"/>
      </w:rPr>
    </w:lvl>
    <w:lvl w:ilvl="7">
      <w:start w:val="1"/>
      <w:numFmt w:val="lowerLetter"/>
      <w:lvlText w:val="%8."/>
      <w:lvlJc w:val="left"/>
      <w:pPr>
        <w:tabs>
          <w:tab w:val="num" w:pos="5830"/>
        </w:tabs>
        <w:ind w:left="5830" w:hanging="360"/>
      </w:pPr>
      <w:rPr>
        <w:rFonts w:cs="Times New Roman"/>
        <w:rtl w:val="0"/>
        <w:cs w:val="0"/>
      </w:rPr>
    </w:lvl>
    <w:lvl w:ilvl="8">
      <w:start w:val="1"/>
      <w:numFmt w:val="lowerRoman"/>
      <w:lvlText w:val="%9."/>
      <w:lvlJc w:val="right"/>
      <w:pPr>
        <w:tabs>
          <w:tab w:val="num" w:pos="6550"/>
        </w:tabs>
        <w:ind w:left="6550" w:hanging="180"/>
      </w:pPr>
      <w:rPr>
        <w:rFonts w:cs="Times New Roman"/>
        <w:rtl w:val="0"/>
        <w:cs w:val="0"/>
      </w:rPr>
    </w:lvl>
  </w:abstractNum>
  <w:abstractNum w:abstractNumId="4">
    <w:nsid w:val="11506B2E"/>
    <w:multiLevelType w:val="hybridMultilevel"/>
    <w:tmpl w:val="516858E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7012E1C"/>
    <w:multiLevelType w:val="hybridMultilevel"/>
    <w:tmpl w:val="4EC0966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70"/>
        </w:tabs>
        <w:ind w:left="1470" w:hanging="39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D630E7A"/>
    <w:multiLevelType w:val="hybridMultilevel"/>
    <w:tmpl w:val="472CB14E"/>
    <w:lvl w:ilvl="0">
      <w:start w:val="1"/>
      <w:numFmt w:val="decimal"/>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687503A"/>
    <w:multiLevelType w:val="hybridMultilevel"/>
    <w:tmpl w:val="923468B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9A14534"/>
    <w:multiLevelType w:val="hybridMultilevel"/>
    <w:tmpl w:val="19F8895A"/>
    <w:lvl w:ilvl="0">
      <w:start w:val="1"/>
      <w:numFmt w:val="lowerLetter"/>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6D6797C"/>
    <w:multiLevelType w:val="hybridMultilevel"/>
    <w:tmpl w:val="283CE17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8ED193B"/>
    <w:multiLevelType w:val="hybridMultilevel"/>
    <w:tmpl w:val="3D6490FE"/>
    <w:lvl w:ilvl="0">
      <w:start w:val="1"/>
      <w:numFmt w:val="lowerLetter"/>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9C574E1"/>
    <w:multiLevelType w:val="hybridMultilevel"/>
    <w:tmpl w:val="EBB2A302"/>
    <w:lvl w:ilvl="0">
      <w:start w:val="1"/>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12">
    <w:nsid w:val="3C2E7136"/>
    <w:multiLevelType w:val="hybridMultilevel"/>
    <w:tmpl w:val="05E8075A"/>
    <w:lvl w:ilvl="0">
      <w:start w:val="1"/>
      <w:numFmt w:val="bullet"/>
      <w:lvlText w:val=""/>
      <w:lvlJc w:val="left"/>
      <w:pPr>
        <w:tabs>
          <w:tab w:val="num" w:pos="430"/>
        </w:tabs>
        <w:ind w:left="430" w:hanging="360"/>
      </w:pPr>
      <w:rPr>
        <w:rFonts w:ascii="Symbol" w:eastAsia="Times New Roman" w:hAnsi="Symbol" w:hint="default"/>
      </w:rPr>
    </w:lvl>
    <w:lvl w:ilvl="1">
      <w:start w:val="1"/>
      <w:numFmt w:val="bullet"/>
      <w:lvlText w:val="o"/>
      <w:lvlJc w:val="left"/>
      <w:pPr>
        <w:tabs>
          <w:tab w:val="num" w:pos="1150"/>
        </w:tabs>
        <w:ind w:left="1150" w:hanging="360"/>
      </w:pPr>
      <w:rPr>
        <w:rFonts w:ascii="Courier New" w:hAnsi="Courier New" w:hint="default"/>
      </w:rPr>
    </w:lvl>
    <w:lvl w:ilvl="2">
      <w:start w:val="1"/>
      <w:numFmt w:val="bullet"/>
      <w:lvlText w:val=""/>
      <w:lvlJc w:val="left"/>
      <w:pPr>
        <w:tabs>
          <w:tab w:val="num" w:pos="1870"/>
        </w:tabs>
        <w:ind w:left="1870" w:hanging="360"/>
      </w:pPr>
      <w:rPr>
        <w:rFonts w:ascii="Wingdings" w:hAnsi="Wingdings" w:hint="default"/>
      </w:rPr>
    </w:lvl>
    <w:lvl w:ilvl="3">
      <w:start w:val="1"/>
      <w:numFmt w:val="bullet"/>
      <w:lvlText w:val=""/>
      <w:lvlJc w:val="left"/>
      <w:pPr>
        <w:tabs>
          <w:tab w:val="num" w:pos="2590"/>
        </w:tabs>
        <w:ind w:left="2590" w:hanging="360"/>
      </w:pPr>
      <w:rPr>
        <w:rFonts w:ascii="Symbol" w:hAnsi="Symbol" w:hint="default"/>
      </w:rPr>
    </w:lvl>
    <w:lvl w:ilvl="4">
      <w:start w:val="1"/>
      <w:numFmt w:val="bullet"/>
      <w:lvlText w:val="o"/>
      <w:lvlJc w:val="left"/>
      <w:pPr>
        <w:tabs>
          <w:tab w:val="num" w:pos="3310"/>
        </w:tabs>
        <w:ind w:left="3310" w:hanging="360"/>
      </w:pPr>
      <w:rPr>
        <w:rFonts w:ascii="Courier New" w:hAnsi="Courier New" w:hint="default"/>
      </w:rPr>
    </w:lvl>
    <w:lvl w:ilvl="5">
      <w:start w:val="1"/>
      <w:numFmt w:val="bullet"/>
      <w:lvlText w:val=""/>
      <w:lvlJc w:val="left"/>
      <w:pPr>
        <w:tabs>
          <w:tab w:val="num" w:pos="4030"/>
        </w:tabs>
        <w:ind w:left="4030" w:hanging="360"/>
      </w:pPr>
      <w:rPr>
        <w:rFonts w:ascii="Wingdings" w:hAnsi="Wingdings" w:hint="default"/>
      </w:rPr>
    </w:lvl>
    <w:lvl w:ilvl="6">
      <w:start w:val="1"/>
      <w:numFmt w:val="bullet"/>
      <w:lvlText w:val=""/>
      <w:lvlJc w:val="left"/>
      <w:pPr>
        <w:tabs>
          <w:tab w:val="num" w:pos="4750"/>
        </w:tabs>
        <w:ind w:left="4750" w:hanging="360"/>
      </w:pPr>
      <w:rPr>
        <w:rFonts w:ascii="Symbol" w:hAnsi="Symbol" w:hint="default"/>
      </w:rPr>
    </w:lvl>
    <w:lvl w:ilvl="7">
      <w:start w:val="1"/>
      <w:numFmt w:val="bullet"/>
      <w:lvlText w:val="o"/>
      <w:lvlJc w:val="left"/>
      <w:pPr>
        <w:tabs>
          <w:tab w:val="num" w:pos="5470"/>
        </w:tabs>
        <w:ind w:left="5470" w:hanging="360"/>
      </w:pPr>
      <w:rPr>
        <w:rFonts w:ascii="Courier New" w:hAnsi="Courier New" w:hint="default"/>
      </w:rPr>
    </w:lvl>
    <w:lvl w:ilvl="8">
      <w:start w:val="1"/>
      <w:numFmt w:val="bullet"/>
      <w:lvlText w:val=""/>
      <w:lvlJc w:val="left"/>
      <w:pPr>
        <w:tabs>
          <w:tab w:val="num" w:pos="6190"/>
        </w:tabs>
        <w:ind w:left="6190" w:hanging="360"/>
      </w:pPr>
      <w:rPr>
        <w:rFonts w:ascii="Wingdings" w:hAnsi="Wingdings" w:hint="default"/>
      </w:rPr>
    </w:lvl>
  </w:abstractNum>
  <w:abstractNum w:abstractNumId="13">
    <w:nsid w:val="3C9C7810"/>
    <w:multiLevelType w:val="hybridMultilevel"/>
    <w:tmpl w:val="1348264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D6E6535"/>
    <w:multiLevelType w:val="hybridMultilevel"/>
    <w:tmpl w:val="DC08AE9E"/>
    <w:lvl w:ilvl="0">
      <w:start w:val="1"/>
      <w:numFmt w:val="lowerLetter"/>
      <w:lvlText w:val="%1)"/>
      <w:lvlJc w:val="left"/>
      <w:pPr>
        <w:tabs>
          <w:tab w:val="num" w:pos="720"/>
        </w:tabs>
        <w:ind w:left="720" w:hanging="360"/>
      </w:pPr>
      <w:rPr>
        <w:rFonts w:cs="EUAlbertina+01"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DA51D24"/>
    <w:multiLevelType w:val="hybridMultilevel"/>
    <w:tmpl w:val="75F23FF4"/>
    <w:lvl w:ilvl="0">
      <w:start w:val="1"/>
      <w:numFmt w:val="decimal"/>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DF80EBF"/>
    <w:multiLevelType w:val="hybridMultilevel"/>
    <w:tmpl w:val="F98638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E6864DD"/>
    <w:multiLevelType w:val="hybridMultilevel"/>
    <w:tmpl w:val="0816A2EA"/>
    <w:lvl w:ilvl="0">
      <w:start w:val="1"/>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5"/>
      <w:numFmt w:val="decimal"/>
      <w:lvlText w:val="(%3)"/>
      <w:lvlJc w:val="left"/>
      <w:pPr>
        <w:tabs>
          <w:tab w:val="num" w:pos="2340"/>
        </w:tabs>
        <w:ind w:left="2340" w:hanging="360"/>
      </w:pPr>
      <w:rPr>
        <w:rFonts w:cs="Times New Roman" w:hint="default"/>
        <w:b w:val="0"/>
        <w:bCs w:val="0"/>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3F850A09"/>
    <w:multiLevelType w:val="hybridMultilevel"/>
    <w:tmpl w:val="A8ECD5DC"/>
    <w:lvl w:ilvl="0">
      <w:start w:val="26"/>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17E473F"/>
    <w:multiLevelType w:val="hybridMultilevel"/>
    <w:tmpl w:val="7CBA6656"/>
    <w:lvl w:ilvl="0">
      <w:start w:val="1"/>
      <w:numFmt w:val="decimal"/>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1AE6300"/>
    <w:multiLevelType w:val="hybridMultilevel"/>
    <w:tmpl w:val="6D4453B0"/>
    <w:lvl w:ilvl="0">
      <w:start w:val="2"/>
      <w:numFmt w:val="decimal"/>
      <w:lvlText w:val="(%1)"/>
      <w:lvlJc w:val="left"/>
      <w:pPr>
        <w:tabs>
          <w:tab w:val="num" w:pos="360"/>
        </w:tabs>
        <w:ind w:left="360" w:hanging="360"/>
      </w:pPr>
      <w:rPr>
        <w:rFonts w:cs="Times New Roman" w:hint="default"/>
        <w:b w:val="0"/>
        <w:bCs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421F517E"/>
    <w:multiLevelType w:val="hybridMultilevel"/>
    <w:tmpl w:val="17CAFDF0"/>
    <w:lvl w:ilvl="0">
      <w:start w:val="1"/>
      <w:numFmt w:val="lowerLetter"/>
      <w:lvlText w:val="%1)"/>
      <w:lvlJc w:val="left"/>
      <w:pPr>
        <w:tabs>
          <w:tab w:val="num" w:pos="720"/>
        </w:tabs>
        <w:ind w:left="720" w:hanging="360"/>
      </w:pPr>
      <w:rPr>
        <w:rFonts w:cs="EUAlbertina+20"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22E23AD"/>
    <w:multiLevelType w:val="hybridMultilevel"/>
    <w:tmpl w:val="A63E1DE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4511591"/>
    <w:multiLevelType w:val="hybridMultilevel"/>
    <w:tmpl w:val="3294A904"/>
    <w:lvl w:ilvl="0">
      <w:start w:val="1"/>
      <w:numFmt w:val="lowerLetter"/>
      <w:lvlText w:val="%1)"/>
      <w:lvlJc w:val="left"/>
      <w:pPr>
        <w:tabs>
          <w:tab w:val="num" w:pos="430"/>
        </w:tabs>
        <w:ind w:left="430" w:hanging="360"/>
      </w:pPr>
      <w:rPr>
        <w:rFonts w:cs="Times New Roman" w:hint="default"/>
        <w:rtl w:val="0"/>
        <w:cs w:val="0"/>
      </w:rPr>
    </w:lvl>
    <w:lvl w:ilvl="1">
      <w:start w:val="1"/>
      <w:numFmt w:val="lowerLetter"/>
      <w:lvlText w:val="%2."/>
      <w:lvlJc w:val="left"/>
      <w:pPr>
        <w:tabs>
          <w:tab w:val="num" w:pos="1150"/>
        </w:tabs>
        <w:ind w:left="1150" w:hanging="360"/>
      </w:pPr>
      <w:rPr>
        <w:rFonts w:cs="Times New Roman"/>
        <w:rtl w:val="0"/>
        <w:cs w:val="0"/>
      </w:rPr>
    </w:lvl>
    <w:lvl w:ilvl="2">
      <w:start w:val="1"/>
      <w:numFmt w:val="lowerRoman"/>
      <w:lvlText w:val="%3."/>
      <w:lvlJc w:val="right"/>
      <w:pPr>
        <w:tabs>
          <w:tab w:val="num" w:pos="1870"/>
        </w:tabs>
        <w:ind w:left="1870" w:hanging="180"/>
      </w:pPr>
      <w:rPr>
        <w:rFonts w:cs="Times New Roman"/>
        <w:rtl w:val="0"/>
        <w:cs w:val="0"/>
      </w:rPr>
    </w:lvl>
    <w:lvl w:ilvl="3">
      <w:start w:val="1"/>
      <w:numFmt w:val="decimal"/>
      <w:lvlText w:val="%4."/>
      <w:lvlJc w:val="left"/>
      <w:pPr>
        <w:tabs>
          <w:tab w:val="num" w:pos="2590"/>
        </w:tabs>
        <w:ind w:left="2590" w:hanging="360"/>
      </w:pPr>
      <w:rPr>
        <w:rFonts w:cs="Times New Roman"/>
        <w:rtl w:val="0"/>
        <w:cs w:val="0"/>
      </w:rPr>
    </w:lvl>
    <w:lvl w:ilvl="4">
      <w:start w:val="1"/>
      <w:numFmt w:val="lowerLetter"/>
      <w:lvlText w:val="%5."/>
      <w:lvlJc w:val="left"/>
      <w:pPr>
        <w:tabs>
          <w:tab w:val="num" w:pos="3310"/>
        </w:tabs>
        <w:ind w:left="3310" w:hanging="360"/>
      </w:pPr>
      <w:rPr>
        <w:rFonts w:cs="Times New Roman"/>
        <w:rtl w:val="0"/>
        <w:cs w:val="0"/>
      </w:rPr>
    </w:lvl>
    <w:lvl w:ilvl="5">
      <w:start w:val="1"/>
      <w:numFmt w:val="lowerRoman"/>
      <w:lvlText w:val="%6."/>
      <w:lvlJc w:val="right"/>
      <w:pPr>
        <w:tabs>
          <w:tab w:val="num" w:pos="4030"/>
        </w:tabs>
        <w:ind w:left="4030" w:hanging="180"/>
      </w:pPr>
      <w:rPr>
        <w:rFonts w:cs="Times New Roman"/>
        <w:rtl w:val="0"/>
        <w:cs w:val="0"/>
      </w:rPr>
    </w:lvl>
    <w:lvl w:ilvl="6">
      <w:start w:val="1"/>
      <w:numFmt w:val="decimal"/>
      <w:lvlText w:val="%7."/>
      <w:lvlJc w:val="left"/>
      <w:pPr>
        <w:tabs>
          <w:tab w:val="num" w:pos="4750"/>
        </w:tabs>
        <w:ind w:left="4750" w:hanging="360"/>
      </w:pPr>
      <w:rPr>
        <w:rFonts w:cs="Times New Roman"/>
        <w:rtl w:val="0"/>
        <w:cs w:val="0"/>
      </w:rPr>
    </w:lvl>
    <w:lvl w:ilvl="7">
      <w:start w:val="1"/>
      <w:numFmt w:val="lowerLetter"/>
      <w:lvlText w:val="%8."/>
      <w:lvlJc w:val="left"/>
      <w:pPr>
        <w:tabs>
          <w:tab w:val="num" w:pos="5470"/>
        </w:tabs>
        <w:ind w:left="5470" w:hanging="360"/>
      </w:pPr>
      <w:rPr>
        <w:rFonts w:cs="Times New Roman"/>
        <w:rtl w:val="0"/>
        <w:cs w:val="0"/>
      </w:rPr>
    </w:lvl>
    <w:lvl w:ilvl="8">
      <w:start w:val="1"/>
      <w:numFmt w:val="lowerRoman"/>
      <w:lvlText w:val="%9."/>
      <w:lvlJc w:val="right"/>
      <w:pPr>
        <w:tabs>
          <w:tab w:val="num" w:pos="6190"/>
        </w:tabs>
        <w:ind w:left="6190" w:hanging="180"/>
      </w:pPr>
      <w:rPr>
        <w:rFonts w:cs="Times New Roman"/>
        <w:rtl w:val="0"/>
        <w:cs w:val="0"/>
      </w:rPr>
    </w:lvl>
  </w:abstractNum>
  <w:abstractNum w:abstractNumId="24">
    <w:nsid w:val="446516C0"/>
    <w:multiLevelType w:val="hybridMultilevel"/>
    <w:tmpl w:val="5818F74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7E8528F"/>
    <w:multiLevelType w:val="hybridMultilevel"/>
    <w:tmpl w:val="1DB88B16"/>
    <w:lvl w:ilvl="0">
      <w:start w:val="1"/>
      <w:numFmt w:val="decimal"/>
      <w:lvlText w:val="(%1)"/>
      <w:lvlJc w:val="left"/>
      <w:pPr>
        <w:tabs>
          <w:tab w:val="num" w:pos="360"/>
        </w:tabs>
        <w:ind w:left="360" w:hanging="360"/>
      </w:pPr>
      <w:rPr>
        <w:rFonts w:cs="Times New Roman" w:hint="default"/>
        <w:b w:val="0"/>
        <w:bCs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8F06CC1"/>
    <w:multiLevelType w:val="hybridMultilevel"/>
    <w:tmpl w:val="848A1858"/>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5"/>
      <w:numFmt w:val="decimal"/>
      <w:lvlText w:val="(%3)"/>
      <w:lvlJc w:val="left"/>
      <w:pPr>
        <w:tabs>
          <w:tab w:val="num" w:pos="720"/>
        </w:tabs>
        <w:ind w:left="720" w:hanging="360"/>
      </w:pPr>
      <w:rPr>
        <w:rFonts w:cs="Times New Roman" w:hint="default"/>
        <w:b w:val="0"/>
        <w:bCs w:val="0"/>
        <w:color w:val="auto"/>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9BF70D7"/>
    <w:multiLevelType w:val="hybridMultilevel"/>
    <w:tmpl w:val="EC54FFE4"/>
    <w:lvl w:ilvl="0">
      <w:start w:val="1"/>
      <w:numFmt w:val="decimal"/>
      <w:lvlText w:val="%1."/>
      <w:lvlJc w:val="left"/>
      <w:pPr>
        <w:tabs>
          <w:tab w:val="num" w:pos="720"/>
        </w:tabs>
        <w:ind w:left="72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color w:val="auto"/>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4BDA2942"/>
    <w:multiLevelType w:val="hybridMultilevel"/>
    <w:tmpl w:val="C700CBDA"/>
    <w:lvl w:ilvl="0">
      <w:start w:val="1"/>
      <w:numFmt w:val="lowerLetter"/>
      <w:lvlText w:val="%1)"/>
      <w:lvlJc w:val="left"/>
      <w:pPr>
        <w:tabs>
          <w:tab w:val="num" w:pos="720"/>
        </w:tabs>
        <w:ind w:left="720" w:hanging="360"/>
      </w:pPr>
      <w:rPr>
        <w:rFonts w:cs="EUAlbertina" w:hint="default"/>
        <w:color w:val="FF660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20D0D22"/>
    <w:multiLevelType w:val="hybridMultilevel"/>
    <w:tmpl w:val="5F4C69BA"/>
    <w:lvl w:ilvl="0">
      <w:start w:val="1"/>
      <w:numFmt w:val="decimal"/>
      <w:lvlText w:val="(%1)"/>
      <w:lvlJc w:val="left"/>
      <w:pPr>
        <w:tabs>
          <w:tab w:val="num" w:pos="643"/>
        </w:tabs>
        <w:ind w:left="643" w:hanging="360"/>
      </w:pPr>
      <w:rPr>
        <w:rFonts w:cs="Times New Roman" w:hint="default"/>
        <w:rtl w:val="0"/>
        <w:cs w:val="0"/>
      </w:rPr>
    </w:lvl>
    <w:lvl w:ilvl="1">
      <w:start w:val="1"/>
      <w:numFmt w:val="lowerLetter"/>
      <w:lvlText w:val="%2)"/>
      <w:lvlJc w:val="left"/>
      <w:pPr>
        <w:tabs>
          <w:tab w:val="num" w:pos="1363"/>
        </w:tabs>
        <w:ind w:left="1363" w:hanging="360"/>
      </w:pPr>
      <w:rPr>
        <w:rFonts w:cs="Times New Roman" w:hint="default"/>
        <w:rtl w:val="0"/>
        <w:cs w:val="0"/>
      </w:rPr>
    </w:lvl>
    <w:lvl w:ilvl="2">
      <w:start w:val="1"/>
      <w:numFmt w:val="lowerRoman"/>
      <w:lvlText w:val="%3."/>
      <w:lvlJc w:val="right"/>
      <w:pPr>
        <w:tabs>
          <w:tab w:val="num" w:pos="2083"/>
        </w:tabs>
        <w:ind w:left="2083" w:hanging="180"/>
      </w:pPr>
      <w:rPr>
        <w:rFonts w:cs="Times New Roman"/>
        <w:rtl w:val="0"/>
        <w:cs w:val="0"/>
      </w:rPr>
    </w:lvl>
    <w:lvl w:ilvl="3">
      <w:start w:val="1"/>
      <w:numFmt w:val="decimal"/>
      <w:lvlText w:val="%4."/>
      <w:lvlJc w:val="left"/>
      <w:pPr>
        <w:tabs>
          <w:tab w:val="num" w:pos="2803"/>
        </w:tabs>
        <w:ind w:left="2803" w:hanging="360"/>
      </w:pPr>
      <w:rPr>
        <w:rFonts w:cs="Times New Roman"/>
        <w:rtl w:val="0"/>
        <w:cs w:val="0"/>
      </w:rPr>
    </w:lvl>
    <w:lvl w:ilvl="4">
      <w:start w:val="1"/>
      <w:numFmt w:val="lowerLetter"/>
      <w:lvlText w:val="%5."/>
      <w:lvlJc w:val="left"/>
      <w:pPr>
        <w:tabs>
          <w:tab w:val="num" w:pos="3523"/>
        </w:tabs>
        <w:ind w:left="3523" w:hanging="360"/>
      </w:pPr>
      <w:rPr>
        <w:rFonts w:cs="Times New Roman"/>
        <w:rtl w:val="0"/>
        <w:cs w:val="0"/>
      </w:rPr>
    </w:lvl>
    <w:lvl w:ilvl="5">
      <w:start w:val="1"/>
      <w:numFmt w:val="lowerRoman"/>
      <w:lvlText w:val="%6."/>
      <w:lvlJc w:val="right"/>
      <w:pPr>
        <w:tabs>
          <w:tab w:val="num" w:pos="4243"/>
        </w:tabs>
        <w:ind w:left="4243" w:hanging="180"/>
      </w:pPr>
      <w:rPr>
        <w:rFonts w:cs="Times New Roman"/>
        <w:rtl w:val="0"/>
        <w:cs w:val="0"/>
      </w:rPr>
    </w:lvl>
    <w:lvl w:ilvl="6">
      <w:start w:val="1"/>
      <w:numFmt w:val="decimal"/>
      <w:lvlText w:val="%7."/>
      <w:lvlJc w:val="left"/>
      <w:pPr>
        <w:tabs>
          <w:tab w:val="num" w:pos="4963"/>
        </w:tabs>
        <w:ind w:left="4963" w:hanging="360"/>
      </w:pPr>
      <w:rPr>
        <w:rFonts w:cs="Times New Roman"/>
        <w:rtl w:val="0"/>
        <w:cs w:val="0"/>
      </w:rPr>
    </w:lvl>
    <w:lvl w:ilvl="7">
      <w:start w:val="1"/>
      <w:numFmt w:val="lowerLetter"/>
      <w:lvlText w:val="%8."/>
      <w:lvlJc w:val="left"/>
      <w:pPr>
        <w:tabs>
          <w:tab w:val="num" w:pos="5683"/>
        </w:tabs>
        <w:ind w:left="5683" w:hanging="360"/>
      </w:pPr>
      <w:rPr>
        <w:rFonts w:cs="Times New Roman"/>
        <w:rtl w:val="0"/>
        <w:cs w:val="0"/>
      </w:rPr>
    </w:lvl>
    <w:lvl w:ilvl="8">
      <w:start w:val="1"/>
      <w:numFmt w:val="lowerRoman"/>
      <w:lvlText w:val="%9."/>
      <w:lvlJc w:val="right"/>
      <w:pPr>
        <w:tabs>
          <w:tab w:val="num" w:pos="6403"/>
        </w:tabs>
        <w:ind w:left="6403" w:hanging="180"/>
      </w:pPr>
      <w:rPr>
        <w:rFonts w:cs="Times New Roman"/>
        <w:rtl w:val="0"/>
        <w:cs w:val="0"/>
      </w:rPr>
    </w:lvl>
  </w:abstractNum>
  <w:abstractNum w:abstractNumId="30">
    <w:nsid w:val="52E73F6D"/>
    <w:multiLevelType w:val="hybridMultilevel"/>
    <w:tmpl w:val="F2847362"/>
    <w:lvl w:ilvl="0">
      <w:start w:val="200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2D6399F"/>
    <w:multiLevelType w:val="hybridMultilevel"/>
    <w:tmpl w:val="A88A48F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8680C1B"/>
    <w:multiLevelType w:val="hybridMultilevel"/>
    <w:tmpl w:val="1C58D6B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7AA56AEA"/>
    <w:multiLevelType w:val="hybridMultilevel"/>
    <w:tmpl w:val="FB36F544"/>
    <w:lvl w:ilvl="0">
      <w:start w:val="1"/>
      <w:numFmt w:val="lowerLetter"/>
      <w:lvlText w:val="%1)"/>
      <w:lvlJc w:val="left"/>
      <w:pPr>
        <w:tabs>
          <w:tab w:val="num" w:pos="595"/>
        </w:tabs>
        <w:ind w:left="595" w:hanging="525"/>
      </w:pPr>
      <w:rPr>
        <w:rFonts w:cs="Times New Roman" w:hint="default"/>
        <w:rtl w:val="0"/>
        <w:cs w:val="0"/>
      </w:rPr>
    </w:lvl>
    <w:lvl w:ilvl="1">
      <w:start w:val="1"/>
      <w:numFmt w:val="lowerLetter"/>
      <w:lvlText w:val="%2."/>
      <w:lvlJc w:val="left"/>
      <w:pPr>
        <w:tabs>
          <w:tab w:val="num" w:pos="1150"/>
        </w:tabs>
        <w:ind w:left="1150" w:hanging="360"/>
      </w:pPr>
      <w:rPr>
        <w:rFonts w:cs="Times New Roman"/>
        <w:rtl w:val="0"/>
        <w:cs w:val="0"/>
      </w:rPr>
    </w:lvl>
    <w:lvl w:ilvl="2">
      <w:start w:val="1"/>
      <w:numFmt w:val="lowerRoman"/>
      <w:lvlText w:val="%3."/>
      <w:lvlJc w:val="right"/>
      <w:pPr>
        <w:tabs>
          <w:tab w:val="num" w:pos="1870"/>
        </w:tabs>
        <w:ind w:left="1870" w:hanging="180"/>
      </w:pPr>
      <w:rPr>
        <w:rFonts w:cs="Times New Roman"/>
        <w:rtl w:val="0"/>
        <w:cs w:val="0"/>
      </w:rPr>
    </w:lvl>
    <w:lvl w:ilvl="3">
      <w:start w:val="1"/>
      <w:numFmt w:val="decimal"/>
      <w:lvlText w:val="%4."/>
      <w:lvlJc w:val="left"/>
      <w:pPr>
        <w:tabs>
          <w:tab w:val="num" w:pos="2590"/>
        </w:tabs>
        <w:ind w:left="2590" w:hanging="360"/>
      </w:pPr>
      <w:rPr>
        <w:rFonts w:cs="Times New Roman"/>
        <w:rtl w:val="0"/>
        <w:cs w:val="0"/>
      </w:rPr>
    </w:lvl>
    <w:lvl w:ilvl="4">
      <w:start w:val="1"/>
      <w:numFmt w:val="lowerLetter"/>
      <w:lvlText w:val="%5."/>
      <w:lvlJc w:val="left"/>
      <w:pPr>
        <w:tabs>
          <w:tab w:val="num" w:pos="3310"/>
        </w:tabs>
        <w:ind w:left="3310" w:hanging="360"/>
      </w:pPr>
      <w:rPr>
        <w:rFonts w:cs="Times New Roman"/>
        <w:rtl w:val="0"/>
        <w:cs w:val="0"/>
      </w:rPr>
    </w:lvl>
    <w:lvl w:ilvl="5">
      <w:start w:val="1"/>
      <w:numFmt w:val="lowerRoman"/>
      <w:lvlText w:val="%6."/>
      <w:lvlJc w:val="right"/>
      <w:pPr>
        <w:tabs>
          <w:tab w:val="num" w:pos="4030"/>
        </w:tabs>
        <w:ind w:left="4030" w:hanging="180"/>
      </w:pPr>
      <w:rPr>
        <w:rFonts w:cs="Times New Roman"/>
        <w:rtl w:val="0"/>
        <w:cs w:val="0"/>
      </w:rPr>
    </w:lvl>
    <w:lvl w:ilvl="6">
      <w:start w:val="1"/>
      <w:numFmt w:val="decimal"/>
      <w:lvlText w:val="%7."/>
      <w:lvlJc w:val="left"/>
      <w:pPr>
        <w:tabs>
          <w:tab w:val="num" w:pos="4750"/>
        </w:tabs>
        <w:ind w:left="4750" w:hanging="360"/>
      </w:pPr>
      <w:rPr>
        <w:rFonts w:cs="Times New Roman"/>
        <w:rtl w:val="0"/>
        <w:cs w:val="0"/>
      </w:rPr>
    </w:lvl>
    <w:lvl w:ilvl="7">
      <w:start w:val="1"/>
      <w:numFmt w:val="lowerLetter"/>
      <w:lvlText w:val="%8."/>
      <w:lvlJc w:val="left"/>
      <w:pPr>
        <w:tabs>
          <w:tab w:val="num" w:pos="5470"/>
        </w:tabs>
        <w:ind w:left="5470" w:hanging="360"/>
      </w:pPr>
      <w:rPr>
        <w:rFonts w:cs="Times New Roman"/>
        <w:rtl w:val="0"/>
        <w:cs w:val="0"/>
      </w:rPr>
    </w:lvl>
    <w:lvl w:ilvl="8">
      <w:start w:val="1"/>
      <w:numFmt w:val="lowerRoman"/>
      <w:lvlText w:val="%9."/>
      <w:lvlJc w:val="right"/>
      <w:pPr>
        <w:tabs>
          <w:tab w:val="num" w:pos="6190"/>
        </w:tabs>
        <w:ind w:left="6190" w:hanging="180"/>
      </w:pPr>
      <w:rPr>
        <w:rFonts w:cs="Times New Roman"/>
        <w:rtl w:val="0"/>
        <w:cs w:val="0"/>
      </w:rPr>
    </w:lvl>
  </w:abstractNum>
  <w:abstractNum w:abstractNumId="34">
    <w:nsid w:val="7F2B6907"/>
    <w:multiLevelType w:val="hybridMultilevel"/>
    <w:tmpl w:val="3A14762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5">
    <w:nsid w:val="7FBD580E"/>
    <w:multiLevelType w:val="hybridMultilevel"/>
    <w:tmpl w:val="54C8DC98"/>
    <w:lvl w:ilvl="0">
      <w:start w:val="1"/>
      <w:numFmt w:val="decimal"/>
      <w:lvlText w:val="(%1)"/>
      <w:lvlJc w:val="left"/>
      <w:pPr>
        <w:tabs>
          <w:tab w:val="num" w:pos="720"/>
        </w:tabs>
        <w:ind w:left="720" w:hanging="360"/>
      </w:pPr>
      <w:rPr>
        <w:rFonts w:cs="Times New Roman" w:hint="default"/>
        <w:b w:val="0"/>
        <w:bCs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27"/>
  </w:num>
  <w:num w:numId="2">
    <w:abstractNumId w:val="8"/>
  </w:num>
  <w:num w:numId="3">
    <w:abstractNumId w:val="11"/>
  </w:num>
  <w:num w:numId="4">
    <w:abstractNumId w:val="30"/>
  </w:num>
  <w:num w:numId="5">
    <w:abstractNumId w:val="21"/>
  </w:num>
  <w:num w:numId="6">
    <w:abstractNumId w:val="6"/>
  </w:num>
  <w:num w:numId="7">
    <w:abstractNumId w:val="24"/>
  </w:num>
  <w:num w:numId="8">
    <w:abstractNumId w:val="2"/>
  </w:num>
  <w:num w:numId="9">
    <w:abstractNumId w:val="15"/>
  </w:num>
  <w:num w:numId="10">
    <w:abstractNumId w:val="19"/>
  </w:num>
  <w:num w:numId="11">
    <w:abstractNumId w:val="9"/>
  </w:num>
  <w:num w:numId="12">
    <w:abstractNumId w:val="1"/>
  </w:num>
  <w:num w:numId="13">
    <w:abstractNumId w:val="31"/>
  </w:num>
  <w:num w:numId="14">
    <w:abstractNumId w:val="13"/>
  </w:num>
  <w:num w:numId="15">
    <w:abstractNumId w:val="3"/>
  </w:num>
  <w:num w:numId="16">
    <w:abstractNumId w:val="12"/>
  </w:num>
  <w:num w:numId="17">
    <w:abstractNumId w:val="16"/>
  </w:num>
  <w:num w:numId="18">
    <w:abstractNumId w:val="35"/>
  </w:num>
  <w:num w:numId="19">
    <w:abstractNumId w:val="34"/>
  </w:num>
  <w:num w:numId="20">
    <w:abstractNumId w:val="32"/>
  </w:num>
  <w:num w:numId="21">
    <w:abstractNumId w:val="5"/>
  </w:num>
  <w:num w:numId="22">
    <w:abstractNumId w:val="26"/>
  </w:num>
  <w:num w:numId="23">
    <w:abstractNumId w:val="17"/>
  </w:num>
  <w:num w:numId="24">
    <w:abstractNumId w:val="20"/>
  </w:num>
  <w:num w:numId="25">
    <w:abstractNumId w:val="0"/>
  </w:num>
  <w:num w:numId="26">
    <w:abstractNumId w:val="25"/>
  </w:num>
  <w:num w:numId="27">
    <w:abstractNumId w:val="7"/>
  </w:num>
  <w:num w:numId="28">
    <w:abstractNumId w:val="14"/>
  </w:num>
  <w:num w:numId="29">
    <w:abstractNumId w:val="4"/>
  </w:num>
  <w:num w:numId="30">
    <w:abstractNumId w:val="10"/>
  </w:num>
  <w:num w:numId="31">
    <w:abstractNumId w:val="28"/>
  </w:num>
  <w:num w:numId="32">
    <w:abstractNumId w:val="29"/>
  </w:num>
  <w:num w:numId="33">
    <w:abstractNumId w:val="23"/>
  </w:num>
  <w:num w:numId="34">
    <w:abstractNumId w:val="33"/>
  </w:num>
  <w:num w:numId="35">
    <w:abstractNumId w:val="22"/>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trackRevisions/>
  <w:doNotTrackMoves/>
  <w:defaultTabStop w:val="708"/>
  <w:hyphenationZone w:val="425"/>
  <w:noPunctuationKerning/>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306532"/>
    <w:rsid w:val="000010D5"/>
    <w:rsid w:val="00014742"/>
    <w:rsid w:val="000558BF"/>
    <w:rsid w:val="000634ED"/>
    <w:rsid w:val="000755BC"/>
    <w:rsid w:val="00076429"/>
    <w:rsid w:val="00080931"/>
    <w:rsid w:val="0009292B"/>
    <w:rsid w:val="00093145"/>
    <w:rsid w:val="000A5FBC"/>
    <w:rsid w:val="000B7E06"/>
    <w:rsid w:val="000D5A47"/>
    <w:rsid w:val="000D7C69"/>
    <w:rsid w:val="00102FEC"/>
    <w:rsid w:val="001039A9"/>
    <w:rsid w:val="00107F1A"/>
    <w:rsid w:val="00121F0D"/>
    <w:rsid w:val="0013084E"/>
    <w:rsid w:val="00144472"/>
    <w:rsid w:val="001454E0"/>
    <w:rsid w:val="00151037"/>
    <w:rsid w:val="001579C2"/>
    <w:rsid w:val="001A7223"/>
    <w:rsid w:val="001A742A"/>
    <w:rsid w:val="001A7C50"/>
    <w:rsid w:val="001A7CDB"/>
    <w:rsid w:val="001B3228"/>
    <w:rsid w:val="001B36A7"/>
    <w:rsid w:val="001D614B"/>
    <w:rsid w:val="001E3E6E"/>
    <w:rsid w:val="001E44D0"/>
    <w:rsid w:val="001E7ED3"/>
    <w:rsid w:val="001F25FA"/>
    <w:rsid w:val="00214E0B"/>
    <w:rsid w:val="002251B5"/>
    <w:rsid w:val="002265BE"/>
    <w:rsid w:val="00235E94"/>
    <w:rsid w:val="00242304"/>
    <w:rsid w:val="00250530"/>
    <w:rsid w:val="0026684F"/>
    <w:rsid w:val="002758FF"/>
    <w:rsid w:val="002C2229"/>
    <w:rsid w:val="002D234B"/>
    <w:rsid w:val="002D6BA9"/>
    <w:rsid w:val="002E0A45"/>
    <w:rsid w:val="002E42BB"/>
    <w:rsid w:val="002F188A"/>
    <w:rsid w:val="002F4778"/>
    <w:rsid w:val="00306532"/>
    <w:rsid w:val="003069CD"/>
    <w:rsid w:val="00316FD2"/>
    <w:rsid w:val="00317903"/>
    <w:rsid w:val="003208C3"/>
    <w:rsid w:val="003251A9"/>
    <w:rsid w:val="0032633F"/>
    <w:rsid w:val="00334515"/>
    <w:rsid w:val="00352EF0"/>
    <w:rsid w:val="003645CE"/>
    <w:rsid w:val="00384B6A"/>
    <w:rsid w:val="00397DC5"/>
    <w:rsid w:val="003A0E51"/>
    <w:rsid w:val="003A3B4C"/>
    <w:rsid w:val="003D0C45"/>
    <w:rsid w:val="003D76B5"/>
    <w:rsid w:val="003E0CBD"/>
    <w:rsid w:val="003F0456"/>
    <w:rsid w:val="004425B6"/>
    <w:rsid w:val="00454919"/>
    <w:rsid w:val="00456AB9"/>
    <w:rsid w:val="00460262"/>
    <w:rsid w:val="0046420C"/>
    <w:rsid w:val="004769E6"/>
    <w:rsid w:val="0048245B"/>
    <w:rsid w:val="004C5BB2"/>
    <w:rsid w:val="004C7C4B"/>
    <w:rsid w:val="004D11EE"/>
    <w:rsid w:val="004F6AE1"/>
    <w:rsid w:val="00504B7A"/>
    <w:rsid w:val="005150B0"/>
    <w:rsid w:val="00523C93"/>
    <w:rsid w:val="00530B2F"/>
    <w:rsid w:val="00547D32"/>
    <w:rsid w:val="00564E0E"/>
    <w:rsid w:val="00583936"/>
    <w:rsid w:val="00595BBD"/>
    <w:rsid w:val="00595DE4"/>
    <w:rsid w:val="005B2626"/>
    <w:rsid w:val="005B2C47"/>
    <w:rsid w:val="005B4D9F"/>
    <w:rsid w:val="005C3A6A"/>
    <w:rsid w:val="005C4E6F"/>
    <w:rsid w:val="005C4EE2"/>
    <w:rsid w:val="005E1A6D"/>
    <w:rsid w:val="005E60C6"/>
    <w:rsid w:val="005F1AFB"/>
    <w:rsid w:val="005F5FF3"/>
    <w:rsid w:val="00607552"/>
    <w:rsid w:val="00615259"/>
    <w:rsid w:val="00616463"/>
    <w:rsid w:val="006241E3"/>
    <w:rsid w:val="006417F8"/>
    <w:rsid w:val="00646F32"/>
    <w:rsid w:val="0064740B"/>
    <w:rsid w:val="0065592F"/>
    <w:rsid w:val="00672EC2"/>
    <w:rsid w:val="00675E20"/>
    <w:rsid w:val="006814C7"/>
    <w:rsid w:val="00686A7D"/>
    <w:rsid w:val="00690BFE"/>
    <w:rsid w:val="006912C3"/>
    <w:rsid w:val="006A4A07"/>
    <w:rsid w:val="006A663D"/>
    <w:rsid w:val="006B49D2"/>
    <w:rsid w:val="006E349A"/>
    <w:rsid w:val="006E3DCB"/>
    <w:rsid w:val="006F6135"/>
    <w:rsid w:val="006F702D"/>
    <w:rsid w:val="00714919"/>
    <w:rsid w:val="00723A2C"/>
    <w:rsid w:val="00723C5D"/>
    <w:rsid w:val="00747803"/>
    <w:rsid w:val="007A4995"/>
    <w:rsid w:val="007B7E90"/>
    <w:rsid w:val="00806E96"/>
    <w:rsid w:val="00811DBD"/>
    <w:rsid w:val="00813937"/>
    <w:rsid w:val="00817982"/>
    <w:rsid w:val="0083558C"/>
    <w:rsid w:val="00846D42"/>
    <w:rsid w:val="008471AF"/>
    <w:rsid w:val="00850366"/>
    <w:rsid w:val="00851E29"/>
    <w:rsid w:val="00857A37"/>
    <w:rsid w:val="008622AA"/>
    <w:rsid w:val="008712B9"/>
    <w:rsid w:val="0088157E"/>
    <w:rsid w:val="00884AAA"/>
    <w:rsid w:val="00887A12"/>
    <w:rsid w:val="00887D56"/>
    <w:rsid w:val="008942D4"/>
    <w:rsid w:val="008967FE"/>
    <w:rsid w:val="008A4739"/>
    <w:rsid w:val="008B540D"/>
    <w:rsid w:val="008C2AFB"/>
    <w:rsid w:val="008D2C05"/>
    <w:rsid w:val="008D67D8"/>
    <w:rsid w:val="008E4EA6"/>
    <w:rsid w:val="008E63EC"/>
    <w:rsid w:val="008F6951"/>
    <w:rsid w:val="00903090"/>
    <w:rsid w:val="00917748"/>
    <w:rsid w:val="009179E7"/>
    <w:rsid w:val="00932EE7"/>
    <w:rsid w:val="009362F2"/>
    <w:rsid w:val="0094365F"/>
    <w:rsid w:val="009466C9"/>
    <w:rsid w:val="00955451"/>
    <w:rsid w:val="00957120"/>
    <w:rsid w:val="009750E8"/>
    <w:rsid w:val="009844BF"/>
    <w:rsid w:val="009B2CEF"/>
    <w:rsid w:val="009B44AF"/>
    <w:rsid w:val="009C7F58"/>
    <w:rsid w:val="009D32FE"/>
    <w:rsid w:val="00A06780"/>
    <w:rsid w:val="00A072D8"/>
    <w:rsid w:val="00A32040"/>
    <w:rsid w:val="00A338E8"/>
    <w:rsid w:val="00A41E71"/>
    <w:rsid w:val="00A50281"/>
    <w:rsid w:val="00A553A9"/>
    <w:rsid w:val="00A71458"/>
    <w:rsid w:val="00A806D9"/>
    <w:rsid w:val="00A83F74"/>
    <w:rsid w:val="00A84BB9"/>
    <w:rsid w:val="00AA70F9"/>
    <w:rsid w:val="00AB0AE3"/>
    <w:rsid w:val="00AC02B0"/>
    <w:rsid w:val="00AD77E7"/>
    <w:rsid w:val="00AD7D92"/>
    <w:rsid w:val="00AE2973"/>
    <w:rsid w:val="00B010FF"/>
    <w:rsid w:val="00B0110C"/>
    <w:rsid w:val="00B16019"/>
    <w:rsid w:val="00B26150"/>
    <w:rsid w:val="00B3180C"/>
    <w:rsid w:val="00B52D8D"/>
    <w:rsid w:val="00B60A88"/>
    <w:rsid w:val="00B93817"/>
    <w:rsid w:val="00BB7AC4"/>
    <w:rsid w:val="00BC25B7"/>
    <w:rsid w:val="00BD0844"/>
    <w:rsid w:val="00BE2918"/>
    <w:rsid w:val="00BF7E73"/>
    <w:rsid w:val="00C0083B"/>
    <w:rsid w:val="00C0085E"/>
    <w:rsid w:val="00C01FB3"/>
    <w:rsid w:val="00C03699"/>
    <w:rsid w:val="00C627A2"/>
    <w:rsid w:val="00C65904"/>
    <w:rsid w:val="00C729B7"/>
    <w:rsid w:val="00C81FC8"/>
    <w:rsid w:val="00C92D58"/>
    <w:rsid w:val="00CD3C1E"/>
    <w:rsid w:val="00CD4DA5"/>
    <w:rsid w:val="00CD5910"/>
    <w:rsid w:val="00CD5FCC"/>
    <w:rsid w:val="00CE38E3"/>
    <w:rsid w:val="00CF09CA"/>
    <w:rsid w:val="00D17051"/>
    <w:rsid w:val="00D22BB9"/>
    <w:rsid w:val="00D231F8"/>
    <w:rsid w:val="00D254B4"/>
    <w:rsid w:val="00D61F28"/>
    <w:rsid w:val="00D65F34"/>
    <w:rsid w:val="00D71A79"/>
    <w:rsid w:val="00D839C4"/>
    <w:rsid w:val="00D97213"/>
    <w:rsid w:val="00DA2509"/>
    <w:rsid w:val="00DA3A63"/>
    <w:rsid w:val="00DA6667"/>
    <w:rsid w:val="00DB49CC"/>
    <w:rsid w:val="00DC69A7"/>
    <w:rsid w:val="00DE5456"/>
    <w:rsid w:val="00DF19AD"/>
    <w:rsid w:val="00E254A6"/>
    <w:rsid w:val="00E377C4"/>
    <w:rsid w:val="00E4537B"/>
    <w:rsid w:val="00E61349"/>
    <w:rsid w:val="00E7177A"/>
    <w:rsid w:val="00E972F2"/>
    <w:rsid w:val="00E97717"/>
    <w:rsid w:val="00EB7FAC"/>
    <w:rsid w:val="00EC23A4"/>
    <w:rsid w:val="00EC5ADF"/>
    <w:rsid w:val="00EC6519"/>
    <w:rsid w:val="00EE0A25"/>
    <w:rsid w:val="00EE2C5A"/>
    <w:rsid w:val="00EE5B61"/>
    <w:rsid w:val="00F03E69"/>
    <w:rsid w:val="00F07872"/>
    <w:rsid w:val="00F1236D"/>
    <w:rsid w:val="00F148E8"/>
    <w:rsid w:val="00F17E33"/>
    <w:rsid w:val="00F24629"/>
    <w:rsid w:val="00F40C28"/>
    <w:rsid w:val="00F43A17"/>
    <w:rsid w:val="00F45303"/>
    <w:rsid w:val="00F47A34"/>
    <w:rsid w:val="00F7271B"/>
    <w:rsid w:val="00F74173"/>
    <w:rsid w:val="00F820D0"/>
    <w:rsid w:val="00F901FB"/>
    <w:rsid w:val="00F944A8"/>
    <w:rsid w:val="00F960C9"/>
    <w:rsid w:val="00FD47FD"/>
    <w:rsid w:val="00FE0BA6"/>
    <w:rsid w:val="00FF6DE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1EE"/>
    <w:pPr>
      <w:framePr w:wrap="auto"/>
      <w:widowControl/>
      <w:autoSpaceDE/>
      <w:autoSpaceDN/>
      <w:adjustRightInd/>
      <w:ind w:left="0" w:right="0"/>
      <w:jc w:val="left"/>
      <w:textAlignment w:val="auto"/>
    </w:pPr>
    <w:rPr>
      <w:rFonts w:cs="Times New Roman"/>
      <w:sz w:val="24"/>
      <w:szCs w:val="24"/>
      <w:rtl w:val="0"/>
      <w:cs w:val="0"/>
      <w:lang w:val="sk-SK" w:eastAsia="en-US" w:bidi="ar-SA"/>
    </w:rPr>
  </w:style>
  <w:style w:type="paragraph" w:styleId="Heading1">
    <w:name w:val="heading 1"/>
    <w:basedOn w:val="Normal"/>
    <w:next w:val="Normal"/>
    <w:qFormat/>
    <w:rsid w:val="00D61F28"/>
    <w:pPr>
      <w:keepNext/>
      <w:spacing w:before="240" w:after="60"/>
      <w:jc w:val="both"/>
      <w:outlineLvl w:val="0"/>
    </w:pPr>
    <w:rPr>
      <w:rFonts w:ascii="Arial" w:hAnsi="Arial" w:cs="Arial"/>
      <w:b/>
      <w:bCs/>
      <w:kern w:val="32"/>
      <w:sz w:val="32"/>
      <w:szCs w:val="32"/>
      <w:lang w:eastAsia="sk-SK"/>
    </w:rPr>
  </w:style>
  <w:style w:type="paragraph" w:styleId="Heading2">
    <w:name w:val="heading 2"/>
    <w:basedOn w:val="Normal"/>
    <w:next w:val="Normal"/>
    <w:qFormat/>
    <w:rsid w:val="00AD77E7"/>
    <w:pPr>
      <w:keepNext/>
      <w:spacing w:before="240" w:after="60"/>
      <w:jc w:val="left"/>
      <w:outlineLvl w:val="1"/>
    </w:pPr>
    <w:rPr>
      <w:rFonts w:ascii="Arial" w:hAnsi="Arial"/>
      <w:b/>
      <w:bCs/>
      <w:i/>
      <w:iCs/>
      <w:sz w:val="28"/>
      <w:szCs w:val="28"/>
    </w:rPr>
  </w:style>
  <w:style w:type="paragraph" w:styleId="Heading3">
    <w:name w:val="heading 3"/>
    <w:basedOn w:val="Normal"/>
    <w:next w:val="Normal"/>
    <w:qFormat/>
    <w:rsid w:val="00C92D58"/>
    <w:pPr>
      <w:keepNext/>
      <w:spacing w:before="240" w:after="60"/>
      <w:jc w:val="left"/>
      <w:outlineLvl w:val="2"/>
    </w:pPr>
    <w:rPr>
      <w:rFonts w:ascii="Arial" w:hAnsi="Arial"/>
      <w:b/>
      <w:bCs/>
      <w:sz w:val="26"/>
      <w:szCs w:val="26"/>
    </w:rPr>
  </w:style>
  <w:style w:type="paragraph" w:styleId="Heading4">
    <w:name w:val="heading 4"/>
    <w:basedOn w:val="Normal"/>
    <w:next w:val="Normal"/>
    <w:qFormat/>
    <w:rsid w:val="007B7E90"/>
    <w:pPr>
      <w:keepNext/>
      <w:spacing w:before="240" w:after="60"/>
      <w:jc w:val="left"/>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table" w:styleId="TableGrid">
    <w:name w:val="Table Grid"/>
    <w:basedOn w:val="TableNormal"/>
    <w:rsid w:val="004D1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D11EE"/>
    <w:pPr>
      <w:autoSpaceDE w:val="0"/>
      <w:autoSpaceDN w:val="0"/>
      <w:adjustRightInd w:val="0"/>
      <w:spacing w:line="480" w:lineRule="auto"/>
      <w:jc w:val="center"/>
    </w:pPr>
    <w:rPr>
      <w:b/>
      <w:bCs/>
      <w:lang w:eastAsia="sk-SK"/>
    </w:rPr>
  </w:style>
  <w:style w:type="character" w:styleId="Strong">
    <w:name w:val="Strong"/>
    <w:basedOn w:val="DefaultParagraphFont"/>
    <w:qFormat/>
    <w:rsid w:val="004D11EE"/>
    <w:rPr>
      <w:rFonts w:cs="Times New Roman"/>
      <w:b/>
      <w:bCs/>
      <w:rtl w:val="0"/>
      <w:cs w:val="0"/>
    </w:rPr>
  </w:style>
  <w:style w:type="paragraph" w:customStyle="1" w:styleId="Normlnywebov8">
    <w:name w:val="Normálny (webový)8"/>
    <w:basedOn w:val="Normal"/>
    <w:rsid w:val="004D11EE"/>
    <w:pPr>
      <w:spacing w:before="75" w:after="75"/>
      <w:ind w:left="225" w:right="225"/>
      <w:jc w:val="left"/>
    </w:pPr>
    <w:rPr>
      <w:sz w:val="22"/>
      <w:szCs w:val="22"/>
      <w:lang w:eastAsia="sk-SK" w:bidi="sa-IN"/>
    </w:rPr>
  </w:style>
  <w:style w:type="paragraph" w:styleId="NormalWeb">
    <w:name w:val="Normal (Web)"/>
    <w:basedOn w:val="Normal"/>
    <w:rsid w:val="004D11EE"/>
    <w:pPr>
      <w:spacing w:before="100" w:beforeAutospacing="1" w:after="100" w:afterAutospacing="1"/>
      <w:jc w:val="left"/>
    </w:pPr>
    <w:rPr>
      <w:lang w:eastAsia="sk-SK" w:bidi="sa-IN"/>
    </w:rPr>
  </w:style>
  <w:style w:type="paragraph" w:styleId="BodyTextIndent2">
    <w:name w:val="Body Text Indent 2"/>
    <w:basedOn w:val="Normal"/>
    <w:rsid w:val="00D61F28"/>
    <w:pPr>
      <w:spacing w:after="120" w:line="480" w:lineRule="auto"/>
      <w:ind w:left="283"/>
      <w:jc w:val="both"/>
    </w:pPr>
    <w:rPr>
      <w:lang w:eastAsia="sk-SK"/>
    </w:rPr>
  </w:style>
  <w:style w:type="paragraph" w:styleId="Header">
    <w:name w:val="header"/>
    <w:basedOn w:val="Normal"/>
    <w:rsid w:val="00547D32"/>
    <w:pPr>
      <w:tabs>
        <w:tab w:val="center" w:pos="4536"/>
        <w:tab w:val="right" w:pos="9072"/>
      </w:tabs>
      <w:jc w:val="left"/>
    </w:pPr>
  </w:style>
  <w:style w:type="paragraph" w:styleId="Footer">
    <w:name w:val="footer"/>
    <w:basedOn w:val="Normal"/>
    <w:rsid w:val="00547D32"/>
    <w:pPr>
      <w:tabs>
        <w:tab w:val="center" w:pos="4536"/>
        <w:tab w:val="right" w:pos="9072"/>
      </w:tabs>
      <w:jc w:val="left"/>
    </w:pPr>
  </w:style>
  <w:style w:type="paragraph" w:styleId="NormalIndent">
    <w:name w:val="Normal Indent"/>
    <w:basedOn w:val="Normal"/>
    <w:rsid w:val="0009292B"/>
    <w:pPr>
      <w:ind w:left="708"/>
      <w:jc w:val="both"/>
    </w:pPr>
    <w:rPr>
      <w:lang w:eastAsia="sk-SK"/>
    </w:rPr>
  </w:style>
  <w:style w:type="paragraph" w:customStyle="1" w:styleId="CharChar1">
    <w:name w:val="Char Char1"/>
    <w:basedOn w:val="Normal"/>
    <w:next w:val="Normal"/>
    <w:rsid w:val="0009292B"/>
    <w:pPr>
      <w:spacing w:after="160" w:line="240" w:lineRule="exact"/>
      <w:jc w:val="left"/>
    </w:pPr>
    <w:rPr>
      <w:rFonts w:ascii="Tahoma" w:hAnsi="Tahoma"/>
      <w:szCs w:val="20"/>
      <w:lang w:val="en-US"/>
    </w:rPr>
  </w:style>
  <w:style w:type="paragraph" w:styleId="FootnoteText">
    <w:name w:val="footnote text"/>
    <w:basedOn w:val="Normal"/>
    <w:semiHidden/>
    <w:rsid w:val="005F5FF3"/>
    <w:pPr>
      <w:jc w:val="left"/>
    </w:pPr>
    <w:rPr>
      <w:sz w:val="20"/>
      <w:szCs w:val="20"/>
      <w:lang w:eastAsia="sk-SK"/>
    </w:rPr>
  </w:style>
  <w:style w:type="character" w:styleId="FootnoteReference">
    <w:name w:val="footnote reference"/>
    <w:basedOn w:val="DefaultParagraphFont"/>
    <w:semiHidden/>
    <w:rsid w:val="005F5FF3"/>
    <w:rPr>
      <w:rFonts w:cs="Times New Roman"/>
      <w:vertAlign w:val="superscript"/>
      <w:rtl w:val="0"/>
      <w:cs w:val="0"/>
    </w:rPr>
  </w:style>
  <w:style w:type="paragraph" w:styleId="BodyText">
    <w:name w:val="Body Text"/>
    <w:basedOn w:val="Normal"/>
    <w:rsid w:val="005F5FF3"/>
    <w:pPr>
      <w:spacing w:after="120"/>
      <w:jc w:val="left"/>
    </w:pPr>
  </w:style>
  <w:style w:type="paragraph" w:customStyle="1" w:styleId="BodyTextIndent1">
    <w:name w:val="Body Text Indent1"/>
    <w:basedOn w:val="Normal"/>
    <w:rsid w:val="00D97213"/>
    <w:pPr>
      <w:spacing w:after="120"/>
      <w:ind w:left="283"/>
      <w:jc w:val="both"/>
    </w:pPr>
    <w:rPr>
      <w:lang w:eastAsia="sk-SK"/>
    </w:rPr>
  </w:style>
  <w:style w:type="paragraph" w:customStyle="1" w:styleId="tl">
    <w:name w:val="Štýl"/>
    <w:basedOn w:val="Normal"/>
    <w:next w:val="Normal"/>
    <w:rsid w:val="00850366"/>
    <w:pPr>
      <w:spacing w:after="160" w:line="240" w:lineRule="exact"/>
      <w:jc w:val="left"/>
    </w:pPr>
    <w:rPr>
      <w:rFonts w:ascii="Tahoma" w:hAnsi="Tahoma"/>
      <w:szCs w:val="20"/>
      <w:lang w:val="en-US"/>
    </w:rPr>
  </w:style>
  <w:style w:type="paragraph" w:customStyle="1" w:styleId="Styl1">
    <w:name w:val="Styl1"/>
    <w:basedOn w:val="Normal"/>
    <w:rsid w:val="008F6951"/>
    <w:pPr>
      <w:tabs>
        <w:tab w:val="left" w:pos="567"/>
        <w:tab w:val="left" w:pos="709"/>
      </w:tabs>
      <w:jc w:val="both"/>
    </w:pPr>
    <w:rPr>
      <w:lang w:eastAsia="cs-CZ"/>
    </w:rPr>
  </w:style>
  <w:style w:type="paragraph" w:styleId="PlainText">
    <w:name w:val="Plain Text"/>
    <w:basedOn w:val="Normal"/>
    <w:rsid w:val="00BF7E73"/>
    <w:pPr>
      <w:keepNext/>
      <w:spacing w:before="60" w:after="60"/>
      <w:jc w:val="both"/>
    </w:pPr>
    <w:rPr>
      <w:rFonts w:ascii="Courier New" w:hAnsi="Courier New" w:cs="Courier New"/>
      <w:sz w:val="20"/>
      <w:szCs w:val="20"/>
      <w:lang w:eastAsia="sk-SK"/>
    </w:rPr>
  </w:style>
  <w:style w:type="paragraph" w:styleId="List">
    <w:name w:val="List"/>
    <w:basedOn w:val="Normal"/>
    <w:rsid w:val="007B7E90"/>
    <w:pPr>
      <w:ind w:left="283" w:hanging="283"/>
      <w:jc w:val="both"/>
    </w:pPr>
    <w:rPr>
      <w:lang w:eastAsia="sk-SK"/>
    </w:rPr>
  </w:style>
  <w:style w:type="paragraph" w:styleId="Salutation">
    <w:name w:val="Salutation"/>
    <w:basedOn w:val="Normal"/>
    <w:next w:val="Normal"/>
    <w:rsid w:val="007B7E90"/>
    <w:pPr>
      <w:jc w:val="both"/>
    </w:pPr>
    <w:rPr>
      <w:lang w:eastAsia="sk-SK"/>
    </w:rPr>
  </w:style>
  <w:style w:type="paragraph" w:styleId="ListContinue">
    <w:name w:val="List Continue"/>
    <w:basedOn w:val="Normal"/>
    <w:rsid w:val="00121F0D"/>
    <w:pPr>
      <w:spacing w:after="120"/>
      <w:ind w:left="283"/>
      <w:jc w:val="both"/>
    </w:pPr>
    <w:rPr>
      <w:lang w:eastAsia="sk-SK"/>
    </w:rPr>
  </w:style>
  <w:style w:type="character" w:customStyle="1" w:styleId="ppp-input-value">
    <w:name w:val="ppp-input-value"/>
    <w:basedOn w:val="DefaultParagraphFont"/>
    <w:rsid w:val="00813937"/>
    <w:rPr>
      <w:rFonts w:cs="Times New Roman"/>
      <w:rtl w:val="0"/>
      <w:cs w:val="0"/>
    </w:rPr>
  </w:style>
  <w:style w:type="paragraph" w:styleId="BalloonText">
    <w:name w:val="Balloon Text"/>
    <w:basedOn w:val="Normal"/>
    <w:semiHidden/>
    <w:rsid w:val="00887D56"/>
    <w:pPr>
      <w:jc w:val="left"/>
    </w:pPr>
    <w:rPr>
      <w:rFonts w:ascii="Tahoma" w:hAnsi="Tahoma" w:cs="Tahoma"/>
      <w:sz w:val="16"/>
      <w:szCs w:val="16"/>
    </w:rPr>
  </w:style>
  <w:style w:type="paragraph" w:customStyle="1" w:styleId="CharChar">
    <w:name w:val="Char Char"/>
    <w:basedOn w:val="Normal"/>
    <w:next w:val="Normal"/>
    <w:link w:val="DefaultParagraphFont"/>
    <w:rsid w:val="003069CD"/>
    <w:pPr>
      <w:spacing w:after="160" w:line="240" w:lineRule="exact"/>
      <w:jc w:val="left"/>
    </w:pPr>
    <w:rPr>
      <w:rFonts w:ascii="Tahoma" w:hAnsi="Tahoma"/>
      <w:szCs w:val="20"/>
      <w:lang w:val="en-US"/>
    </w:rPr>
  </w:style>
  <w:style w:type="character" w:styleId="PageNumber">
    <w:name w:val="page number"/>
    <w:basedOn w:val="DefaultParagraphFont"/>
    <w:rsid w:val="00C81FC8"/>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javascript:%20fZzSRInternal('14924',%20'83209',%20'83209',%20'159332',%20'159334',%20'0')" TargetMode="External" /><Relationship Id="rId11" Type="http://schemas.openxmlformats.org/officeDocument/2006/relationships/hyperlink" Target="javascript:%20fZzSRInternal('14924',%20'83208',%20'83208',%20'159245',%20'159250',%20'0')" TargetMode="External" /><Relationship Id="rId12" Type="http://schemas.openxmlformats.org/officeDocument/2006/relationships/hyperlink" Target="javascript:%20fZzSRInternal('14924',%20'83208',%20'83208',%20'159263',%20'159301',%20'0')" TargetMode="External" /><Relationship Id="rId13" Type="http://schemas.openxmlformats.org/officeDocument/2006/relationships/image" Target="media/image1.wmf" /><Relationship Id="rId14" Type="http://schemas.openxmlformats.org/officeDocument/2006/relationships/oleObject" Target="embeddings/oleObject1.bin"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javascript:%20fZzSRInternal('14924',%20'83216',%20'0',%20'0',%20'0',%20'3270')" TargetMode="External" /><Relationship Id="rId6" Type="http://schemas.openxmlformats.org/officeDocument/2006/relationships/hyperlink" Target="javascript:%20fZzSRInternal('14924',%20'83209',%20'83210',%20'4198116',%20'4198145',%20'0')" TargetMode="External" /><Relationship Id="rId7" Type="http://schemas.openxmlformats.org/officeDocument/2006/relationships/hyperlink" Target="javascript:%20fZzSRInternal('14924',%20'83209',%20'83209',%20'4198125',%20'4198127',%20'0')" TargetMode="External" /><Relationship Id="rId8" Type="http://schemas.openxmlformats.org/officeDocument/2006/relationships/hyperlink" Target="javascript:%20fZzSRInternal('14924',%20'83209',%20'83209',%20'4197971',%20'4197971',%20'0')" TargetMode="External" /><Relationship Id="rId9" Type="http://schemas.openxmlformats.org/officeDocument/2006/relationships/hyperlink" Target="javascript:%20fZzSRInternal('14924',%20'83210',%20'83210',%20'4198256',%20'4198264',%2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173</Pages>
  <Words>49358</Words>
  <Characters>281342</Characters>
  <Application>Microsoft Office Word</Application>
  <DocSecurity>0</DocSecurity>
  <Lines>0</Lines>
  <Paragraphs>0</Paragraphs>
  <ScaleCrop>false</ScaleCrop>
  <Company>MZ SR</Company>
  <LinksUpToDate>false</LinksUpToDate>
  <CharactersWithSpaces>330040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Jozef Slaný</dc:creator>
  <cp:lastModifiedBy>Gašparíková, Jarmila</cp:lastModifiedBy>
  <cp:revision>2</cp:revision>
  <cp:lastPrinted>2008-04-14T16:30:00Z</cp:lastPrinted>
  <dcterms:created xsi:type="dcterms:W3CDTF">2011-06-10T18:38:00Z</dcterms:created>
  <dcterms:modified xsi:type="dcterms:W3CDTF">2011-06-10T18:38:00Z</dcterms:modified>
</cp:coreProperties>
</file>