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376E6E" w:rsidP="00232308">
      <w:pPr>
        <w:bidi w:val="0"/>
        <w:jc w:val="center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DOLOŽKA  ZLUČITEĽNOSTI</w:t>
      </w:r>
    </w:p>
    <w:p w:rsidR="00232308" w:rsidRPr="00376E6E" w:rsidP="00232308">
      <w:pPr>
        <w:bidi w:val="0"/>
        <w:jc w:val="center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právneho predpisu s právom Európskej únie</w:t>
      </w:r>
    </w:p>
    <w:p w:rsidR="00232308" w:rsidRPr="00376E6E" w:rsidP="00232308">
      <w:pPr>
        <w:bidi w:val="0"/>
        <w:jc w:val="center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1. Predkladateľ právneho predpisu: poslan</w:t>
      </w:r>
      <w:r w:rsidR="00785C88">
        <w:rPr>
          <w:rFonts w:ascii="Times New Roman" w:hAnsi="Times New Roman"/>
        </w:rPr>
        <w:t>e</w:t>
      </w:r>
      <w:r w:rsidRPr="00376E6E">
        <w:rPr>
          <w:rFonts w:ascii="Times New Roman" w:hAnsi="Times New Roman"/>
        </w:rPr>
        <w:t>c Národnej rady Slovenskej republiky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F81106" w:rsidRPr="00376E6E" w:rsidP="00A71B01">
      <w:pPr>
        <w:bidi w:val="0"/>
        <w:jc w:val="both"/>
        <w:rPr>
          <w:rFonts w:ascii="Times New Roman" w:hAnsi="Times New Roman"/>
        </w:rPr>
      </w:pPr>
      <w:r w:rsidRPr="00376E6E" w:rsidR="00232308">
        <w:rPr>
          <w:rFonts w:ascii="Times New Roman" w:hAnsi="Times New Roman"/>
        </w:rPr>
        <w:t xml:space="preserve">2. Názov návrhu právneho predpisu: </w:t>
      </w:r>
      <w:r w:rsidRPr="00376E6E">
        <w:rPr>
          <w:rFonts w:ascii="Times New Roman" w:hAnsi="Times New Roman"/>
        </w:rPr>
        <w:t xml:space="preserve">zákon, ktorým sa </w:t>
      </w:r>
      <w:r w:rsidRPr="00AB477E">
        <w:rPr>
          <w:rFonts w:ascii="Times New Roman" w:hAnsi="Times New Roman"/>
        </w:rPr>
        <w:t xml:space="preserve">ktorým sa mení a dopĺňa zákon č. </w:t>
      </w:r>
      <w:r>
        <w:rPr>
          <w:rFonts w:ascii="Times New Roman" w:hAnsi="Times New Roman"/>
        </w:rPr>
        <w:t>300</w:t>
      </w:r>
      <w:r w:rsidRPr="00AB477E">
        <w:rPr>
          <w:rFonts w:ascii="Times New Roman" w:hAnsi="Times New Roman"/>
        </w:rPr>
        <w:t>/200</w:t>
      </w:r>
      <w:r>
        <w:rPr>
          <w:rFonts w:ascii="Times New Roman" w:hAnsi="Times New Roman"/>
        </w:rPr>
        <w:t>5</w:t>
      </w:r>
      <w:r w:rsidRPr="00AB477E">
        <w:rPr>
          <w:rFonts w:ascii="Times New Roman" w:hAnsi="Times New Roman"/>
        </w:rPr>
        <w:t xml:space="preserve"> Z.z. </w:t>
      </w:r>
      <w:r>
        <w:rPr>
          <w:rFonts w:ascii="Times New Roman" w:hAnsi="Times New Roman"/>
        </w:rPr>
        <w:t xml:space="preserve">Trestný zákon </w:t>
      </w:r>
      <w:r w:rsidRPr="00AB477E">
        <w:rPr>
          <w:rFonts w:ascii="Times New Roman" w:hAnsi="Times New Roman"/>
        </w:rPr>
        <w:t xml:space="preserve">v znení neskorších predpisov a ktorým sa mení a dopĺňa zákon č. </w:t>
      </w:r>
      <w:r>
        <w:rPr>
          <w:rFonts w:ascii="Times New Roman" w:hAnsi="Times New Roman"/>
        </w:rPr>
        <w:t>301</w:t>
      </w:r>
      <w:r w:rsidRPr="00AB477E">
        <w:rPr>
          <w:rFonts w:ascii="Times New Roman" w:hAnsi="Times New Roman"/>
        </w:rPr>
        <w:t>/200</w:t>
      </w:r>
      <w:r>
        <w:rPr>
          <w:rFonts w:ascii="Times New Roman" w:hAnsi="Times New Roman"/>
        </w:rPr>
        <w:t>5</w:t>
      </w:r>
      <w:r w:rsidRPr="00AB477E">
        <w:rPr>
          <w:rFonts w:ascii="Times New Roman" w:hAnsi="Times New Roman"/>
        </w:rPr>
        <w:t xml:space="preserve"> Z.z. </w:t>
      </w:r>
      <w:r>
        <w:rPr>
          <w:rFonts w:ascii="Times New Roman" w:hAnsi="Times New Roman"/>
        </w:rPr>
        <w:t xml:space="preserve">Trestný poriadok </w:t>
      </w:r>
      <w:r w:rsidRPr="00AB477E">
        <w:rPr>
          <w:rFonts w:ascii="Times New Roman" w:hAnsi="Times New Roman"/>
        </w:rPr>
        <w:t>v znení neskorších predpisov</w:t>
      </w:r>
      <w:r w:rsidR="00A71B01">
        <w:rPr>
          <w:rFonts w:ascii="Times New Roman" w:hAnsi="Times New Roman"/>
        </w:rPr>
        <w:t>;</w:t>
      </w:r>
      <w:r w:rsidRPr="00AB477E">
        <w:rPr>
          <w:rFonts w:ascii="Times New Roman" w:hAnsi="Times New Roman"/>
        </w:rPr>
        <w:t xml:space="preserve"> 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3. Problematika návrhu právneho predpisu:</w:t>
      </w:r>
    </w:p>
    <w:p w:rsidR="00232308" w:rsidRPr="00376E6E" w:rsidP="00232308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nie je upravená v práve Európskej únie.</w:t>
      </w:r>
    </w:p>
    <w:p w:rsidR="00232308" w:rsidRPr="00376E6E" w:rsidP="00232308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nie je obsiahnutá v judikatúre Súdneho dvora Európskej únie.</w:t>
      </w:r>
    </w:p>
    <w:p w:rsidR="00432A32" w:rsidRPr="00376E6E" w:rsidP="00A71B01">
      <w:pPr>
        <w:bidi w:val="0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08317C3"/>
    <w:multiLevelType w:val="hybridMultilevel"/>
    <w:tmpl w:val="B260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6D5B58"/>
    <w:multiLevelType w:val="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639F"/>
    <w:rsid w:val="00097D9D"/>
    <w:rsid w:val="000A26F4"/>
    <w:rsid w:val="000A32A9"/>
    <w:rsid w:val="000B3E0C"/>
    <w:rsid w:val="000C5DA2"/>
    <w:rsid w:val="000C6B7F"/>
    <w:rsid w:val="000D2FFF"/>
    <w:rsid w:val="000D3F9D"/>
    <w:rsid w:val="000D73FC"/>
    <w:rsid w:val="000D7F2D"/>
    <w:rsid w:val="000E1124"/>
    <w:rsid w:val="000F026C"/>
    <w:rsid w:val="001305EA"/>
    <w:rsid w:val="001366F0"/>
    <w:rsid w:val="00161291"/>
    <w:rsid w:val="00163FCA"/>
    <w:rsid w:val="00172242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2D9F"/>
    <w:rsid w:val="001E1570"/>
    <w:rsid w:val="001E1EAD"/>
    <w:rsid w:val="001E1F77"/>
    <w:rsid w:val="001E20C0"/>
    <w:rsid w:val="001F3091"/>
    <w:rsid w:val="00204762"/>
    <w:rsid w:val="00232308"/>
    <w:rsid w:val="00236A9C"/>
    <w:rsid w:val="00244D16"/>
    <w:rsid w:val="002642BE"/>
    <w:rsid w:val="002708BA"/>
    <w:rsid w:val="002B6715"/>
    <w:rsid w:val="002B6F82"/>
    <w:rsid w:val="002F421D"/>
    <w:rsid w:val="002F779A"/>
    <w:rsid w:val="002F7AE9"/>
    <w:rsid w:val="002F7CAD"/>
    <w:rsid w:val="0030411D"/>
    <w:rsid w:val="003160A3"/>
    <w:rsid w:val="00317B5F"/>
    <w:rsid w:val="00376E6E"/>
    <w:rsid w:val="00382101"/>
    <w:rsid w:val="003863A8"/>
    <w:rsid w:val="003A23E9"/>
    <w:rsid w:val="003B5ACF"/>
    <w:rsid w:val="003E2F10"/>
    <w:rsid w:val="003F5985"/>
    <w:rsid w:val="003F6AB1"/>
    <w:rsid w:val="00402495"/>
    <w:rsid w:val="00432A32"/>
    <w:rsid w:val="00452013"/>
    <w:rsid w:val="004A0F16"/>
    <w:rsid w:val="004B5074"/>
    <w:rsid w:val="004F3431"/>
    <w:rsid w:val="00511AA0"/>
    <w:rsid w:val="005157F9"/>
    <w:rsid w:val="005253CE"/>
    <w:rsid w:val="0053491A"/>
    <w:rsid w:val="0055724A"/>
    <w:rsid w:val="00557D96"/>
    <w:rsid w:val="00560F42"/>
    <w:rsid w:val="0057368A"/>
    <w:rsid w:val="0057778E"/>
    <w:rsid w:val="00582686"/>
    <w:rsid w:val="00590F49"/>
    <w:rsid w:val="00592D6A"/>
    <w:rsid w:val="00593AFC"/>
    <w:rsid w:val="005A189A"/>
    <w:rsid w:val="005D1B3D"/>
    <w:rsid w:val="005E17A2"/>
    <w:rsid w:val="005E2FE9"/>
    <w:rsid w:val="005F5F30"/>
    <w:rsid w:val="00601431"/>
    <w:rsid w:val="006062C8"/>
    <w:rsid w:val="006142A3"/>
    <w:rsid w:val="00632F87"/>
    <w:rsid w:val="00635791"/>
    <w:rsid w:val="00637C74"/>
    <w:rsid w:val="00664562"/>
    <w:rsid w:val="00676D98"/>
    <w:rsid w:val="0067737B"/>
    <w:rsid w:val="006F5898"/>
    <w:rsid w:val="007066A3"/>
    <w:rsid w:val="00717454"/>
    <w:rsid w:val="00722D45"/>
    <w:rsid w:val="007300DF"/>
    <w:rsid w:val="007370C7"/>
    <w:rsid w:val="007457C3"/>
    <w:rsid w:val="00750181"/>
    <w:rsid w:val="0076203A"/>
    <w:rsid w:val="00772855"/>
    <w:rsid w:val="00780E14"/>
    <w:rsid w:val="007819BF"/>
    <w:rsid w:val="00785833"/>
    <w:rsid w:val="00785C88"/>
    <w:rsid w:val="007979D7"/>
    <w:rsid w:val="007A2A52"/>
    <w:rsid w:val="007A59A2"/>
    <w:rsid w:val="007B6A3E"/>
    <w:rsid w:val="007C2FB2"/>
    <w:rsid w:val="007D3C87"/>
    <w:rsid w:val="007D6821"/>
    <w:rsid w:val="007E3F83"/>
    <w:rsid w:val="007E5B31"/>
    <w:rsid w:val="007F408C"/>
    <w:rsid w:val="008321A4"/>
    <w:rsid w:val="008B5A1F"/>
    <w:rsid w:val="008B5A36"/>
    <w:rsid w:val="008C2CD2"/>
    <w:rsid w:val="008D0915"/>
    <w:rsid w:val="008D4277"/>
    <w:rsid w:val="008D5775"/>
    <w:rsid w:val="008E1E27"/>
    <w:rsid w:val="00932555"/>
    <w:rsid w:val="0093664A"/>
    <w:rsid w:val="00937331"/>
    <w:rsid w:val="00945671"/>
    <w:rsid w:val="0095221D"/>
    <w:rsid w:val="009526CF"/>
    <w:rsid w:val="00955049"/>
    <w:rsid w:val="00961DD0"/>
    <w:rsid w:val="0096686D"/>
    <w:rsid w:val="009860BC"/>
    <w:rsid w:val="009874E5"/>
    <w:rsid w:val="00996DDD"/>
    <w:rsid w:val="009A7C7F"/>
    <w:rsid w:val="009B4837"/>
    <w:rsid w:val="009B75CB"/>
    <w:rsid w:val="009B7793"/>
    <w:rsid w:val="00A1133B"/>
    <w:rsid w:val="00A123C8"/>
    <w:rsid w:val="00A20E8D"/>
    <w:rsid w:val="00A35A89"/>
    <w:rsid w:val="00A54C37"/>
    <w:rsid w:val="00A6760A"/>
    <w:rsid w:val="00A71B01"/>
    <w:rsid w:val="00A80E00"/>
    <w:rsid w:val="00A96326"/>
    <w:rsid w:val="00AB477E"/>
    <w:rsid w:val="00AC05F8"/>
    <w:rsid w:val="00AC4FB8"/>
    <w:rsid w:val="00AE45F9"/>
    <w:rsid w:val="00B12C46"/>
    <w:rsid w:val="00B2023F"/>
    <w:rsid w:val="00B20593"/>
    <w:rsid w:val="00B31808"/>
    <w:rsid w:val="00B31CF4"/>
    <w:rsid w:val="00B3281A"/>
    <w:rsid w:val="00B45510"/>
    <w:rsid w:val="00B709FB"/>
    <w:rsid w:val="00B76B25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76E88"/>
    <w:rsid w:val="00C85A56"/>
    <w:rsid w:val="00C900AE"/>
    <w:rsid w:val="00D02D15"/>
    <w:rsid w:val="00D14531"/>
    <w:rsid w:val="00D1629D"/>
    <w:rsid w:val="00D206F2"/>
    <w:rsid w:val="00D215E9"/>
    <w:rsid w:val="00D37C1B"/>
    <w:rsid w:val="00D46185"/>
    <w:rsid w:val="00D474E3"/>
    <w:rsid w:val="00D52298"/>
    <w:rsid w:val="00D53ED4"/>
    <w:rsid w:val="00D663D6"/>
    <w:rsid w:val="00D74E49"/>
    <w:rsid w:val="00D74EE2"/>
    <w:rsid w:val="00D81DD5"/>
    <w:rsid w:val="00D82D30"/>
    <w:rsid w:val="00D879D1"/>
    <w:rsid w:val="00DB0B58"/>
    <w:rsid w:val="00DB6627"/>
    <w:rsid w:val="00DC69DE"/>
    <w:rsid w:val="00DC7CA6"/>
    <w:rsid w:val="00DE4D7A"/>
    <w:rsid w:val="00E0274C"/>
    <w:rsid w:val="00E7037B"/>
    <w:rsid w:val="00E97946"/>
    <w:rsid w:val="00EA5A4B"/>
    <w:rsid w:val="00EC266B"/>
    <w:rsid w:val="00EC6B40"/>
    <w:rsid w:val="00ED096D"/>
    <w:rsid w:val="00ED0C53"/>
    <w:rsid w:val="00F11F99"/>
    <w:rsid w:val="00F12022"/>
    <w:rsid w:val="00F16241"/>
    <w:rsid w:val="00F17E83"/>
    <w:rsid w:val="00F5314B"/>
    <w:rsid w:val="00F7232A"/>
    <w:rsid w:val="00F81106"/>
    <w:rsid w:val="00F9288F"/>
    <w:rsid w:val="00F93AA8"/>
    <w:rsid w:val="00FA5EC8"/>
    <w:rsid w:val="00FC14AE"/>
    <w:rsid w:val="00FC7C43"/>
    <w:rsid w:val="00FD0B43"/>
    <w:rsid w:val="00FE0F18"/>
    <w:rsid w:val="00FE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rsid w:val="001F3091"/>
    <w:pPr>
      <w:ind w:left="720"/>
      <w:jc w:val="left"/>
    </w:pPr>
  </w:style>
  <w:style w:type="paragraph" w:styleId="BodyText">
    <w:name w:val="Body Text"/>
    <w:basedOn w:val="Normal"/>
    <w:link w:val="BodyTextChar"/>
    <w:uiPriority w:val="99"/>
    <w:rsid w:val="00A71B0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79</Words>
  <Characters>451</Characters>
  <Application>Microsoft Office Word</Application>
  <DocSecurity>0</DocSecurity>
  <Lines>0</Lines>
  <Paragraphs>0</Paragraphs>
  <ScaleCrop>false</ScaleCrop>
  <Company>HCData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2011-06-10T17:07:00Z</dcterms:created>
  <dcterms:modified xsi:type="dcterms:W3CDTF">2011-06-10T17:07:00Z</dcterms:modified>
</cp:coreProperties>
</file>