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0D6831" w:rsidRPr="00383453" w:rsidP="000E315C">
      <w:pPr>
        <w:pStyle w:val="odsek"/>
        <w:keepNext/>
        <w:bidi w:val="0"/>
        <w:spacing w:before="60" w:beforeAutospacing="0" w:after="60" w:afterAutospacing="0"/>
        <w:jc w:val="center"/>
        <w:rPr>
          <w:rFonts w:ascii="Times New Roman" w:hAnsi="Times New Roman"/>
          <w:b/>
        </w:rPr>
      </w:pPr>
      <w:r w:rsidRPr="00383453">
        <w:rPr>
          <w:rFonts w:ascii="Times New Roman" w:hAnsi="Times New Roman"/>
          <w:b/>
        </w:rPr>
        <w:t>Dôvodová správa</w:t>
      </w:r>
    </w:p>
    <w:p w:rsidR="000D6831" w:rsidRPr="00383453" w:rsidP="000E315C">
      <w:pPr>
        <w:pStyle w:val="odsek"/>
        <w:keepNext/>
        <w:bidi w:val="0"/>
        <w:spacing w:before="60" w:beforeAutospacing="0" w:after="60" w:afterAutospacing="0"/>
        <w:jc w:val="both"/>
        <w:rPr>
          <w:rFonts w:ascii="Times New Roman" w:hAnsi="Times New Roman"/>
        </w:rPr>
      </w:pPr>
    </w:p>
    <w:p w:rsidR="000D6831" w:rsidRPr="00383453" w:rsidP="000E315C">
      <w:pPr>
        <w:pStyle w:val="odsek"/>
        <w:keepNext/>
        <w:bidi w:val="0"/>
        <w:spacing w:before="60" w:beforeAutospacing="0" w:after="60" w:afterAutospacing="0"/>
        <w:jc w:val="both"/>
        <w:rPr>
          <w:rFonts w:ascii="Times New Roman" w:hAnsi="Times New Roman"/>
          <w:b/>
        </w:rPr>
      </w:pPr>
      <w:r w:rsidRPr="00383453" w:rsidR="0060391B">
        <w:rPr>
          <w:rFonts w:ascii="Times New Roman" w:hAnsi="Times New Roman"/>
          <w:b/>
        </w:rPr>
        <w:t>Všeobecná časť</w:t>
      </w:r>
    </w:p>
    <w:p w:rsidR="0060391B" w:rsidRPr="00383453" w:rsidP="000E315C">
      <w:pPr>
        <w:pStyle w:val="odsek"/>
        <w:keepNext/>
        <w:bidi w:val="0"/>
        <w:spacing w:before="60" w:beforeAutospacing="0" w:after="60" w:afterAutospacing="0"/>
        <w:jc w:val="both"/>
        <w:rPr>
          <w:rFonts w:ascii="Times New Roman" w:hAnsi="Times New Roman"/>
          <w:b/>
        </w:rPr>
      </w:pPr>
    </w:p>
    <w:p w:rsidR="000D6831" w:rsidRPr="00383453" w:rsidP="000E315C">
      <w:pPr>
        <w:pStyle w:val="odsek"/>
        <w:keepNext/>
        <w:bidi w:val="0"/>
        <w:spacing w:before="60" w:beforeAutospacing="0" w:after="60" w:afterAutospacing="0"/>
        <w:ind w:firstLine="708"/>
        <w:jc w:val="both"/>
        <w:rPr>
          <w:rFonts w:ascii="Times New Roman" w:hAnsi="Times New Roman"/>
        </w:rPr>
      </w:pPr>
      <w:r w:rsidRPr="00383453">
        <w:rPr>
          <w:rFonts w:ascii="Times New Roman" w:hAnsi="Times New Roman"/>
        </w:rPr>
        <w:t xml:space="preserve">Návrh zákona, </w:t>
      </w:r>
      <w:r w:rsidRPr="00C816D0" w:rsidR="001E0EFF">
        <w:rPr>
          <w:rFonts w:ascii="Times New Roman" w:hAnsi="Times New Roman"/>
        </w:rPr>
        <w:t>ktorým sa mení a dopĺňa zákon č. 194/1998 Z. z. o šľachtení a plemenitbe hospodárskych zvierat a o zmene a doplnení zákona č. 455/1991 Zb. o živnostenskom podnikaní (živnostenský zákon) v znení neskorších predpisov</w:t>
      </w:r>
      <w:r w:rsidRPr="00C816D0" w:rsidR="001E0EFF">
        <w:rPr>
          <w:rFonts w:ascii="Times New Roman" w:hAnsi="Times New Roman"/>
          <w:color w:val="000000"/>
        </w:rPr>
        <w:t xml:space="preserve"> v znení</w:t>
      </w:r>
      <w:r w:rsidRPr="00C816D0" w:rsidR="001E0EFF">
        <w:rPr>
          <w:rFonts w:ascii="Times New Roman" w:hAnsi="Times New Roman"/>
        </w:rPr>
        <w:t xml:space="preserve"> neskorších predpisov</w:t>
      </w:r>
      <w:r w:rsidR="001E0EFF">
        <w:rPr>
          <w:rFonts w:ascii="Times New Roman" w:hAnsi="Times New Roman"/>
        </w:rPr>
        <w:t xml:space="preserve"> </w:t>
      </w:r>
      <w:r w:rsidRPr="00383453">
        <w:rPr>
          <w:rFonts w:ascii="Times New Roman" w:hAnsi="Times New Roman"/>
        </w:rPr>
        <w:t>vypracovalo Ministerstvo pôdohospodárstva a rozvoja vidieka Slovenskej republiky</w:t>
      </w:r>
      <w:r w:rsidRPr="00383453" w:rsidR="00962896">
        <w:rPr>
          <w:rFonts w:ascii="Times New Roman" w:hAnsi="Times New Roman"/>
        </w:rPr>
        <w:t xml:space="preserve"> v rámci plnenia úlohy vyplývajúcej z Plánu legislatívnych úloh na rok 2011</w:t>
      </w:r>
      <w:r w:rsidRPr="00383453">
        <w:rPr>
          <w:rFonts w:ascii="Times New Roman" w:hAnsi="Times New Roman"/>
        </w:rPr>
        <w:t xml:space="preserve">. </w:t>
      </w:r>
    </w:p>
    <w:p w:rsidR="00FC49F6" w:rsidRPr="00383453" w:rsidP="000E315C">
      <w:pPr>
        <w:keepNext/>
        <w:bidi w:val="0"/>
        <w:spacing w:before="60" w:after="60"/>
        <w:ind w:firstLine="540"/>
        <w:jc w:val="both"/>
        <w:rPr>
          <w:rFonts w:ascii="Times New Roman" w:hAnsi="Times New Roman"/>
        </w:rPr>
      </w:pPr>
      <w:r w:rsidRPr="00383453" w:rsidR="000D6831">
        <w:rPr>
          <w:rFonts w:ascii="Times New Roman" w:hAnsi="Times New Roman"/>
        </w:rPr>
        <w:t>V návrhu zákona dochádza k pojmovému a obsahovému zosúladeniu platnej právnej úpravy s právne záväznými aktmi Európskych spoločenstiev a Európskej únie.</w:t>
      </w:r>
    </w:p>
    <w:p w:rsidR="00FC49F6" w:rsidRPr="00383453" w:rsidP="000E315C">
      <w:pPr>
        <w:keepNext/>
        <w:bidi w:val="0"/>
        <w:spacing w:before="60" w:after="60"/>
        <w:ind w:firstLine="540"/>
        <w:jc w:val="both"/>
        <w:rPr>
          <w:rStyle w:val="PlaceholderText1"/>
          <w:color w:val="000000"/>
        </w:rPr>
      </w:pPr>
      <w:r w:rsidRPr="00383453">
        <w:rPr>
          <w:rFonts w:ascii="Times New Roman" w:hAnsi="Times New Roman"/>
          <w:color w:val="000000"/>
        </w:rPr>
        <w:t xml:space="preserve"> </w:t>
      </w:r>
      <w:r w:rsidRPr="00383453">
        <w:rPr>
          <w:rStyle w:val="PlaceholderText1"/>
          <w:color w:val="000000"/>
        </w:rPr>
        <w:t xml:space="preserve">V rámci poľnohospodárstva v Slovenskej republike je potrebné zvýšenie konkurencieschopnosti chovu hospodárskych zvierat. Jeho ekonomická úspešnosť je podmienená aj aplikáciou najmodernejších metód v procese šľachtenia a plemenitby. Šľachtenie a plemenitba hospodárskych zvierat sú jedným zo základných nástrojov zvyšovania úžitkovosti zvierat a kvality živočíšnych produktov. Bez kvalitného genofondu nie je možné ďalšie napredovanie a zvyšovanie konkurencieschopnosti v chove hospodárskych zvierat. Permanentné zlepšovanie genetického potenciálu je možné len využívaním racionálnych šľachtiteľských programov opierajúcich sa o precízne a dôsledne vykonávanú kontrolu úžitkovosti, ktorá musí vychádzať aj v ďalších rokoch z produkčného zamerania. Genetické hodnotenie a následné určovanie plemenných hodnôt u tých jedincov, ktorí sú zaraďovaní do plemenitby, je základom selekčných postupov a šľachtiteľských programov, a teda najdôležitejším faktorom ovplyvňujúcim produkčnú úroveň populácie hospodárskych zvierat. Aj v dôsledku neustále sa rozširujúceho trhu v oblasti genetického materiálu vo svetovej populácii sa vyžadujú stále presnejšie výsledky genetického hodnotenia s dôrazom na rozdielnosti populácií a príslušných podmienok chovateľského prostredia jednotlivých krajín.. </w:t>
      </w:r>
    </w:p>
    <w:p w:rsidR="00FC49F6" w:rsidRPr="00383453" w:rsidP="000E315C">
      <w:pPr>
        <w:keepNext/>
        <w:bidi w:val="0"/>
        <w:ind w:firstLine="708"/>
        <w:jc w:val="both"/>
        <w:rPr>
          <w:rStyle w:val="PlaceholderText1"/>
          <w:color w:val="000000"/>
        </w:rPr>
      </w:pPr>
      <w:r w:rsidRPr="00383453" w:rsidR="000D6831">
        <w:rPr>
          <w:rFonts w:ascii="Times New Roman" w:hAnsi="Times New Roman"/>
        </w:rPr>
        <w:t xml:space="preserve"> </w:t>
      </w:r>
      <w:r w:rsidRPr="00383453" w:rsidR="000D6831">
        <w:rPr>
          <w:rStyle w:val="PlaceholderText1"/>
          <w:color w:val="000000"/>
        </w:rPr>
        <w:t>Predložený návrh zákona upravuje pôsobnosť štátnych  orgánov v oblasti šľachtenia a plemenitby.</w:t>
      </w:r>
      <w:r w:rsidRPr="00383453" w:rsidR="000D6831">
        <w:rPr>
          <w:rFonts w:ascii="Times New Roman" w:hAnsi="Times New Roman"/>
        </w:rPr>
        <w:t xml:space="preserve"> Z dôvodu reorganizácie a zefektívnenia práce štátnej správe návrh predkladá začlenenie Plemenárskej inšpekcie ako orgánu štátnej správy zodpovedného za výkon plemenárskeho dozoru pod Štátnu veterinárnu a potravinovú správu Slovenskej republiky.</w:t>
      </w:r>
      <w:r w:rsidRPr="00383453" w:rsidR="000D6831">
        <w:rPr>
          <w:rStyle w:val="PlaceholderText1"/>
          <w:color w:val="000000"/>
        </w:rPr>
        <w:t xml:space="preserve"> Povereným organizáciám, uznaným chovateľským organizáciám a uznaným chovateľským podnikom a ďalším subjektom zaoberajúcim sa činnosťou podľa predkladaného návrhu zákona sa ustanovujú podmienky uznávania a výkonu činnosti, ich práva, povinnosti a ďalšie úlohy súvisiace so šľachtením a plemenitbou. </w:t>
      </w:r>
    </w:p>
    <w:p w:rsidR="000D6831" w:rsidRPr="00383453" w:rsidP="000E315C">
      <w:pPr>
        <w:keepNext/>
        <w:bidi w:val="0"/>
        <w:ind w:firstLine="540"/>
        <w:jc w:val="both"/>
        <w:rPr>
          <w:rStyle w:val="PlaceholderText1"/>
        </w:rPr>
      </w:pPr>
      <w:r w:rsidRPr="00383453">
        <w:rPr>
          <w:rStyle w:val="PlaceholderText1"/>
          <w:color w:val="000000"/>
        </w:rPr>
        <w:t>Návrh zákona upravuje podmienky vydania osvedčenia na hospodársky chov rýb a taktiež upravuje podmienky vydania osvedčenia na  farmový chov zveri.</w:t>
      </w:r>
    </w:p>
    <w:p w:rsidR="000D6831" w:rsidRPr="00383453" w:rsidP="000E315C">
      <w:pPr>
        <w:keepNext/>
        <w:bidi w:val="0"/>
        <w:ind w:firstLine="540"/>
        <w:jc w:val="both"/>
        <w:rPr>
          <w:rStyle w:val="PlaceholderText1"/>
          <w:color w:val="000000"/>
        </w:rPr>
      </w:pPr>
      <w:r w:rsidRPr="00383453">
        <w:rPr>
          <w:rStyle w:val="PlaceholderText1"/>
          <w:color w:val="000000"/>
        </w:rPr>
        <w:t>Návrh zákona je v súlade s Ústavou Slovenskej republiky, zákonmi a ostatnými všeobecne záväznými právnymi predpismi a medzinárodnými zmluvami, ktorými je Slovenská republika viazaná, ako aj s právom Európskej únie.</w:t>
      </w:r>
    </w:p>
    <w:p w:rsidR="000D6831" w:rsidRPr="00383453" w:rsidP="000E315C">
      <w:pPr>
        <w:keepNext/>
        <w:bidi w:val="0"/>
        <w:ind w:firstLine="540"/>
        <w:jc w:val="both"/>
        <w:rPr>
          <w:rStyle w:val="PlaceholderText1"/>
          <w:color w:val="000000"/>
        </w:rPr>
      </w:pPr>
      <w:r w:rsidRPr="00383453">
        <w:rPr>
          <w:rStyle w:val="PlaceholderText1"/>
          <w:color w:val="000000"/>
        </w:rPr>
        <w:t xml:space="preserve">Návrh zákona </w:t>
      </w:r>
      <w:r w:rsidRPr="00383453" w:rsidR="00381AB6">
        <w:rPr>
          <w:rStyle w:val="PlaceholderText1"/>
          <w:color w:val="000000"/>
        </w:rPr>
        <w:t>b</w:t>
      </w:r>
      <w:r w:rsidRPr="00383453">
        <w:rPr>
          <w:rStyle w:val="PlaceholderText1"/>
          <w:color w:val="000000"/>
        </w:rPr>
        <w:t xml:space="preserve">ude mať </w:t>
      </w:r>
      <w:r w:rsidRPr="00383453" w:rsidR="00381AB6">
        <w:rPr>
          <w:rStyle w:val="PlaceholderText1"/>
          <w:color w:val="000000"/>
        </w:rPr>
        <w:t xml:space="preserve">pozitívny </w:t>
      </w:r>
      <w:r w:rsidRPr="00383453">
        <w:rPr>
          <w:rStyle w:val="PlaceholderText1"/>
          <w:color w:val="000000"/>
        </w:rPr>
        <w:t>vplyv na verejné financie</w:t>
      </w:r>
      <w:r w:rsidRPr="00383453" w:rsidR="00381AB6">
        <w:rPr>
          <w:rStyle w:val="PlaceholderText1"/>
          <w:color w:val="000000"/>
        </w:rPr>
        <w:t xml:space="preserve"> a</w:t>
      </w:r>
      <w:r w:rsidRPr="00383453">
        <w:rPr>
          <w:rStyle w:val="PlaceholderText1"/>
          <w:color w:val="000000"/>
        </w:rPr>
        <w:t xml:space="preserve"> štátny rozpočet, </w:t>
      </w:r>
      <w:r w:rsidRPr="00383453" w:rsidR="00381AB6">
        <w:rPr>
          <w:rStyle w:val="PlaceholderText1"/>
          <w:color w:val="000000"/>
        </w:rPr>
        <w:t xml:space="preserve">nebude mať negatívny vplyv na </w:t>
      </w:r>
      <w:r w:rsidRPr="00383453">
        <w:rPr>
          <w:rStyle w:val="PlaceholderText1"/>
          <w:color w:val="000000"/>
        </w:rPr>
        <w:t>rozpočty obcí a rozpočty vyšších územných celkov, obyvateľstvo, informatizáciu spoločnosti, zamestnanosť a ani na životné prostredie</w:t>
      </w:r>
      <w:r w:rsidR="005B3D34">
        <w:rPr>
          <w:rStyle w:val="PlaceholderText1"/>
          <w:color w:val="000000"/>
        </w:rPr>
        <w:t xml:space="preserve"> a bude mať negatívny vplyv na </w:t>
      </w:r>
      <w:r w:rsidRPr="00383453" w:rsidR="005B3D34">
        <w:rPr>
          <w:rStyle w:val="PlaceholderText1"/>
          <w:color w:val="000000"/>
        </w:rPr>
        <w:t>ho</w:t>
      </w:r>
      <w:r w:rsidR="005B3D34">
        <w:rPr>
          <w:rStyle w:val="PlaceholderText1"/>
          <w:color w:val="000000"/>
        </w:rPr>
        <w:t>spodárenie podnikateľskej sféry</w:t>
      </w:r>
      <w:r w:rsidRPr="00383453">
        <w:rPr>
          <w:rStyle w:val="PlaceholderText1"/>
          <w:color w:val="000000"/>
        </w:rPr>
        <w:t>.</w:t>
      </w:r>
    </w:p>
    <w:p w:rsidR="00AD4627" w:rsidP="000E315C">
      <w:pPr>
        <w:keepNext/>
        <w:bidi w:val="0"/>
        <w:jc w:val="center"/>
        <w:rPr>
          <w:rFonts w:ascii="Times New Roman" w:hAnsi="Times New Roman"/>
          <w:b/>
          <w:bCs/>
          <w:caps/>
          <w:spacing w:val="30"/>
        </w:rPr>
      </w:pPr>
    </w:p>
    <w:p w:rsidR="005D2981" w:rsidRPr="00383453" w:rsidP="000E315C">
      <w:pPr>
        <w:keepNext/>
        <w:bidi w:val="0"/>
        <w:jc w:val="center"/>
        <w:rPr>
          <w:rFonts w:ascii="Times New Roman" w:hAnsi="Times New Roman"/>
          <w:b/>
          <w:bCs/>
          <w:caps/>
          <w:spacing w:val="30"/>
        </w:rPr>
      </w:pPr>
      <w:r w:rsidR="001E0EFF">
        <w:rPr>
          <w:rFonts w:ascii="Times New Roman" w:hAnsi="Times New Roman"/>
          <w:b/>
          <w:bCs/>
          <w:caps/>
          <w:spacing w:val="30"/>
        </w:rPr>
        <w:br w:type="page"/>
      </w:r>
      <w:r w:rsidRPr="00383453">
        <w:rPr>
          <w:rFonts w:ascii="Times New Roman" w:hAnsi="Times New Roman"/>
          <w:b/>
          <w:bCs/>
          <w:caps/>
          <w:spacing w:val="30"/>
        </w:rPr>
        <w:t>Doložka zlučiteľnosti</w:t>
      </w:r>
    </w:p>
    <w:p w:rsidR="005D2981" w:rsidRPr="00383453" w:rsidP="000E315C">
      <w:pPr>
        <w:keepNext/>
        <w:bidi w:val="0"/>
        <w:jc w:val="center"/>
        <w:rPr>
          <w:rFonts w:ascii="Times New Roman" w:hAnsi="Times New Roman"/>
          <w:b/>
          <w:bCs/>
        </w:rPr>
      </w:pPr>
      <w:r w:rsidRPr="00383453">
        <w:rPr>
          <w:rFonts w:ascii="Times New Roman" w:hAnsi="Times New Roman"/>
          <w:b/>
          <w:bCs/>
        </w:rPr>
        <w:t xml:space="preserve">právneho predpisu </w:t>
      </w:r>
    </w:p>
    <w:p w:rsidR="005D2981" w:rsidRPr="00383453" w:rsidP="000E315C">
      <w:pPr>
        <w:keepNext/>
        <w:bidi w:val="0"/>
        <w:jc w:val="center"/>
        <w:rPr>
          <w:rFonts w:ascii="Times New Roman" w:hAnsi="Times New Roman"/>
          <w:b/>
          <w:bCs/>
        </w:rPr>
      </w:pPr>
      <w:r w:rsidRPr="00383453">
        <w:rPr>
          <w:rFonts w:ascii="Times New Roman" w:hAnsi="Times New Roman"/>
          <w:b/>
          <w:bCs/>
        </w:rPr>
        <w:t>s právom Európskej únie </w:t>
      </w:r>
    </w:p>
    <w:p w:rsidR="005D2981" w:rsidRPr="00383453" w:rsidP="000E315C">
      <w:pPr>
        <w:keepNext/>
        <w:bidi w:val="0"/>
        <w:rPr>
          <w:rFonts w:ascii="Times New Roman" w:hAnsi="Times New Roman"/>
        </w:rPr>
      </w:pPr>
    </w:p>
    <w:p w:rsidR="005D2981" w:rsidRPr="00383453" w:rsidP="000E315C">
      <w:pPr>
        <w:keepNext/>
        <w:bidi w:val="0"/>
        <w:rPr>
          <w:rFonts w:ascii="Times New Roman" w:hAnsi="Times New Roman"/>
        </w:rPr>
      </w:pPr>
    </w:p>
    <w:p w:rsidR="005D2981" w:rsidRPr="00383453" w:rsidP="000E315C">
      <w:pPr>
        <w:keepNext/>
        <w:bidi w:val="0"/>
        <w:ind w:left="360" w:hanging="360"/>
        <w:rPr>
          <w:rFonts w:ascii="Times New Roman" w:hAnsi="Times New Roman"/>
          <w:b/>
          <w:bCs/>
        </w:rPr>
      </w:pPr>
      <w:r w:rsidRPr="00383453">
        <w:rPr>
          <w:rFonts w:ascii="Times New Roman" w:hAnsi="Times New Roman"/>
          <w:b/>
          <w:bCs/>
        </w:rPr>
        <w:t>1.</w:t>
        <w:tab/>
        <w:t>Predkladateľ právneho predpisu:</w:t>
      </w:r>
      <w:r w:rsidRPr="00383453">
        <w:rPr>
          <w:rFonts w:ascii="Times New Roman" w:hAnsi="Times New Roman"/>
        </w:rPr>
        <w:t xml:space="preserve"> vláda slovenskej republiky </w:t>
      </w:r>
    </w:p>
    <w:p w:rsidR="005D2981" w:rsidRPr="00383453" w:rsidP="000E315C">
      <w:pPr>
        <w:keepNext/>
        <w:tabs>
          <w:tab w:val="left" w:pos="360"/>
        </w:tabs>
        <w:bidi w:val="0"/>
        <w:ind w:left="360"/>
        <w:rPr>
          <w:rFonts w:ascii="Times New Roman" w:hAnsi="Times New Roman"/>
        </w:rPr>
      </w:pPr>
      <w:r w:rsidRPr="00383453">
        <w:rPr>
          <w:rFonts w:ascii="Times New Roman" w:hAnsi="Times New Roman"/>
        </w:rPr>
        <w:t xml:space="preserve"> </w:t>
      </w:r>
    </w:p>
    <w:p w:rsidR="005D2981" w:rsidRPr="00383453" w:rsidP="000E315C">
      <w:pPr>
        <w:keepNext/>
        <w:bidi w:val="0"/>
        <w:ind w:left="360" w:hanging="360"/>
        <w:jc w:val="both"/>
        <w:rPr>
          <w:rFonts w:ascii="Times New Roman" w:hAnsi="Times New Roman"/>
          <w:b/>
          <w:bCs/>
        </w:rPr>
      </w:pPr>
      <w:r w:rsidRPr="00383453">
        <w:rPr>
          <w:rFonts w:ascii="Times New Roman" w:hAnsi="Times New Roman"/>
          <w:b/>
          <w:bCs/>
        </w:rPr>
        <w:t>2.</w:t>
        <w:tab/>
        <w:t>Názov návrhu právneho predpisu:</w:t>
      </w:r>
      <w:r w:rsidRPr="00383453">
        <w:rPr>
          <w:rFonts w:ascii="Times New Roman" w:hAnsi="Times New Roman"/>
        </w:rPr>
        <w:t xml:space="preserve"> Návrh zákona, ktorým sa mení a dopĺňa</w:t>
      </w:r>
      <w:r w:rsidRPr="00383453">
        <w:rPr>
          <w:rFonts w:ascii="Times New Roman" w:hAnsi="Times New Roman"/>
          <w:color w:val="000000"/>
        </w:rPr>
        <w:t xml:space="preserve"> </w:t>
      </w:r>
      <w:r w:rsidRPr="00383453">
        <w:rPr>
          <w:rStyle w:val="PlaceholderText1"/>
          <w:color w:val="000000"/>
        </w:rPr>
        <w:t>zákon č.194/1998 Z. z. o šľachtení    a plemenitbe hospodárskych zvierat a o zmene a doplnení zákona č. 455/1991 Zb. o živnostenskom podnikaní (živnostenský zákon)</w:t>
      </w:r>
      <w:r w:rsidRPr="00383453">
        <w:rPr>
          <w:rFonts w:ascii="Times New Roman" w:hAnsi="Times New Roman"/>
        </w:rPr>
        <w:t xml:space="preserve"> </w:t>
      </w:r>
      <w:r w:rsidR="00AE5DC9">
        <w:rPr>
          <w:rStyle w:val="PlaceholderText1"/>
          <w:color w:val="000000"/>
        </w:rPr>
        <w:t>v znení neskorších predpisov v znení neskorších predpisov</w:t>
      </w:r>
    </w:p>
    <w:p w:rsidR="005D2981" w:rsidRPr="00383453" w:rsidP="000E315C">
      <w:pPr>
        <w:keepNext/>
        <w:bidi w:val="0"/>
        <w:rPr>
          <w:rFonts w:ascii="Times New Roman" w:hAnsi="Times New Roman"/>
        </w:rPr>
      </w:pPr>
    </w:p>
    <w:p w:rsidR="005D2981" w:rsidRPr="00383453" w:rsidP="000E315C">
      <w:pPr>
        <w:keepNext/>
        <w:bidi w:val="0"/>
        <w:ind w:left="360" w:hanging="360"/>
        <w:rPr>
          <w:rFonts w:ascii="Times New Roman" w:hAnsi="Times New Roman"/>
          <w:b/>
          <w:bCs/>
        </w:rPr>
      </w:pPr>
      <w:r w:rsidRPr="00383453">
        <w:rPr>
          <w:rFonts w:ascii="Times New Roman" w:hAnsi="Times New Roman"/>
          <w:b/>
          <w:bCs/>
        </w:rPr>
        <w:t>3.</w:t>
        <w:tab/>
        <w:t>Problematika návrhu právneho predpisu:</w:t>
      </w:r>
    </w:p>
    <w:p w:rsidR="005D2981" w:rsidRPr="00383453" w:rsidP="000E315C">
      <w:pPr>
        <w:keepNext/>
        <w:bidi w:val="0"/>
        <w:ind w:firstLine="360"/>
        <w:rPr>
          <w:rFonts w:ascii="Times New Roman" w:hAnsi="Times New Roman"/>
        </w:rPr>
      </w:pPr>
    </w:p>
    <w:p w:rsidR="005D2981" w:rsidRPr="00383453" w:rsidP="000E315C">
      <w:pPr>
        <w:keepNext/>
        <w:bidi w:val="0"/>
        <w:ind w:left="709" w:hanging="349"/>
        <w:rPr>
          <w:rFonts w:ascii="Times New Roman" w:hAnsi="Times New Roman"/>
        </w:rPr>
      </w:pPr>
      <w:r w:rsidRPr="00383453">
        <w:rPr>
          <w:rFonts w:ascii="Times New Roman" w:hAnsi="Times New Roman"/>
        </w:rPr>
        <w:t>a)</w:t>
        <w:tab/>
        <w:t>je upravená v práve Európskej únie</w:t>
      </w:r>
    </w:p>
    <w:p w:rsidR="005D2981" w:rsidRPr="00383453" w:rsidP="000E315C">
      <w:pPr>
        <w:keepNext/>
        <w:bidi w:val="0"/>
        <w:rPr>
          <w:rFonts w:ascii="Times New Roman" w:hAnsi="Times New Roman"/>
        </w:rPr>
      </w:pPr>
    </w:p>
    <w:p w:rsidR="005D2981" w:rsidRPr="00383453" w:rsidP="000E315C">
      <w:pPr>
        <w:keepNext/>
        <w:numPr>
          <w:numId w:val="6"/>
        </w:numPr>
        <w:tabs>
          <w:tab w:val="clear" w:pos="1068"/>
        </w:tabs>
        <w:bidi w:val="0"/>
        <w:adjustRightInd w:val="0"/>
        <w:ind w:left="567"/>
        <w:rPr>
          <w:rFonts w:ascii="Times New Roman" w:hAnsi="Times New Roman"/>
          <w:i/>
          <w:iCs/>
        </w:rPr>
      </w:pPr>
      <w:r w:rsidRPr="00383453">
        <w:rPr>
          <w:rFonts w:ascii="Times New Roman" w:hAnsi="Times New Roman"/>
          <w:i/>
          <w:iCs/>
        </w:rPr>
        <w:t>primárnom</w:t>
      </w:r>
    </w:p>
    <w:p w:rsidR="005D2981" w:rsidRPr="00AC19BB" w:rsidP="000E315C">
      <w:pPr>
        <w:keepNext/>
        <w:bidi w:val="0"/>
        <w:ind w:left="567"/>
        <w:rPr>
          <w:rFonts w:ascii="Times New Roman" w:hAnsi="Times New Roman"/>
        </w:rPr>
      </w:pPr>
      <w:r w:rsidRPr="00AC19BB">
        <w:rPr>
          <w:rFonts w:ascii="Times New Roman" w:hAnsi="Times New Roman"/>
        </w:rPr>
        <w:t>Hlava III (Poľnohospodárstvo a rybné hospodárstvo) Zmluvy o fungovaní Európskej únie  </w:t>
      </w:r>
    </w:p>
    <w:p w:rsidR="005D2981" w:rsidRPr="00383453" w:rsidP="000E315C">
      <w:pPr>
        <w:keepNext/>
        <w:bidi w:val="0"/>
        <w:ind w:firstLine="360"/>
        <w:rPr>
          <w:rFonts w:ascii="Times New Roman" w:hAnsi="Times New Roman"/>
        </w:rPr>
      </w:pPr>
    </w:p>
    <w:p w:rsidR="005D2981" w:rsidRPr="00383453" w:rsidP="000E315C">
      <w:pPr>
        <w:keepNext/>
        <w:numPr>
          <w:numId w:val="6"/>
        </w:numPr>
        <w:tabs>
          <w:tab w:val="clear" w:pos="1068"/>
        </w:tabs>
        <w:bidi w:val="0"/>
        <w:adjustRightInd w:val="0"/>
        <w:ind w:left="567"/>
        <w:rPr>
          <w:rFonts w:ascii="Times New Roman" w:hAnsi="Times New Roman"/>
          <w:i/>
          <w:iCs/>
        </w:rPr>
      </w:pPr>
      <w:r w:rsidRPr="00383453">
        <w:rPr>
          <w:rFonts w:ascii="Times New Roman" w:hAnsi="Times New Roman"/>
          <w:i/>
          <w:iCs/>
        </w:rPr>
        <w:t>sekundárnom</w:t>
      </w:r>
      <w:r w:rsidRPr="00383453" w:rsidR="00C63ECE">
        <w:rPr>
          <w:rFonts w:ascii="Times New Roman" w:hAnsi="Times New Roman"/>
          <w:i/>
          <w:iCs/>
        </w:rPr>
        <w:t xml:space="preserve"> </w:t>
      </w:r>
      <w:r w:rsidRPr="00061BEB" w:rsidR="00C63ECE">
        <w:rPr>
          <w:rFonts w:ascii="Times New Roman" w:hAnsi="Times New Roman"/>
          <w:i/>
          <w:iCs/>
        </w:rPr>
        <w:t>pred prijatím Lisabonskej zmluvy</w:t>
      </w:r>
    </w:p>
    <w:p w:rsidR="004F5E44" w:rsidP="000E315C">
      <w:pPr>
        <w:keepNext/>
        <w:bidi w:val="0"/>
        <w:ind w:left="567"/>
        <w:rPr>
          <w:rFonts w:ascii="Times New Roman" w:hAnsi="Times New Roman"/>
        </w:rPr>
      </w:pPr>
      <w:r>
        <w:rPr>
          <w:rFonts w:ascii="Times New Roman" w:hAnsi="Times New Roman"/>
        </w:rPr>
        <w:t xml:space="preserve">nariadenie: </w:t>
      </w:r>
    </w:p>
    <w:p w:rsidR="004F5E44" w:rsidP="004F5E44">
      <w:pPr>
        <w:keepNext/>
        <w:bidi w:val="0"/>
        <w:ind w:left="993"/>
        <w:jc w:val="both"/>
        <w:rPr>
          <w:rFonts w:ascii="Times New Roman" w:hAnsi="Times New Roman"/>
        </w:rPr>
      </w:pPr>
      <w:r w:rsidRPr="00C816D0">
        <w:rPr>
          <w:rFonts w:ascii="Times New Roman" w:hAnsi="Times New Roman"/>
        </w:rPr>
        <w:t>Nariadenie Rady (ES) č. 870/2004 z 24. apríla 2004, ktorým sa zavádza program Spoločenstva na uchovávanie, opis, zber a využívanie genetických zdrojov v poľnohospodárstve a ruší nariadenie (ES) č. 1467/94 (Mimoriadne vydanie Ú. v. EÚ, k</w:t>
      </w:r>
      <w:r w:rsidRPr="00C816D0">
        <w:rPr>
          <w:rStyle w:val="Emphasis"/>
          <w:rFonts w:ascii="Times New Roman" w:hAnsi="Times New Roman"/>
          <w:i w:val="0"/>
        </w:rPr>
        <w:t>ap. 3/zv. 45)</w:t>
      </w:r>
      <w:r w:rsidRPr="00C816D0">
        <w:rPr>
          <w:rFonts w:ascii="Times New Roman" w:hAnsi="Times New Roman"/>
        </w:rPr>
        <w:t>.</w:t>
      </w:r>
    </w:p>
    <w:p w:rsidR="004F5E44" w:rsidP="004F5E44">
      <w:pPr>
        <w:keepNext/>
        <w:bidi w:val="0"/>
        <w:ind w:left="567"/>
        <w:jc w:val="both"/>
        <w:rPr>
          <w:rFonts w:ascii="Times New Roman" w:hAnsi="Times New Roman"/>
        </w:rPr>
      </w:pPr>
    </w:p>
    <w:p w:rsidR="00061BEB" w:rsidP="000E315C">
      <w:pPr>
        <w:keepNext/>
        <w:bidi w:val="0"/>
        <w:ind w:left="567"/>
        <w:rPr>
          <w:rFonts w:ascii="Times New Roman" w:hAnsi="Times New Roman"/>
        </w:rPr>
      </w:pPr>
      <w:r w:rsidRPr="00383453" w:rsidR="005D2981">
        <w:rPr>
          <w:rFonts w:ascii="Times New Roman" w:hAnsi="Times New Roman"/>
        </w:rPr>
        <w:t xml:space="preserve">rozhodnutia: </w:t>
      </w:r>
    </w:p>
    <w:p w:rsidR="00061BEB" w:rsidP="000E315C">
      <w:pPr>
        <w:keepNext/>
        <w:numPr>
          <w:numId w:val="9"/>
        </w:numPr>
        <w:tabs>
          <w:tab w:val="clear" w:pos="360"/>
        </w:tabs>
        <w:bidi w:val="0"/>
        <w:spacing w:before="60" w:after="60"/>
        <w:ind w:left="993"/>
        <w:jc w:val="both"/>
        <w:rPr>
          <w:rFonts w:ascii="Times New Roman" w:hAnsi="Times New Roman"/>
        </w:rPr>
      </w:pPr>
      <w:r w:rsidRPr="00383453" w:rsidR="005D2981">
        <w:rPr>
          <w:rFonts w:ascii="Times New Roman" w:hAnsi="Times New Roman"/>
        </w:rPr>
        <w:t xml:space="preserve">rozhodnutie Komisie 84/247/EHS z 27. apríla 1984 stanovujúce kritériá pre uznávanie chovateľských organizácií a združení, ktoré vedú alebo zakladajú plemenné knihy pre čistokrvný plemenný hovädzí dobytok (Mimoriadne vydanie Ú. v. EÚ, kap. 3/zv. 6) v znení rozhodnutia Komisie 2007/371/ES (Ú. v. EÚ L 140, 1.6.2007), </w:t>
      </w:r>
    </w:p>
    <w:p w:rsidR="00061BEB" w:rsidP="000E315C">
      <w:pPr>
        <w:keepNext/>
        <w:numPr>
          <w:numId w:val="9"/>
        </w:numPr>
        <w:tabs>
          <w:tab w:val="clear" w:pos="360"/>
        </w:tabs>
        <w:bidi w:val="0"/>
        <w:spacing w:before="60" w:after="60"/>
        <w:ind w:left="993"/>
        <w:jc w:val="both"/>
        <w:rPr>
          <w:rFonts w:ascii="Times New Roman" w:hAnsi="Times New Roman"/>
        </w:rPr>
      </w:pPr>
      <w:r w:rsidRPr="00383453" w:rsidR="005D2981">
        <w:rPr>
          <w:rFonts w:ascii="Times New Roman" w:hAnsi="Times New Roman"/>
        </w:rPr>
        <w:t xml:space="preserve">rozhodnutie Komisie 84/419/EHS z 19. júla 1984, ktorým sa ustanovujú kritériá pre zápis hovädzieho dobytka do plemenných kníh (Mimoriadne vydanie Ú. v. EÚ, kap. 3/zv. 6) v znení rozhodnutia Komisie 2007/371/ES (Ú. v. EÚ L 140, 1.6.2007), </w:t>
      </w:r>
    </w:p>
    <w:p w:rsidR="00061BEB" w:rsidP="000E315C">
      <w:pPr>
        <w:keepNext/>
        <w:numPr>
          <w:numId w:val="9"/>
        </w:numPr>
        <w:tabs>
          <w:tab w:val="clear" w:pos="360"/>
        </w:tabs>
        <w:bidi w:val="0"/>
        <w:spacing w:before="60" w:after="60"/>
        <w:ind w:left="993"/>
        <w:jc w:val="both"/>
        <w:rPr>
          <w:rFonts w:ascii="Times New Roman" w:hAnsi="Times New Roman"/>
        </w:rPr>
      </w:pPr>
      <w:r w:rsidRPr="00383453" w:rsidR="005D2981">
        <w:rPr>
          <w:rFonts w:ascii="Times New Roman" w:hAnsi="Times New Roman"/>
        </w:rPr>
        <w:t xml:space="preserve">rozhodnutie Komisie 89/501/EHS z 18. júla 1989 stanovujúce kritériá na schválenie a kontrolu združení chovateľov a šľachtiteľských organizácií, ktoré vytvárajú alebo vedú plemenné knihy pre čistokrvné plemenné ošípané (Mimoriadne vydanie Ú. v. EÚ, kap. 3/zv. 9), </w:t>
      </w:r>
    </w:p>
    <w:p w:rsidR="00061BEB" w:rsidP="000E315C">
      <w:pPr>
        <w:keepNext/>
        <w:numPr>
          <w:numId w:val="9"/>
        </w:numPr>
        <w:tabs>
          <w:tab w:val="clear" w:pos="360"/>
        </w:tabs>
        <w:bidi w:val="0"/>
        <w:spacing w:before="60" w:after="60"/>
        <w:ind w:left="993"/>
        <w:jc w:val="both"/>
        <w:rPr>
          <w:rFonts w:ascii="Times New Roman" w:hAnsi="Times New Roman"/>
        </w:rPr>
      </w:pPr>
      <w:r w:rsidRPr="00383453" w:rsidR="005D2981">
        <w:rPr>
          <w:rFonts w:ascii="Times New Roman" w:hAnsi="Times New Roman"/>
        </w:rPr>
        <w:t xml:space="preserve">rozhodnutie Komisie 89/502/EHS z 18.júla 1989 ustanovujúce kritéria na zápis čistokrvných plemenných ošípaných do plemenných kníh (Mimoriadne vydanie Ú. v. EÚ, kap. 3/zv. 9), </w:t>
      </w:r>
    </w:p>
    <w:p w:rsidR="00061BEB" w:rsidP="000E315C">
      <w:pPr>
        <w:keepNext/>
        <w:numPr>
          <w:numId w:val="9"/>
        </w:numPr>
        <w:tabs>
          <w:tab w:val="clear" w:pos="360"/>
        </w:tabs>
        <w:bidi w:val="0"/>
        <w:spacing w:before="60" w:after="60"/>
        <w:ind w:left="993"/>
        <w:jc w:val="both"/>
        <w:rPr>
          <w:rFonts w:ascii="Times New Roman" w:hAnsi="Times New Roman"/>
        </w:rPr>
      </w:pPr>
      <w:r w:rsidRPr="00383453" w:rsidR="005D2981">
        <w:rPr>
          <w:rFonts w:ascii="Times New Roman" w:hAnsi="Times New Roman"/>
        </w:rPr>
        <w:t xml:space="preserve">rozhodnutie Komisie 89/503/EHS z 18. júla 1989 ustanovujúce osvedčenia pre čistokrvné plemenné ošípané, ich spermu, vaječné bunky a embryá (Mimoriadne vydanie Ú. v. EÚ, kap. 3/zv. 9), </w:t>
      </w:r>
    </w:p>
    <w:p w:rsidR="00061BEB" w:rsidP="000E315C">
      <w:pPr>
        <w:keepNext/>
        <w:numPr>
          <w:numId w:val="9"/>
        </w:numPr>
        <w:tabs>
          <w:tab w:val="clear" w:pos="360"/>
        </w:tabs>
        <w:bidi w:val="0"/>
        <w:spacing w:before="60" w:after="60"/>
        <w:ind w:left="993"/>
        <w:jc w:val="both"/>
        <w:rPr>
          <w:rFonts w:ascii="Times New Roman" w:hAnsi="Times New Roman"/>
        </w:rPr>
      </w:pPr>
      <w:r w:rsidRPr="00383453" w:rsidR="005D2981">
        <w:rPr>
          <w:rFonts w:ascii="Times New Roman" w:hAnsi="Times New Roman"/>
        </w:rPr>
        <w:t xml:space="preserve">rozhodnutie Komisie 89/504/EHS z 18. júla 1989 ustanovujúce kritériá na schvaľovanie a riadenie združení chovateľov, plemenárskych organizácií a súkromných spoločností, ktoré zakladajú a vedú registre pre hybridné plemenné ošípané (Mimoriadne vydanie Ú. v. EÚ, kap. 3/zv. 9), </w:t>
      </w:r>
    </w:p>
    <w:p w:rsidR="00061BEB" w:rsidP="000E315C">
      <w:pPr>
        <w:keepNext/>
        <w:numPr>
          <w:numId w:val="9"/>
        </w:numPr>
        <w:tabs>
          <w:tab w:val="clear" w:pos="360"/>
        </w:tabs>
        <w:bidi w:val="0"/>
        <w:spacing w:before="60" w:after="60"/>
        <w:ind w:left="993"/>
        <w:jc w:val="both"/>
        <w:rPr>
          <w:rFonts w:ascii="Times New Roman" w:hAnsi="Times New Roman"/>
        </w:rPr>
      </w:pPr>
      <w:r w:rsidRPr="00383453" w:rsidR="005D2981">
        <w:rPr>
          <w:rFonts w:ascii="Times New Roman" w:hAnsi="Times New Roman"/>
        </w:rPr>
        <w:t xml:space="preserve">rozhodnutie Komisie 89/505/EHS z 18. júla 1989 ustanovujúce kritériá na zápis hybridných plemenných ošípaných do registrov (Mimoriadne vydanie Ú. v. EÚ, kap. 3/zv. 9), </w:t>
      </w:r>
    </w:p>
    <w:p w:rsidR="00061BEB" w:rsidP="000E315C">
      <w:pPr>
        <w:keepNext/>
        <w:numPr>
          <w:numId w:val="9"/>
        </w:numPr>
        <w:tabs>
          <w:tab w:val="clear" w:pos="360"/>
        </w:tabs>
        <w:bidi w:val="0"/>
        <w:spacing w:before="60" w:after="60"/>
        <w:ind w:left="993"/>
        <w:jc w:val="both"/>
        <w:rPr>
          <w:rFonts w:ascii="Times New Roman" w:hAnsi="Times New Roman"/>
        </w:rPr>
      </w:pPr>
      <w:r w:rsidRPr="00383453" w:rsidR="005D2981">
        <w:rPr>
          <w:rFonts w:ascii="Times New Roman" w:hAnsi="Times New Roman"/>
        </w:rPr>
        <w:t xml:space="preserve">rozhodnutie Komisie 89/506/EHS z 18. júla 1989 stanovujúce osvedčenia pre hybridné plemenné ošípané, ich spermu, vaječné bunky a embryá (Mimoriadne vydanie Ú. v. EÚ, kap. 3/zv. 9), </w:t>
      </w:r>
    </w:p>
    <w:p w:rsidR="00061BEB" w:rsidP="000E315C">
      <w:pPr>
        <w:keepNext/>
        <w:numPr>
          <w:numId w:val="9"/>
        </w:numPr>
        <w:tabs>
          <w:tab w:val="clear" w:pos="360"/>
        </w:tabs>
        <w:bidi w:val="0"/>
        <w:spacing w:before="60" w:after="60"/>
        <w:ind w:left="993"/>
        <w:jc w:val="both"/>
        <w:rPr>
          <w:rFonts w:ascii="Times New Roman" w:hAnsi="Times New Roman"/>
        </w:rPr>
      </w:pPr>
      <w:r w:rsidRPr="00383453" w:rsidR="005D2981">
        <w:rPr>
          <w:rFonts w:ascii="Times New Roman" w:hAnsi="Times New Roman"/>
        </w:rPr>
        <w:t xml:space="preserve">rozhodnutie Komisie 89/507/EHS z 18. júla 1989 stanovujúce metódy sledovania úžitkovosti a posudzovania genetickej hodnoty čistokrvných a hybridných plemenných ošípaných ( Mimoriadne vydanie Ú. v. EÚ, kap. 3/zv. 9), </w:t>
      </w:r>
    </w:p>
    <w:p w:rsidR="00061BEB" w:rsidP="000E315C">
      <w:pPr>
        <w:keepNext/>
        <w:numPr>
          <w:numId w:val="9"/>
        </w:numPr>
        <w:tabs>
          <w:tab w:val="clear" w:pos="360"/>
        </w:tabs>
        <w:bidi w:val="0"/>
        <w:spacing w:before="60" w:after="60"/>
        <w:ind w:left="993"/>
        <w:jc w:val="both"/>
        <w:rPr>
          <w:rFonts w:ascii="Times New Roman" w:hAnsi="Times New Roman"/>
        </w:rPr>
      </w:pPr>
      <w:r w:rsidRPr="00383453" w:rsidR="005D2981">
        <w:rPr>
          <w:rFonts w:ascii="Times New Roman" w:hAnsi="Times New Roman"/>
        </w:rPr>
        <w:t xml:space="preserve">rozhodnutie Komisie 90/254/EHS z 10. mája 1990, ktorým sa stanovujú kritériá pre schvaľovanie organizácií a združení chovateľov, ktoré zakladajú alebo vedú plemenné knihy pre čistokrvné plemenné ovce a kozy (Mimoriadne vydanie Ú. v. EÚ, kap. 3/zv. 10) </w:t>
      </w:r>
    </w:p>
    <w:p w:rsidR="00061BEB" w:rsidP="000E315C">
      <w:pPr>
        <w:keepNext/>
        <w:numPr>
          <w:numId w:val="9"/>
        </w:numPr>
        <w:tabs>
          <w:tab w:val="clear" w:pos="360"/>
        </w:tabs>
        <w:bidi w:val="0"/>
        <w:spacing w:before="60" w:after="60"/>
        <w:ind w:left="993"/>
        <w:jc w:val="both"/>
        <w:rPr>
          <w:rFonts w:ascii="Times New Roman" w:hAnsi="Times New Roman"/>
        </w:rPr>
      </w:pPr>
      <w:r w:rsidRPr="00383453" w:rsidR="005D2981">
        <w:rPr>
          <w:rFonts w:ascii="Times New Roman" w:hAnsi="Times New Roman"/>
        </w:rPr>
        <w:t xml:space="preserve">rozhodnutie Komisie 90/255/EHS z 10. mája 1990, ktorým sa stanovujú kritéria pre zápis čistokrvných plemenných oviec a kôz do plemenných kníh (Mimoriadne vydanie Ú. v. EÚ, kap. 3/zv. 10) v znení rozhodnutia Komisie 2005/375/ES (Ú. v. ES L 121, 13.5.2005), </w:t>
      </w:r>
    </w:p>
    <w:p w:rsidR="00061BEB" w:rsidP="000E315C">
      <w:pPr>
        <w:keepNext/>
        <w:numPr>
          <w:numId w:val="9"/>
        </w:numPr>
        <w:tabs>
          <w:tab w:val="clear" w:pos="360"/>
        </w:tabs>
        <w:bidi w:val="0"/>
        <w:spacing w:before="60" w:after="60"/>
        <w:ind w:left="993"/>
        <w:jc w:val="both"/>
        <w:rPr>
          <w:rFonts w:ascii="Times New Roman" w:hAnsi="Times New Roman"/>
        </w:rPr>
      </w:pPr>
      <w:r w:rsidRPr="00383453" w:rsidR="005D2981">
        <w:rPr>
          <w:rFonts w:ascii="Times New Roman" w:hAnsi="Times New Roman"/>
        </w:rPr>
        <w:t xml:space="preserve">rozhodnutie Komisie 90/256/EHS z 10. mája 1990, ktorým sa stanovujú metódy pre monitorovanie úžitkovosti a posudzovanie genetickej hodnoty čistokrvných plemenných oviec a kôz (Mimoriadne vydanie Ú. v. EÚ, kap. 3/zv. 10), </w:t>
      </w:r>
    </w:p>
    <w:p w:rsidR="00061BEB" w:rsidP="000E315C">
      <w:pPr>
        <w:keepNext/>
        <w:numPr>
          <w:numId w:val="9"/>
        </w:numPr>
        <w:tabs>
          <w:tab w:val="clear" w:pos="360"/>
        </w:tabs>
        <w:bidi w:val="0"/>
        <w:spacing w:before="60" w:after="60"/>
        <w:ind w:left="993"/>
        <w:jc w:val="both"/>
        <w:rPr>
          <w:rFonts w:ascii="Times New Roman" w:hAnsi="Times New Roman"/>
        </w:rPr>
      </w:pPr>
      <w:r w:rsidRPr="00383453" w:rsidR="005D2981">
        <w:rPr>
          <w:rFonts w:ascii="Times New Roman" w:hAnsi="Times New Roman"/>
        </w:rPr>
        <w:t xml:space="preserve">rozhodnutie Komisie 90/257/EHS z 10. mája 1990, ktorým sa stanovujú kritériá schvaľovania čistokrvných plemenných oviec a kôz a používania ich spermy, vajíčok a embryí na plemenárske účely (Mimoriadne vydanie Ú. v. EÚ, kap. 3/zv. 10), </w:t>
      </w:r>
    </w:p>
    <w:p w:rsidR="00061BEB" w:rsidP="000E315C">
      <w:pPr>
        <w:keepNext/>
        <w:numPr>
          <w:numId w:val="9"/>
        </w:numPr>
        <w:tabs>
          <w:tab w:val="clear" w:pos="360"/>
        </w:tabs>
        <w:bidi w:val="0"/>
        <w:spacing w:before="60" w:after="60"/>
        <w:ind w:left="993"/>
        <w:jc w:val="both"/>
        <w:rPr>
          <w:rFonts w:ascii="Times New Roman" w:hAnsi="Times New Roman"/>
        </w:rPr>
      </w:pPr>
      <w:r w:rsidRPr="00383453" w:rsidR="005D2981">
        <w:rPr>
          <w:rFonts w:ascii="Times New Roman" w:hAnsi="Times New Roman"/>
        </w:rPr>
        <w:t>rozhodnutie Komisie 90/258/EHS z 10. mája 1990, stanovujúce zootechnické certifikáty o pôvode čistokrvných plemenných oviec a kôz, ich spermy, vaječných buniek a embryí (Mimoriadne vydanie Ú. v. EÚ, kap. 3/zv. 10)</w:t>
      </w:r>
    </w:p>
    <w:p w:rsidR="00061BEB" w:rsidP="000E315C">
      <w:pPr>
        <w:keepNext/>
        <w:numPr>
          <w:numId w:val="9"/>
        </w:numPr>
        <w:tabs>
          <w:tab w:val="clear" w:pos="360"/>
        </w:tabs>
        <w:bidi w:val="0"/>
        <w:spacing w:before="60" w:after="60"/>
        <w:ind w:left="993"/>
        <w:jc w:val="both"/>
        <w:rPr>
          <w:rFonts w:ascii="Times New Roman" w:hAnsi="Times New Roman"/>
        </w:rPr>
      </w:pPr>
      <w:r w:rsidRPr="00383453" w:rsidR="005D2981">
        <w:rPr>
          <w:rFonts w:ascii="Times New Roman" w:hAnsi="Times New Roman"/>
        </w:rPr>
        <w:t xml:space="preserve">rozhodnutie Komisie 92/353/EHSz 11. júna 1992, ktoré obsahuje podmienky schvaľovania alebo uznania organizácií a zväzov, ktoré vedú alebo zakladajú plemenné knihy pre registrované equidae (Mimoriadne vydanie Ú. v. EÚ, kap. 3/zv. 12), </w:t>
      </w:r>
    </w:p>
    <w:p w:rsidR="00061BEB" w:rsidP="000E315C">
      <w:pPr>
        <w:keepNext/>
        <w:numPr>
          <w:numId w:val="9"/>
        </w:numPr>
        <w:tabs>
          <w:tab w:val="clear" w:pos="360"/>
        </w:tabs>
        <w:bidi w:val="0"/>
        <w:spacing w:before="60" w:after="60"/>
        <w:ind w:left="993"/>
        <w:jc w:val="both"/>
        <w:rPr>
          <w:rFonts w:ascii="Times New Roman" w:hAnsi="Times New Roman"/>
        </w:rPr>
      </w:pPr>
      <w:r w:rsidRPr="00383453" w:rsidR="005D2981">
        <w:rPr>
          <w:rFonts w:ascii="Times New Roman" w:hAnsi="Times New Roman"/>
        </w:rPr>
        <w:t xml:space="preserve">rozhodnutie Komisie 96/78/ES z 10. januára 1996 stanovujúce kritériá na zápis a registráciu domácich nepárnokopytníkov (equidae) do plemenných kníh na plemenárske účely (Mimoriadne vydanie Ú. v. EÚ, kap. 3/zv. 18), </w:t>
      </w:r>
    </w:p>
    <w:p w:rsidR="00061BEB" w:rsidP="000E315C">
      <w:pPr>
        <w:keepNext/>
        <w:numPr>
          <w:numId w:val="9"/>
        </w:numPr>
        <w:tabs>
          <w:tab w:val="clear" w:pos="360"/>
        </w:tabs>
        <w:bidi w:val="0"/>
        <w:spacing w:before="60" w:after="60"/>
        <w:ind w:left="993"/>
        <w:jc w:val="both"/>
        <w:rPr>
          <w:rFonts w:ascii="Times New Roman" w:hAnsi="Times New Roman"/>
        </w:rPr>
      </w:pPr>
      <w:r w:rsidRPr="00383453" w:rsidR="005D2981">
        <w:rPr>
          <w:rFonts w:ascii="Times New Roman" w:hAnsi="Times New Roman"/>
        </w:rPr>
        <w:t xml:space="preserve">rozhodnutie Komisie 96/79/ES z 12. januára 1996, ktorým sa ustanovujú zootechnické osvedčenia pre spermu, vajíčka a embryá registrovaných zvierat čeľade koňovitých (Mimoriadne vydanie Ú. v. EÚ, kap. 3/zv. 18), </w:t>
      </w:r>
    </w:p>
    <w:p w:rsidR="00635B61" w:rsidP="000E315C">
      <w:pPr>
        <w:keepNext/>
        <w:numPr>
          <w:numId w:val="9"/>
        </w:numPr>
        <w:tabs>
          <w:tab w:val="clear" w:pos="360"/>
        </w:tabs>
        <w:bidi w:val="0"/>
        <w:spacing w:before="60" w:after="60"/>
        <w:ind w:left="993"/>
        <w:jc w:val="both"/>
        <w:rPr>
          <w:rFonts w:ascii="Times New Roman" w:hAnsi="Times New Roman"/>
        </w:rPr>
      </w:pPr>
      <w:r w:rsidRPr="00383453" w:rsidR="005D2981">
        <w:rPr>
          <w:rFonts w:ascii="Times New Roman" w:hAnsi="Times New Roman"/>
        </w:rPr>
        <w:t xml:space="preserve">rozhodnutie Komisie 96/510/EHS z 18. júla 1996, ktorým sa ustanovujú rodokmeňové a zootechnické osvedčenia pre dovoz plemenných zvierat, ich spermy, vajíčok a embryí (Mimoriadne vydanie Ú. v. EÚ, kap. 3/zv. 19) v znení rozhodnutia Komisie 2004/186/ES (Mimoriadne vydanie Ú. v. EÚ, kap. 3/zv. 42), </w:t>
      </w:r>
    </w:p>
    <w:p w:rsidR="00635B61" w:rsidP="000E315C">
      <w:pPr>
        <w:keepNext/>
        <w:numPr>
          <w:numId w:val="9"/>
        </w:numPr>
        <w:tabs>
          <w:tab w:val="clear" w:pos="360"/>
        </w:tabs>
        <w:bidi w:val="0"/>
        <w:spacing w:before="60" w:after="60"/>
        <w:ind w:left="993"/>
        <w:jc w:val="both"/>
        <w:rPr>
          <w:rFonts w:ascii="Times New Roman" w:hAnsi="Times New Roman"/>
        </w:rPr>
      </w:pPr>
      <w:r w:rsidRPr="00383453" w:rsidR="005D2981">
        <w:rPr>
          <w:rFonts w:ascii="Times New Roman" w:hAnsi="Times New Roman"/>
        </w:rPr>
        <w:t xml:space="preserve">rozhodnutie Komisie 2005/379/ES zo 17. mája 2005 o osvedčeniach o pôvode a údajoch týkajúcich sa čistokrvných plemenných zvierat hovädzieho dobytka, ich spermy, vajíčok a embryí (Ú. v. EÚ L 125, 18.5.2005), </w:t>
      </w:r>
    </w:p>
    <w:p w:rsidR="00635B61" w:rsidP="000E315C">
      <w:pPr>
        <w:keepNext/>
        <w:numPr>
          <w:numId w:val="9"/>
        </w:numPr>
        <w:tabs>
          <w:tab w:val="clear" w:pos="360"/>
        </w:tabs>
        <w:bidi w:val="0"/>
        <w:spacing w:before="60" w:after="60"/>
        <w:ind w:left="993"/>
        <w:jc w:val="both"/>
        <w:rPr>
          <w:rFonts w:ascii="Times New Roman" w:hAnsi="Times New Roman"/>
        </w:rPr>
      </w:pPr>
      <w:r w:rsidRPr="00383453" w:rsidR="005D2981">
        <w:rPr>
          <w:rFonts w:ascii="Times New Roman" w:hAnsi="Times New Roman"/>
        </w:rPr>
        <w:t>rozhodnutie Komisie 2006/427/ES z 20. júna 2006, ktorým sa ustanovujú metódy kontroly úžitkovosti a metódy určovania genetickej hodnoty čistokrvných plemenných zvierat hovädzieho dobyt</w:t>
      </w:r>
      <w:r w:rsidR="0058421D">
        <w:rPr>
          <w:rFonts w:ascii="Times New Roman" w:hAnsi="Times New Roman"/>
        </w:rPr>
        <w:t>ka (Ú. v. EÚ L 169, 22.6.2006),</w:t>
      </w:r>
    </w:p>
    <w:p w:rsidR="005D2981" w:rsidRPr="00383453" w:rsidP="000E315C">
      <w:pPr>
        <w:keepNext/>
        <w:bidi w:val="0"/>
        <w:spacing w:before="60" w:after="60"/>
        <w:ind w:left="567"/>
        <w:jc w:val="both"/>
        <w:rPr>
          <w:rFonts w:ascii="Times New Roman" w:hAnsi="Times New Roman"/>
        </w:rPr>
      </w:pPr>
      <w:r w:rsidRPr="00383453">
        <w:rPr>
          <w:rFonts w:ascii="Times New Roman" w:hAnsi="Times New Roman"/>
        </w:rPr>
        <w:t> </w:t>
      </w:r>
    </w:p>
    <w:p w:rsidR="005D2981" w:rsidRPr="00383453" w:rsidP="000E315C">
      <w:pPr>
        <w:keepNext/>
        <w:bidi w:val="0"/>
        <w:ind w:left="709" w:hanging="349"/>
        <w:rPr>
          <w:rFonts w:ascii="Times New Roman" w:hAnsi="Times New Roman"/>
        </w:rPr>
      </w:pPr>
      <w:r w:rsidRPr="00383453">
        <w:rPr>
          <w:rFonts w:ascii="Times New Roman" w:hAnsi="Times New Roman"/>
        </w:rPr>
        <w:t>b)</w:t>
        <w:tab/>
        <w:t>nie je obsiahnutá v judikatúre Súdneho dvora Európskej únie alebo Súdu prvého stupňa Európskej únie.</w:t>
      </w:r>
    </w:p>
    <w:p w:rsidR="005D2981" w:rsidRPr="00383453" w:rsidP="000E315C">
      <w:pPr>
        <w:keepNext/>
        <w:bidi w:val="0"/>
        <w:rPr>
          <w:rFonts w:ascii="Times New Roman" w:hAnsi="Times New Roman"/>
        </w:rPr>
      </w:pPr>
    </w:p>
    <w:p w:rsidR="005D2981" w:rsidRPr="00383453" w:rsidP="000E315C">
      <w:pPr>
        <w:keepNext/>
        <w:bidi w:val="0"/>
        <w:ind w:left="360" w:hanging="360"/>
        <w:rPr>
          <w:rFonts w:ascii="Times New Roman" w:hAnsi="Times New Roman"/>
          <w:b/>
          <w:bCs/>
        </w:rPr>
      </w:pPr>
      <w:r w:rsidRPr="00383453">
        <w:rPr>
          <w:rFonts w:ascii="Times New Roman" w:hAnsi="Times New Roman"/>
          <w:b/>
          <w:bCs/>
        </w:rPr>
        <w:t>4.</w:t>
        <w:tab/>
        <w:t xml:space="preserve">Záväzky Slovenskej republiky vo vzťahu k Európskej únii: </w:t>
      </w:r>
    </w:p>
    <w:p w:rsidR="005D2981" w:rsidRPr="00383453" w:rsidP="000E315C">
      <w:pPr>
        <w:keepNext/>
        <w:bidi w:val="0"/>
        <w:spacing w:before="60" w:after="60"/>
        <w:ind w:left="709" w:hanging="349"/>
        <w:rPr>
          <w:rFonts w:ascii="Times New Roman" w:hAnsi="Times New Roman"/>
        </w:rPr>
      </w:pPr>
      <w:r w:rsidRPr="00383453">
        <w:rPr>
          <w:rFonts w:ascii="Times New Roman" w:hAnsi="Times New Roman"/>
        </w:rPr>
        <w:t>a)</w:t>
        <w:tab/>
        <w:t>lehota na prebratie smernice alebo rámcového rozhodnutia podľa určenia gestorských ústredných orgánov štátnej správy zodpovedných za prebratie smerníc a vypracovanie tabuliek zhody k návrhom všeobecne záväzných právnych predpisov alebo lehota na implementáciu nariadenia alebo rozhodnutia z nich vyplývajúca</w:t>
      </w:r>
    </w:p>
    <w:p w:rsidR="005D2981" w:rsidRPr="00383453" w:rsidP="000E315C">
      <w:pPr>
        <w:keepNext/>
        <w:bidi w:val="0"/>
        <w:spacing w:before="60" w:after="60"/>
        <w:ind w:left="720"/>
        <w:rPr>
          <w:rFonts w:ascii="Times New Roman" w:hAnsi="Times New Roman"/>
        </w:rPr>
      </w:pPr>
      <w:r w:rsidRPr="00383453">
        <w:rPr>
          <w:rFonts w:ascii="Times New Roman" w:hAnsi="Times New Roman"/>
        </w:rPr>
        <w:t>bezpredmetné, </w:t>
      </w:r>
    </w:p>
    <w:p w:rsidR="005D2981" w:rsidRPr="00383453" w:rsidP="000E315C">
      <w:pPr>
        <w:keepNext/>
        <w:bidi w:val="0"/>
        <w:spacing w:before="60" w:after="60"/>
        <w:ind w:left="709" w:hanging="349"/>
        <w:rPr>
          <w:rFonts w:ascii="Times New Roman" w:hAnsi="Times New Roman"/>
        </w:rPr>
      </w:pPr>
      <w:r w:rsidRPr="00383453">
        <w:rPr>
          <w:rFonts w:ascii="Times New Roman" w:hAnsi="Times New Roman"/>
        </w:rPr>
        <w:t>b)</w:t>
        <w:tab/>
        <w:t>informácia o konaní začatom proti Slovenskej republike o porušení Zmluvy o fungovaní Európskej únie v platnom znení podľa čl. 226 až 228 Zmluvy o fungovaní Európskej únie v platnom znení v platnom znení</w:t>
      </w:r>
    </w:p>
    <w:p w:rsidR="005D2981" w:rsidRPr="00383453" w:rsidP="000E315C">
      <w:pPr>
        <w:keepNext/>
        <w:bidi w:val="0"/>
        <w:spacing w:before="60" w:after="60"/>
        <w:ind w:left="708"/>
        <w:jc w:val="both"/>
        <w:rPr>
          <w:rFonts w:ascii="Times New Roman" w:hAnsi="Times New Roman"/>
        </w:rPr>
      </w:pPr>
      <w:r w:rsidR="00F55009">
        <w:rPr>
          <w:rFonts w:ascii="Times New Roman" w:hAnsi="Times New Roman"/>
        </w:rPr>
        <w:t xml:space="preserve">v </w:t>
      </w:r>
      <w:r w:rsidRPr="00383453">
        <w:rPr>
          <w:rFonts w:ascii="Times New Roman" w:hAnsi="Times New Roman"/>
        </w:rPr>
        <w:t>oblasti, ktorú upravuje tento zákon, nebolo začaté konanie proti Slovenskej republike o porušení Zmluvy o fungovaní Európskej únie podľa čl. 226 až 228 Zmluvy o fungovaní Európskej únie v platnom znení, </w:t>
      </w:r>
    </w:p>
    <w:p w:rsidR="005D2981" w:rsidRPr="00383453" w:rsidP="000E315C">
      <w:pPr>
        <w:keepNext/>
        <w:bidi w:val="0"/>
        <w:spacing w:before="60" w:after="60"/>
        <w:ind w:left="709" w:hanging="349"/>
        <w:rPr>
          <w:rFonts w:ascii="Times New Roman" w:hAnsi="Times New Roman"/>
        </w:rPr>
      </w:pPr>
      <w:r w:rsidRPr="00383453">
        <w:rPr>
          <w:rFonts w:ascii="Times New Roman" w:hAnsi="Times New Roman"/>
        </w:rPr>
        <w:t>c)</w:t>
        <w:tab/>
        <w:t>informácia o právnych predpisoch, v ktorých sú preberané smernice alebo rámcové rozhodnutia už prebraté spolu s uvedením rozsahu tohto prebratia</w:t>
      </w:r>
    </w:p>
    <w:p w:rsidR="005D2981" w:rsidRPr="00383453" w:rsidP="000E315C">
      <w:pPr>
        <w:keepNext/>
        <w:bidi w:val="0"/>
        <w:spacing w:before="60" w:after="60"/>
        <w:ind w:firstLine="708"/>
        <w:rPr>
          <w:rFonts w:ascii="Times New Roman" w:hAnsi="Times New Roman"/>
        </w:rPr>
      </w:pPr>
      <w:r w:rsidRPr="00383453">
        <w:rPr>
          <w:rFonts w:ascii="Times New Roman" w:hAnsi="Times New Roman"/>
        </w:rPr>
        <w:t>bezpredmetné </w:t>
      </w:r>
    </w:p>
    <w:p w:rsidR="00BC46AE" w:rsidRPr="00383453" w:rsidP="000E315C">
      <w:pPr>
        <w:keepNext/>
        <w:autoSpaceDE w:val="0"/>
        <w:autoSpaceDN w:val="0"/>
        <w:bidi w:val="0"/>
        <w:spacing w:before="60" w:after="60"/>
        <w:ind w:left="720" w:hanging="360"/>
        <w:jc w:val="both"/>
        <w:rPr>
          <w:rFonts w:ascii="Times New Roman" w:hAnsi="Times New Roman"/>
        </w:rPr>
      </w:pPr>
      <w:r w:rsidRPr="00383453">
        <w:rPr>
          <w:rFonts w:ascii="Times New Roman" w:hAnsi="Times New Roman"/>
        </w:rPr>
        <w:t>d) lehota určená na predloženie návrhu právneho predpisu na rokovanie vlády podľa určenia gestorských ústredných orgánov štátnej správy zodpovedných za transpozíciu smerníc a vypracovanie tabuliek zhody k návrhom všeobecne záväzných právnych predpisov</w:t>
      </w:r>
    </w:p>
    <w:p w:rsidR="00BC46AE" w:rsidRPr="00383453" w:rsidP="000E315C">
      <w:pPr>
        <w:keepNext/>
        <w:bidi w:val="0"/>
        <w:spacing w:before="60" w:after="60"/>
        <w:ind w:firstLine="708"/>
        <w:rPr>
          <w:rFonts w:ascii="Times New Roman" w:hAnsi="Times New Roman"/>
        </w:rPr>
      </w:pPr>
      <w:r w:rsidRPr="00383453">
        <w:rPr>
          <w:rFonts w:ascii="Times New Roman" w:hAnsi="Times New Roman"/>
        </w:rPr>
        <w:t>bezpredmetné</w:t>
      </w:r>
    </w:p>
    <w:p w:rsidR="005D2981" w:rsidRPr="00383453" w:rsidP="000E315C">
      <w:pPr>
        <w:keepNext/>
        <w:bidi w:val="0"/>
        <w:ind w:firstLine="708"/>
        <w:rPr>
          <w:rFonts w:ascii="Times New Roman" w:hAnsi="Times New Roman"/>
        </w:rPr>
      </w:pPr>
    </w:p>
    <w:p w:rsidR="005D2981" w:rsidRPr="00383453" w:rsidP="000E315C">
      <w:pPr>
        <w:keepNext/>
        <w:bidi w:val="0"/>
        <w:ind w:left="360" w:hanging="360"/>
        <w:rPr>
          <w:rFonts w:ascii="Times New Roman" w:hAnsi="Times New Roman"/>
          <w:b/>
          <w:bCs/>
        </w:rPr>
      </w:pPr>
      <w:r w:rsidRPr="00383453">
        <w:rPr>
          <w:rFonts w:ascii="Times New Roman" w:hAnsi="Times New Roman"/>
          <w:b/>
          <w:bCs/>
        </w:rPr>
        <w:t>5.</w:t>
        <w:tab/>
        <w:t>Stupeň zlučiteľnosti návrhu právneho predpisu s právom Európskej únie:</w:t>
      </w:r>
    </w:p>
    <w:p w:rsidR="005D2981" w:rsidRPr="00383453" w:rsidP="000E315C">
      <w:pPr>
        <w:keepNext/>
        <w:bidi w:val="0"/>
        <w:rPr>
          <w:rFonts w:ascii="Times New Roman" w:hAnsi="Times New Roman"/>
        </w:rPr>
      </w:pPr>
    </w:p>
    <w:p w:rsidR="005D2981" w:rsidRPr="00383453" w:rsidP="000E315C">
      <w:pPr>
        <w:keepNext/>
        <w:bidi w:val="0"/>
        <w:ind w:firstLine="360"/>
        <w:rPr>
          <w:rFonts w:ascii="Times New Roman" w:hAnsi="Times New Roman"/>
        </w:rPr>
      </w:pPr>
      <w:r w:rsidRPr="00383453">
        <w:rPr>
          <w:rFonts w:ascii="Times New Roman" w:hAnsi="Times New Roman"/>
        </w:rPr>
        <w:t>Stupeň zlučiteľnosti - úplný </w:t>
      </w:r>
    </w:p>
    <w:p w:rsidR="005D2981" w:rsidRPr="00383453" w:rsidP="000E315C">
      <w:pPr>
        <w:keepNext/>
        <w:bidi w:val="0"/>
        <w:rPr>
          <w:rFonts w:ascii="Times New Roman" w:hAnsi="Times New Roman"/>
        </w:rPr>
      </w:pPr>
    </w:p>
    <w:p w:rsidR="005D2981" w:rsidRPr="00383453" w:rsidP="000E315C">
      <w:pPr>
        <w:keepNext/>
        <w:bidi w:val="0"/>
        <w:ind w:left="360" w:hanging="360"/>
        <w:rPr>
          <w:rFonts w:ascii="Times New Roman" w:hAnsi="Times New Roman"/>
          <w:b/>
          <w:bCs/>
        </w:rPr>
      </w:pPr>
      <w:r w:rsidRPr="00383453">
        <w:rPr>
          <w:rFonts w:ascii="Times New Roman" w:hAnsi="Times New Roman"/>
          <w:b/>
          <w:bCs/>
        </w:rPr>
        <w:t>6.</w:t>
        <w:tab/>
        <w:t xml:space="preserve">Gestor a spolupracujúce rezorty: </w:t>
      </w:r>
    </w:p>
    <w:p w:rsidR="005D2981" w:rsidRPr="00383453" w:rsidP="000E315C">
      <w:pPr>
        <w:keepNext/>
        <w:tabs>
          <w:tab w:val="left" w:pos="360"/>
        </w:tabs>
        <w:bidi w:val="0"/>
        <w:ind w:left="360"/>
        <w:rPr>
          <w:rFonts w:ascii="Times New Roman" w:hAnsi="Times New Roman"/>
        </w:rPr>
      </w:pPr>
    </w:p>
    <w:p w:rsidR="005D2981" w:rsidRPr="00383453" w:rsidP="000E315C">
      <w:pPr>
        <w:keepNext/>
        <w:tabs>
          <w:tab w:val="left" w:pos="360"/>
        </w:tabs>
        <w:bidi w:val="0"/>
        <w:ind w:left="360"/>
        <w:rPr>
          <w:rFonts w:ascii="Times New Roman" w:hAnsi="Times New Roman"/>
        </w:rPr>
      </w:pPr>
      <w:r w:rsidRPr="00383453">
        <w:rPr>
          <w:rFonts w:ascii="Times New Roman" w:hAnsi="Times New Roman"/>
        </w:rPr>
        <w:t xml:space="preserve">Ministerstvo pôdohospodárstva </w:t>
      </w:r>
      <w:r w:rsidRPr="00383453" w:rsidR="003F08C9">
        <w:rPr>
          <w:rFonts w:ascii="Times New Roman" w:hAnsi="Times New Roman"/>
        </w:rPr>
        <w:t xml:space="preserve">a rozvoja vidieka </w:t>
      </w:r>
      <w:r w:rsidRPr="00383453">
        <w:rPr>
          <w:rFonts w:ascii="Times New Roman" w:hAnsi="Times New Roman"/>
        </w:rPr>
        <w:t>Slovenskej republiky</w:t>
      </w:r>
    </w:p>
    <w:p w:rsidR="003F08C9" w:rsidRPr="00383453" w:rsidP="000E315C">
      <w:pPr>
        <w:keepNext/>
        <w:tabs>
          <w:tab w:val="left" w:pos="360"/>
        </w:tabs>
        <w:bidi w:val="0"/>
        <w:ind w:left="360"/>
        <w:rPr>
          <w:rFonts w:ascii="Times New Roman" w:hAnsi="Times New Roman"/>
        </w:rPr>
      </w:pPr>
    </w:p>
    <w:p w:rsidR="001E0EFF" w:rsidP="000E315C">
      <w:pPr>
        <w:keepNext/>
        <w:bidi w:val="0"/>
        <w:jc w:val="both"/>
        <w:rPr>
          <w:rFonts w:ascii="Times New Roman" w:hAnsi="Times New Roman"/>
        </w:rPr>
      </w:pPr>
      <w:r w:rsidRPr="00CB67BD" w:rsidR="005D2981">
        <w:rPr>
          <w:rFonts w:ascii="Times New Roman" w:hAnsi="Times New Roman"/>
        </w:rPr>
        <w:br/>
      </w:r>
    </w:p>
    <w:p w:rsidR="001E0EFF" w:rsidRPr="00383453" w:rsidP="001E0EFF">
      <w:pPr>
        <w:keepNext/>
        <w:pageBreakBefore/>
        <w:bidi w:val="0"/>
        <w:jc w:val="center"/>
        <w:rPr>
          <w:rFonts w:ascii="Times New Roman" w:hAnsi="Times New Roman"/>
          <w:b/>
          <w:bCs/>
          <w:caps/>
          <w:spacing w:val="30"/>
        </w:rPr>
      </w:pPr>
      <w:r w:rsidRPr="00383453">
        <w:rPr>
          <w:rFonts w:ascii="Times New Roman" w:hAnsi="Times New Roman"/>
          <w:b/>
          <w:bCs/>
          <w:caps/>
          <w:spacing w:val="30"/>
        </w:rPr>
        <w:t>Doložka</w:t>
      </w:r>
    </w:p>
    <w:p w:rsidR="001E0EFF" w:rsidRPr="00383453" w:rsidP="001E0EFF">
      <w:pPr>
        <w:keepNext/>
        <w:bidi w:val="0"/>
        <w:jc w:val="center"/>
        <w:rPr>
          <w:rFonts w:ascii="Times New Roman" w:hAnsi="Times New Roman"/>
          <w:b/>
          <w:bCs/>
        </w:rPr>
      </w:pPr>
      <w:r w:rsidRPr="00383453">
        <w:rPr>
          <w:rFonts w:ascii="Times New Roman" w:hAnsi="Times New Roman"/>
          <w:b/>
          <w:bCs/>
        </w:rPr>
        <w:t>vybraných vplyvov</w:t>
      </w:r>
    </w:p>
    <w:p w:rsidR="001E0EFF" w:rsidRPr="00383453" w:rsidP="001E0EFF">
      <w:pPr>
        <w:keepNext/>
        <w:bidi w:val="0"/>
        <w:rPr>
          <w:rFonts w:ascii="Times New Roman" w:hAnsi="Times New Roman"/>
        </w:rPr>
      </w:pPr>
    </w:p>
    <w:p w:rsidR="001E0EFF" w:rsidRPr="00383453" w:rsidP="001E0EFF">
      <w:pPr>
        <w:keepNext/>
        <w:bidi w:val="0"/>
        <w:jc w:val="both"/>
        <w:rPr>
          <w:rFonts w:ascii="Times New Roman" w:hAnsi="Times New Roman"/>
        </w:rPr>
      </w:pPr>
      <w:r w:rsidRPr="00383453">
        <w:rPr>
          <w:rFonts w:ascii="Times New Roman" w:hAnsi="Times New Roman"/>
          <w:b/>
          <w:bCs/>
        </w:rPr>
        <w:t xml:space="preserve">A.1. Názov materiálu: </w:t>
      </w:r>
      <w:r w:rsidRPr="00383453">
        <w:rPr>
          <w:rFonts w:ascii="Times New Roman" w:hAnsi="Times New Roman"/>
        </w:rPr>
        <w:t xml:space="preserve">Návrh zákona, </w:t>
      </w:r>
      <w:r w:rsidRPr="00C816D0">
        <w:rPr>
          <w:rFonts w:ascii="Times New Roman" w:hAnsi="Times New Roman"/>
        </w:rPr>
        <w:t>ktorým sa mení a dopĺňa zákon č. 194/1998 Z. z. o šľachtení a plemenitbe hospodárskych zvierat a o zmene a doplnení zákona č. 455/1991 Zb. o živnostenskom podnikaní (živnostenský zákon) v znení neskorších predpisov</w:t>
      </w:r>
      <w:r w:rsidRPr="00C816D0">
        <w:rPr>
          <w:rFonts w:ascii="Times New Roman" w:hAnsi="Times New Roman"/>
          <w:color w:val="000000"/>
        </w:rPr>
        <w:t xml:space="preserve"> v znení</w:t>
      </w:r>
      <w:r w:rsidRPr="00C816D0">
        <w:rPr>
          <w:rFonts w:ascii="Times New Roman" w:hAnsi="Times New Roman"/>
        </w:rPr>
        <w:t xml:space="preserve"> neskorších predpisov</w:t>
      </w:r>
    </w:p>
    <w:p w:rsidR="001E0EFF" w:rsidRPr="00383453" w:rsidP="001E0EFF">
      <w:pPr>
        <w:keepNext/>
        <w:bidi w:val="0"/>
        <w:rPr>
          <w:rFonts w:ascii="Times New Roman" w:hAnsi="Times New Roman"/>
          <w:b/>
          <w:bCs/>
        </w:rPr>
      </w:pPr>
      <w:r w:rsidRPr="00383453">
        <w:rPr>
          <w:rFonts w:ascii="Times New Roman" w:hAnsi="Times New Roman"/>
          <w:b/>
          <w:bCs/>
        </w:rPr>
        <w:t xml:space="preserve">       </w:t>
      </w:r>
    </w:p>
    <w:p w:rsidR="001E0EFF" w:rsidRPr="00383453" w:rsidP="001E0EFF">
      <w:pPr>
        <w:keepNext/>
        <w:bidi w:val="0"/>
        <w:rPr>
          <w:rFonts w:ascii="Times New Roman" w:hAnsi="Times New Roman"/>
          <w:b/>
          <w:bCs/>
        </w:rPr>
      </w:pPr>
      <w:r w:rsidRPr="00383453">
        <w:rPr>
          <w:rFonts w:ascii="Times New Roman" w:hAnsi="Times New Roman"/>
          <w:b/>
          <w:bCs/>
        </w:rPr>
        <w:t>Termín začatia a ukončenia PPK:</w:t>
      </w:r>
      <w:r w:rsidRPr="00383453">
        <w:rPr>
          <w:rFonts w:ascii="Times New Roman" w:hAnsi="Times New Roman"/>
        </w:rPr>
        <w:t xml:space="preserve"> 20. 5. 2011 – 2. 6. 2011</w:t>
      </w:r>
    </w:p>
    <w:p w:rsidR="001E0EFF" w:rsidRPr="00383453" w:rsidP="001E0EFF">
      <w:pPr>
        <w:keepNext/>
        <w:bidi w:val="0"/>
        <w:rPr>
          <w:rFonts w:ascii="Times New Roman" w:hAnsi="Times New Roman"/>
          <w:b/>
          <w:bCs/>
        </w:rPr>
      </w:pPr>
    </w:p>
    <w:p w:rsidR="001E0EFF" w:rsidRPr="00383453" w:rsidP="001E0EFF">
      <w:pPr>
        <w:keepNext/>
        <w:bidi w:val="0"/>
        <w:rPr>
          <w:rFonts w:ascii="Times New Roman" w:hAnsi="Times New Roman"/>
          <w:b/>
          <w:bCs/>
        </w:rPr>
      </w:pPr>
      <w:r w:rsidRPr="00383453">
        <w:rPr>
          <w:rFonts w:ascii="Times New Roman" w:hAnsi="Times New Roman"/>
          <w:b/>
          <w:bCs/>
        </w:rPr>
        <w:t>A.2. Vplyvy:</w:t>
      </w:r>
    </w:p>
    <w:tbl>
      <w:tblPr>
        <w:tblStyle w:val="TableNormal"/>
        <w:tblW w:w="5000" w:type="pct"/>
        <w:tblInd w:w="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</w:tblPr>
      <w:tblGrid>
        <w:gridCol w:w="5786"/>
        <w:gridCol w:w="1212"/>
        <w:gridCol w:w="1212"/>
        <w:gridCol w:w="1212"/>
      </w:tblGrid>
      <w:tr>
        <w:tblPrEx>
          <w:tblW w:w="5000" w:type="pct"/>
          <w:tblInd w:w="1" w:type="dxa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1E0EFF" w:rsidRPr="00383453" w:rsidP="0058421D">
            <w:pPr>
              <w:keepNext/>
              <w:bidi w:val="0"/>
              <w:rPr>
                <w:rFonts w:ascii="Times New Roman" w:hAnsi="Times New Roman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1E0EFF" w:rsidRPr="00383453" w:rsidP="0058421D">
            <w:pPr>
              <w:keepNext/>
              <w:bidi w:val="0"/>
              <w:jc w:val="center"/>
              <w:rPr>
                <w:rFonts w:ascii="Times New Roman" w:hAnsi="Times New Roman"/>
              </w:rPr>
            </w:pPr>
            <w:r w:rsidRPr="00383453">
              <w:rPr>
                <w:rFonts w:ascii="Times New Roman" w:hAnsi="Times New Roman"/>
              </w:rPr>
              <w:t> Pozitívne 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1E0EFF" w:rsidRPr="00383453" w:rsidP="0058421D">
            <w:pPr>
              <w:keepNext/>
              <w:bidi w:val="0"/>
              <w:jc w:val="center"/>
              <w:rPr>
                <w:rFonts w:ascii="Times New Roman" w:hAnsi="Times New Roman"/>
              </w:rPr>
            </w:pPr>
            <w:r w:rsidRPr="00383453">
              <w:rPr>
                <w:rFonts w:ascii="Times New Roman" w:hAnsi="Times New Roman"/>
              </w:rPr>
              <w:t> Žiadne 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1E0EFF" w:rsidRPr="00383453" w:rsidP="0058421D">
            <w:pPr>
              <w:keepNext/>
              <w:bidi w:val="0"/>
              <w:jc w:val="center"/>
              <w:rPr>
                <w:rFonts w:ascii="Times New Roman" w:hAnsi="Times New Roman"/>
              </w:rPr>
            </w:pPr>
            <w:r w:rsidRPr="00383453">
              <w:rPr>
                <w:rFonts w:ascii="Times New Roman" w:hAnsi="Times New Roman"/>
              </w:rPr>
              <w:t> Negatívne </w:t>
            </w:r>
          </w:p>
        </w:tc>
      </w:tr>
      <w:tr>
        <w:tblPrEx>
          <w:tblW w:w="5000" w:type="pct"/>
          <w:tblInd w:w="1" w:type="dxa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1E0EFF" w:rsidRPr="00383453" w:rsidP="0058421D">
            <w:pPr>
              <w:keepNext/>
              <w:bidi w:val="0"/>
              <w:rPr>
                <w:rFonts w:ascii="Times New Roman" w:hAnsi="Times New Roman"/>
              </w:rPr>
            </w:pPr>
            <w:r w:rsidRPr="00383453">
              <w:rPr>
                <w:rFonts w:ascii="Times New Roman" w:hAnsi="Times New Roman"/>
              </w:rPr>
              <w:t>1. Vplyvy na rozpočet verejnej správy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1E0EFF" w:rsidRPr="00383453" w:rsidP="0058421D">
            <w:pPr>
              <w:keepNext/>
              <w:bidi w:val="0"/>
              <w:jc w:val="center"/>
              <w:rPr>
                <w:rFonts w:ascii="Times New Roman" w:hAnsi="Times New Roman"/>
              </w:rPr>
            </w:pPr>
            <w:r w:rsidRPr="00383453">
              <w:rPr>
                <w:rFonts w:ascii="Times New Roman" w:hAnsi="Times New Roman"/>
              </w:rPr>
              <w:t>x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1E0EFF" w:rsidRPr="00383453" w:rsidP="0058421D">
            <w:pPr>
              <w:keepNext/>
              <w:bidi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1E0EFF" w:rsidRPr="00383453" w:rsidP="0058421D">
            <w:pPr>
              <w:keepNext/>
              <w:bidi w:val="0"/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W w:w="5000" w:type="pct"/>
          <w:tblInd w:w="1" w:type="dxa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1E0EFF" w:rsidRPr="00383453" w:rsidP="0058421D">
            <w:pPr>
              <w:keepNext/>
              <w:bidi w:val="0"/>
              <w:rPr>
                <w:rFonts w:ascii="Times New Roman" w:hAnsi="Times New Roman"/>
              </w:rPr>
            </w:pPr>
            <w:r w:rsidRPr="00383453">
              <w:rPr>
                <w:rFonts w:ascii="Times New Roman" w:hAnsi="Times New Roman"/>
              </w:rPr>
              <w:t>2. Vplyvy na podnikateľské prostredie – dochádza k zvýšeniu regulačného zaťaženia?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1E0EFF" w:rsidRPr="00383453" w:rsidP="0058421D">
            <w:pPr>
              <w:keepNext/>
              <w:bidi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1E0EFF" w:rsidRPr="00383453" w:rsidP="0058421D">
            <w:pPr>
              <w:keepNext/>
              <w:bidi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1E0EFF" w:rsidRPr="00383453" w:rsidP="0058421D">
            <w:pPr>
              <w:keepNext/>
              <w:bidi w:val="0"/>
              <w:jc w:val="center"/>
              <w:rPr>
                <w:rFonts w:ascii="Times New Roman" w:hAnsi="Times New Roman"/>
              </w:rPr>
            </w:pPr>
            <w:r w:rsidRPr="00383453">
              <w:rPr>
                <w:rFonts w:ascii="Times New Roman" w:hAnsi="Times New Roman"/>
              </w:rPr>
              <w:t>x</w:t>
            </w:r>
          </w:p>
        </w:tc>
      </w:tr>
      <w:tr>
        <w:tblPrEx>
          <w:tblW w:w="5000" w:type="pct"/>
          <w:tblInd w:w="1" w:type="dxa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1E0EFF" w:rsidRPr="00383453" w:rsidP="0058421D">
            <w:pPr>
              <w:keepNext/>
              <w:bidi w:val="0"/>
              <w:rPr>
                <w:rFonts w:ascii="Times New Roman" w:hAnsi="Times New Roman"/>
              </w:rPr>
            </w:pPr>
            <w:r w:rsidRPr="00383453">
              <w:rPr>
                <w:rFonts w:ascii="Times New Roman" w:hAnsi="Times New Roman"/>
              </w:rPr>
              <w:t>3. Sociálne vplyvy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1E0EFF" w:rsidRPr="00383453" w:rsidP="0058421D">
            <w:pPr>
              <w:keepNext/>
              <w:bidi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1E0EFF" w:rsidRPr="00383453" w:rsidP="0058421D">
            <w:pPr>
              <w:keepNext/>
              <w:bidi w:val="0"/>
              <w:jc w:val="center"/>
              <w:rPr>
                <w:rFonts w:ascii="Times New Roman" w:hAnsi="Times New Roman"/>
              </w:rPr>
            </w:pPr>
            <w:r w:rsidRPr="00383453">
              <w:rPr>
                <w:rFonts w:ascii="Times New Roman" w:hAnsi="Times New Roman"/>
              </w:rPr>
              <w:t>x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1E0EFF" w:rsidRPr="00383453" w:rsidP="0058421D">
            <w:pPr>
              <w:keepNext/>
              <w:bidi w:val="0"/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W w:w="5000" w:type="pct"/>
          <w:tblInd w:w="1" w:type="dxa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1E0EFF" w:rsidRPr="00383453" w:rsidP="0058421D">
            <w:pPr>
              <w:keepNext/>
              <w:bidi w:val="0"/>
              <w:rPr>
                <w:rFonts w:ascii="Times New Roman" w:hAnsi="Times New Roman"/>
              </w:rPr>
            </w:pPr>
            <w:r w:rsidRPr="00383453">
              <w:rPr>
                <w:rFonts w:ascii="Times New Roman" w:hAnsi="Times New Roman"/>
              </w:rPr>
              <w:t>– vplyvy na hospodárenie obyvateľstva,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1E0EFF" w:rsidRPr="00383453" w:rsidP="0058421D">
            <w:pPr>
              <w:keepNext/>
              <w:bidi w:val="0"/>
              <w:rPr>
                <w:rFonts w:ascii="Times New Roman" w:hAnsi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1E0EFF" w:rsidRPr="00383453" w:rsidP="0058421D">
            <w:pPr>
              <w:keepNext/>
              <w:bidi w:val="0"/>
              <w:rPr>
                <w:rFonts w:ascii="Times New Roman" w:hAnsi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1E0EFF" w:rsidRPr="00383453" w:rsidP="0058421D">
            <w:pPr>
              <w:keepNext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5000" w:type="pct"/>
          <w:tblInd w:w="1" w:type="dxa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1E0EFF" w:rsidRPr="00383453" w:rsidP="0058421D">
            <w:pPr>
              <w:keepNext/>
              <w:bidi w:val="0"/>
              <w:rPr>
                <w:rFonts w:ascii="Times New Roman" w:hAnsi="Times New Roman"/>
              </w:rPr>
            </w:pPr>
            <w:r w:rsidRPr="00383453">
              <w:rPr>
                <w:rFonts w:ascii="Times New Roman" w:hAnsi="Times New Roman"/>
              </w:rPr>
              <w:t>– sociálnu exklúziu,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1E0EFF" w:rsidRPr="00383453" w:rsidP="0058421D">
            <w:pPr>
              <w:keepNext/>
              <w:bidi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1E0EFF" w:rsidRPr="00383453" w:rsidP="0058421D">
            <w:pPr>
              <w:keepNext/>
              <w:bidi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1E0EFF" w:rsidRPr="00383453" w:rsidP="0058421D">
            <w:pPr>
              <w:keepNext/>
              <w:bidi w:val="0"/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W w:w="5000" w:type="pct"/>
          <w:tblInd w:w="1" w:type="dxa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1E0EFF" w:rsidRPr="00383453" w:rsidP="0058421D">
            <w:pPr>
              <w:keepNext/>
              <w:bidi w:val="0"/>
              <w:rPr>
                <w:rFonts w:ascii="Times New Roman" w:hAnsi="Times New Roman"/>
              </w:rPr>
            </w:pPr>
            <w:r w:rsidRPr="00383453">
              <w:rPr>
                <w:rFonts w:ascii="Times New Roman" w:hAnsi="Times New Roman"/>
              </w:rPr>
              <w:t>– rovnosť príležitostí a rodovú rovnosť a vplyvy na zamestnanosť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1E0EFF" w:rsidRPr="00383453" w:rsidP="0058421D">
            <w:pPr>
              <w:keepNext/>
              <w:bidi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1E0EFF" w:rsidRPr="00383453" w:rsidP="0058421D">
            <w:pPr>
              <w:keepNext/>
              <w:bidi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1E0EFF" w:rsidRPr="00383453" w:rsidP="0058421D">
            <w:pPr>
              <w:keepNext/>
              <w:bidi w:val="0"/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W w:w="5000" w:type="pct"/>
          <w:tblInd w:w="1" w:type="dxa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1E0EFF" w:rsidRPr="00383453" w:rsidP="0058421D">
            <w:pPr>
              <w:keepNext/>
              <w:bidi w:val="0"/>
              <w:rPr>
                <w:rFonts w:ascii="Times New Roman" w:hAnsi="Times New Roman"/>
              </w:rPr>
            </w:pPr>
            <w:r w:rsidRPr="00383453">
              <w:rPr>
                <w:rFonts w:ascii="Times New Roman" w:hAnsi="Times New Roman"/>
              </w:rPr>
              <w:t>4. Vplyvy na životné prostredie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1E0EFF" w:rsidRPr="00383453" w:rsidP="0058421D">
            <w:pPr>
              <w:keepNext/>
              <w:bidi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1E0EFF" w:rsidRPr="00383453" w:rsidP="0058421D">
            <w:pPr>
              <w:keepNext/>
              <w:bidi w:val="0"/>
              <w:jc w:val="center"/>
              <w:rPr>
                <w:rFonts w:ascii="Times New Roman" w:hAnsi="Times New Roman"/>
              </w:rPr>
            </w:pPr>
            <w:r w:rsidRPr="00383453">
              <w:rPr>
                <w:rFonts w:ascii="Times New Roman" w:hAnsi="Times New Roman"/>
              </w:rPr>
              <w:t>x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1E0EFF" w:rsidRPr="00383453" w:rsidP="0058421D">
            <w:pPr>
              <w:keepNext/>
              <w:bidi w:val="0"/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W w:w="5000" w:type="pct"/>
          <w:tblInd w:w="1" w:type="dxa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1E0EFF" w:rsidRPr="00383453" w:rsidP="0058421D">
            <w:pPr>
              <w:keepNext/>
              <w:bidi w:val="0"/>
              <w:rPr>
                <w:rFonts w:ascii="Times New Roman" w:hAnsi="Times New Roman"/>
              </w:rPr>
            </w:pPr>
            <w:r w:rsidRPr="00383453">
              <w:rPr>
                <w:rFonts w:ascii="Times New Roman" w:hAnsi="Times New Roman"/>
              </w:rPr>
              <w:t>5. Vplyvy na informatizáciu spoločnosti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1E0EFF" w:rsidRPr="00383453" w:rsidP="0058421D">
            <w:pPr>
              <w:keepNext/>
              <w:bidi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1E0EFF" w:rsidRPr="00383453" w:rsidP="0058421D">
            <w:pPr>
              <w:keepNext/>
              <w:bidi w:val="0"/>
              <w:jc w:val="center"/>
              <w:rPr>
                <w:rFonts w:ascii="Times New Roman" w:hAnsi="Times New Roman"/>
              </w:rPr>
            </w:pPr>
            <w:r w:rsidRPr="00383453">
              <w:rPr>
                <w:rFonts w:ascii="Times New Roman" w:hAnsi="Times New Roman"/>
              </w:rPr>
              <w:t>x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1E0EFF" w:rsidRPr="00383453" w:rsidP="0058421D">
            <w:pPr>
              <w:keepNext/>
              <w:bidi w:val="0"/>
              <w:jc w:val="center"/>
              <w:rPr>
                <w:rFonts w:ascii="Times New Roman" w:hAnsi="Times New Roman"/>
              </w:rPr>
            </w:pPr>
          </w:p>
        </w:tc>
      </w:tr>
    </w:tbl>
    <w:p w:rsidR="001E0EFF" w:rsidRPr="00383453" w:rsidP="001E0EFF">
      <w:pPr>
        <w:keepNext/>
        <w:bidi w:val="0"/>
        <w:rPr>
          <w:rFonts w:ascii="Times New Roman" w:hAnsi="Times New Roman"/>
          <w:b/>
          <w:bCs/>
        </w:rPr>
      </w:pPr>
      <w:r w:rsidRPr="00383453">
        <w:rPr>
          <w:rFonts w:ascii="Times New Roman" w:hAnsi="Times New Roman"/>
        </w:rPr>
        <w:t> </w:t>
      </w:r>
    </w:p>
    <w:p w:rsidR="001E0EFF" w:rsidRPr="00383453" w:rsidP="001E0EFF">
      <w:pPr>
        <w:keepNext/>
        <w:bidi w:val="0"/>
        <w:rPr>
          <w:rFonts w:ascii="Times New Roman" w:hAnsi="Times New Roman"/>
          <w:b/>
          <w:bCs/>
        </w:rPr>
      </w:pPr>
      <w:r w:rsidRPr="00383453">
        <w:rPr>
          <w:rFonts w:ascii="Times New Roman" w:hAnsi="Times New Roman"/>
          <w:b/>
          <w:bCs/>
        </w:rPr>
        <w:t>A.3. Poznámky</w:t>
      </w:r>
    </w:p>
    <w:p w:rsidR="001E0EFF" w:rsidRPr="00383453" w:rsidP="001E0EFF">
      <w:pPr>
        <w:keepNext/>
        <w:bidi w:val="0"/>
        <w:rPr>
          <w:rFonts w:ascii="Times New Roman" w:hAnsi="Times New Roman"/>
          <w:i/>
          <w:iCs/>
        </w:rPr>
      </w:pPr>
      <w:r w:rsidRPr="00383453">
        <w:rPr>
          <w:rFonts w:ascii="Times New Roman" w:hAnsi="Times New Roman"/>
        </w:rPr>
        <w:t> </w:t>
      </w:r>
      <w:r w:rsidRPr="00383453">
        <w:rPr>
          <w:rFonts w:ascii="Times New Roman" w:hAnsi="Times New Roman"/>
          <w:i/>
          <w:iCs/>
        </w:rPr>
        <w:t xml:space="preserve">      </w:t>
      </w:r>
    </w:p>
    <w:p w:rsidR="001E0EFF" w:rsidRPr="00383453" w:rsidP="001E0EFF">
      <w:pPr>
        <w:keepNext/>
        <w:bidi w:val="0"/>
        <w:rPr>
          <w:rFonts w:ascii="Times New Roman" w:hAnsi="Times New Roman"/>
          <w:b/>
          <w:bCs/>
        </w:rPr>
      </w:pPr>
      <w:r w:rsidRPr="00383453">
        <w:rPr>
          <w:rFonts w:ascii="Times New Roman" w:hAnsi="Times New Roman"/>
          <w:b/>
          <w:bCs/>
        </w:rPr>
        <w:t>A.4. Alternatívne riešenia</w:t>
      </w:r>
    </w:p>
    <w:p w:rsidR="001E0EFF" w:rsidRPr="00383453" w:rsidP="001E0EFF">
      <w:pPr>
        <w:keepNext/>
        <w:bidi w:val="0"/>
        <w:rPr>
          <w:rFonts w:ascii="Times New Roman" w:hAnsi="Times New Roman"/>
          <w:b/>
          <w:bCs/>
        </w:rPr>
      </w:pPr>
      <w:r w:rsidRPr="00383453">
        <w:rPr>
          <w:rFonts w:ascii="Times New Roman" w:hAnsi="Times New Roman"/>
        </w:rPr>
        <w:t> </w:t>
      </w:r>
    </w:p>
    <w:p w:rsidR="001E0EFF" w:rsidRPr="00383453" w:rsidP="001E0EFF">
      <w:pPr>
        <w:keepNext/>
        <w:bidi w:val="0"/>
        <w:rPr>
          <w:rFonts w:ascii="Times New Roman" w:hAnsi="Times New Roman"/>
          <w:b/>
          <w:bCs/>
        </w:rPr>
      </w:pPr>
      <w:r w:rsidRPr="00383453">
        <w:rPr>
          <w:rFonts w:ascii="Times New Roman" w:hAnsi="Times New Roman"/>
          <w:b/>
          <w:bCs/>
        </w:rPr>
        <w:t>A.5. Stanovisko gestorov</w:t>
      </w:r>
    </w:p>
    <w:p w:rsidR="001E0EFF" w:rsidRPr="00383453" w:rsidP="001E0EFF">
      <w:pPr>
        <w:keepNext/>
        <w:bidi w:val="0"/>
        <w:rPr>
          <w:rFonts w:ascii="Times New Roman" w:hAnsi="Times New Roman"/>
        </w:rPr>
      </w:pPr>
    </w:p>
    <w:p w:rsidR="001E0EFF" w:rsidRPr="00383453" w:rsidP="001E0EFF">
      <w:pPr>
        <w:keepNext/>
        <w:bidi w:val="0"/>
        <w:jc w:val="both"/>
        <w:rPr>
          <w:rFonts w:ascii="Times New Roman" w:hAnsi="Times New Roman"/>
          <w:u w:val="single"/>
        </w:rPr>
      </w:pPr>
      <w:r w:rsidRPr="00383453">
        <w:rPr>
          <w:rFonts w:ascii="Times New Roman" w:hAnsi="Times New Roman"/>
          <w:u w:val="single"/>
        </w:rPr>
        <w:t>Ministerstvo financií SR</w:t>
      </w:r>
    </w:p>
    <w:p w:rsidR="001E0EFF" w:rsidRPr="00383453" w:rsidP="001E0EFF">
      <w:pPr>
        <w:keepNext/>
        <w:bidi w:val="0"/>
        <w:jc w:val="both"/>
        <w:rPr>
          <w:rFonts w:ascii="Times New Roman" w:hAnsi="Times New Roman"/>
          <w:b/>
        </w:rPr>
      </w:pPr>
    </w:p>
    <w:p w:rsidR="001E0EFF" w:rsidRPr="00383453" w:rsidP="001E0EFF">
      <w:pPr>
        <w:keepNext/>
        <w:bidi w:val="0"/>
        <w:rPr>
          <w:rFonts w:ascii="Times New Roman" w:hAnsi="Times New Roman"/>
        </w:rPr>
      </w:pPr>
      <w:r w:rsidRPr="00383453">
        <w:rPr>
          <w:rFonts w:ascii="Times New Roman" w:hAnsi="Times New Roman"/>
        </w:rPr>
        <w:t>V doložke vplyvov žiadame vyznačiť pozitívne vplyvy na informatizáciu spoločnosti a zároveň žiadame vypracovať analýzu vplyvov na informatizáciu spoločnosti, a to nasledovne:</w:t>
      </w:r>
    </w:p>
    <w:p w:rsidR="001E0EFF" w:rsidRPr="00383453" w:rsidP="001E0EFF">
      <w:pPr>
        <w:keepNext/>
        <w:bidi w:val="0"/>
        <w:rPr>
          <w:rFonts w:ascii="Times New Roman" w:hAnsi="Times New Roman"/>
        </w:rPr>
      </w:pPr>
    </w:p>
    <w:p w:rsidR="001E0EFF" w:rsidRPr="00383453" w:rsidP="001E0EFF">
      <w:pPr>
        <w:keepNext/>
        <w:bidi w:val="0"/>
        <w:rPr>
          <w:rFonts w:ascii="Times New Roman" w:hAnsi="Times New Roman"/>
        </w:rPr>
      </w:pPr>
      <w:r w:rsidRPr="00383453">
        <w:rPr>
          <w:rFonts w:ascii="Times New Roman" w:hAnsi="Times New Roman"/>
          <w:b/>
        </w:rPr>
        <w:t>V časti 6.1. analýzy</w:t>
      </w:r>
      <w:r w:rsidRPr="00383453">
        <w:rPr>
          <w:rFonts w:ascii="Times New Roman" w:hAnsi="Times New Roman"/>
        </w:rPr>
        <w:t xml:space="preserve"> navrhujeme doplniť vetu: </w:t>
      </w:r>
    </w:p>
    <w:p w:rsidR="001E0EFF" w:rsidRPr="00383453" w:rsidP="001E0EFF">
      <w:pPr>
        <w:keepNext/>
        <w:bidi w:val="0"/>
        <w:rPr>
          <w:rFonts w:ascii="Times New Roman" w:hAnsi="Times New Roman"/>
        </w:rPr>
      </w:pPr>
      <w:r w:rsidRPr="00383453">
        <w:rPr>
          <w:rFonts w:ascii="Times New Roman" w:hAnsi="Times New Roman"/>
        </w:rPr>
        <w:t>„Áno, zverejňovaním vyhodnotenia šľachtiteľského a hybridizačného programu na webovom sídle uznanej chovateľskej organizácie sa zavádza nová elektronická služba s úrovňou I (informatívna úroveň).“.</w:t>
      </w:r>
    </w:p>
    <w:p w:rsidR="001E0EFF" w:rsidRPr="00383453" w:rsidP="001E0EFF">
      <w:pPr>
        <w:keepNext/>
        <w:bidi w:val="0"/>
        <w:rPr>
          <w:rFonts w:ascii="Times New Roman" w:hAnsi="Times New Roman"/>
        </w:rPr>
      </w:pPr>
    </w:p>
    <w:p w:rsidR="001E0EFF" w:rsidRPr="00383453" w:rsidP="001E0EFF">
      <w:pPr>
        <w:keepNext/>
        <w:bidi w:val="0"/>
        <w:jc w:val="both"/>
        <w:rPr>
          <w:rFonts w:ascii="Times New Roman" w:hAnsi="Times New Roman"/>
        </w:rPr>
      </w:pPr>
      <w:r w:rsidRPr="00383453">
        <w:rPr>
          <w:rFonts w:ascii="Times New Roman" w:hAnsi="Times New Roman"/>
        </w:rPr>
        <w:t>Ostatné časti analýzy navrhujeme vyplniť slovom „nie“.</w:t>
      </w:r>
    </w:p>
    <w:p w:rsidR="001E0EFF" w:rsidRPr="00383453" w:rsidP="001E0EFF">
      <w:pPr>
        <w:keepNext/>
        <w:bidi w:val="0"/>
        <w:jc w:val="both"/>
        <w:rPr>
          <w:rFonts w:ascii="Times New Roman" w:hAnsi="Times New Roman"/>
        </w:rPr>
      </w:pPr>
    </w:p>
    <w:p w:rsidR="001E0EFF" w:rsidRPr="00383453" w:rsidP="001E0EFF">
      <w:pPr>
        <w:keepNext/>
        <w:bidi w:val="0"/>
        <w:jc w:val="both"/>
        <w:rPr>
          <w:rFonts w:ascii="Times New Roman" w:hAnsi="Times New Roman"/>
        </w:rPr>
      </w:pPr>
      <w:r w:rsidRPr="00383453">
        <w:rPr>
          <w:rFonts w:ascii="Times New Roman" w:hAnsi="Times New Roman"/>
        </w:rPr>
        <w:t xml:space="preserve">V doložke vybraných vplyvov sa uvádza, že návrh zákona bude mať pozitívny vplyv na rozpočet verejnej správy. V nadväznosti na uvedené je potrebné vypracovať analýzu vplyvov v súlade s aktualizovanou Jednotnou metodikou na posudzovanie vybraných vplyvov. </w:t>
      </w:r>
    </w:p>
    <w:p w:rsidR="001E0EFF" w:rsidRPr="00383453" w:rsidP="001E0EFF">
      <w:pPr>
        <w:keepNext/>
        <w:bidi w:val="0"/>
        <w:jc w:val="both"/>
        <w:rPr>
          <w:rFonts w:ascii="Times New Roman" w:hAnsi="Times New Roman"/>
        </w:rPr>
      </w:pPr>
    </w:p>
    <w:p w:rsidR="001E0EFF" w:rsidRPr="00383453" w:rsidP="001E0EFF">
      <w:pPr>
        <w:keepNext/>
        <w:bidi w:val="0"/>
        <w:jc w:val="both"/>
        <w:rPr>
          <w:rFonts w:ascii="Times New Roman" w:hAnsi="Times New Roman"/>
        </w:rPr>
      </w:pPr>
      <w:r w:rsidRPr="00383453">
        <w:rPr>
          <w:rFonts w:ascii="Times New Roman" w:hAnsi="Times New Roman"/>
        </w:rPr>
        <w:tab/>
        <w:t>Upozorňujeme, že predkladateľ nepostupoval v súlade s vyššie uvedenou a zaslal návrh na predbežné pripomienkové konanie a medzirezortné pripomienkové konanie súčasne.</w:t>
      </w:r>
    </w:p>
    <w:p w:rsidR="001E0EFF" w:rsidRPr="00383453" w:rsidP="001E0EFF">
      <w:pPr>
        <w:keepNext/>
        <w:bidi w:val="0"/>
        <w:jc w:val="both"/>
        <w:rPr>
          <w:rFonts w:ascii="Times New Roman" w:hAnsi="Times New Roman"/>
        </w:rPr>
      </w:pPr>
    </w:p>
    <w:p w:rsidR="001E0EFF" w:rsidP="001E0EFF">
      <w:pPr>
        <w:keepNext/>
        <w:bidi w:val="0"/>
        <w:jc w:val="both"/>
        <w:rPr>
          <w:rFonts w:ascii="Times New Roman" w:hAnsi="Times New Roman"/>
          <w:u w:val="single"/>
        </w:rPr>
      </w:pPr>
    </w:p>
    <w:p w:rsidR="001E0EFF" w:rsidP="001E0EFF">
      <w:pPr>
        <w:keepNext/>
        <w:bidi w:val="0"/>
        <w:jc w:val="both"/>
        <w:rPr>
          <w:rFonts w:ascii="Times New Roman" w:hAnsi="Times New Roman"/>
          <w:u w:val="single"/>
        </w:rPr>
      </w:pPr>
    </w:p>
    <w:p w:rsidR="001E0EFF" w:rsidRPr="00383453" w:rsidP="001E0EFF">
      <w:pPr>
        <w:keepNext/>
        <w:bidi w:val="0"/>
        <w:jc w:val="both"/>
        <w:rPr>
          <w:rFonts w:ascii="Times New Roman" w:hAnsi="Times New Roman"/>
          <w:u w:val="single"/>
        </w:rPr>
      </w:pPr>
      <w:r w:rsidRPr="00383453">
        <w:rPr>
          <w:rFonts w:ascii="Times New Roman" w:hAnsi="Times New Roman"/>
          <w:u w:val="single"/>
        </w:rPr>
        <w:t>Ministerstvo hospodárstva SR</w:t>
      </w:r>
    </w:p>
    <w:p w:rsidR="001E0EFF" w:rsidRPr="00383453" w:rsidP="001E0EFF">
      <w:pPr>
        <w:keepNext/>
        <w:bidi w:val="0"/>
        <w:jc w:val="both"/>
        <w:rPr>
          <w:rFonts w:ascii="Times New Roman" w:hAnsi="Times New Roman"/>
        </w:rPr>
      </w:pPr>
    </w:p>
    <w:p w:rsidR="001E0EFF" w:rsidRPr="00383453" w:rsidP="001E0EFF">
      <w:pPr>
        <w:keepNext/>
        <w:bidi w:val="0"/>
        <w:jc w:val="both"/>
        <w:rPr>
          <w:rFonts w:ascii="Times New Roman" w:hAnsi="Times New Roman"/>
        </w:rPr>
      </w:pPr>
      <w:r w:rsidRPr="00383453">
        <w:rPr>
          <w:rFonts w:ascii="Times New Roman" w:hAnsi="Times New Roman"/>
        </w:rPr>
        <w:t>V doložke vplyvov na podnikateľské prostredie žiadame uviesť „negatívne“.</w:t>
      </w:r>
    </w:p>
    <w:p w:rsidR="001E0EFF" w:rsidRPr="00383453" w:rsidP="001E0EFF">
      <w:pPr>
        <w:keepNext/>
        <w:bidi w:val="0"/>
        <w:jc w:val="both"/>
        <w:rPr>
          <w:rFonts w:ascii="Times New Roman" w:hAnsi="Times New Roman"/>
        </w:rPr>
      </w:pPr>
    </w:p>
    <w:p w:rsidR="001E0EFF" w:rsidRPr="00383453" w:rsidP="001E0EFF">
      <w:pPr>
        <w:keepNext/>
        <w:bidi w:val="0"/>
        <w:jc w:val="both"/>
        <w:rPr>
          <w:rFonts w:ascii="Times New Roman" w:hAnsi="Times New Roman"/>
        </w:rPr>
      </w:pPr>
      <w:r w:rsidRPr="00383453">
        <w:rPr>
          <w:rFonts w:ascii="Times New Roman" w:hAnsi="Times New Roman"/>
        </w:rPr>
        <w:t>Odôvodnenie:</w:t>
      </w:r>
    </w:p>
    <w:p w:rsidR="001E0EFF" w:rsidRPr="00383453" w:rsidP="001E0EFF">
      <w:pPr>
        <w:keepNext/>
        <w:bidi w:val="0"/>
        <w:jc w:val="both"/>
        <w:rPr>
          <w:rFonts w:ascii="Times New Roman" w:hAnsi="Times New Roman"/>
        </w:rPr>
      </w:pPr>
      <w:r w:rsidRPr="00383453">
        <w:rPr>
          <w:rFonts w:ascii="Times New Roman" w:hAnsi="Times New Roman"/>
        </w:rPr>
        <w:t>Doleuvedené ustanovujúce podmienky predstavujú zvýšenie nákladov pre podnikateľské prostredie.</w:t>
      </w:r>
    </w:p>
    <w:p w:rsidR="001E0EFF" w:rsidRPr="00383453" w:rsidP="001E0EFF">
      <w:pPr>
        <w:keepNext/>
        <w:bidi w:val="0"/>
        <w:jc w:val="both"/>
        <w:rPr>
          <w:rFonts w:ascii="Times New Roman" w:hAnsi="Times New Roman"/>
        </w:rPr>
      </w:pPr>
      <w:r w:rsidRPr="00383453">
        <w:rPr>
          <w:rFonts w:ascii="Times New Roman" w:hAnsi="Times New Roman"/>
        </w:rPr>
        <w:t>„Povereným organizáciám, uznaným chovateľským organizáciám a uznaným chovateľským podnikom a ďalším subjektom zaoberajúcim sa činnosťou podľa predkladaného návrhu zákona sa ustanovujú podmienky uznávania a výkonu činnosti, ich práva, povinnosti a ďalšie úlohy súvisiace so šľachtením a plemenitbou. Návrh zákona upravuje podmienky vydania osvedčenia na hospodársky chov rýb a taktiež upravuje podmienky vydania osvedčenia na farmový chov zveri.“</w:t>
      </w:r>
    </w:p>
    <w:p w:rsidR="001E0EFF" w:rsidRPr="00383453" w:rsidP="001E0EFF">
      <w:pPr>
        <w:keepNext/>
        <w:bidi w:val="0"/>
        <w:jc w:val="both"/>
        <w:rPr>
          <w:rFonts w:ascii="Times New Roman" w:hAnsi="Times New Roman"/>
        </w:rPr>
      </w:pPr>
    </w:p>
    <w:p w:rsidR="001E0EFF" w:rsidRPr="00383453" w:rsidP="001E0EFF">
      <w:pPr>
        <w:keepNext/>
        <w:bidi w:val="0"/>
        <w:jc w:val="both"/>
        <w:rPr>
          <w:rFonts w:ascii="Times New Roman" w:hAnsi="Times New Roman"/>
        </w:rPr>
      </w:pPr>
      <w:r w:rsidRPr="00383453">
        <w:rPr>
          <w:rFonts w:ascii="Times New Roman" w:hAnsi="Times New Roman"/>
          <w:u w:val="single"/>
        </w:rPr>
        <w:t>Ministerstvo práce, sociálnych vecí a rodiny SR</w:t>
      </w:r>
      <w:r w:rsidRPr="00383453">
        <w:rPr>
          <w:rFonts w:ascii="Times New Roman" w:hAnsi="Times New Roman"/>
        </w:rPr>
        <w:t xml:space="preserve"> súhlasí s doložkou vybraných vplyvov v časti sociálne vplyvy pripravenou k predloženému návrhu.</w:t>
      </w:r>
    </w:p>
    <w:p w:rsidR="001E0EFF" w:rsidRPr="00383453" w:rsidP="001E0EFF">
      <w:pPr>
        <w:keepNext/>
        <w:bidi w:val="0"/>
        <w:jc w:val="both"/>
        <w:rPr>
          <w:rFonts w:ascii="Times New Roman" w:hAnsi="Times New Roman"/>
        </w:rPr>
      </w:pPr>
    </w:p>
    <w:p w:rsidR="001E0EFF" w:rsidRPr="00383453" w:rsidP="001E0EFF">
      <w:pPr>
        <w:keepNext/>
        <w:bidi w:val="0"/>
        <w:jc w:val="both"/>
        <w:rPr>
          <w:rFonts w:ascii="Times New Roman" w:hAnsi="Times New Roman"/>
        </w:rPr>
      </w:pPr>
      <w:r w:rsidRPr="00383453">
        <w:rPr>
          <w:rFonts w:ascii="Times New Roman" w:hAnsi="Times New Roman"/>
          <w:u w:val="single"/>
        </w:rPr>
        <w:t>Ministerstvo životného prostredia SR</w:t>
      </w:r>
      <w:r w:rsidRPr="00383453">
        <w:rPr>
          <w:rFonts w:ascii="Times New Roman" w:hAnsi="Times New Roman"/>
        </w:rPr>
        <w:t xml:space="preserve"> súhlasí s predloženou doložkou vybraných vplyvov bez pripomienok.</w:t>
      </w:r>
    </w:p>
    <w:p w:rsidR="001E0EFF" w:rsidRPr="00383453" w:rsidP="001E0EFF">
      <w:pPr>
        <w:keepNext/>
        <w:bidi w:val="0"/>
        <w:jc w:val="both"/>
        <w:rPr>
          <w:rFonts w:ascii="Times New Roman" w:hAnsi="Times New Roman"/>
        </w:rPr>
      </w:pPr>
    </w:p>
    <w:p w:rsidR="001E0EFF" w:rsidP="001E0EFF">
      <w:pPr>
        <w:bidi w:val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br w:type="page"/>
      </w:r>
      <w:r>
        <w:rPr>
          <w:rFonts w:ascii="Times New Roman" w:hAnsi="Times New Roman"/>
          <w:b/>
          <w:bCs/>
          <w:sz w:val="28"/>
          <w:szCs w:val="28"/>
        </w:rPr>
        <w:t>Vplyvy na rozpočet verejnej správy,</w:t>
      </w:r>
    </w:p>
    <w:p w:rsidR="001E0EFF" w:rsidP="001E0EFF">
      <w:pPr>
        <w:bidi w:val="0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bCs/>
          <w:sz w:val="28"/>
          <w:szCs w:val="28"/>
        </w:rPr>
        <w:t>na zamestnanosť vo verejnej správe a financovanie návrhu</w:t>
      </w:r>
    </w:p>
    <w:p w:rsidR="001E0EFF" w:rsidP="001E0EFF">
      <w:pPr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> </w:t>
      </w:r>
    </w:p>
    <w:p w:rsidR="001E0EFF" w:rsidP="001E0EFF">
      <w:pPr>
        <w:bidi w:val="0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2.1. Zhrnutie vplyvov na rozpočet verejnej správy v návrhu</w:t>
      </w:r>
    </w:p>
    <w:p w:rsidR="001E0EFF" w:rsidP="001E0EFF">
      <w:pPr>
        <w:bidi w:val="0"/>
        <w:jc w:val="right"/>
        <w:rPr>
          <w:rFonts w:ascii="Times New Roman" w:hAnsi="Times New Roman"/>
        </w:rPr>
      </w:pPr>
      <w:r>
        <w:rPr>
          <w:rFonts w:ascii="Times New Roman" w:hAnsi="Times New Roman"/>
          <w:sz w:val="20"/>
          <w:szCs w:val="20"/>
        </w:rPr>
        <w:t xml:space="preserve">Tabuľka č. 1 </w:t>
      </w:r>
    </w:p>
    <w:tbl>
      <w:tblPr>
        <w:tblStyle w:val="TableNormal"/>
        <w:tblW w:w="9729" w:type="dxa"/>
        <w:tblCellMar>
          <w:left w:w="0" w:type="dxa"/>
          <w:right w:w="0" w:type="dxa"/>
        </w:tblCellMar>
        <w:tblLook w:val="04A0"/>
      </w:tblPr>
      <w:tblGrid>
        <w:gridCol w:w="4661"/>
        <w:gridCol w:w="1267"/>
        <w:gridCol w:w="1267"/>
        <w:gridCol w:w="1267"/>
        <w:gridCol w:w="1267"/>
      </w:tblGrid>
      <w:tr>
        <w:tblPrEx>
          <w:tblW w:w="9729" w:type="dxa"/>
          <w:tblCellMar>
            <w:left w:w="0" w:type="dxa"/>
            <w:right w:w="0" w:type="dxa"/>
          </w:tblCellMar>
          <w:tblLook w:val="04A0"/>
        </w:tblPrEx>
        <w:trPr>
          <w:trHeight w:val="194"/>
        </w:trPr>
        <w:tc>
          <w:tcPr>
            <w:tcW w:w="46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  <w:hideMark/>
          </w:tcPr>
          <w:p w:rsidR="001E0EFF">
            <w:pPr>
              <w:bidi w:val="0"/>
              <w:spacing w:line="194" w:lineRule="atLeast"/>
              <w:jc w:val="center"/>
              <w:rPr>
                <w:rFonts w:ascii="Times New Roman" w:hAnsi="Times New Roman"/>
              </w:rPr>
            </w:pPr>
            <w:bookmarkStart w:id="0" w:name="OLE_LINK1"/>
            <w:bookmarkEnd w:id="0"/>
            <w:r>
              <w:rPr>
                <w:rFonts w:ascii="Times New Roman" w:hAnsi="Times New Roman"/>
                <w:b/>
                <w:bCs/>
                <w:color w:val="FFFFFF"/>
              </w:rPr>
              <w:t xml:space="preserve">Vplyvy na </w:t>
            </w:r>
            <w:r>
              <w:rPr>
                <w:rFonts w:ascii="Times New Roman" w:hAnsi="Times New Roman"/>
                <w:b/>
                <w:bCs/>
              </w:rPr>
              <w:t>rozpočet verejnej správy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  <w:hideMark/>
          </w:tcPr>
          <w:p w:rsidR="001E0EFF">
            <w:pPr>
              <w:bidi w:val="0"/>
              <w:spacing w:line="194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color w:val="FFFFFF"/>
              </w:rPr>
              <w:t xml:space="preserve">Vplyv na rozpočet verejnej správy </w:t>
            </w:r>
            <w:r>
              <w:rPr>
                <w:rFonts w:ascii="Times New Roman" w:hAnsi="Times New Roman"/>
                <w:b/>
                <w:bCs/>
              </w:rPr>
              <w:t>(v eurách)</w:t>
            </w:r>
          </w:p>
        </w:tc>
      </w:tr>
      <w:tr>
        <w:tblPrEx>
          <w:tblW w:w="9729" w:type="dxa"/>
          <w:tblCellMar>
            <w:left w:w="0" w:type="dxa"/>
            <w:right w:w="0" w:type="dxa"/>
          </w:tblCellMar>
          <w:tblLook w:val="04A0"/>
        </w:tblPrEx>
        <w:trPr>
          <w:trHeight w:val="7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center"/>
            <w:hideMark/>
          </w:tcPr>
          <w:p w:rsidR="001E0EFF">
            <w:pPr>
              <w:bidi w:val="0"/>
              <w:rPr>
                <w:rFonts w:ascii="Times New Roman" w:hAnsi="Times New Roman"/>
              </w:rPr>
            </w:pP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  <w:hideMark/>
          </w:tcPr>
          <w:p w:rsidR="001E0EFF">
            <w:pPr>
              <w:bidi w:val="0"/>
              <w:spacing w:line="7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color w:val="FFFFFF"/>
              </w:rPr>
              <w:t>r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  <w:hideMark/>
          </w:tcPr>
          <w:p w:rsidR="001E0EFF">
            <w:pPr>
              <w:bidi w:val="0"/>
              <w:spacing w:line="7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color w:val="FFFFFF"/>
              </w:rPr>
              <w:t>r + 1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  <w:hideMark/>
          </w:tcPr>
          <w:p w:rsidR="001E0EFF">
            <w:pPr>
              <w:bidi w:val="0"/>
              <w:spacing w:line="7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color w:val="FFFFFF"/>
              </w:rPr>
              <w:t>r + 2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  <w:hideMark/>
          </w:tcPr>
          <w:p w:rsidR="001E0EFF">
            <w:pPr>
              <w:bidi w:val="0"/>
              <w:spacing w:line="7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color w:val="FFFFFF"/>
              </w:rPr>
              <w:t>r + 3</w:t>
            </w:r>
          </w:p>
        </w:tc>
      </w:tr>
      <w:tr>
        <w:tblPrEx>
          <w:tblW w:w="9729" w:type="dxa"/>
          <w:tblCellMar>
            <w:left w:w="0" w:type="dxa"/>
            <w:right w:w="0" w:type="dxa"/>
          </w:tblCellMar>
          <w:tblLook w:val="04A0"/>
        </w:tblPrEx>
        <w:trPr>
          <w:trHeight w:val="70"/>
        </w:trPr>
        <w:tc>
          <w:tcPr>
            <w:tcW w:w="4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  <w:hideMark/>
          </w:tcPr>
          <w:p w:rsidR="001E0EFF">
            <w:pPr>
              <w:bidi w:val="0"/>
              <w:spacing w:line="7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Príjmy verejnej správy celkom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  <w:hideMark/>
          </w:tcPr>
          <w:p w:rsidR="001E0EFF">
            <w:pPr>
              <w:bidi w:val="0"/>
              <w:spacing w:line="70" w:lineRule="atLeast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2000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  <w:hideMark/>
          </w:tcPr>
          <w:p w:rsidR="001E0EFF">
            <w:pPr>
              <w:bidi w:val="0"/>
              <w:spacing w:line="70" w:lineRule="atLeast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9000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  <w:hideMark/>
          </w:tcPr>
          <w:p w:rsidR="001E0EFF">
            <w:pPr>
              <w:bidi w:val="0"/>
              <w:spacing w:line="70" w:lineRule="atLeast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9000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  <w:hideMark/>
          </w:tcPr>
          <w:p w:rsidR="001E0EFF">
            <w:pPr>
              <w:bidi w:val="0"/>
              <w:spacing w:line="70" w:lineRule="atLeast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9000</w:t>
            </w:r>
          </w:p>
        </w:tc>
      </w:tr>
      <w:tr>
        <w:tblPrEx>
          <w:tblW w:w="9729" w:type="dxa"/>
          <w:tblCellMar>
            <w:left w:w="0" w:type="dxa"/>
            <w:right w:w="0" w:type="dxa"/>
          </w:tblCellMar>
          <w:tblLook w:val="04A0"/>
        </w:tblPrEx>
        <w:trPr>
          <w:trHeight w:val="132"/>
        </w:trPr>
        <w:tc>
          <w:tcPr>
            <w:tcW w:w="4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  <w:hideMark/>
          </w:tcPr>
          <w:p w:rsidR="001E0EFF">
            <w:pPr>
              <w:bidi w:val="0"/>
              <w:spacing w:line="132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 tom: za každý subjekt verejnej správy zvlášť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  <w:hideMark/>
          </w:tcPr>
          <w:p w:rsidR="001E0EFF">
            <w:pPr>
              <w:bidi w:val="0"/>
              <w:spacing w:line="132" w:lineRule="atLeast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  <w:hideMark/>
          </w:tcPr>
          <w:p w:rsidR="001E0EFF">
            <w:pPr>
              <w:bidi w:val="0"/>
              <w:spacing w:line="132" w:lineRule="atLeast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  <w:hideMark/>
          </w:tcPr>
          <w:p w:rsidR="001E0EFF">
            <w:pPr>
              <w:bidi w:val="0"/>
              <w:spacing w:line="132" w:lineRule="atLeast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  <w:hideMark/>
          </w:tcPr>
          <w:p w:rsidR="001E0EFF">
            <w:pPr>
              <w:bidi w:val="0"/>
              <w:spacing w:line="132" w:lineRule="atLeast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>
        <w:tblPrEx>
          <w:tblW w:w="9729" w:type="dxa"/>
          <w:tblCellMar>
            <w:left w:w="0" w:type="dxa"/>
            <w:right w:w="0" w:type="dxa"/>
          </w:tblCellMar>
          <w:tblLook w:val="04A0"/>
        </w:tblPrEx>
        <w:trPr>
          <w:trHeight w:val="70"/>
        </w:trPr>
        <w:tc>
          <w:tcPr>
            <w:tcW w:w="4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  <w:hideMark/>
          </w:tcPr>
          <w:p w:rsidR="001E0EFF">
            <w:pPr>
              <w:bidi w:val="0"/>
              <w:spacing w:line="7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i/>
                <w:iCs/>
              </w:rPr>
              <w:t xml:space="preserve">z toho: 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  <w:hideMark/>
          </w:tcPr>
          <w:p w:rsidR="001E0EFF">
            <w:pPr>
              <w:bidi w:val="0"/>
              <w:spacing w:line="70" w:lineRule="atLeast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i/>
                <w:iCs/>
              </w:rPr>
              <w:t> 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  <w:hideMark/>
          </w:tcPr>
          <w:p w:rsidR="001E0EFF">
            <w:pPr>
              <w:bidi w:val="0"/>
              <w:spacing w:line="70" w:lineRule="atLeast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i/>
                <w:iCs/>
              </w:rPr>
              <w:t> 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  <w:hideMark/>
          </w:tcPr>
          <w:p w:rsidR="001E0EFF">
            <w:pPr>
              <w:bidi w:val="0"/>
              <w:spacing w:line="70" w:lineRule="atLeast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i/>
                <w:iCs/>
              </w:rPr>
              <w:t> 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  <w:hideMark/>
          </w:tcPr>
          <w:p w:rsidR="001E0EFF">
            <w:pPr>
              <w:bidi w:val="0"/>
              <w:spacing w:line="70" w:lineRule="atLeast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i/>
                <w:iCs/>
              </w:rPr>
              <w:t> </w:t>
            </w:r>
          </w:p>
        </w:tc>
      </w:tr>
      <w:tr>
        <w:tblPrEx>
          <w:tblW w:w="9729" w:type="dxa"/>
          <w:tblCellMar>
            <w:left w:w="0" w:type="dxa"/>
            <w:right w:w="0" w:type="dxa"/>
          </w:tblCellMar>
          <w:tblLook w:val="04A0"/>
        </w:tblPrEx>
        <w:trPr>
          <w:trHeight w:val="125"/>
        </w:trPr>
        <w:tc>
          <w:tcPr>
            <w:tcW w:w="4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  <w:hideMark/>
          </w:tcPr>
          <w:p w:rsidR="001E0EFF">
            <w:pPr>
              <w:bidi w:val="0"/>
              <w:spacing w:line="125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i/>
                <w:iCs/>
              </w:rPr>
              <w:t>- vplyv na ŠR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  <w:hideMark/>
          </w:tcPr>
          <w:p w:rsidR="001E0EFF">
            <w:pPr>
              <w:bidi w:val="0"/>
              <w:spacing w:line="125" w:lineRule="atLeast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iCs/>
              </w:rPr>
              <w:t>2000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  <w:hideMark/>
          </w:tcPr>
          <w:p w:rsidR="001E0EFF">
            <w:pPr>
              <w:bidi w:val="0"/>
              <w:spacing w:line="125" w:lineRule="atLeast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iCs/>
              </w:rPr>
              <w:t>9000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  <w:hideMark/>
          </w:tcPr>
          <w:p w:rsidR="001E0EFF">
            <w:pPr>
              <w:bidi w:val="0"/>
              <w:spacing w:line="125" w:lineRule="atLeast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iCs/>
              </w:rPr>
              <w:t>9000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  <w:hideMark/>
          </w:tcPr>
          <w:p w:rsidR="001E0EFF">
            <w:pPr>
              <w:bidi w:val="0"/>
              <w:spacing w:line="125" w:lineRule="atLeast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iCs/>
              </w:rPr>
              <w:t>9000</w:t>
            </w:r>
          </w:p>
        </w:tc>
      </w:tr>
      <w:tr>
        <w:tblPrEx>
          <w:tblW w:w="9729" w:type="dxa"/>
          <w:tblCellMar>
            <w:left w:w="0" w:type="dxa"/>
            <w:right w:w="0" w:type="dxa"/>
          </w:tblCellMar>
          <w:tblLook w:val="04A0"/>
        </w:tblPrEx>
        <w:trPr>
          <w:trHeight w:val="125"/>
        </w:trPr>
        <w:tc>
          <w:tcPr>
            <w:tcW w:w="4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  <w:hideMark/>
          </w:tcPr>
          <w:p w:rsidR="001E0EFF">
            <w:pPr>
              <w:bidi w:val="0"/>
              <w:spacing w:line="125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i/>
                <w:iCs/>
              </w:rPr>
              <w:t>- vplyv na územnú samosprávu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  <w:hideMark/>
          </w:tcPr>
          <w:p w:rsidR="001E0EFF">
            <w:pPr>
              <w:bidi w:val="0"/>
              <w:spacing w:line="125" w:lineRule="atLeast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iCs/>
              </w:rPr>
              <w:t>0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  <w:hideMark/>
          </w:tcPr>
          <w:p w:rsidR="001E0EFF">
            <w:pPr>
              <w:bidi w:val="0"/>
              <w:spacing w:line="125" w:lineRule="atLeast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iCs/>
              </w:rPr>
              <w:t>0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  <w:hideMark/>
          </w:tcPr>
          <w:p w:rsidR="001E0EFF">
            <w:pPr>
              <w:bidi w:val="0"/>
              <w:spacing w:line="125" w:lineRule="atLeast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iCs/>
              </w:rPr>
              <w:t>0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  <w:hideMark/>
          </w:tcPr>
          <w:p w:rsidR="001E0EFF">
            <w:pPr>
              <w:bidi w:val="0"/>
              <w:spacing w:line="125" w:lineRule="atLeast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iCs/>
              </w:rPr>
              <w:t>0</w:t>
            </w:r>
          </w:p>
        </w:tc>
      </w:tr>
      <w:tr>
        <w:tblPrEx>
          <w:tblW w:w="9729" w:type="dxa"/>
          <w:tblCellMar>
            <w:left w:w="0" w:type="dxa"/>
            <w:right w:w="0" w:type="dxa"/>
          </w:tblCellMar>
          <w:tblLook w:val="04A0"/>
        </w:tblPrEx>
        <w:trPr>
          <w:trHeight w:val="125"/>
        </w:trPr>
        <w:tc>
          <w:tcPr>
            <w:tcW w:w="4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  <w:hideMark/>
          </w:tcPr>
          <w:p w:rsidR="001E0EFF">
            <w:pPr>
              <w:bidi w:val="0"/>
              <w:spacing w:line="125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Výdavky verejnej správy celkom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  <w:hideMark/>
          </w:tcPr>
          <w:p w:rsidR="001E0EFF">
            <w:pPr>
              <w:bidi w:val="0"/>
              <w:spacing w:line="125" w:lineRule="atLeast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0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  <w:hideMark/>
          </w:tcPr>
          <w:p w:rsidR="001E0EFF">
            <w:pPr>
              <w:bidi w:val="0"/>
              <w:spacing w:line="125" w:lineRule="atLeast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0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  <w:hideMark/>
          </w:tcPr>
          <w:p w:rsidR="001E0EFF">
            <w:pPr>
              <w:bidi w:val="0"/>
              <w:spacing w:line="125" w:lineRule="atLeast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0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  <w:hideMark/>
          </w:tcPr>
          <w:p w:rsidR="001E0EFF">
            <w:pPr>
              <w:bidi w:val="0"/>
              <w:spacing w:line="125" w:lineRule="atLeast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 xml:space="preserve">  0 </w:t>
            </w:r>
          </w:p>
        </w:tc>
      </w:tr>
      <w:tr>
        <w:tblPrEx>
          <w:tblW w:w="9729" w:type="dxa"/>
          <w:tblCellMar>
            <w:left w:w="0" w:type="dxa"/>
            <w:right w:w="0" w:type="dxa"/>
          </w:tblCellMar>
          <w:tblLook w:val="04A0"/>
        </w:tblPrEx>
        <w:trPr>
          <w:trHeight w:val="70"/>
        </w:trPr>
        <w:tc>
          <w:tcPr>
            <w:tcW w:w="4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  <w:hideMark/>
          </w:tcPr>
          <w:p w:rsidR="001E0EFF">
            <w:pPr>
              <w:bidi w:val="0"/>
              <w:spacing w:line="7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 tom: za každý subjekt verejnej správy / program zvlášť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  <w:hideMark/>
          </w:tcPr>
          <w:p w:rsidR="001E0EFF">
            <w:pPr>
              <w:bidi w:val="0"/>
              <w:spacing w:line="70" w:lineRule="atLeast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  <w:hideMark/>
          </w:tcPr>
          <w:p w:rsidR="001E0EFF">
            <w:pPr>
              <w:bidi w:val="0"/>
              <w:spacing w:line="70" w:lineRule="atLeast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  <w:hideMark/>
          </w:tcPr>
          <w:p w:rsidR="001E0EFF">
            <w:pPr>
              <w:bidi w:val="0"/>
              <w:spacing w:line="70" w:lineRule="atLeast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  <w:hideMark/>
          </w:tcPr>
          <w:p w:rsidR="001E0EFF">
            <w:pPr>
              <w:bidi w:val="0"/>
              <w:spacing w:line="70" w:lineRule="atLeast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>
        <w:tblPrEx>
          <w:tblW w:w="9729" w:type="dxa"/>
          <w:tblCellMar>
            <w:left w:w="0" w:type="dxa"/>
            <w:right w:w="0" w:type="dxa"/>
          </w:tblCellMar>
          <w:tblLook w:val="04A0"/>
        </w:tblPrEx>
        <w:trPr>
          <w:trHeight w:val="70"/>
        </w:trPr>
        <w:tc>
          <w:tcPr>
            <w:tcW w:w="4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  <w:hideMark/>
          </w:tcPr>
          <w:p w:rsidR="001E0EFF">
            <w:pPr>
              <w:bidi w:val="0"/>
              <w:spacing w:line="7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i/>
                <w:iCs/>
              </w:rPr>
              <w:t xml:space="preserve">z toho: 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  <w:hideMark/>
          </w:tcPr>
          <w:p w:rsidR="001E0EFF">
            <w:pPr>
              <w:bidi w:val="0"/>
              <w:spacing w:line="70" w:lineRule="atLeast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i/>
                <w:iCs/>
              </w:rPr>
              <w:t> 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  <w:hideMark/>
          </w:tcPr>
          <w:p w:rsidR="001E0EFF">
            <w:pPr>
              <w:bidi w:val="0"/>
              <w:spacing w:line="70" w:lineRule="atLeast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i/>
                <w:iCs/>
              </w:rPr>
              <w:t> 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  <w:hideMark/>
          </w:tcPr>
          <w:p w:rsidR="001E0EFF">
            <w:pPr>
              <w:bidi w:val="0"/>
              <w:spacing w:line="70" w:lineRule="atLeast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i/>
                <w:iCs/>
              </w:rPr>
              <w:t> 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  <w:hideMark/>
          </w:tcPr>
          <w:p w:rsidR="001E0EFF">
            <w:pPr>
              <w:bidi w:val="0"/>
              <w:spacing w:line="70" w:lineRule="atLeast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i/>
                <w:iCs/>
              </w:rPr>
              <w:t> </w:t>
            </w:r>
          </w:p>
        </w:tc>
      </w:tr>
      <w:tr>
        <w:tblPrEx>
          <w:tblW w:w="9729" w:type="dxa"/>
          <w:tblCellMar>
            <w:left w:w="0" w:type="dxa"/>
            <w:right w:w="0" w:type="dxa"/>
          </w:tblCellMar>
          <w:tblLook w:val="04A0"/>
        </w:tblPrEx>
        <w:trPr>
          <w:trHeight w:val="70"/>
        </w:trPr>
        <w:tc>
          <w:tcPr>
            <w:tcW w:w="4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  <w:hideMark/>
          </w:tcPr>
          <w:p w:rsidR="001E0EFF">
            <w:pPr>
              <w:bidi w:val="0"/>
              <w:spacing w:line="7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i/>
                <w:iCs/>
              </w:rPr>
              <w:t>- vplyv na ŠR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  <w:hideMark/>
          </w:tcPr>
          <w:p w:rsidR="001E0EFF">
            <w:pPr>
              <w:bidi w:val="0"/>
              <w:spacing w:line="70" w:lineRule="atLeast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iCs/>
              </w:rPr>
              <w:t>0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  <w:hideMark/>
          </w:tcPr>
          <w:p w:rsidR="001E0EFF">
            <w:pPr>
              <w:bidi w:val="0"/>
              <w:spacing w:line="70" w:lineRule="atLeast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iCs/>
              </w:rPr>
              <w:t>0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  <w:hideMark/>
          </w:tcPr>
          <w:p w:rsidR="001E0EFF">
            <w:pPr>
              <w:bidi w:val="0"/>
              <w:spacing w:line="70" w:lineRule="atLeast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iCs/>
              </w:rPr>
              <w:t>0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  <w:hideMark/>
          </w:tcPr>
          <w:p w:rsidR="001E0EFF">
            <w:pPr>
              <w:bidi w:val="0"/>
              <w:spacing w:line="70" w:lineRule="atLeast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iCs/>
              </w:rPr>
              <w:t>0</w:t>
            </w:r>
          </w:p>
        </w:tc>
      </w:tr>
      <w:tr>
        <w:tblPrEx>
          <w:tblW w:w="9729" w:type="dxa"/>
          <w:tblCellMar>
            <w:left w:w="0" w:type="dxa"/>
            <w:right w:w="0" w:type="dxa"/>
          </w:tblCellMar>
          <w:tblLook w:val="04A0"/>
        </w:tblPrEx>
        <w:trPr>
          <w:trHeight w:val="125"/>
        </w:trPr>
        <w:tc>
          <w:tcPr>
            <w:tcW w:w="4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  <w:hideMark/>
          </w:tcPr>
          <w:p w:rsidR="001E0EFF">
            <w:pPr>
              <w:bidi w:val="0"/>
              <w:spacing w:line="125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i/>
                <w:iCs/>
              </w:rPr>
              <w:t>- vplyv na územnú samosprávu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  <w:hideMark/>
          </w:tcPr>
          <w:p w:rsidR="001E0EFF">
            <w:pPr>
              <w:bidi w:val="0"/>
              <w:spacing w:line="125" w:lineRule="atLeast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iCs/>
              </w:rPr>
              <w:t>0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  <w:hideMark/>
          </w:tcPr>
          <w:p w:rsidR="001E0EFF">
            <w:pPr>
              <w:bidi w:val="0"/>
              <w:spacing w:line="125" w:lineRule="atLeast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iCs/>
              </w:rPr>
              <w:t>0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  <w:hideMark/>
          </w:tcPr>
          <w:p w:rsidR="001E0EFF">
            <w:pPr>
              <w:bidi w:val="0"/>
              <w:spacing w:line="125" w:lineRule="atLeast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iCs/>
              </w:rPr>
              <w:t>0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  <w:hideMark/>
          </w:tcPr>
          <w:p w:rsidR="001E0EFF">
            <w:pPr>
              <w:bidi w:val="0"/>
              <w:spacing w:line="125" w:lineRule="atLeast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iCs/>
              </w:rPr>
              <w:t>0</w:t>
            </w:r>
          </w:p>
        </w:tc>
      </w:tr>
      <w:tr>
        <w:tblPrEx>
          <w:tblW w:w="9729" w:type="dxa"/>
          <w:tblCellMar>
            <w:left w:w="0" w:type="dxa"/>
            <w:right w:w="0" w:type="dxa"/>
          </w:tblCellMar>
          <w:tblLook w:val="04A0"/>
        </w:tblPrEx>
        <w:trPr>
          <w:trHeight w:val="70"/>
        </w:trPr>
        <w:tc>
          <w:tcPr>
            <w:tcW w:w="4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  <w:hideMark/>
          </w:tcPr>
          <w:p w:rsidR="001E0EFF">
            <w:pPr>
              <w:bidi w:val="0"/>
              <w:spacing w:line="7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 xml:space="preserve">Celková zamestnanosť 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  <w:hideMark/>
          </w:tcPr>
          <w:p w:rsidR="001E0EFF">
            <w:pPr>
              <w:bidi w:val="0"/>
              <w:spacing w:line="70" w:lineRule="atLeast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0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  <w:hideMark/>
          </w:tcPr>
          <w:p w:rsidR="001E0EFF">
            <w:pPr>
              <w:bidi w:val="0"/>
              <w:spacing w:line="70" w:lineRule="atLeast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0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  <w:hideMark/>
          </w:tcPr>
          <w:p w:rsidR="001E0EFF">
            <w:pPr>
              <w:bidi w:val="0"/>
              <w:spacing w:line="70" w:lineRule="atLeast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0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  <w:hideMark/>
          </w:tcPr>
          <w:p w:rsidR="001E0EFF">
            <w:pPr>
              <w:bidi w:val="0"/>
              <w:spacing w:line="70" w:lineRule="atLeast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0</w:t>
            </w:r>
          </w:p>
        </w:tc>
      </w:tr>
      <w:tr>
        <w:tblPrEx>
          <w:tblW w:w="9729" w:type="dxa"/>
          <w:tblCellMar>
            <w:left w:w="0" w:type="dxa"/>
            <w:right w:w="0" w:type="dxa"/>
          </w:tblCellMar>
          <w:tblLook w:val="04A0"/>
        </w:tblPrEx>
        <w:trPr>
          <w:trHeight w:val="70"/>
        </w:trPr>
        <w:tc>
          <w:tcPr>
            <w:tcW w:w="4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  <w:hideMark/>
          </w:tcPr>
          <w:p w:rsidR="001E0EFF">
            <w:pPr>
              <w:bidi w:val="0"/>
              <w:spacing w:line="7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i/>
                <w:iCs/>
              </w:rPr>
              <w:t>- z toho vplyv na ŠR</w:t>
            </w: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  <w:hideMark/>
          </w:tcPr>
          <w:p w:rsidR="001E0EFF">
            <w:pPr>
              <w:bidi w:val="0"/>
              <w:spacing w:line="70" w:lineRule="atLeast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  <w:hideMark/>
          </w:tcPr>
          <w:p w:rsidR="001E0EFF">
            <w:pPr>
              <w:bidi w:val="0"/>
              <w:spacing w:line="70" w:lineRule="atLeast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  <w:hideMark/>
          </w:tcPr>
          <w:p w:rsidR="001E0EFF">
            <w:pPr>
              <w:bidi w:val="0"/>
              <w:spacing w:line="70" w:lineRule="atLeast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  <w:hideMark/>
          </w:tcPr>
          <w:p w:rsidR="001E0EFF">
            <w:pPr>
              <w:bidi w:val="0"/>
              <w:spacing w:line="70" w:lineRule="atLeast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>
        <w:tblPrEx>
          <w:tblW w:w="9729" w:type="dxa"/>
          <w:tblCellMar>
            <w:left w:w="0" w:type="dxa"/>
            <w:right w:w="0" w:type="dxa"/>
          </w:tblCellMar>
          <w:tblLook w:val="04A0"/>
        </w:tblPrEx>
        <w:trPr>
          <w:trHeight w:val="70"/>
        </w:trPr>
        <w:tc>
          <w:tcPr>
            <w:tcW w:w="4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  <w:hideMark/>
          </w:tcPr>
          <w:p w:rsidR="001E0EFF">
            <w:pPr>
              <w:bidi w:val="0"/>
              <w:spacing w:line="7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Financovanie zabezpečené v rozpočte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  <w:hideMark/>
          </w:tcPr>
          <w:p w:rsidR="001E0EFF">
            <w:pPr>
              <w:bidi w:val="0"/>
              <w:spacing w:line="70" w:lineRule="atLeast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0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  <w:hideMark/>
          </w:tcPr>
          <w:p w:rsidR="001E0EFF">
            <w:pPr>
              <w:bidi w:val="0"/>
              <w:spacing w:line="70" w:lineRule="atLeast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0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  <w:hideMark/>
          </w:tcPr>
          <w:p w:rsidR="001E0EFF">
            <w:pPr>
              <w:bidi w:val="0"/>
              <w:spacing w:line="70" w:lineRule="atLeast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0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  <w:hideMark/>
          </w:tcPr>
          <w:p w:rsidR="001E0EFF">
            <w:pPr>
              <w:bidi w:val="0"/>
              <w:spacing w:line="70" w:lineRule="atLeast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0</w:t>
            </w:r>
          </w:p>
        </w:tc>
      </w:tr>
      <w:tr>
        <w:tblPrEx>
          <w:tblW w:w="9729" w:type="dxa"/>
          <w:tblCellMar>
            <w:left w:w="0" w:type="dxa"/>
            <w:right w:w="0" w:type="dxa"/>
          </w:tblCellMar>
          <w:tblLook w:val="04A0"/>
        </w:tblPrEx>
        <w:trPr>
          <w:trHeight w:val="70"/>
        </w:trPr>
        <w:tc>
          <w:tcPr>
            <w:tcW w:w="4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  <w:hideMark/>
          </w:tcPr>
          <w:p w:rsidR="001E0EFF">
            <w:pPr>
              <w:bidi w:val="0"/>
              <w:spacing w:line="7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 tom: za každý subjekt verejnej správy / program zvlášť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  <w:hideMark/>
          </w:tcPr>
          <w:p w:rsidR="001E0EFF">
            <w:pPr>
              <w:bidi w:val="0"/>
              <w:spacing w:line="70" w:lineRule="atLeast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  <w:hideMark/>
          </w:tcPr>
          <w:p w:rsidR="001E0EFF">
            <w:pPr>
              <w:bidi w:val="0"/>
              <w:spacing w:line="70" w:lineRule="atLeast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  <w:hideMark/>
          </w:tcPr>
          <w:p w:rsidR="001E0EFF">
            <w:pPr>
              <w:bidi w:val="0"/>
              <w:spacing w:line="70" w:lineRule="atLeast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  <w:hideMark/>
          </w:tcPr>
          <w:p w:rsidR="001E0EFF">
            <w:pPr>
              <w:bidi w:val="0"/>
              <w:spacing w:line="70" w:lineRule="atLeast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>
        <w:tblPrEx>
          <w:tblW w:w="9729" w:type="dxa"/>
          <w:tblCellMar>
            <w:left w:w="0" w:type="dxa"/>
            <w:right w:w="0" w:type="dxa"/>
          </w:tblCellMar>
          <w:tblLook w:val="04A0"/>
        </w:tblPrEx>
        <w:tc>
          <w:tcPr>
            <w:tcW w:w="466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center"/>
          </w:tcPr>
          <w:p w:rsidR="001E0EFF">
            <w:pPr>
              <w:bidi w:val="0"/>
              <w:rPr>
                <w:rFonts w:ascii="Times New Roman" w:hAnsi="Times New Roman"/>
                <w:sz w:val="2"/>
              </w:rPr>
            </w:pPr>
          </w:p>
        </w:tc>
        <w:tc>
          <w:tcPr>
            <w:tcW w:w="126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center"/>
          </w:tcPr>
          <w:p w:rsidR="001E0EFF">
            <w:pPr>
              <w:bidi w:val="0"/>
              <w:rPr>
                <w:rFonts w:ascii="Times New Roman" w:hAnsi="Times New Roman"/>
                <w:sz w:val="2"/>
              </w:rPr>
            </w:pPr>
          </w:p>
        </w:tc>
        <w:tc>
          <w:tcPr>
            <w:tcW w:w="126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center"/>
          </w:tcPr>
          <w:p w:rsidR="001E0EFF">
            <w:pPr>
              <w:bidi w:val="0"/>
              <w:rPr>
                <w:rFonts w:ascii="Times New Roman" w:hAnsi="Times New Roman"/>
                <w:sz w:val="2"/>
              </w:rPr>
            </w:pPr>
          </w:p>
        </w:tc>
        <w:tc>
          <w:tcPr>
            <w:tcW w:w="126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center"/>
          </w:tcPr>
          <w:p w:rsidR="001E0EFF">
            <w:pPr>
              <w:bidi w:val="0"/>
              <w:rPr>
                <w:rFonts w:ascii="Times New Roman" w:hAnsi="Times New Roman"/>
                <w:sz w:val="2"/>
              </w:rPr>
            </w:pPr>
          </w:p>
        </w:tc>
        <w:tc>
          <w:tcPr>
            <w:tcW w:w="126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center"/>
          </w:tcPr>
          <w:p w:rsidR="001E0EFF">
            <w:pPr>
              <w:bidi w:val="0"/>
              <w:rPr>
                <w:rFonts w:ascii="Times New Roman" w:hAnsi="Times New Roman"/>
                <w:sz w:val="2"/>
              </w:rPr>
            </w:pPr>
          </w:p>
        </w:tc>
      </w:tr>
    </w:tbl>
    <w:p w:rsidR="001E0EFF" w:rsidP="001E0EFF">
      <w:pPr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> </w:t>
      </w:r>
    </w:p>
    <w:p w:rsidR="001E0EFF" w:rsidP="001E0EFF">
      <w:pPr>
        <w:bidi w:val="0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2.2. Financovanie návrhu</w:t>
      </w:r>
    </w:p>
    <w:p w:rsidR="001E0EFF" w:rsidP="001E0EFF">
      <w:pPr>
        <w:bidi w:val="0"/>
        <w:jc w:val="right"/>
        <w:rPr>
          <w:rFonts w:ascii="Times New Roman" w:hAnsi="Times New Roman"/>
        </w:rPr>
      </w:pPr>
      <w:r>
        <w:rPr>
          <w:rFonts w:ascii="Times New Roman" w:hAnsi="Times New Roman"/>
          <w:sz w:val="20"/>
          <w:szCs w:val="20"/>
        </w:rPr>
        <w:t>Tabuľka č. 2</w:t>
      </w:r>
    </w:p>
    <w:tbl>
      <w:tblPr>
        <w:tblStyle w:val="TableNormal"/>
        <w:tblW w:w="9360" w:type="dxa"/>
        <w:tblCellMar>
          <w:left w:w="0" w:type="dxa"/>
          <w:right w:w="0" w:type="dxa"/>
        </w:tblCellMar>
        <w:tblLook w:val="04A0"/>
      </w:tblPr>
      <w:tblGrid>
        <w:gridCol w:w="4304"/>
        <w:gridCol w:w="1264"/>
        <w:gridCol w:w="1264"/>
        <w:gridCol w:w="1264"/>
        <w:gridCol w:w="1264"/>
      </w:tblGrid>
      <w:tr>
        <w:tblPrEx>
          <w:tblW w:w="9360" w:type="dxa"/>
          <w:tblCellMar>
            <w:left w:w="0" w:type="dxa"/>
            <w:right w:w="0" w:type="dxa"/>
          </w:tblCellMar>
          <w:tblLook w:val="04A0"/>
        </w:tblPrEx>
        <w:trPr>
          <w:trHeight w:val="70"/>
        </w:trPr>
        <w:tc>
          <w:tcPr>
            <w:tcW w:w="43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  <w:hideMark/>
          </w:tcPr>
          <w:p w:rsidR="001E0EFF">
            <w:pPr>
              <w:bidi w:val="0"/>
              <w:spacing w:line="7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color w:val="FFFFFF"/>
              </w:rPr>
              <w:t>Financovanie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  <w:hideMark/>
          </w:tcPr>
          <w:p w:rsidR="001E0EFF">
            <w:pPr>
              <w:bidi w:val="0"/>
              <w:spacing w:line="7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color w:val="FFFFFF"/>
              </w:rPr>
              <w:t xml:space="preserve">Vplyv na rozpočet verejnej správy </w:t>
            </w:r>
            <w:r>
              <w:rPr>
                <w:rFonts w:ascii="Times New Roman" w:hAnsi="Times New Roman"/>
                <w:b/>
                <w:bCs/>
              </w:rPr>
              <w:t>(v eurách)</w:t>
            </w:r>
          </w:p>
        </w:tc>
      </w:tr>
      <w:tr>
        <w:tblPrEx>
          <w:tblW w:w="9360" w:type="dxa"/>
          <w:tblCellMar>
            <w:left w:w="0" w:type="dxa"/>
            <w:right w:w="0" w:type="dxa"/>
          </w:tblCellMar>
          <w:tblLook w:val="04A0"/>
        </w:tblPrEx>
        <w:trPr>
          <w:trHeight w:val="7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center"/>
            <w:hideMark/>
          </w:tcPr>
          <w:p w:rsidR="001E0EFF">
            <w:pPr>
              <w:bidi w:val="0"/>
              <w:rPr>
                <w:rFonts w:ascii="Times New Roman" w:hAnsi="Times New Roman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  <w:hideMark/>
          </w:tcPr>
          <w:p w:rsidR="001E0EFF">
            <w:pPr>
              <w:bidi w:val="0"/>
              <w:spacing w:line="7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color w:val="FFFFFF"/>
              </w:rPr>
              <w:t>r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  <w:hideMark/>
          </w:tcPr>
          <w:p w:rsidR="001E0EFF">
            <w:pPr>
              <w:bidi w:val="0"/>
              <w:spacing w:line="7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color w:val="FFFFFF"/>
              </w:rPr>
              <w:t>r + 1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  <w:hideMark/>
          </w:tcPr>
          <w:p w:rsidR="001E0EFF">
            <w:pPr>
              <w:bidi w:val="0"/>
              <w:spacing w:line="7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color w:val="FFFFFF"/>
              </w:rPr>
              <w:t>r + 2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  <w:hideMark/>
          </w:tcPr>
          <w:p w:rsidR="001E0EFF">
            <w:pPr>
              <w:bidi w:val="0"/>
              <w:spacing w:line="7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color w:val="FFFFFF"/>
              </w:rPr>
              <w:t>r + 3</w:t>
            </w:r>
          </w:p>
        </w:tc>
      </w:tr>
      <w:tr>
        <w:tblPrEx>
          <w:tblW w:w="9360" w:type="dxa"/>
          <w:tblCellMar>
            <w:left w:w="0" w:type="dxa"/>
            <w:right w:w="0" w:type="dxa"/>
          </w:tblCellMar>
          <w:tblLook w:val="04A0"/>
        </w:tblPrEx>
        <w:trPr>
          <w:trHeight w:val="70"/>
        </w:trPr>
        <w:tc>
          <w:tcPr>
            <w:tcW w:w="4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  <w:hideMark/>
          </w:tcPr>
          <w:p w:rsidR="001E0EFF">
            <w:pPr>
              <w:bidi w:val="0"/>
              <w:spacing w:line="7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Celkový vplyv na rozpočet verejnej správy ( - príjmy, + výdavky)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  <w:hideMark/>
          </w:tcPr>
          <w:p w:rsidR="001E0EFF">
            <w:pPr>
              <w:bidi w:val="0"/>
              <w:spacing w:line="70" w:lineRule="atLeast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0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  <w:hideMark/>
          </w:tcPr>
          <w:p w:rsidR="001E0EFF">
            <w:pPr>
              <w:bidi w:val="0"/>
              <w:spacing w:line="70" w:lineRule="atLeast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0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  <w:hideMark/>
          </w:tcPr>
          <w:p w:rsidR="001E0EFF">
            <w:pPr>
              <w:bidi w:val="0"/>
              <w:spacing w:line="70" w:lineRule="atLeast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0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  <w:hideMark/>
          </w:tcPr>
          <w:p w:rsidR="001E0EFF">
            <w:pPr>
              <w:bidi w:val="0"/>
              <w:spacing w:line="70" w:lineRule="atLeast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0</w:t>
            </w:r>
          </w:p>
        </w:tc>
      </w:tr>
      <w:tr>
        <w:tblPrEx>
          <w:tblW w:w="9360" w:type="dxa"/>
          <w:tblCellMar>
            <w:left w:w="0" w:type="dxa"/>
            <w:right w:w="0" w:type="dxa"/>
          </w:tblCellMar>
          <w:tblLook w:val="04A0"/>
        </w:tblPrEx>
        <w:trPr>
          <w:trHeight w:val="70"/>
        </w:trPr>
        <w:tc>
          <w:tcPr>
            <w:tcW w:w="4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  <w:hideMark/>
          </w:tcPr>
          <w:p w:rsidR="001E0EFF">
            <w:pPr>
              <w:bidi w:val="0"/>
              <w:spacing w:line="7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 z toho vplyv na ŠR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  <w:hideMark/>
          </w:tcPr>
          <w:p w:rsidR="001E0EFF">
            <w:pPr>
              <w:bidi w:val="0"/>
              <w:spacing w:line="70" w:lineRule="atLeast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  <w:hideMark/>
          </w:tcPr>
          <w:p w:rsidR="001E0EFF">
            <w:pPr>
              <w:bidi w:val="0"/>
              <w:spacing w:line="70" w:lineRule="atLeast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  <w:hideMark/>
          </w:tcPr>
          <w:p w:rsidR="001E0EFF">
            <w:pPr>
              <w:bidi w:val="0"/>
              <w:spacing w:line="70" w:lineRule="atLeast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  <w:hideMark/>
          </w:tcPr>
          <w:p w:rsidR="001E0EFF">
            <w:pPr>
              <w:bidi w:val="0"/>
              <w:spacing w:line="70" w:lineRule="atLeast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>
        <w:tblPrEx>
          <w:tblW w:w="9360" w:type="dxa"/>
          <w:tblCellMar>
            <w:left w:w="0" w:type="dxa"/>
            <w:right w:w="0" w:type="dxa"/>
          </w:tblCellMar>
          <w:tblLook w:val="04A0"/>
        </w:tblPrEx>
        <w:trPr>
          <w:trHeight w:val="151"/>
        </w:trPr>
        <w:tc>
          <w:tcPr>
            <w:tcW w:w="4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  <w:hideMark/>
          </w:tcPr>
          <w:p w:rsidR="001E0EFF">
            <w:pPr>
              <w:bidi w:val="0"/>
              <w:spacing w:line="151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 financovanie zabezpečené v rozpočte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  <w:hideMark/>
          </w:tcPr>
          <w:p w:rsidR="001E0EFF">
            <w:pPr>
              <w:bidi w:val="0"/>
              <w:spacing w:line="151" w:lineRule="atLeast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  <w:hideMark/>
          </w:tcPr>
          <w:p w:rsidR="001E0EFF">
            <w:pPr>
              <w:bidi w:val="0"/>
              <w:spacing w:line="151" w:lineRule="atLeast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  <w:hideMark/>
          </w:tcPr>
          <w:p w:rsidR="001E0EFF">
            <w:pPr>
              <w:bidi w:val="0"/>
              <w:spacing w:line="151" w:lineRule="atLeast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  <w:hideMark/>
          </w:tcPr>
          <w:p w:rsidR="001E0EFF">
            <w:pPr>
              <w:bidi w:val="0"/>
              <w:spacing w:line="151" w:lineRule="atLeast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>
        <w:tblPrEx>
          <w:tblW w:w="9360" w:type="dxa"/>
          <w:tblCellMar>
            <w:left w:w="0" w:type="dxa"/>
            <w:right w:w="0" w:type="dxa"/>
          </w:tblCellMar>
          <w:tblLook w:val="04A0"/>
        </w:tblPrEx>
        <w:trPr>
          <w:trHeight w:val="135"/>
        </w:trPr>
        <w:tc>
          <w:tcPr>
            <w:tcW w:w="4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  <w:hideMark/>
          </w:tcPr>
          <w:p w:rsidR="001E0EFF">
            <w:pPr>
              <w:bidi w:val="0"/>
              <w:spacing w:line="135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 ostatné zdroje financovania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  <w:hideMark/>
          </w:tcPr>
          <w:p w:rsidR="001E0EFF">
            <w:pPr>
              <w:bidi w:val="0"/>
              <w:spacing w:line="135" w:lineRule="atLeast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  <w:hideMark/>
          </w:tcPr>
          <w:p w:rsidR="001E0EFF">
            <w:pPr>
              <w:bidi w:val="0"/>
              <w:spacing w:line="135" w:lineRule="atLeast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  <w:hideMark/>
          </w:tcPr>
          <w:p w:rsidR="001E0EFF">
            <w:pPr>
              <w:bidi w:val="0"/>
              <w:spacing w:line="135" w:lineRule="atLeast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  <w:hideMark/>
          </w:tcPr>
          <w:p w:rsidR="001E0EFF">
            <w:pPr>
              <w:bidi w:val="0"/>
              <w:spacing w:line="135" w:lineRule="atLeast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>
        <w:tblPrEx>
          <w:tblW w:w="9360" w:type="dxa"/>
          <w:tblCellMar>
            <w:left w:w="0" w:type="dxa"/>
            <w:right w:w="0" w:type="dxa"/>
          </w:tblCellMar>
          <w:tblLook w:val="04A0"/>
        </w:tblPrEx>
        <w:trPr>
          <w:trHeight w:val="70"/>
        </w:trPr>
        <w:tc>
          <w:tcPr>
            <w:tcW w:w="4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  <w:hideMark/>
          </w:tcPr>
          <w:p w:rsidR="001E0EFF">
            <w:pPr>
              <w:bidi w:val="0"/>
              <w:spacing w:line="7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Rozpočtovo nekrytý vplyv / úspora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  <w:hideMark/>
          </w:tcPr>
          <w:p w:rsidR="001E0EFF">
            <w:pPr>
              <w:bidi w:val="0"/>
              <w:spacing w:line="70" w:lineRule="atLeast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0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  <w:hideMark/>
          </w:tcPr>
          <w:p w:rsidR="001E0EFF">
            <w:pPr>
              <w:bidi w:val="0"/>
              <w:spacing w:line="70" w:lineRule="atLeast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0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  <w:hideMark/>
          </w:tcPr>
          <w:p w:rsidR="001E0EFF">
            <w:pPr>
              <w:bidi w:val="0"/>
              <w:spacing w:line="70" w:lineRule="atLeast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0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  <w:hideMark/>
          </w:tcPr>
          <w:p w:rsidR="001E0EFF">
            <w:pPr>
              <w:bidi w:val="0"/>
              <w:spacing w:line="70" w:lineRule="atLeast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0</w:t>
            </w:r>
          </w:p>
        </w:tc>
      </w:tr>
      <w:tr>
        <w:tblPrEx>
          <w:tblW w:w="9360" w:type="dxa"/>
          <w:tblCellMar>
            <w:left w:w="0" w:type="dxa"/>
            <w:right w:w="0" w:type="dxa"/>
          </w:tblCellMar>
          <w:tblLook w:val="04A0"/>
        </w:tblPrEx>
        <w:tc>
          <w:tcPr>
            <w:tcW w:w="430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center"/>
          </w:tcPr>
          <w:p w:rsidR="001E0EFF">
            <w:pPr>
              <w:bidi w:val="0"/>
              <w:rPr>
                <w:rFonts w:ascii="Times New Roman" w:hAnsi="Times New Roman"/>
                <w:sz w:val="2"/>
              </w:rPr>
            </w:pPr>
          </w:p>
        </w:tc>
        <w:tc>
          <w:tcPr>
            <w:tcW w:w="126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center"/>
          </w:tcPr>
          <w:p w:rsidR="001E0EFF">
            <w:pPr>
              <w:bidi w:val="0"/>
              <w:rPr>
                <w:rFonts w:ascii="Times New Roman" w:hAnsi="Times New Roman"/>
                <w:sz w:val="2"/>
              </w:rPr>
            </w:pPr>
          </w:p>
        </w:tc>
        <w:tc>
          <w:tcPr>
            <w:tcW w:w="126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center"/>
          </w:tcPr>
          <w:p w:rsidR="001E0EFF">
            <w:pPr>
              <w:bidi w:val="0"/>
              <w:rPr>
                <w:rFonts w:ascii="Times New Roman" w:hAnsi="Times New Roman"/>
                <w:sz w:val="2"/>
              </w:rPr>
            </w:pPr>
          </w:p>
        </w:tc>
        <w:tc>
          <w:tcPr>
            <w:tcW w:w="126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center"/>
          </w:tcPr>
          <w:p w:rsidR="001E0EFF">
            <w:pPr>
              <w:bidi w:val="0"/>
              <w:rPr>
                <w:rFonts w:ascii="Times New Roman" w:hAnsi="Times New Roman"/>
                <w:sz w:val="2"/>
              </w:rPr>
            </w:pPr>
          </w:p>
        </w:tc>
        <w:tc>
          <w:tcPr>
            <w:tcW w:w="126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center"/>
          </w:tcPr>
          <w:p w:rsidR="001E0EFF">
            <w:pPr>
              <w:bidi w:val="0"/>
              <w:rPr>
                <w:rFonts w:ascii="Times New Roman" w:hAnsi="Times New Roman"/>
                <w:sz w:val="2"/>
              </w:rPr>
            </w:pPr>
          </w:p>
        </w:tc>
      </w:tr>
    </w:tbl>
    <w:p w:rsidR="001E0EFF" w:rsidP="001E0EFF">
      <w:pPr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> </w:t>
      </w:r>
    </w:p>
    <w:p w:rsidR="001E0EFF" w:rsidP="001E0EFF">
      <w:pPr>
        <w:bidi w:val="0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 </w:t>
      </w:r>
    </w:p>
    <w:p w:rsidR="001E0EFF" w:rsidP="001E0EFF">
      <w:pPr>
        <w:bidi w:val="0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Návrh na riešenie úbytku príjmov alebo zvýšených výdavkov podľa § 33 ods. 1 zákona č. 523/2004 Z. z. o rozpočtových pravidlách verejnej správy:</w:t>
      </w:r>
    </w:p>
    <w:p w:rsidR="001E0EFF" w:rsidP="001E0EF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bidi w:val="0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 </w:t>
      </w:r>
    </w:p>
    <w:p w:rsidR="001E0EFF" w:rsidP="001E0EF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bidi w:val="0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 </w:t>
      </w:r>
    </w:p>
    <w:p w:rsidR="001E0EFF" w:rsidP="001E0EF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bidi w:val="0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 </w:t>
      </w:r>
    </w:p>
    <w:p w:rsidR="001E0EFF" w:rsidP="001E0EF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bidi w:val="0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 </w:t>
      </w:r>
    </w:p>
    <w:p w:rsidR="001E0EFF" w:rsidP="001E0EF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bidi w:val="0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 </w:t>
      </w:r>
    </w:p>
    <w:p w:rsidR="001E0EFF" w:rsidP="001E0EF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bidi w:val="0"/>
        <w:rPr>
          <w:rFonts w:ascii="Times New Roman" w:hAnsi="Times New Roman"/>
        </w:rPr>
      </w:pPr>
    </w:p>
    <w:p w:rsidR="001E0EFF" w:rsidP="001E0EFF">
      <w:pPr>
        <w:bidi w:val="0"/>
        <w:rPr>
          <w:rFonts w:ascii="Times New Roman" w:hAnsi="Times New Roman"/>
          <w:b/>
          <w:bCs/>
        </w:rPr>
      </w:pPr>
    </w:p>
    <w:p w:rsidR="001E0EFF" w:rsidP="001E0EFF">
      <w:pPr>
        <w:bidi w:val="0"/>
        <w:rPr>
          <w:rFonts w:ascii="Times New Roman" w:hAnsi="Times New Roman"/>
          <w:b/>
          <w:bCs/>
        </w:rPr>
      </w:pPr>
    </w:p>
    <w:p w:rsidR="001E0EFF" w:rsidP="001E0EFF">
      <w:pPr>
        <w:bidi w:val="0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2.3. Popis a charakteristika návrhu</w:t>
      </w:r>
    </w:p>
    <w:p w:rsidR="001E0EFF" w:rsidP="001E0EFF">
      <w:pPr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> </w:t>
      </w:r>
    </w:p>
    <w:p w:rsidR="001E0EFF" w:rsidP="001E0EFF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2.3.1. Popis návrhu:</w:t>
      </w:r>
    </w:p>
    <w:p w:rsidR="001E0EFF" w:rsidP="001E0EFF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 </w:t>
      </w:r>
    </w:p>
    <w:p w:rsidR="001E0EFF" w:rsidP="001E0EFF">
      <w:pPr>
        <w:bidi w:val="0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Akú problematiku návrhu rieši? Kto bude návrh implementovať? Kde sa budú služby poskytovať?</w:t>
      </w:r>
    </w:p>
    <w:p w:rsidR="001E0EFF" w:rsidP="001E0EFF">
      <w:pPr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> </w:t>
      </w:r>
    </w:p>
    <w:p w:rsidR="001E0EFF" w:rsidP="001E0EFF">
      <w:pPr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>.......................................................................................................................................................</w:t>
      </w:r>
    </w:p>
    <w:p w:rsidR="001E0EFF" w:rsidP="001E0EFF">
      <w:pPr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> </w:t>
      </w:r>
    </w:p>
    <w:p w:rsidR="001E0EFF" w:rsidP="001E0EFF">
      <w:pPr>
        <w:bidi w:val="0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2.3.2. Charakteristika návrhu podľa bodu  2.3.2. Metodiky :</w:t>
      </w:r>
    </w:p>
    <w:p w:rsidR="001E0EFF" w:rsidP="001E0EFF">
      <w:pPr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> </w:t>
      </w:r>
    </w:p>
    <w:p w:rsidR="001E0EFF" w:rsidP="001E0EFF">
      <w:pPr>
        <w:bidi w:val="0"/>
        <w:rPr>
          <w:rFonts w:ascii="Times New Roman" w:hAnsi="Times New Roman"/>
        </w:rPr>
      </w:pPr>
      <w:r>
        <w:rPr>
          <w:rFonts w:ascii="Times New Roman" w:hAnsi="Times New Roman"/>
          <w:b/>
          <w:bCs/>
          <w:bdr w:val="single" w:sz="4" w:space="0" w:color="000000" w:frame="1"/>
        </w:rPr>
        <w:t xml:space="preserve">     </w:t>
      </w:r>
      <w:r>
        <w:rPr>
          <w:rFonts w:ascii="Times New Roman" w:hAnsi="Times New Roman"/>
          <w:b/>
          <w:bCs/>
        </w:rPr>
        <w:t xml:space="preserve">  </w:t>
      </w:r>
      <w:r>
        <w:rPr>
          <w:rFonts w:ascii="Times New Roman" w:hAnsi="Times New Roman"/>
        </w:rPr>
        <w:t>zmena sadzby</w:t>
      </w:r>
    </w:p>
    <w:p w:rsidR="001E0EFF" w:rsidP="001E0EFF">
      <w:pPr>
        <w:bidi w:val="0"/>
        <w:rPr>
          <w:rFonts w:ascii="Times New Roman" w:hAnsi="Times New Roman"/>
        </w:rPr>
      </w:pPr>
      <w:r>
        <w:rPr>
          <w:rFonts w:ascii="Times New Roman" w:hAnsi="Times New Roman"/>
          <w:bdr w:val="single" w:sz="4" w:space="0" w:color="000000" w:frame="1"/>
        </w:rPr>
        <w:t xml:space="preserve">     </w:t>
      </w:r>
      <w:r>
        <w:rPr>
          <w:rFonts w:ascii="Times New Roman" w:hAnsi="Times New Roman"/>
        </w:rPr>
        <w:t>  zmena v nároku</w:t>
      </w:r>
    </w:p>
    <w:p w:rsidR="001E0EFF" w:rsidP="001E0EFF">
      <w:pPr>
        <w:bidi w:val="0"/>
        <w:rPr>
          <w:rFonts w:ascii="Times New Roman" w:hAnsi="Times New Roman"/>
        </w:rPr>
      </w:pPr>
      <w:r>
        <w:rPr>
          <w:rFonts w:ascii="Times New Roman" w:hAnsi="Times New Roman"/>
          <w:bdr w:val="single" w:sz="4" w:space="0" w:color="000000" w:frame="1"/>
        </w:rPr>
        <w:t xml:space="preserve">     </w:t>
      </w:r>
      <w:r>
        <w:rPr>
          <w:rFonts w:ascii="Times New Roman" w:hAnsi="Times New Roman"/>
        </w:rPr>
        <w:t>  nová služba alebo nariadenie (alebo ich zrušenie)</w:t>
      </w:r>
    </w:p>
    <w:p w:rsidR="001E0EFF" w:rsidP="001E0EFF">
      <w:pPr>
        <w:bidi w:val="0"/>
        <w:rPr>
          <w:rFonts w:ascii="Times New Roman" w:hAnsi="Times New Roman"/>
        </w:rPr>
      </w:pPr>
      <w:r>
        <w:rPr>
          <w:rFonts w:ascii="Times New Roman" w:hAnsi="Times New Roman"/>
          <w:bdr w:val="single" w:sz="4" w:space="0" w:color="000000" w:frame="1"/>
        </w:rPr>
        <w:t xml:space="preserve">     </w:t>
      </w:r>
      <w:r>
        <w:rPr>
          <w:rFonts w:ascii="Times New Roman" w:hAnsi="Times New Roman"/>
        </w:rPr>
        <w:t>  kombinovaný návrh</w:t>
      </w:r>
    </w:p>
    <w:p w:rsidR="001E0EFF" w:rsidP="001E0EFF">
      <w:pPr>
        <w:bidi w:val="0"/>
        <w:rPr>
          <w:rFonts w:ascii="Times New Roman" w:hAnsi="Times New Roman"/>
        </w:rPr>
      </w:pPr>
      <w:r>
        <w:rPr>
          <w:rFonts w:ascii="Times New Roman" w:hAnsi="Times New Roman"/>
          <w:bdr w:val="single" w:sz="4" w:space="0" w:color="000000" w:frame="1"/>
        </w:rPr>
        <w:t xml:space="preserve">     </w:t>
      </w:r>
      <w:r>
        <w:rPr>
          <w:rFonts w:ascii="Times New Roman" w:hAnsi="Times New Roman"/>
        </w:rPr>
        <w:t xml:space="preserve">  iné </w:t>
      </w:r>
    </w:p>
    <w:p w:rsidR="001E0EFF" w:rsidP="001E0EFF">
      <w:pPr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> </w:t>
      </w:r>
    </w:p>
    <w:p w:rsidR="001E0EFF" w:rsidP="001E0EFF">
      <w:pPr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> </w:t>
      </w:r>
    </w:p>
    <w:p w:rsidR="001E0EFF" w:rsidP="001E0EFF">
      <w:pPr>
        <w:bidi w:val="0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2.3.3. Predpoklady vývoja objemu aktivít:</w:t>
      </w:r>
    </w:p>
    <w:p w:rsidR="001E0EFF" w:rsidP="001E0EFF">
      <w:pPr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> </w:t>
      </w:r>
    </w:p>
    <w:p w:rsidR="001E0EFF" w:rsidP="001E0EFF">
      <w:pPr>
        <w:bidi w:val="0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Jasne popíšte, v prípade potreby použite nižšie uvedenú tabuľku. Uveďte aj odhady základov daní a/alebo poplatkov, ak sa ich táto zmena týka.</w:t>
      </w:r>
    </w:p>
    <w:p w:rsidR="001E0EFF" w:rsidP="001E0EFF">
      <w:pPr>
        <w:bidi w:val="0"/>
        <w:jc w:val="right"/>
        <w:rPr>
          <w:rFonts w:ascii="Times New Roman" w:hAnsi="Times New Roman"/>
        </w:rPr>
      </w:pPr>
      <w:r>
        <w:rPr>
          <w:rFonts w:ascii="Times New Roman" w:hAnsi="Times New Roman"/>
          <w:sz w:val="20"/>
          <w:szCs w:val="20"/>
        </w:rPr>
        <w:t xml:space="preserve">Tabuľka č. 3 </w:t>
      </w:r>
    </w:p>
    <w:tbl>
      <w:tblPr>
        <w:tblStyle w:val="TableNormal"/>
        <w:tblW w:w="0" w:type="auto"/>
        <w:tblCellMar>
          <w:left w:w="0" w:type="dxa"/>
          <w:right w:w="0" w:type="dxa"/>
        </w:tblCellMar>
        <w:tblLook w:val="04A0"/>
      </w:tblPr>
      <w:tblGrid>
        <w:gridCol w:w="4530"/>
        <w:gridCol w:w="1134"/>
        <w:gridCol w:w="1134"/>
        <w:gridCol w:w="1134"/>
        <w:gridCol w:w="1134"/>
      </w:tblGrid>
      <w:tr>
        <w:tblPrEx>
          <w:tblW w:w="0" w:type="auto"/>
          <w:tblCellMar>
            <w:left w:w="0" w:type="dxa"/>
            <w:right w:w="0" w:type="dxa"/>
          </w:tblCellMar>
          <w:tblLook w:val="04A0"/>
        </w:tblPrEx>
        <w:trPr>
          <w:trHeight w:val="70"/>
        </w:trPr>
        <w:tc>
          <w:tcPr>
            <w:tcW w:w="45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1E0EFF">
            <w:pPr>
              <w:bidi w:val="0"/>
              <w:spacing w:line="7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color w:val="FFFFFF"/>
              </w:rPr>
              <w:t>Objem aktivít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1E0EFF">
            <w:pPr>
              <w:bidi w:val="0"/>
              <w:spacing w:line="7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color w:val="FFFFFF"/>
              </w:rPr>
              <w:t>Odhadované objemy</w:t>
            </w:r>
          </w:p>
        </w:tc>
      </w:tr>
      <w:tr>
        <w:tblPrEx>
          <w:tblW w:w="0" w:type="auto"/>
          <w:tblCellMar>
            <w:left w:w="0" w:type="dxa"/>
            <w:right w:w="0" w:type="dxa"/>
          </w:tblCellMar>
          <w:tblLook w:val="04A0"/>
        </w:tblPrEx>
        <w:trPr>
          <w:trHeight w:val="7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center"/>
            <w:hideMark/>
          </w:tcPr>
          <w:p w:rsidR="001E0EFF">
            <w:pPr>
              <w:bidi w:val="0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1E0EFF">
            <w:pPr>
              <w:bidi w:val="0"/>
              <w:spacing w:line="7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color w:val="FFFFFF"/>
              </w:rPr>
              <w:t>r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1E0EFF">
            <w:pPr>
              <w:bidi w:val="0"/>
              <w:spacing w:line="7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color w:val="FFFFFF"/>
              </w:rPr>
              <w:t>r + 1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1E0EFF">
            <w:pPr>
              <w:bidi w:val="0"/>
              <w:spacing w:line="7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color w:val="FFFFFF"/>
              </w:rPr>
              <w:t>r + 2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1E0EFF">
            <w:pPr>
              <w:bidi w:val="0"/>
              <w:spacing w:line="7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color w:val="FFFFFF"/>
              </w:rPr>
              <w:t>r + 3</w:t>
            </w:r>
          </w:p>
        </w:tc>
      </w:tr>
      <w:tr>
        <w:tblPrEx>
          <w:tblW w:w="0" w:type="auto"/>
          <w:tblCellMar>
            <w:left w:w="0" w:type="dxa"/>
            <w:right w:w="0" w:type="dxa"/>
          </w:tblCellMar>
          <w:tblLook w:val="04A0"/>
        </w:tblPrEx>
        <w:trPr>
          <w:trHeight w:val="70"/>
        </w:trPr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1E0EFF">
            <w:pPr>
              <w:bidi w:val="0"/>
              <w:spacing w:line="7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Indikátor ABC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1E0EFF">
            <w:pPr>
              <w:bidi w:val="0"/>
              <w:spacing w:line="70" w:lineRule="atLeast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1E0EFF">
            <w:pPr>
              <w:bidi w:val="0"/>
              <w:spacing w:line="70" w:lineRule="atLeast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1E0EFF">
            <w:pPr>
              <w:bidi w:val="0"/>
              <w:spacing w:line="70" w:lineRule="atLeast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1E0EFF">
            <w:pPr>
              <w:bidi w:val="0"/>
              <w:spacing w:line="70" w:lineRule="atLeast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</w:tr>
      <w:tr>
        <w:tblPrEx>
          <w:tblW w:w="0" w:type="auto"/>
          <w:tblCellMar>
            <w:left w:w="0" w:type="dxa"/>
            <w:right w:w="0" w:type="dxa"/>
          </w:tblCellMar>
          <w:tblLook w:val="04A0"/>
        </w:tblPrEx>
        <w:trPr>
          <w:trHeight w:val="70"/>
        </w:trPr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1E0EFF">
            <w:pPr>
              <w:bidi w:val="0"/>
              <w:spacing w:line="7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Indikátor KLM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1E0EFF">
            <w:pPr>
              <w:bidi w:val="0"/>
              <w:spacing w:line="70" w:lineRule="atLeast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1E0EFF">
            <w:pPr>
              <w:bidi w:val="0"/>
              <w:spacing w:line="70" w:lineRule="atLeast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1E0EFF">
            <w:pPr>
              <w:bidi w:val="0"/>
              <w:spacing w:line="70" w:lineRule="atLeast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1E0EFF">
            <w:pPr>
              <w:bidi w:val="0"/>
              <w:spacing w:line="70" w:lineRule="atLeast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</w:tr>
      <w:tr>
        <w:tblPrEx>
          <w:tblW w:w="0" w:type="auto"/>
          <w:tblCellMar>
            <w:left w:w="0" w:type="dxa"/>
            <w:right w:w="0" w:type="dxa"/>
          </w:tblCellMar>
          <w:tblLook w:val="04A0"/>
        </w:tblPrEx>
        <w:trPr>
          <w:trHeight w:val="70"/>
        </w:trPr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1E0EFF">
            <w:pPr>
              <w:bidi w:val="0"/>
              <w:spacing w:line="7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Indikátor XYZ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1E0EFF">
            <w:pPr>
              <w:bidi w:val="0"/>
              <w:spacing w:line="70" w:lineRule="atLeast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1E0EFF">
            <w:pPr>
              <w:bidi w:val="0"/>
              <w:spacing w:line="70" w:lineRule="atLeast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1E0EFF">
            <w:pPr>
              <w:bidi w:val="0"/>
              <w:spacing w:line="70" w:lineRule="atLeast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1E0EFF">
            <w:pPr>
              <w:bidi w:val="0"/>
              <w:spacing w:line="70" w:lineRule="atLeast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</w:tr>
      <w:tr>
        <w:tblPrEx>
          <w:tblW w:w="0" w:type="auto"/>
          <w:tblCellMar>
            <w:left w:w="0" w:type="dxa"/>
            <w:right w:w="0" w:type="dxa"/>
          </w:tblCellMar>
          <w:tblLook w:val="04A0"/>
        </w:tblPrEx>
        <w:tc>
          <w:tcPr>
            <w:tcW w:w="453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center"/>
          </w:tcPr>
          <w:p w:rsidR="001E0EFF">
            <w:pPr>
              <w:bidi w:val="0"/>
              <w:rPr>
                <w:rFonts w:ascii="Times New Roman" w:hAnsi="Times New Roman"/>
                <w:sz w:val="2"/>
              </w:rPr>
            </w:pPr>
          </w:p>
        </w:tc>
        <w:tc>
          <w:tcPr>
            <w:tcW w:w="113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center"/>
          </w:tcPr>
          <w:p w:rsidR="001E0EFF">
            <w:pPr>
              <w:bidi w:val="0"/>
              <w:rPr>
                <w:rFonts w:ascii="Times New Roman" w:hAnsi="Times New Roman"/>
                <w:sz w:val="2"/>
              </w:rPr>
            </w:pPr>
          </w:p>
        </w:tc>
        <w:tc>
          <w:tcPr>
            <w:tcW w:w="113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center"/>
          </w:tcPr>
          <w:p w:rsidR="001E0EFF">
            <w:pPr>
              <w:bidi w:val="0"/>
              <w:rPr>
                <w:rFonts w:ascii="Times New Roman" w:hAnsi="Times New Roman"/>
                <w:sz w:val="2"/>
              </w:rPr>
            </w:pPr>
          </w:p>
        </w:tc>
        <w:tc>
          <w:tcPr>
            <w:tcW w:w="113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center"/>
          </w:tcPr>
          <w:p w:rsidR="001E0EFF">
            <w:pPr>
              <w:bidi w:val="0"/>
              <w:rPr>
                <w:rFonts w:ascii="Times New Roman" w:hAnsi="Times New Roman"/>
                <w:sz w:val="2"/>
              </w:rPr>
            </w:pPr>
          </w:p>
        </w:tc>
        <w:tc>
          <w:tcPr>
            <w:tcW w:w="113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center"/>
          </w:tcPr>
          <w:p w:rsidR="001E0EFF">
            <w:pPr>
              <w:bidi w:val="0"/>
              <w:rPr>
                <w:rFonts w:ascii="Times New Roman" w:hAnsi="Times New Roman"/>
                <w:sz w:val="2"/>
              </w:rPr>
            </w:pPr>
          </w:p>
        </w:tc>
      </w:tr>
    </w:tbl>
    <w:p w:rsidR="001E0EFF" w:rsidP="001E0EFF">
      <w:pPr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> </w:t>
      </w:r>
    </w:p>
    <w:p w:rsidR="001E0EFF" w:rsidP="001E0EFF">
      <w:pPr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> </w:t>
      </w:r>
    </w:p>
    <w:p w:rsidR="001E0EFF" w:rsidP="001E0EFF">
      <w:pPr>
        <w:bidi w:val="0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2.3.4. Výpočty vplyvov na verejné financie</w:t>
      </w:r>
    </w:p>
    <w:p w:rsidR="001E0EFF" w:rsidP="001E0EFF">
      <w:pPr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> </w:t>
      </w:r>
    </w:p>
    <w:p w:rsidR="001E0EFF" w:rsidP="001E0EFF">
      <w:pPr>
        <w:bidi w:val="0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Uveďte najdôležitejšie výpočty, ktoré boli použité na stanovenie vplyvov na príjmy a výdavky, ako aj predpoklady, z ktorých ste vychádzali. Predkladateľ by mal jasne odlíšiť podklady od kapitol a organizácií, aby bolo jasne vidieť základ použitý na výpočty.</w:t>
      </w:r>
    </w:p>
    <w:p w:rsidR="001E0EFF" w:rsidP="001E0EFF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 </w:t>
      </w:r>
    </w:p>
    <w:p w:rsidR="001E0EFF" w:rsidP="001E0EFF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 </w:t>
      </w:r>
    </w:p>
    <w:p w:rsidR="001E0EFF" w:rsidP="001E0EFF">
      <w:pPr>
        <w:bidi w:val="0"/>
        <w:rPr>
          <w:rFonts w:ascii="Times New Roman" w:hAnsi="Times New Roman"/>
        </w:rPr>
        <w:sectPr>
          <w:pgSz w:w="12240" w:h="15840"/>
          <w:pgMar w:top="1417" w:right="1417" w:bottom="1417" w:left="1417" w:header="708" w:footer="708" w:gutter="0"/>
          <w:lnNumType w:distance="0"/>
          <w:cols w:space="708"/>
          <w:noEndnote w:val="0"/>
          <w:bidi w:val="0"/>
          <w:rtlGutter/>
        </w:sectPr>
      </w:pPr>
    </w:p>
    <w:p w:rsidR="001E0EFF" w:rsidP="001E0EFF">
      <w:pPr>
        <w:pStyle w:val="NormalWeb"/>
        <w:bidi w:val="0"/>
        <w:spacing w:before="0" w:beforeAutospacing="0" w:after="0" w:afterAutospacing="0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Tabuľka č. 4 </w:t>
      </w:r>
    </w:p>
    <w:tbl>
      <w:tblPr>
        <w:tblStyle w:val="TableNormal"/>
        <w:tblW w:w="13950" w:type="dxa"/>
        <w:tblCellMar>
          <w:left w:w="0" w:type="dxa"/>
          <w:right w:w="0" w:type="dxa"/>
        </w:tblCellMar>
        <w:tblLook w:val="04A0"/>
      </w:tblPr>
      <w:tblGrid>
        <w:gridCol w:w="4950"/>
        <w:gridCol w:w="1500"/>
        <w:gridCol w:w="1500"/>
        <w:gridCol w:w="1500"/>
        <w:gridCol w:w="1500"/>
        <w:gridCol w:w="3000"/>
      </w:tblGrid>
      <w:tr>
        <w:tblPrEx>
          <w:tblW w:w="13950" w:type="dxa"/>
          <w:tblCellMar>
            <w:left w:w="0" w:type="dxa"/>
            <w:right w:w="0" w:type="dxa"/>
          </w:tblCellMar>
          <w:tblLook w:val="04A0"/>
        </w:tblPrEx>
        <w:trPr>
          <w:trHeight w:val="255"/>
        </w:trPr>
        <w:tc>
          <w:tcPr>
            <w:tcW w:w="49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  <w:hideMark/>
          </w:tcPr>
          <w:p w:rsidR="001E0EFF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  <w:r>
              <w:rPr>
                <w:rFonts w:ascii="Times New Roman" w:hAnsi="Times New Roman"/>
                <w:b/>
                <w:bCs/>
                <w:color w:val="FFFFFF"/>
              </w:rPr>
              <w:t>Príjmy (v eurách)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  <w:hideMark/>
          </w:tcPr>
          <w:p w:rsidR="001E0EFF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color w:val="FFFFFF"/>
              </w:rPr>
              <w:t>Vplyv na rozpočet verejnej správy</w:t>
            </w:r>
          </w:p>
        </w:tc>
        <w:tc>
          <w:tcPr>
            <w:tcW w:w="30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  <w:hideMark/>
          </w:tcPr>
          <w:p w:rsidR="001E0EFF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color w:val="FFFFFF"/>
              </w:rPr>
              <w:t>poznámka</w:t>
            </w:r>
          </w:p>
        </w:tc>
      </w:tr>
      <w:tr>
        <w:tblPrEx>
          <w:tblW w:w="13950" w:type="dxa"/>
          <w:tblCellMar>
            <w:left w:w="0" w:type="dxa"/>
            <w:right w:w="0" w:type="dxa"/>
          </w:tblCellMar>
          <w:tblLook w:val="04A0"/>
        </w:tblPrEx>
        <w:trPr>
          <w:trHeight w:val="255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center"/>
            <w:hideMark/>
          </w:tcPr>
          <w:p w:rsidR="001E0EFF">
            <w:pPr>
              <w:bidi w:val="0"/>
              <w:rPr>
                <w:rFonts w:ascii="Times New Roman" w:hAnsi="Times New Roman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  <w:hideMark/>
          </w:tcPr>
          <w:p w:rsidR="001E0EFF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color w:val="FFFFFF"/>
              </w:rPr>
              <w:t>r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  <w:hideMark/>
          </w:tcPr>
          <w:p w:rsidR="001E0EFF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color w:val="FFFFFF"/>
              </w:rPr>
              <w:t>r + 1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  <w:hideMark/>
          </w:tcPr>
          <w:p w:rsidR="001E0EFF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color w:val="FFFFFF"/>
              </w:rPr>
              <w:t>r + 2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  <w:hideMark/>
          </w:tcPr>
          <w:p w:rsidR="001E0EFF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color w:val="FFFFFF"/>
              </w:rPr>
              <w:t>r + 3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center"/>
            <w:hideMark/>
          </w:tcPr>
          <w:p w:rsidR="001E0EFF">
            <w:pPr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13950" w:type="dxa"/>
          <w:tblCellMar>
            <w:left w:w="0" w:type="dxa"/>
            <w:right w:w="0" w:type="dxa"/>
          </w:tblCellMar>
          <w:tblLook w:val="04A0"/>
        </w:tblPrEx>
        <w:trPr>
          <w:trHeight w:val="255"/>
        </w:trPr>
        <w:tc>
          <w:tcPr>
            <w:tcW w:w="49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  <w:hideMark/>
          </w:tcPr>
          <w:p w:rsidR="001E0EFF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Daňové príjmy (100)</w:t>
            </w:r>
            <w:r>
              <w:rPr>
                <w:rFonts w:ascii="Times New Roman" w:hAnsi="Times New Roman"/>
                <w:b/>
                <w:bCs/>
                <w:sz w:val="16"/>
                <w:szCs w:val="16"/>
                <w:vertAlign w:val="superscript"/>
              </w:rPr>
              <w:t>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  <w:hideMark/>
          </w:tcPr>
          <w:p w:rsidR="001E0EFF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  <w:hideMark/>
          </w:tcPr>
          <w:p w:rsidR="001E0EFF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  <w:hideMark/>
          </w:tcPr>
          <w:p w:rsidR="001E0EFF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  <w:hideMark/>
          </w:tcPr>
          <w:p w:rsidR="001E0EFF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 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bottom"/>
            <w:hideMark/>
          </w:tcPr>
          <w:p w:rsidR="001E0EFF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</w:tr>
      <w:tr>
        <w:tblPrEx>
          <w:tblW w:w="13950" w:type="dxa"/>
          <w:tblCellMar>
            <w:left w:w="0" w:type="dxa"/>
            <w:right w:w="0" w:type="dxa"/>
          </w:tblCellMar>
          <w:tblLook w:val="04A0"/>
        </w:tblPrEx>
        <w:trPr>
          <w:trHeight w:val="255"/>
        </w:trPr>
        <w:tc>
          <w:tcPr>
            <w:tcW w:w="49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  <w:hideMark/>
          </w:tcPr>
          <w:p w:rsidR="001E0EFF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Nedaňové príjmy (200)</w:t>
            </w:r>
            <w:r>
              <w:rPr>
                <w:rFonts w:ascii="Times New Roman" w:hAnsi="Times New Roman"/>
                <w:b/>
                <w:bCs/>
                <w:sz w:val="16"/>
                <w:szCs w:val="16"/>
                <w:vertAlign w:val="superscript"/>
              </w:rPr>
              <w:t>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  <w:hideMark/>
          </w:tcPr>
          <w:p w:rsidR="001E0EFF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  <w:hideMark/>
          </w:tcPr>
          <w:p w:rsidR="001E0EFF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  <w:hideMark/>
          </w:tcPr>
          <w:p w:rsidR="001E0EFF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  <w:hideMark/>
          </w:tcPr>
          <w:p w:rsidR="001E0EFF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 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bottom"/>
            <w:hideMark/>
          </w:tcPr>
          <w:p w:rsidR="001E0EFF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</w:tr>
      <w:tr>
        <w:tblPrEx>
          <w:tblW w:w="13950" w:type="dxa"/>
          <w:tblCellMar>
            <w:left w:w="0" w:type="dxa"/>
            <w:right w:w="0" w:type="dxa"/>
          </w:tblCellMar>
          <w:tblLook w:val="04A0"/>
        </w:tblPrEx>
        <w:trPr>
          <w:trHeight w:val="255"/>
        </w:trPr>
        <w:tc>
          <w:tcPr>
            <w:tcW w:w="49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  <w:hideMark/>
          </w:tcPr>
          <w:p w:rsidR="001E0EFF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Granty a transfery (300)</w:t>
            </w:r>
            <w:r>
              <w:rPr>
                <w:rFonts w:ascii="Times New Roman" w:hAnsi="Times New Roman"/>
                <w:b/>
                <w:bCs/>
                <w:sz w:val="16"/>
                <w:szCs w:val="16"/>
                <w:vertAlign w:val="superscript"/>
              </w:rPr>
              <w:t>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  <w:hideMark/>
          </w:tcPr>
          <w:p w:rsidR="001E0EFF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  <w:hideMark/>
          </w:tcPr>
          <w:p w:rsidR="001E0EFF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  <w:hideMark/>
          </w:tcPr>
          <w:p w:rsidR="001E0EFF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  <w:hideMark/>
          </w:tcPr>
          <w:p w:rsidR="001E0EFF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 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bottom"/>
            <w:hideMark/>
          </w:tcPr>
          <w:p w:rsidR="001E0EFF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</w:tr>
      <w:tr>
        <w:tblPrEx>
          <w:tblW w:w="13950" w:type="dxa"/>
          <w:tblCellMar>
            <w:left w:w="0" w:type="dxa"/>
            <w:right w:w="0" w:type="dxa"/>
          </w:tblCellMar>
          <w:tblLook w:val="04A0"/>
        </w:tblPrEx>
        <w:trPr>
          <w:trHeight w:val="255"/>
        </w:trPr>
        <w:tc>
          <w:tcPr>
            <w:tcW w:w="49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  <w:hideMark/>
          </w:tcPr>
          <w:p w:rsidR="001E0EFF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Príjmy z transakcií s finančnými aktívami a finančnými pasívami (400)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99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  <w:hideMark/>
          </w:tcPr>
          <w:p w:rsidR="001E0EFF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99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  <w:hideMark/>
          </w:tcPr>
          <w:p w:rsidR="001E0EFF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99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  <w:hideMark/>
          </w:tcPr>
          <w:p w:rsidR="001E0EFF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99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  <w:hideMark/>
          </w:tcPr>
          <w:p w:rsidR="001E0EFF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 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bottom"/>
            <w:hideMark/>
          </w:tcPr>
          <w:p w:rsidR="001E0EFF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</w:tr>
      <w:tr>
        <w:tblPrEx>
          <w:tblW w:w="13950" w:type="dxa"/>
          <w:tblCellMar>
            <w:left w:w="0" w:type="dxa"/>
            <w:right w:w="0" w:type="dxa"/>
          </w:tblCellMar>
          <w:tblLook w:val="04A0"/>
        </w:tblPrEx>
        <w:trPr>
          <w:trHeight w:val="255"/>
        </w:trPr>
        <w:tc>
          <w:tcPr>
            <w:tcW w:w="49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  <w:hideMark/>
          </w:tcPr>
          <w:p w:rsidR="001E0EFF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Prijaté úvery, pôžičky a návratné finančné výpomoci (500)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99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  <w:hideMark/>
          </w:tcPr>
          <w:p w:rsidR="001E0EFF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99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  <w:hideMark/>
          </w:tcPr>
          <w:p w:rsidR="001E0EFF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99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  <w:hideMark/>
          </w:tcPr>
          <w:p w:rsidR="001E0EFF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99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  <w:hideMark/>
          </w:tcPr>
          <w:p w:rsidR="001E0EFF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 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bottom"/>
            <w:hideMark/>
          </w:tcPr>
          <w:p w:rsidR="001E0EFF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</w:tr>
      <w:tr>
        <w:tblPrEx>
          <w:tblW w:w="13950" w:type="dxa"/>
          <w:tblCellMar>
            <w:left w:w="0" w:type="dxa"/>
            <w:right w:w="0" w:type="dxa"/>
          </w:tblCellMar>
          <w:tblLook w:val="04A0"/>
        </w:tblPrEx>
        <w:trPr>
          <w:trHeight w:val="255"/>
        </w:trPr>
        <w:tc>
          <w:tcPr>
            <w:tcW w:w="49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  <w:hideMark/>
          </w:tcPr>
          <w:p w:rsidR="001E0EFF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color w:val="FFFFFF"/>
              </w:rPr>
              <w:t>Dopad na príjmy verejnej správy celkom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  <w:hideMark/>
          </w:tcPr>
          <w:p w:rsidR="001E0EFF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color w:val="FFFFFF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  <w:hideMark/>
          </w:tcPr>
          <w:p w:rsidR="001E0EFF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color w:val="FFFFFF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  <w:hideMark/>
          </w:tcPr>
          <w:p w:rsidR="001E0EFF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color w:val="FFFFFF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  <w:hideMark/>
          </w:tcPr>
          <w:p w:rsidR="001E0EFF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color w:val="FFFFFF"/>
              </w:rPr>
              <w:t> 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bottom"/>
            <w:hideMark/>
          </w:tcPr>
          <w:p w:rsidR="001E0EFF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FFFFFF"/>
              </w:rPr>
              <w:t> </w:t>
            </w:r>
          </w:p>
        </w:tc>
      </w:tr>
      <w:tr>
        <w:tblPrEx>
          <w:tblW w:w="13950" w:type="dxa"/>
          <w:tblCellMar>
            <w:left w:w="0" w:type="dxa"/>
            <w:right w:w="0" w:type="dxa"/>
          </w:tblCellMar>
          <w:tblLook w:val="04A0"/>
        </w:tblPrEx>
        <w:tc>
          <w:tcPr>
            <w:tcW w:w="495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center"/>
          </w:tcPr>
          <w:p w:rsidR="001E0EFF">
            <w:pPr>
              <w:bidi w:val="0"/>
              <w:rPr>
                <w:rFonts w:ascii="Times New Roman" w:hAnsi="Times New Roman"/>
                <w:sz w:val="2"/>
              </w:rPr>
            </w:pPr>
          </w:p>
        </w:tc>
        <w:tc>
          <w:tcPr>
            <w:tcW w:w="1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center"/>
          </w:tcPr>
          <w:p w:rsidR="001E0EFF">
            <w:pPr>
              <w:bidi w:val="0"/>
              <w:rPr>
                <w:rFonts w:ascii="Times New Roman" w:hAnsi="Times New Roman"/>
                <w:sz w:val="2"/>
              </w:rPr>
            </w:pPr>
          </w:p>
        </w:tc>
        <w:tc>
          <w:tcPr>
            <w:tcW w:w="1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center"/>
          </w:tcPr>
          <w:p w:rsidR="001E0EFF">
            <w:pPr>
              <w:bidi w:val="0"/>
              <w:rPr>
                <w:rFonts w:ascii="Times New Roman" w:hAnsi="Times New Roman"/>
                <w:sz w:val="2"/>
              </w:rPr>
            </w:pPr>
          </w:p>
        </w:tc>
        <w:tc>
          <w:tcPr>
            <w:tcW w:w="1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center"/>
          </w:tcPr>
          <w:p w:rsidR="001E0EFF">
            <w:pPr>
              <w:bidi w:val="0"/>
              <w:rPr>
                <w:rFonts w:ascii="Times New Roman" w:hAnsi="Times New Roman"/>
                <w:sz w:val="2"/>
              </w:rPr>
            </w:pPr>
          </w:p>
        </w:tc>
        <w:tc>
          <w:tcPr>
            <w:tcW w:w="1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center"/>
          </w:tcPr>
          <w:p w:rsidR="001E0EFF">
            <w:pPr>
              <w:bidi w:val="0"/>
              <w:rPr>
                <w:rFonts w:ascii="Times New Roman" w:hAnsi="Times New Roman"/>
                <w:sz w:val="2"/>
              </w:rPr>
            </w:pPr>
          </w:p>
        </w:tc>
        <w:tc>
          <w:tcPr>
            <w:tcW w:w="30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center"/>
          </w:tcPr>
          <w:p w:rsidR="001E0EFF">
            <w:pPr>
              <w:bidi w:val="0"/>
              <w:rPr>
                <w:rFonts w:ascii="Times New Roman" w:hAnsi="Times New Roman"/>
                <w:sz w:val="2"/>
              </w:rPr>
            </w:pPr>
          </w:p>
        </w:tc>
      </w:tr>
    </w:tbl>
    <w:p w:rsidR="001E0EFF" w:rsidP="001E0EFF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1 –  príjmy rozpísať až do položiek platnej ekonomickej klasifikácie    </w:t>
      </w:r>
    </w:p>
    <w:p w:rsidR="001E0EFF" w:rsidP="001E0EFF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  <w:sz w:val="20"/>
          <w:szCs w:val="20"/>
        </w:rPr>
      </w:pPr>
    </w:p>
    <w:p w:rsidR="001E0EFF" w:rsidP="001E0EFF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</w:rPr>
        <w:t xml:space="preserve">Tabuľka č. 5 </w:t>
      </w:r>
    </w:p>
    <w:tbl>
      <w:tblPr>
        <w:tblStyle w:val="TableNormal"/>
        <w:tblW w:w="15450" w:type="dxa"/>
        <w:jc w:val="center"/>
        <w:tblCellMar>
          <w:left w:w="0" w:type="dxa"/>
          <w:right w:w="0" w:type="dxa"/>
        </w:tblCellMar>
        <w:tblLook w:val="04A0"/>
      </w:tblPr>
      <w:tblGrid>
        <w:gridCol w:w="7070"/>
        <w:gridCol w:w="1540"/>
        <w:gridCol w:w="1540"/>
        <w:gridCol w:w="1540"/>
        <w:gridCol w:w="1540"/>
        <w:gridCol w:w="2220"/>
      </w:tblGrid>
      <w:tr>
        <w:tblPrEx>
          <w:tblW w:w="15450" w:type="dxa"/>
          <w:jc w:val="center"/>
          <w:tblCellMar>
            <w:left w:w="0" w:type="dxa"/>
            <w:right w:w="0" w:type="dxa"/>
          </w:tblCellMar>
          <w:tblLook w:val="04A0"/>
        </w:tblPrEx>
        <w:trPr>
          <w:trHeight w:val="255"/>
          <w:jc w:val="center"/>
        </w:trPr>
        <w:tc>
          <w:tcPr>
            <w:tcW w:w="70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  <w:hideMark/>
          </w:tcPr>
          <w:p w:rsidR="001E0EFF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color w:val="FFFFFF"/>
                <w:sz w:val="20"/>
                <w:szCs w:val="20"/>
              </w:rPr>
              <w:t>Výdavky (v eurách)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  <w:hideMark/>
          </w:tcPr>
          <w:p w:rsidR="001E0EFF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color w:val="FFFFFF"/>
                <w:sz w:val="20"/>
                <w:szCs w:val="20"/>
              </w:rPr>
              <w:t>Vplyv na rozpočet verejnej správy</w:t>
            </w:r>
          </w:p>
        </w:tc>
        <w:tc>
          <w:tcPr>
            <w:tcW w:w="22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  <w:hideMark/>
          </w:tcPr>
          <w:p w:rsidR="001E0EFF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color w:val="FFFFFF"/>
              </w:rPr>
              <w:t>poznámka</w:t>
            </w:r>
          </w:p>
        </w:tc>
      </w:tr>
      <w:tr>
        <w:tblPrEx>
          <w:tblW w:w="15450" w:type="dxa"/>
          <w:jc w:val="center"/>
          <w:tblCellMar>
            <w:left w:w="0" w:type="dxa"/>
            <w:right w:w="0" w:type="dxa"/>
          </w:tblCellMar>
          <w:tblLook w:val="04A0"/>
        </w:tblPrEx>
        <w:trPr>
          <w:trHeight w:val="197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center"/>
            <w:hideMark/>
          </w:tcPr>
          <w:p w:rsidR="001E0EFF">
            <w:pPr>
              <w:bidi w:val="0"/>
              <w:rPr>
                <w:rFonts w:ascii="Times New Roman" w:hAnsi="Times New Roman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  <w:hideMark/>
          </w:tcPr>
          <w:p w:rsidR="001E0EFF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color w:val="FFFFFF"/>
                <w:sz w:val="20"/>
                <w:szCs w:val="20"/>
              </w:rPr>
              <w:t>r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  <w:hideMark/>
          </w:tcPr>
          <w:p w:rsidR="001E0EFF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color w:val="FFFFFF"/>
                <w:sz w:val="20"/>
                <w:szCs w:val="20"/>
              </w:rPr>
              <w:t>r + 1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  <w:hideMark/>
          </w:tcPr>
          <w:p w:rsidR="001E0EFF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color w:val="FFFFFF"/>
                <w:sz w:val="20"/>
                <w:szCs w:val="20"/>
              </w:rPr>
              <w:t>r + 2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  <w:hideMark/>
          </w:tcPr>
          <w:p w:rsidR="001E0EFF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color w:val="FFFFFF"/>
              </w:rPr>
              <w:t>r + 3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center"/>
            <w:hideMark/>
          </w:tcPr>
          <w:p w:rsidR="001E0EFF">
            <w:pPr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15450" w:type="dxa"/>
          <w:jc w:val="center"/>
          <w:tblCellMar>
            <w:left w:w="0" w:type="dxa"/>
            <w:right w:w="0" w:type="dxa"/>
          </w:tblCellMar>
          <w:tblLook w:val="04A0"/>
        </w:tblPrEx>
        <w:trPr>
          <w:trHeight w:val="255"/>
          <w:jc w:val="center"/>
        </w:trPr>
        <w:tc>
          <w:tcPr>
            <w:tcW w:w="70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  <w:hideMark/>
          </w:tcPr>
          <w:p w:rsidR="001E0EFF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Bežné výdavky (600)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  <w:hideMark/>
          </w:tcPr>
          <w:p w:rsidR="001E0EFF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  <w:hideMark/>
          </w:tcPr>
          <w:p w:rsidR="001E0EFF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  <w:hideMark/>
          </w:tcPr>
          <w:p w:rsidR="001E0EFF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  <w:hideMark/>
          </w:tcPr>
          <w:p w:rsidR="001E0EFF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bottom"/>
            <w:hideMark/>
          </w:tcPr>
          <w:p w:rsidR="001E0EFF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</w:tr>
      <w:tr>
        <w:tblPrEx>
          <w:tblW w:w="15450" w:type="dxa"/>
          <w:jc w:val="center"/>
          <w:tblCellMar>
            <w:left w:w="0" w:type="dxa"/>
            <w:right w:w="0" w:type="dxa"/>
          </w:tblCellMar>
          <w:tblLook w:val="04A0"/>
        </w:tblPrEx>
        <w:trPr>
          <w:trHeight w:val="255"/>
          <w:jc w:val="center"/>
        </w:trPr>
        <w:tc>
          <w:tcPr>
            <w:tcW w:w="70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  <w:hideMark/>
          </w:tcPr>
          <w:p w:rsidR="001E0EFF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  Mzdy, platy, služobné príjmy a ostatné osobné vyrovnania (610)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  <w:hideMark/>
          </w:tcPr>
          <w:p w:rsidR="001E0EFF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  <w:hideMark/>
          </w:tcPr>
          <w:p w:rsidR="001E0EFF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  <w:hideMark/>
          </w:tcPr>
          <w:p w:rsidR="001E0EFF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  <w:hideMark/>
          </w:tcPr>
          <w:p w:rsidR="001E0EFF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bottom"/>
            <w:hideMark/>
          </w:tcPr>
          <w:p w:rsidR="001E0EFF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</w:tr>
      <w:tr>
        <w:tblPrEx>
          <w:tblW w:w="15450" w:type="dxa"/>
          <w:jc w:val="center"/>
          <w:tblCellMar>
            <w:left w:w="0" w:type="dxa"/>
            <w:right w:w="0" w:type="dxa"/>
          </w:tblCellMar>
          <w:tblLook w:val="04A0"/>
        </w:tblPrEx>
        <w:trPr>
          <w:trHeight w:val="255"/>
          <w:jc w:val="center"/>
        </w:trPr>
        <w:tc>
          <w:tcPr>
            <w:tcW w:w="70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  <w:hideMark/>
          </w:tcPr>
          <w:p w:rsidR="001E0EFF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  Poistné a príspevok do poisťovní (620)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  <w:hideMark/>
          </w:tcPr>
          <w:p w:rsidR="001E0EFF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  <w:hideMark/>
          </w:tcPr>
          <w:p w:rsidR="001E0EFF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  <w:hideMark/>
          </w:tcPr>
          <w:p w:rsidR="001E0EFF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  <w:hideMark/>
          </w:tcPr>
          <w:p w:rsidR="001E0EFF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bottom"/>
            <w:hideMark/>
          </w:tcPr>
          <w:p w:rsidR="001E0EFF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</w:tr>
      <w:tr>
        <w:tblPrEx>
          <w:tblW w:w="15450" w:type="dxa"/>
          <w:jc w:val="center"/>
          <w:tblCellMar>
            <w:left w:w="0" w:type="dxa"/>
            <w:right w:w="0" w:type="dxa"/>
          </w:tblCellMar>
          <w:tblLook w:val="04A0"/>
        </w:tblPrEx>
        <w:trPr>
          <w:trHeight w:val="255"/>
          <w:jc w:val="center"/>
        </w:trPr>
        <w:tc>
          <w:tcPr>
            <w:tcW w:w="70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  <w:hideMark/>
          </w:tcPr>
          <w:p w:rsidR="001E0EFF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  Tovary a služby (630)</w:t>
            </w:r>
            <w:r>
              <w:rPr>
                <w:rFonts w:ascii="Times New Roman" w:hAnsi="Times New Roman"/>
                <w:sz w:val="13"/>
                <w:szCs w:val="13"/>
                <w:vertAlign w:val="superscript"/>
              </w:rPr>
              <w:t>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  <w:hideMark/>
          </w:tcPr>
          <w:p w:rsidR="001E0EFF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  <w:hideMark/>
          </w:tcPr>
          <w:p w:rsidR="001E0EFF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  <w:hideMark/>
          </w:tcPr>
          <w:p w:rsidR="001E0EFF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  <w:hideMark/>
          </w:tcPr>
          <w:p w:rsidR="001E0EFF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bottom"/>
            <w:hideMark/>
          </w:tcPr>
          <w:p w:rsidR="001E0EFF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</w:tr>
      <w:tr>
        <w:tblPrEx>
          <w:tblW w:w="15450" w:type="dxa"/>
          <w:jc w:val="center"/>
          <w:tblCellMar>
            <w:left w:w="0" w:type="dxa"/>
            <w:right w:w="0" w:type="dxa"/>
          </w:tblCellMar>
          <w:tblLook w:val="04A0"/>
        </w:tblPrEx>
        <w:trPr>
          <w:trHeight w:val="255"/>
          <w:jc w:val="center"/>
        </w:trPr>
        <w:tc>
          <w:tcPr>
            <w:tcW w:w="70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  <w:hideMark/>
          </w:tcPr>
          <w:p w:rsidR="001E0EFF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  Bežné transfery (640)</w:t>
            </w:r>
            <w:r>
              <w:rPr>
                <w:rFonts w:ascii="Times New Roman" w:hAnsi="Times New Roman"/>
                <w:sz w:val="13"/>
                <w:szCs w:val="13"/>
                <w:vertAlign w:val="superscript"/>
              </w:rPr>
              <w:t>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  <w:hideMark/>
          </w:tcPr>
          <w:p w:rsidR="001E0EFF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  <w:hideMark/>
          </w:tcPr>
          <w:p w:rsidR="001E0EFF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  <w:hideMark/>
          </w:tcPr>
          <w:p w:rsidR="001E0EFF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  <w:hideMark/>
          </w:tcPr>
          <w:p w:rsidR="001E0EFF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bottom"/>
            <w:hideMark/>
          </w:tcPr>
          <w:p w:rsidR="001E0EFF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</w:tr>
      <w:tr>
        <w:tblPrEx>
          <w:tblW w:w="15450" w:type="dxa"/>
          <w:jc w:val="center"/>
          <w:tblCellMar>
            <w:left w:w="0" w:type="dxa"/>
            <w:right w:w="0" w:type="dxa"/>
          </w:tblCellMar>
          <w:tblLook w:val="04A0"/>
        </w:tblPrEx>
        <w:trPr>
          <w:trHeight w:val="255"/>
          <w:jc w:val="center"/>
        </w:trPr>
        <w:tc>
          <w:tcPr>
            <w:tcW w:w="70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  <w:hideMark/>
          </w:tcPr>
          <w:p w:rsidR="001E0EFF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  Splácanie úrokov a ostatné platby súvisiace s úvermi, pôžičkami a NFV (650)</w:t>
            </w:r>
            <w:r>
              <w:rPr>
                <w:rFonts w:ascii="Times New Roman" w:hAnsi="Times New Roman"/>
                <w:sz w:val="13"/>
                <w:szCs w:val="13"/>
                <w:vertAlign w:val="superscript"/>
              </w:rPr>
              <w:t>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  <w:hideMark/>
          </w:tcPr>
          <w:p w:rsidR="001E0EFF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  <w:hideMark/>
          </w:tcPr>
          <w:p w:rsidR="001E0EFF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  <w:hideMark/>
          </w:tcPr>
          <w:p w:rsidR="001E0EFF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  <w:hideMark/>
          </w:tcPr>
          <w:p w:rsidR="001E0EFF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bottom"/>
            <w:hideMark/>
          </w:tcPr>
          <w:p w:rsidR="001E0EFF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</w:tr>
      <w:tr>
        <w:tblPrEx>
          <w:tblW w:w="15450" w:type="dxa"/>
          <w:jc w:val="center"/>
          <w:tblCellMar>
            <w:left w:w="0" w:type="dxa"/>
            <w:right w:w="0" w:type="dxa"/>
          </w:tblCellMar>
          <w:tblLook w:val="04A0"/>
        </w:tblPrEx>
        <w:trPr>
          <w:trHeight w:val="255"/>
          <w:jc w:val="center"/>
        </w:trPr>
        <w:tc>
          <w:tcPr>
            <w:tcW w:w="70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  <w:hideMark/>
          </w:tcPr>
          <w:p w:rsidR="001E0EFF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Kapitálové výdavky (700)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  <w:hideMark/>
          </w:tcPr>
          <w:p w:rsidR="001E0EFF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  <w:hideMark/>
          </w:tcPr>
          <w:p w:rsidR="001E0EFF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  <w:hideMark/>
          </w:tcPr>
          <w:p w:rsidR="001E0EFF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  <w:hideMark/>
          </w:tcPr>
          <w:p w:rsidR="001E0EFF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bottom"/>
            <w:hideMark/>
          </w:tcPr>
          <w:p w:rsidR="001E0EFF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</w:tr>
      <w:tr>
        <w:tblPrEx>
          <w:tblW w:w="15450" w:type="dxa"/>
          <w:jc w:val="center"/>
          <w:tblCellMar>
            <w:left w:w="0" w:type="dxa"/>
            <w:right w:w="0" w:type="dxa"/>
          </w:tblCellMar>
          <w:tblLook w:val="04A0"/>
        </w:tblPrEx>
        <w:trPr>
          <w:trHeight w:val="255"/>
          <w:jc w:val="center"/>
        </w:trPr>
        <w:tc>
          <w:tcPr>
            <w:tcW w:w="70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  <w:hideMark/>
          </w:tcPr>
          <w:p w:rsidR="001E0EFF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  Obstarávanie kapitálových aktív (710)</w:t>
            </w:r>
            <w:r>
              <w:rPr>
                <w:rFonts w:ascii="Times New Roman" w:hAnsi="Times New Roman"/>
                <w:sz w:val="13"/>
                <w:szCs w:val="13"/>
                <w:vertAlign w:val="superscript"/>
              </w:rPr>
              <w:t>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  <w:hideMark/>
          </w:tcPr>
          <w:p w:rsidR="001E0EFF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  <w:hideMark/>
          </w:tcPr>
          <w:p w:rsidR="001E0EFF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  <w:hideMark/>
          </w:tcPr>
          <w:p w:rsidR="001E0EFF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  <w:hideMark/>
          </w:tcPr>
          <w:p w:rsidR="001E0EFF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bottom"/>
            <w:hideMark/>
          </w:tcPr>
          <w:p w:rsidR="001E0EFF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</w:tr>
      <w:tr>
        <w:tblPrEx>
          <w:tblW w:w="15450" w:type="dxa"/>
          <w:jc w:val="center"/>
          <w:tblCellMar>
            <w:left w:w="0" w:type="dxa"/>
            <w:right w:w="0" w:type="dxa"/>
          </w:tblCellMar>
          <w:tblLook w:val="04A0"/>
        </w:tblPrEx>
        <w:trPr>
          <w:trHeight w:val="255"/>
          <w:jc w:val="center"/>
        </w:trPr>
        <w:tc>
          <w:tcPr>
            <w:tcW w:w="70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  <w:hideMark/>
          </w:tcPr>
          <w:p w:rsidR="001E0EFF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  Kapitálové transfery (720)</w:t>
            </w:r>
            <w:r>
              <w:rPr>
                <w:rFonts w:ascii="Times New Roman" w:hAnsi="Times New Roman"/>
                <w:sz w:val="13"/>
                <w:szCs w:val="13"/>
                <w:vertAlign w:val="superscript"/>
              </w:rPr>
              <w:t>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  <w:hideMark/>
          </w:tcPr>
          <w:p w:rsidR="001E0EFF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  <w:hideMark/>
          </w:tcPr>
          <w:p w:rsidR="001E0EFF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  <w:hideMark/>
          </w:tcPr>
          <w:p w:rsidR="001E0EFF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  <w:hideMark/>
          </w:tcPr>
          <w:p w:rsidR="001E0EFF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bottom"/>
            <w:hideMark/>
          </w:tcPr>
          <w:p w:rsidR="001E0EFF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</w:tr>
      <w:tr>
        <w:tblPrEx>
          <w:tblW w:w="15450" w:type="dxa"/>
          <w:jc w:val="center"/>
          <w:tblCellMar>
            <w:left w:w="0" w:type="dxa"/>
            <w:right w:w="0" w:type="dxa"/>
          </w:tblCellMar>
          <w:tblLook w:val="04A0"/>
        </w:tblPrEx>
        <w:trPr>
          <w:trHeight w:val="255"/>
          <w:jc w:val="center"/>
        </w:trPr>
        <w:tc>
          <w:tcPr>
            <w:tcW w:w="70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  <w:hideMark/>
          </w:tcPr>
          <w:p w:rsidR="001E0EFF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Výdavky z transakcií s finančnými aktívami a finančnými pasívami (800)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99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  <w:hideMark/>
          </w:tcPr>
          <w:p w:rsidR="001E0EFF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99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  <w:hideMark/>
          </w:tcPr>
          <w:p w:rsidR="001E0EFF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99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  <w:hideMark/>
          </w:tcPr>
          <w:p w:rsidR="001E0EFF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99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  <w:hideMark/>
          </w:tcPr>
          <w:p w:rsidR="001E0EFF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bottom"/>
            <w:hideMark/>
          </w:tcPr>
          <w:p w:rsidR="001E0EFF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</w:tr>
      <w:tr>
        <w:tblPrEx>
          <w:tblW w:w="15450" w:type="dxa"/>
          <w:jc w:val="center"/>
          <w:tblCellMar>
            <w:left w:w="0" w:type="dxa"/>
            <w:right w:w="0" w:type="dxa"/>
          </w:tblCellMar>
          <w:tblLook w:val="04A0"/>
        </w:tblPrEx>
        <w:trPr>
          <w:trHeight w:val="255"/>
          <w:jc w:val="center"/>
        </w:trPr>
        <w:tc>
          <w:tcPr>
            <w:tcW w:w="707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000000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  <w:hideMark/>
          </w:tcPr>
          <w:p w:rsidR="001E0EFF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color w:val="FFFFFF"/>
                <w:sz w:val="20"/>
                <w:szCs w:val="20"/>
              </w:rPr>
              <w:t>Dopad na výdavky verejnej správy celkom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000000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  <w:hideMark/>
          </w:tcPr>
          <w:p w:rsidR="001E0EFF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color w:val="FFFFFF"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000000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  <w:hideMark/>
          </w:tcPr>
          <w:p w:rsidR="001E0EFF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color w:val="FFFFFF"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000000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  <w:hideMark/>
          </w:tcPr>
          <w:p w:rsidR="001E0EFF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color w:val="FFFFFF"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000000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  <w:hideMark/>
          </w:tcPr>
          <w:p w:rsidR="001E0EFF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color w:val="FFFFFF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000000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bottom"/>
            <w:hideMark/>
          </w:tcPr>
          <w:p w:rsidR="001E0EFF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FFFFFF"/>
              </w:rPr>
              <w:t> </w:t>
            </w:r>
          </w:p>
        </w:tc>
      </w:tr>
      <w:tr>
        <w:tblPrEx>
          <w:tblW w:w="15450" w:type="dxa"/>
          <w:jc w:val="center"/>
          <w:tblCellMar>
            <w:left w:w="0" w:type="dxa"/>
            <w:right w:w="0" w:type="dxa"/>
          </w:tblCellMar>
          <w:tblLook w:val="04A0"/>
        </w:tblPrEx>
        <w:trPr>
          <w:trHeight w:val="255"/>
          <w:jc w:val="center"/>
        </w:trPr>
        <w:tc>
          <w:tcPr>
            <w:tcW w:w="70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  <w:hideMark/>
          </w:tcPr>
          <w:p w:rsidR="001E0EFF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  z toho výdavky na ŠR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  <w:hideMark/>
          </w:tcPr>
          <w:p w:rsidR="001E0EFF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  <w:hideMark/>
          </w:tcPr>
          <w:p w:rsidR="001E0EFF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  <w:hideMark/>
          </w:tcPr>
          <w:p w:rsidR="001E0EFF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  <w:hideMark/>
          </w:tcPr>
          <w:p w:rsidR="001E0EFF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bottom"/>
            <w:hideMark/>
          </w:tcPr>
          <w:p w:rsidR="001E0EFF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</w:tr>
      <w:tr>
        <w:tblPrEx>
          <w:tblW w:w="15450" w:type="dxa"/>
          <w:jc w:val="center"/>
          <w:tblCellMar>
            <w:left w:w="0" w:type="dxa"/>
            <w:right w:w="0" w:type="dxa"/>
          </w:tblCellMar>
          <w:tblLook w:val="04A0"/>
        </w:tblPrEx>
        <w:trPr>
          <w:trHeight w:val="255"/>
          <w:jc w:val="center"/>
        </w:trPr>
        <w:tc>
          <w:tcPr>
            <w:tcW w:w="7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  <w:hideMark/>
          </w:tcPr>
          <w:p w:rsidR="001E0EFF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   Bežné výdavky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(600)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  <w:hideMark/>
          </w:tcPr>
          <w:p w:rsidR="001E0EFF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  <w:hideMark/>
          </w:tcPr>
          <w:p w:rsidR="001E0EFF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  <w:hideMark/>
          </w:tcPr>
          <w:p w:rsidR="001E0EFF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  <w:hideMark/>
          </w:tcPr>
          <w:p w:rsidR="001E0EFF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 </w:t>
            </w:r>
          </w:p>
        </w:tc>
        <w:tc>
          <w:tcPr>
            <w:tcW w:w="22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bottom"/>
            <w:hideMark/>
          </w:tcPr>
          <w:p w:rsidR="001E0EFF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</w:tr>
      <w:tr>
        <w:tblPrEx>
          <w:tblW w:w="15450" w:type="dxa"/>
          <w:jc w:val="center"/>
          <w:tblCellMar>
            <w:left w:w="0" w:type="dxa"/>
            <w:right w:w="0" w:type="dxa"/>
          </w:tblCellMar>
          <w:tblLook w:val="04A0"/>
        </w:tblPrEx>
        <w:trPr>
          <w:trHeight w:val="255"/>
          <w:jc w:val="center"/>
        </w:trPr>
        <w:tc>
          <w:tcPr>
            <w:tcW w:w="7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  <w:hideMark/>
          </w:tcPr>
          <w:p w:rsidR="001E0EFF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    </w:t>
            </w:r>
            <w:r>
              <w:rPr>
                <w:rFonts w:ascii="Times New Roman" w:hAnsi="Times New Roman"/>
                <w:sz w:val="20"/>
                <w:szCs w:val="20"/>
              </w:rPr>
              <w:t>Mzdy, platy, služobné príjmy a ostatné osobné vyrovnania (610)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  <w:hideMark/>
          </w:tcPr>
          <w:p w:rsidR="001E0EFF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  <w:hideMark/>
          </w:tcPr>
          <w:p w:rsidR="001E0EFF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  <w:hideMark/>
          </w:tcPr>
          <w:p w:rsidR="001E0EFF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  <w:hideMark/>
          </w:tcPr>
          <w:p w:rsidR="001E0EFF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 </w:t>
            </w:r>
          </w:p>
        </w:tc>
        <w:tc>
          <w:tcPr>
            <w:tcW w:w="22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bottom"/>
            <w:hideMark/>
          </w:tcPr>
          <w:p w:rsidR="001E0EFF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</w:tr>
      <w:tr>
        <w:tblPrEx>
          <w:tblW w:w="15450" w:type="dxa"/>
          <w:jc w:val="center"/>
          <w:tblCellMar>
            <w:left w:w="0" w:type="dxa"/>
            <w:right w:w="0" w:type="dxa"/>
          </w:tblCellMar>
          <w:tblLook w:val="04A0"/>
        </w:tblPrEx>
        <w:trPr>
          <w:trHeight w:val="255"/>
          <w:jc w:val="center"/>
        </w:trPr>
        <w:tc>
          <w:tcPr>
            <w:tcW w:w="7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  <w:hideMark/>
          </w:tcPr>
          <w:p w:rsidR="001E0EFF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    Kapitálové výdavky (700)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  <w:hideMark/>
          </w:tcPr>
          <w:p w:rsidR="001E0EFF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  <w:hideMark/>
          </w:tcPr>
          <w:p w:rsidR="001E0EFF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  <w:hideMark/>
          </w:tcPr>
          <w:p w:rsidR="001E0EFF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  <w:hideMark/>
          </w:tcPr>
          <w:p w:rsidR="001E0EFF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 </w:t>
            </w:r>
          </w:p>
        </w:tc>
        <w:tc>
          <w:tcPr>
            <w:tcW w:w="22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bottom"/>
            <w:hideMark/>
          </w:tcPr>
          <w:p w:rsidR="001E0EFF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</w:tr>
      <w:tr>
        <w:tblPrEx>
          <w:tblW w:w="15450" w:type="dxa"/>
          <w:jc w:val="center"/>
          <w:tblCellMar>
            <w:left w:w="0" w:type="dxa"/>
            <w:right w:w="0" w:type="dxa"/>
          </w:tblCellMar>
          <w:tblLook w:val="04A0"/>
        </w:tblPrEx>
        <w:trPr>
          <w:trHeight w:val="255"/>
          <w:jc w:val="center"/>
        </w:trPr>
        <w:tc>
          <w:tcPr>
            <w:tcW w:w="7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  <w:hideMark/>
          </w:tcPr>
          <w:p w:rsidR="001E0EFF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    Výdavky z transakcií s finančnými aktívami a finančnými pasívami (800)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  <w:hideMark/>
          </w:tcPr>
          <w:p w:rsidR="001E0EFF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  <w:hideMark/>
          </w:tcPr>
          <w:p w:rsidR="001E0EFF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  <w:hideMark/>
          </w:tcPr>
          <w:p w:rsidR="001E0EFF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  <w:hideMark/>
          </w:tcPr>
          <w:p w:rsidR="001E0EFF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 </w:t>
            </w:r>
          </w:p>
        </w:tc>
        <w:tc>
          <w:tcPr>
            <w:tcW w:w="22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bottom"/>
            <w:hideMark/>
          </w:tcPr>
          <w:p w:rsidR="001E0EFF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</w:tr>
      <w:tr>
        <w:tblPrEx>
          <w:tblW w:w="15450" w:type="dxa"/>
          <w:jc w:val="center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707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center"/>
          </w:tcPr>
          <w:p w:rsidR="001E0EFF">
            <w:pPr>
              <w:bidi w:val="0"/>
              <w:rPr>
                <w:rFonts w:ascii="Times New Roman" w:hAnsi="Times New Roman"/>
                <w:sz w:val="2"/>
              </w:rPr>
            </w:pPr>
          </w:p>
        </w:tc>
        <w:tc>
          <w:tcPr>
            <w:tcW w:w="15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center"/>
          </w:tcPr>
          <w:p w:rsidR="001E0EFF">
            <w:pPr>
              <w:bidi w:val="0"/>
              <w:rPr>
                <w:rFonts w:ascii="Times New Roman" w:hAnsi="Times New Roman"/>
                <w:sz w:val="2"/>
              </w:rPr>
            </w:pPr>
          </w:p>
        </w:tc>
        <w:tc>
          <w:tcPr>
            <w:tcW w:w="15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center"/>
          </w:tcPr>
          <w:p w:rsidR="001E0EFF">
            <w:pPr>
              <w:bidi w:val="0"/>
              <w:rPr>
                <w:rFonts w:ascii="Times New Roman" w:hAnsi="Times New Roman"/>
                <w:sz w:val="2"/>
              </w:rPr>
            </w:pPr>
          </w:p>
        </w:tc>
        <w:tc>
          <w:tcPr>
            <w:tcW w:w="15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center"/>
          </w:tcPr>
          <w:p w:rsidR="001E0EFF">
            <w:pPr>
              <w:bidi w:val="0"/>
              <w:rPr>
                <w:rFonts w:ascii="Times New Roman" w:hAnsi="Times New Roman"/>
                <w:sz w:val="2"/>
              </w:rPr>
            </w:pPr>
          </w:p>
        </w:tc>
        <w:tc>
          <w:tcPr>
            <w:tcW w:w="15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center"/>
          </w:tcPr>
          <w:p w:rsidR="001E0EFF">
            <w:pPr>
              <w:bidi w:val="0"/>
              <w:rPr>
                <w:rFonts w:ascii="Times New Roman" w:hAnsi="Times New Roman"/>
                <w:sz w:val="2"/>
              </w:rPr>
            </w:pPr>
          </w:p>
        </w:tc>
        <w:tc>
          <w:tcPr>
            <w:tcW w:w="22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center"/>
          </w:tcPr>
          <w:p w:rsidR="001E0EFF">
            <w:pPr>
              <w:bidi w:val="0"/>
              <w:rPr>
                <w:rFonts w:ascii="Times New Roman" w:hAnsi="Times New Roman"/>
                <w:sz w:val="2"/>
              </w:rPr>
            </w:pPr>
          </w:p>
        </w:tc>
      </w:tr>
    </w:tbl>
    <w:p w:rsidR="001E0EFF" w:rsidP="001E0EFF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0"/>
          <w:szCs w:val="20"/>
        </w:rPr>
        <w:t>2 –  výdavky rozpísať až do položiek platnej ekonomickej klasifikácie</w:t>
      </w:r>
    </w:p>
    <w:p w:rsidR="001E0EFF" w:rsidP="001E0EFF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0"/>
          <w:szCs w:val="20"/>
        </w:rPr>
        <w:t xml:space="preserve"> 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</w:rPr>
        <w:t xml:space="preserve">                 Tabuľka č. 6 </w:t>
      </w:r>
    </w:p>
    <w:tbl>
      <w:tblPr>
        <w:tblStyle w:val="TableNormal"/>
        <w:tblpPr w:leftFromText="141" w:rightFromText="141" w:vertAnchor="text" w:horzAnchor="margin" w:tblpXSpec="center" w:tblpY="170"/>
        <w:tblW w:w="15114" w:type="dxa"/>
        <w:tblCellMar>
          <w:left w:w="0" w:type="dxa"/>
          <w:right w:w="0" w:type="dxa"/>
        </w:tblCellMar>
        <w:tblLook w:val="04A0"/>
      </w:tblPr>
      <w:tblGrid>
        <w:gridCol w:w="5932"/>
        <w:gridCol w:w="1500"/>
        <w:gridCol w:w="1598"/>
        <w:gridCol w:w="564"/>
        <w:gridCol w:w="1491"/>
        <w:gridCol w:w="1550"/>
        <w:gridCol w:w="933"/>
        <w:gridCol w:w="1546"/>
      </w:tblGrid>
      <w:tr>
        <w:tblPrEx>
          <w:tblW w:w="15114" w:type="dxa"/>
          <w:tblCellMar>
            <w:left w:w="0" w:type="dxa"/>
            <w:right w:w="0" w:type="dxa"/>
          </w:tblCellMar>
          <w:tblLook w:val="04A0"/>
        </w:tblPrEx>
        <w:trPr>
          <w:trHeight w:val="255"/>
        </w:trPr>
        <w:tc>
          <w:tcPr>
            <w:tcW w:w="59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  <w:hideMark/>
          </w:tcPr>
          <w:p w:rsidR="001E0EFF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color w:val="FFFFFF"/>
              </w:rPr>
              <w:t>Zamestnanosť</w:t>
            </w:r>
          </w:p>
        </w:tc>
        <w:tc>
          <w:tcPr>
            <w:tcW w:w="0" w:type="auto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  <w:hideMark/>
          </w:tcPr>
          <w:p w:rsidR="001E0EFF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color w:val="FFFFFF"/>
              </w:rPr>
              <w:t>Vplyv na rozpočet verejnej správy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  <w:hideMark/>
          </w:tcPr>
          <w:p w:rsidR="001E0EFF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color w:val="FFFFFF"/>
              </w:rPr>
              <w:t>poznámka</w:t>
            </w:r>
          </w:p>
        </w:tc>
      </w:tr>
      <w:tr>
        <w:tblPrEx>
          <w:tblW w:w="15114" w:type="dxa"/>
          <w:tblCellMar>
            <w:left w:w="0" w:type="dxa"/>
            <w:right w:w="0" w:type="dxa"/>
          </w:tblCellMar>
          <w:tblLook w:val="04A0"/>
        </w:tblPrEx>
        <w:trPr>
          <w:trHeight w:val="255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center"/>
            <w:hideMark/>
          </w:tcPr>
          <w:p w:rsidR="001E0EFF">
            <w:pPr>
              <w:bidi w:val="0"/>
              <w:rPr>
                <w:rFonts w:ascii="Times New Roman" w:hAnsi="Times New Roman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  <w:hideMark/>
          </w:tcPr>
          <w:p w:rsidR="001E0EFF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color w:val="FFFFFF"/>
              </w:rPr>
              <w:t>r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  <w:hideMark/>
          </w:tcPr>
          <w:p w:rsidR="001E0EFF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color w:val="FFFFFF"/>
              </w:rPr>
              <w:t>r + 1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  <w:hideMark/>
          </w:tcPr>
          <w:p w:rsidR="001E0EFF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color w:val="FFFFFF"/>
              </w:rPr>
              <w:t>r + 2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  <w:hideMark/>
          </w:tcPr>
          <w:p w:rsidR="001E0EFF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color w:val="FFFFFF"/>
              </w:rPr>
              <w:t>r + 3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extDirection w:val="lrTb"/>
            <w:vAlign w:val="center"/>
            <w:hideMark/>
          </w:tcPr>
          <w:p w:rsidR="001E0EFF">
            <w:pPr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15114" w:type="dxa"/>
          <w:tblCellMar>
            <w:left w:w="0" w:type="dxa"/>
            <w:right w:w="0" w:type="dxa"/>
          </w:tblCellMar>
          <w:tblLook w:val="04A0"/>
        </w:tblPrEx>
        <w:trPr>
          <w:trHeight w:val="255"/>
        </w:trPr>
        <w:tc>
          <w:tcPr>
            <w:tcW w:w="59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  <w:hideMark/>
          </w:tcPr>
          <w:p w:rsidR="001E0EFF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Počet zamestnancov celkom*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extDirection w:val="lrTb"/>
            <w:vAlign w:val="top"/>
            <w:hideMark/>
          </w:tcPr>
          <w:p w:rsidR="001E0EFF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 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extDirection w:val="lrTb"/>
            <w:vAlign w:val="top"/>
            <w:hideMark/>
          </w:tcPr>
          <w:p w:rsidR="001E0EFF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extDirection w:val="lrTb"/>
            <w:vAlign w:val="top"/>
            <w:hideMark/>
          </w:tcPr>
          <w:p w:rsidR="001E0EFF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 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  <w:hideMark/>
          </w:tcPr>
          <w:p w:rsidR="001E0EFF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bottom"/>
            <w:hideMark/>
          </w:tcPr>
          <w:p w:rsidR="001E0EFF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</w:tr>
      <w:tr>
        <w:tblPrEx>
          <w:tblW w:w="15114" w:type="dxa"/>
          <w:tblCellMar>
            <w:left w:w="0" w:type="dxa"/>
            <w:right w:w="0" w:type="dxa"/>
          </w:tblCellMar>
          <w:tblLook w:val="04A0"/>
        </w:tblPrEx>
        <w:trPr>
          <w:trHeight w:val="255"/>
        </w:trPr>
        <w:tc>
          <w:tcPr>
            <w:tcW w:w="59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  <w:hideMark/>
          </w:tcPr>
          <w:p w:rsidR="001E0EFF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   z toho vplyv na ŠR</w:t>
            </w:r>
          </w:p>
        </w:tc>
        <w:tc>
          <w:tcPr>
            <w:tcW w:w="1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extDirection w:val="lrTb"/>
            <w:vAlign w:val="top"/>
            <w:hideMark/>
          </w:tcPr>
          <w:p w:rsidR="001E0EFF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 </w:t>
            </w:r>
          </w:p>
        </w:tc>
        <w:tc>
          <w:tcPr>
            <w:tcW w:w="15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extDirection w:val="lrTb"/>
            <w:vAlign w:val="top"/>
            <w:hideMark/>
          </w:tcPr>
          <w:p w:rsidR="001E0EFF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extDirection w:val="lrTb"/>
            <w:vAlign w:val="top"/>
            <w:hideMark/>
          </w:tcPr>
          <w:p w:rsidR="001E0EFF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 </w:t>
            </w:r>
          </w:p>
        </w:tc>
        <w:tc>
          <w:tcPr>
            <w:tcW w:w="15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  <w:hideMark/>
          </w:tcPr>
          <w:p w:rsidR="001E0EFF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bottom"/>
            <w:hideMark/>
          </w:tcPr>
          <w:p w:rsidR="001E0EFF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</w:tr>
      <w:tr>
        <w:tblPrEx>
          <w:tblW w:w="15114" w:type="dxa"/>
          <w:tblCellMar>
            <w:left w:w="0" w:type="dxa"/>
            <w:right w:w="0" w:type="dxa"/>
          </w:tblCellMar>
          <w:tblLook w:val="04A0"/>
        </w:tblPrEx>
        <w:trPr>
          <w:trHeight w:val="255"/>
        </w:trPr>
        <w:tc>
          <w:tcPr>
            <w:tcW w:w="59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  <w:hideMark/>
          </w:tcPr>
          <w:p w:rsidR="001E0EFF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Priemerný mzdový výdavok (v eurách)*</w:t>
            </w:r>
          </w:p>
        </w:tc>
        <w:tc>
          <w:tcPr>
            <w:tcW w:w="1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extDirection w:val="lrTb"/>
            <w:vAlign w:val="top"/>
            <w:hideMark/>
          </w:tcPr>
          <w:p w:rsidR="001E0EFF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 </w:t>
            </w:r>
          </w:p>
        </w:tc>
        <w:tc>
          <w:tcPr>
            <w:tcW w:w="15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extDirection w:val="lrTb"/>
            <w:vAlign w:val="top"/>
            <w:hideMark/>
          </w:tcPr>
          <w:p w:rsidR="001E0EFF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extDirection w:val="lrTb"/>
            <w:vAlign w:val="top"/>
            <w:hideMark/>
          </w:tcPr>
          <w:p w:rsidR="001E0EFF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 </w:t>
            </w:r>
          </w:p>
        </w:tc>
        <w:tc>
          <w:tcPr>
            <w:tcW w:w="15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  <w:hideMark/>
          </w:tcPr>
          <w:p w:rsidR="001E0EFF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bottom"/>
            <w:hideMark/>
          </w:tcPr>
          <w:p w:rsidR="001E0EFF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</w:tr>
      <w:tr>
        <w:tblPrEx>
          <w:tblW w:w="15114" w:type="dxa"/>
          <w:tblCellMar>
            <w:left w:w="0" w:type="dxa"/>
            <w:right w:w="0" w:type="dxa"/>
          </w:tblCellMar>
          <w:tblLook w:val="04A0"/>
        </w:tblPrEx>
        <w:trPr>
          <w:trHeight w:val="255"/>
        </w:trPr>
        <w:tc>
          <w:tcPr>
            <w:tcW w:w="59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  <w:hideMark/>
          </w:tcPr>
          <w:p w:rsidR="001E0EFF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   z toho vplyv na ŠR</w:t>
            </w:r>
          </w:p>
        </w:tc>
        <w:tc>
          <w:tcPr>
            <w:tcW w:w="1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extDirection w:val="lrTb"/>
            <w:vAlign w:val="top"/>
            <w:hideMark/>
          </w:tcPr>
          <w:p w:rsidR="001E0EFF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w="15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extDirection w:val="lrTb"/>
            <w:vAlign w:val="top"/>
            <w:hideMark/>
          </w:tcPr>
          <w:p w:rsidR="001E0EFF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extDirection w:val="lrTb"/>
            <w:vAlign w:val="top"/>
            <w:hideMark/>
          </w:tcPr>
          <w:p w:rsidR="001E0EFF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w="15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  <w:hideMark/>
          </w:tcPr>
          <w:p w:rsidR="001E0EFF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bottom"/>
            <w:hideMark/>
          </w:tcPr>
          <w:p w:rsidR="001E0EFF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</w:tr>
      <w:tr>
        <w:tblPrEx>
          <w:tblW w:w="15114" w:type="dxa"/>
          <w:tblCellMar>
            <w:left w:w="0" w:type="dxa"/>
            <w:right w:w="0" w:type="dxa"/>
          </w:tblCellMar>
          <w:tblLook w:val="04A0"/>
        </w:tblPrEx>
        <w:trPr>
          <w:trHeight w:val="255"/>
        </w:trPr>
        <w:tc>
          <w:tcPr>
            <w:tcW w:w="59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textDirection w:val="lrTb"/>
            <w:vAlign w:val="top"/>
            <w:hideMark/>
          </w:tcPr>
          <w:p w:rsidR="001E0EFF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color w:val="FFFFFF"/>
              </w:rPr>
              <w:t>Osobné výdavky celkom (v eurách)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000000"/>
            <w:textDirection w:val="lrTb"/>
            <w:vAlign w:val="top"/>
            <w:hideMark/>
          </w:tcPr>
          <w:p w:rsidR="001E0EFF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color w:val="FFFFFF"/>
              </w:rPr>
              <w:t> 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000000"/>
            <w:textDirection w:val="lrTb"/>
            <w:vAlign w:val="top"/>
            <w:hideMark/>
          </w:tcPr>
          <w:p w:rsidR="001E0EFF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color w:val="FFFFFF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000000"/>
            <w:textDirection w:val="lrTb"/>
            <w:vAlign w:val="top"/>
            <w:hideMark/>
          </w:tcPr>
          <w:p w:rsidR="001E0EFF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color w:val="FFFFFF"/>
              </w:rPr>
              <w:t> 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  <w:hideMark/>
          </w:tcPr>
          <w:p w:rsidR="001E0EFF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color w:val="FFFFFF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bottom"/>
            <w:hideMark/>
          </w:tcPr>
          <w:p w:rsidR="001E0EFF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color w:val="FFFFFF"/>
              </w:rPr>
              <w:t> </w:t>
            </w:r>
          </w:p>
        </w:tc>
      </w:tr>
      <w:tr>
        <w:tblPrEx>
          <w:tblW w:w="15114" w:type="dxa"/>
          <w:tblCellMar>
            <w:left w:w="0" w:type="dxa"/>
            <w:right w:w="0" w:type="dxa"/>
          </w:tblCellMar>
          <w:tblLook w:val="04A0"/>
        </w:tblPrEx>
        <w:trPr>
          <w:trHeight w:val="255"/>
        </w:trPr>
        <w:tc>
          <w:tcPr>
            <w:tcW w:w="59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  <w:hideMark/>
          </w:tcPr>
          <w:p w:rsidR="001E0EFF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 xml:space="preserve">Mzdy, platy, služobné príjmy a ostatné osobné vyrovnania (610)*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extDirection w:val="lrTb"/>
            <w:vAlign w:val="top"/>
            <w:hideMark/>
          </w:tcPr>
          <w:p w:rsidR="001E0EFF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 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extDirection w:val="lrTb"/>
            <w:vAlign w:val="top"/>
            <w:hideMark/>
          </w:tcPr>
          <w:p w:rsidR="001E0EFF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extDirection w:val="lrTb"/>
            <w:vAlign w:val="top"/>
            <w:hideMark/>
          </w:tcPr>
          <w:p w:rsidR="001E0EFF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 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  <w:hideMark/>
          </w:tcPr>
          <w:p w:rsidR="001E0EFF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bottom"/>
            <w:hideMark/>
          </w:tcPr>
          <w:p w:rsidR="001E0EFF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 </w:t>
            </w:r>
          </w:p>
        </w:tc>
      </w:tr>
      <w:tr>
        <w:tblPrEx>
          <w:tblW w:w="15114" w:type="dxa"/>
          <w:tblCellMar>
            <w:left w:w="0" w:type="dxa"/>
            <w:right w:w="0" w:type="dxa"/>
          </w:tblCellMar>
          <w:tblLook w:val="04A0"/>
        </w:tblPrEx>
        <w:trPr>
          <w:trHeight w:val="255"/>
        </w:trPr>
        <w:tc>
          <w:tcPr>
            <w:tcW w:w="59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  <w:hideMark/>
          </w:tcPr>
          <w:p w:rsidR="001E0EFF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   z toho vplyv na ŠR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extDirection w:val="lrTb"/>
            <w:vAlign w:val="top"/>
            <w:hideMark/>
          </w:tcPr>
          <w:p w:rsidR="001E0EFF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extDirection w:val="lrTb"/>
            <w:vAlign w:val="top"/>
            <w:hideMark/>
          </w:tcPr>
          <w:p w:rsidR="001E0EFF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extDirection w:val="lrTb"/>
            <w:vAlign w:val="top"/>
            <w:hideMark/>
          </w:tcPr>
          <w:p w:rsidR="001E0EFF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  <w:hideMark/>
          </w:tcPr>
          <w:p w:rsidR="001E0EFF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bottom"/>
            <w:hideMark/>
          </w:tcPr>
          <w:p w:rsidR="001E0EFF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</w:tr>
      <w:tr>
        <w:tblPrEx>
          <w:tblW w:w="15114" w:type="dxa"/>
          <w:tblCellMar>
            <w:left w:w="0" w:type="dxa"/>
            <w:right w:w="0" w:type="dxa"/>
          </w:tblCellMar>
          <w:tblLook w:val="04A0"/>
        </w:tblPrEx>
        <w:trPr>
          <w:trHeight w:val="255"/>
        </w:trPr>
        <w:tc>
          <w:tcPr>
            <w:tcW w:w="59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  <w:hideMark/>
          </w:tcPr>
          <w:p w:rsidR="001E0EFF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Poistné a príspevok do poisťovní (620)*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extDirection w:val="lrTb"/>
            <w:vAlign w:val="top"/>
            <w:hideMark/>
          </w:tcPr>
          <w:p w:rsidR="001E0EFF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 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extDirection w:val="lrTb"/>
            <w:vAlign w:val="top"/>
            <w:hideMark/>
          </w:tcPr>
          <w:p w:rsidR="001E0EFF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extDirection w:val="lrTb"/>
            <w:vAlign w:val="top"/>
            <w:hideMark/>
          </w:tcPr>
          <w:p w:rsidR="001E0EFF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 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  <w:hideMark/>
          </w:tcPr>
          <w:p w:rsidR="001E0EFF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bottom"/>
            <w:hideMark/>
          </w:tcPr>
          <w:p w:rsidR="001E0EFF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 </w:t>
            </w:r>
          </w:p>
        </w:tc>
      </w:tr>
      <w:tr>
        <w:tblPrEx>
          <w:tblW w:w="15114" w:type="dxa"/>
          <w:tblCellMar>
            <w:left w:w="0" w:type="dxa"/>
            <w:right w:w="0" w:type="dxa"/>
          </w:tblCellMar>
          <w:tblLook w:val="04A0"/>
        </w:tblPrEx>
        <w:trPr>
          <w:trHeight w:val="255"/>
        </w:trPr>
        <w:tc>
          <w:tcPr>
            <w:tcW w:w="59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  <w:hideMark/>
          </w:tcPr>
          <w:p w:rsidR="001E0EFF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   z toho vplyv na ŠR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extDirection w:val="lrTb"/>
            <w:vAlign w:val="top"/>
            <w:hideMark/>
          </w:tcPr>
          <w:p w:rsidR="001E0EFF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extDirection w:val="lrTb"/>
            <w:vAlign w:val="top"/>
            <w:hideMark/>
          </w:tcPr>
          <w:p w:rsidR="001E0EFF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extDirection w:val="lrTb"/>
            <w:vAlign w:val="top"/>
            <w:hideMark/>
          </w:tcPr>
          <w:p w:rsidR="001E0EFF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  <w:hideMark/>
          </w:tcPr>
          <w:p w:rsidR="001E0EFF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bottom"/>
            <w:hideMark/>
          </w:tcPr>
          <w:p w:rsidR="001E0EFF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</w:tr>
      <w:tr>
        <w:tblPrEx>
          <w:tblW w:w="15114" w:type="dxa"/>
          <w:tblCellMar>
            <w:left w:w="0" w:type="dxa"/>
            <w:right w:w="0" w:type="dxa"/>
          </w:tblCellMar>
          <w:tblLook w:val="04A0"/>
        </w:tblPrEx>
        <w:trPr>
          <w:trHeight w:val="255"/>
        </w:trPr>
        <w:tc>
          <w:tcPr>
            <w:tcW w:w="593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bottom"/>
            <w:hideMark/>
          </w:tcPr>
          <w:p w:rsidR="001E0EFF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w="1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bottom"/>
            <w:hideMark/>
          </w:tcPr>
          <w:p w:rsidR="001E0EFF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w="159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bottom"/>
            <w:hideMark/>
          </w:tcPr>
          <w:p w:rsidR="001E0EFF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w="0" w:type="auto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bottom"/>
            <w:hideMark/>
          </w:tcPr>
          <w:p w:rsidR="001E0EFF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w="155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bottom"/>
            <w:hideMark/>
          </w:tcPr>
          <w:p w:rsidR="001E0EFF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w="0" w:type="auto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bottom"/>
            <w:hideMark/>
          </w:tcPr>
          <w:p w:rsidR="001E0EFF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</w:tr>
      <w:tr>
        <w:tblPrEx>
          <w:tblW w:w="15114" w:type="dxa"/>
          <w:tblCellMar>
            <w:left w:w="0" w:type="dxa"/>
            <w:right w:w="0" w:type="dxa"/>
          </w:tblCellMar>
          <w:tblLook w:val="04A0"/>
        </w:tblPrEx>
        <w:trPr>
          <w:trHeight w:val="255"/>
        </w:trPr>
        <w:tc>
          <w:tcPr>
            <w:tcW w:w="593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  <w:hideMark/>
          </w:tcPr>
          <w:p w:rsidR="001E0EFF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Poznámky:</w:t>
            </w:r>
          </w:p>
        </w:tc>
        <w:tc>
          <w:tcPr>
            <w:tcW w:w="1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bottom"/>
            <w:hideMark/>
          </w:tcPr>
          <w:p w:rsidR="001E0EFF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w="159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bottom"/>
            <w:hideMark/>
          </w:tcPr>
          <w:p w:rsidR="001E0EFF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w="0" w:type="auto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bottom"/>
            <w:hideMark/>
          </w:tcPr>
          <w:p w:rsidR="001E0EFF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w="155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bottom"/>
            <w:hideMark/>
          </w:tcPr>
          <w:p w:rsidR="001E0EFF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w="0" w:type="auto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bottom"/>
            <w:hideMark/>
          </w:tcPr>
          <w:p w:rsidR="001E0EFF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</w:tr>
      <w:tr>
        <w:tblPrEx>
          <w:tblW w:w="15114" w:type="dxa"/>
          <w:tblCellMar>
            <w:left w:w="0" w:type="dxa"/>
            <w:right w:w="0" w:type="dxa"/>
          </w:tblCellMar>
          <w:tblLook w:val="04A0"/>
        </w:tblPrEx>
        <w:trPr>
          <w:trHeight w:val="255"/>
        </w:trPr>
        <w:tc>
          <w:tcPr>
            <w:tcW w:w="12635" w:type="dxa"/>
            <w:gridSpan w:val="6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  <w:hideMark/>
          </w:tcPr>
          <w:p w:rsidR="001E0EFF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Priemerný mzdový výdavok je tvorený podielom mzdových výdavkov na jedného zamestnanca na jeden kalendárny mesiac bežného roka</w:t>
            </w:r>
          </w:p>
        </w:tc>
        <w:tc>
          <w:tcPr>
            <w:tcW w:w="0" w:type="auto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bottom"/>
            <w:hideMark/>
          </w:tcPr>
          <w:p w:rsidR="001E0EFF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</w:tr>
      <w:tr>
        <w:tblPrEx>
          <w:tblW w:w="15114" w:type="dxa"/>
          <w:tblCellMar>
            <w:left w:w="0" w:type="dxa"/>
            <w:right w:w="0" w:type="dxa"/>
          </w:tblCellMar>
          <w:tblLook w:val="04A0"/>
        </w:tblPrEx>
        <w:trPr>
          <w:trHeight w:val="255"/>
        </w:trPr>
        <w:tc>
          <w:tcPr>
            <w:tcW w:w="15114" w:type="dxa"/>
            <w:gridSpan w:val="8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bottom"/>
            <w:hideMark/>
          </w:tcPr>
          <w:p w:rsidR="001E0EFF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Poistné tvorí podiel mzdových výdavkov, pričom za organizácie v pôsobnosti kapitol štátneho rozpočtu, s výnimkou prenesených kompetencií výkonu štátnej správy, pre zamestnancov štátnej služby a zamestnancov pri výkone práce vo verejnom záujme predstavuje  34,95 %,  pre policajtov, profesionálnych vojakov, colníkov, hasičov vrátane horskej záchrannej služby predstavuje 33,2 %. Pre ostatné subjekty verejnej správy vrátane prenesených kompetencií výkonu štátnej správy poistné tvorí podiel zodpovedajúci  35,2 %.</w:t>
            </w:r>
          </w:p>
        </w:tc>
      </w:tr>
      <w:tr>
        <w:tblPrEx>
          <w:tblW w:w="15114" w:type="dxa"/>
          <w:tblCellMar>
            <w:left w:w="0" w:type="dxa"/>
            <w:right w:w="0" w:type="dxa"/>
          </w:tblCellMar>
          <w:tblLook w:val="04A0"/>
        </w:tblPrEx>
        <w:trPr>
          <w:trHeight w:val="255"/>
        </w:trPr>
        <w:tc>
          <w:tcPr>
            <w:tcW w:w="9594" w:type="dxa"/>
            <w:gridSpan w:val="4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bottom"/>
            <w:hideMark/>
          </w:tcPr>
          <w:p w:rsidR="001E0EFF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Kategórie 610 a 620 sú z tejto prílohy automaticky prenášané do príslušných kategórií prílohy „výdavky“</w:t>
            </w:r>
          </w:p>
        </w:tc>
        <w:tc>
          <w:tcPr>
            <w:tcW w:w="149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bottom"/>
            <w:hideMark/>
          </w:tcPr>
          <w:p w:rsidR="001E0EFF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w="0" w:type="auto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bottom"/>
            <w:hideMark/>
          </w:tcPr>
          <w:p w:rsidR="001E0EFF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w="154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bottom"/>
            <w:hideMark/>
          </w:tcPr>
          <w:p w:rsidR="001E0EFF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</w:tr>
      <w:tr>
        <w:tblPrEx>
          <w:tblW w:w="15114" w:type="dxa"/>
          <w:tblCellMar>
            <w:left w:w="0" w:type="dxa"/>
            <w:right w:w="0" w:type="dxa"/>
          </w:tblCellMar>
          <w:tblLook w:val="04A0"/>
        </w:tblPrEx>
        <w:tc>
          <w:tcPr>
            <w:tcW w:w="593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center"/>
          </w:tcPr>
          <w:p w:rsidR="001E0EFF">
            <w:pPr>
              <w:bidi w:val="0"/>
              <w:rPr>
                <w:rFonts w:ascii="Times New Roman" w:hAnsi="Times New Roman"/>
                <w:sz w:val="2"/>
              </w:rPr>
            </w:pPr>
          </w:p>
        </w:tc>
        <w:tc>
          <w:tcPr>
            <w:tcW w:w="1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center"/>
          </w:tcPr>
          <w:p w:rsidR="001E0EFF">
            <w:pPr>
              <w:bidi w:val="0"/>
              <w:rPr>
                <w:rFonts w:ascii="Times New Roman" w:hAnsi="Times New Roman"/>
                <w:sz w:val="2"/>
              </w:rPr>
            </w:pPr>
          </w:p>
        </w:tc>
        <w:tc>
          <w:tcPr>
            <w:tcW w:w="159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center"/>
          </w:tcPr>
          <w:p w:rsidR="001E0EFF">
            <w:pPr>
              <w:bidi w:val="0"/>
              <w:rPr>
                <w:rFonts w:ascii="Times New Roman" w:hAnsi="Times New Roman"/>
                <w:sz w:val="2"/>
              </w:rPr>
            </w:pPr>
          </w:p>
        </w:tc>
        <w:tc>
          <w:tcPr>
            <w:tcW w:w="56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center"/>
          </w:tcPr>
          <w:p w:rsidR="001E0EFF">
            <w:pPr>
              <w:bidi w:val="0"/>
              <w:rPr>
                <w:rFonts w:ascii="Times New Roman" w:hAnsi="Times New Roman"/>
                <w:sz w:val="2"/>
              </w:rPr>
            </w:pPr>
          </w:p>
        </w:tc>
        <w:tc>
          <w:tcPr>
            <w:tcW w:w="149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center"/>
          </w:tcPr>
          <w:p w:rsidR="001E0EFF">
            <w:pPr>
              <w:bidi w:val="0"/>
              <w:rPr>
                <w:rFonts w:ascii="Times New Roman" w:hAnsi="Times New Roman"/>
                <w:sz w:val="2"/>
              </w:rPr>
            </w:pPr>
          </w:p>
        </w:tc>
        <w:tc>
          <w:tcPr>
            <w:tcW w:w="155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center"/>
          </w:tcPr>
          <w:p w:rsidR="001E0EFF">
            <w:pPr>
              <w:bidi w:val="0"/>
              <w:rPr>
                <w:rFonts w:ascii="Times New Roman" w:hAnsi="Times New Roman"/>
                <w:sz w:val="2"/>
              </w:rPr>
            </w:pPr>
          </w:p>
        </w:tc>
        <w:tc>
          <w:tcPr>
            <w:tcW w:w="93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center"/>
          </w:tcPr>
          <w:p w:rsidR="001E0EFF">
            <w:pPr>
              <w:bidi w:val="0"/>
              <w:rPr>
                <w:rFonts w:ascii="Times New Roman" w:hAnsi="Times New Roman"/>
                <w:sz w:val="2"/>
              </w:rPr>
            </w:pPr>
          </w:p>
        </w:tc>
        <w:tc>
          <w:tcPr>
            <w:tcW w:w="154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center"/>
          </w:tcPr>
          <w:p w:rsidR="001E0EFF">
            <w:pPr>
              <w:bidi w:val="0"/>
              <w:rPr>
                <w:rFonts w:ascii="Times New Roman" w:hAnsi="Times New Roman"/>
                <w:sz w:val="2"/>
              </w:rPr>
            </w:pPr>
          </w:p>
        </w:tc>
      </w:tr>
    </w:tbl>
    <w:p w:rsidR="001E0EFF" w:rsidP="001E0EFF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 </w:t>
      </w:r>
    </w:p>
    <w:p w:rsidR="001E0EFF" w:rsidP="001E0EFF">
      <w:pPr>
        <w:pStyle w:val="NormalWeb"/>
        <w:bidi w:val="0"/>
        <w:spacing w:before="0" w:beforeAutospacing="0" w:after="0" w:afterAutospacing="0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* počet zamestnancov,  mzdy a poistné rozpísať podľa spôsobu odmeňovania (napr. policajti, colníci ...)</w:t>
      </w:r>
    </w:p>
    <w:p w:rsidR="001E0EFF" w:rsidP="001E0EFF">
      <w:pPr>
        <w:bidi w:val="0"/>
        <w:rPr>
          <w:rFonts w:ascii="Times New Roman" w:hAnsi="Times New Roman"/>
          <w:b/>
          <w:bCs/>
        </w:rPr>
        <w:sectPr w:rsidSect="001E0EFF">
          <w:footerReference w:type="default" r:id="rId4"/>
          <w:pgSz w:w="16838" w:h="11906" w:orient="landscape"/>
          <w:pgMar w:top="1418" w:right="1418" w:bottom="1418" w:left="1418" w:header="709" w:footer="709" w:gutter="0"/>
          <w:lnNumType w:distance="0"/>
          <w:cols w:space="708"/>
          <w:noEndnote w:val="0"/>
          <w:bidi w:val="0"/>
          <w:docGrid w:linePitch="360"/>
        </w:sectPr>
      </w:pPr>
    </w:p>
    <w:p w:rsidR="001E0EFF" w:rsidRPr="005C44F1" w:rsidP="001E0EFF">
      <w:pPr>
        <w:bidi w:val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5C44F1">
        <w:rPr>
          <w:rFonts w:ascii="Times New Roman" w:hAnsi="Times New Roman"/>
          <w:b/>
          <w:bCs/>
          <w:sz w:val="28"/>
          <w:szCs w:val="28"/>
        </w:rPr>
        <w:t>Vplyvy na podnikateľské prostredie</w:t>
      </w:r>
    </w:p>
    <w:p w:rsidR="001E0EFF" w:rsidRPr="005C44F1" w:rsidP="001E0EFF">
      <w:pPr>
        <w:bidi w:val="0"/>
        <w:rPr>
          <w:rFonts w:ascii="Times New Roman" w:hAnsi="Times New Roman"/>
          <w:b/>
          <w:bCs/>
          <w:sz w:val="28"/>
          <w:szCs w:val="28"/>
        </w:rPr>
      </w:pPr>
    </w:p>
    <w:p w:rsidR="001E0EFF" w:rsidRPr="005C44F1" w:rsidP="001E0EFF">
      <w:pPr>
        <w:bidi w:val="0"/>
        <w:rPr>
          <w:rFonts w:ascii="Times New Roman" w:hAnsi="Times New Roman"/>
          <w:b/>
          <w:bCs/>
        </w:rPr>
      </w:pPr>
    </w:p>
    <w:tbl>
      <w:tblPr>
        <w:tblStyle w:val="TableNormal"/>
        <w:tblW w:w="9195" w:type="dxa"/>
        <w:tblInd w:w="55" w:type="dxa"/>
        <w:tblCellMar>
          <w:left w:w="70" w:type="dxa"/>
          <w:right w:w="70" w:type="dxa"/>
        </w:tblCellMar>
      </w:tblPr>
      <w:tblGrid>
        <w:gridCol w:w="4155"/>
        <w:gridCol w:w="5040"/>
      </w:tblGrid>
      <w:tr>
        <w:tblPrEx>
          <w:tblW w:w="9195" w:type="dxa"/>
          <w:tblInd w:w="55" w:type="dxa"/>
          <w:tblCellMar>
            <w:left w:w="70" w:type="dxa"/>
            <w:right w:w="70" w:type="dxa"/>
          </w:tblCellMar>
        </w:tblPrEx>
        <w:trPr>
          <w:trHeight w:val="600"/>
        </w:trPr>
        <w:tc>
          <w:tcPr>
            <w:tcW w:w="919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000000"/>
            <w:noWrap/>
            <w:textDirection w:val="lrTb"/>
            <w:vAlign w:val="center"/>
          </w:tcPr>
          <w:p w:rsidR="001E0EFF" w:rsidRPr="005C44F1" w:rsidP="0058421D">
            <w:pPr>
              <w:bidi w:val="0"/>
              <w:jc w:val="center"/>
              <w:rPr>
                <w:rFonts w:ascii="Times New Roman" w:hAnsi="Times New Roman"/>
                <w:b/>
                <w:bCs/>
              </w:rPr>
            </w:pPr>
            <w:r w:rsidRPr="005C44F1">
              <w:rPr>
                <w:rFonts w:ascii="Times New Roman" w:hAnsi="Times New Roman"/>
                <w:b/>
                <w:bCs/>
              </w:rPr>
              <w:t>Vplyvy na podnikateľské prostredie</w:t>
            </w:r>
          </w:p>
        </w:tc>
      </w:tr>
      <w:tr>
        <w:tblPrEx>
          <w:tblW w:w="9195" w:type="dxa"/>
          <w:tblInd w:w="55" w:type="dxa"/>
          <w:tblCellMar>
            <w:left w:w="70" w:type="dxa"/>
            <w:right w:w="70" w:type="dxa"/>
          </w:tblCellMar>
        </w:tblPrEx>
        <w:trPr>
          <w:trHeight w:val="600"/>
        </w:trPr>
        <w:tc>
          <w:tcPr>
            <w:tcW w:w="41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1E0EFF" w:rsidRPr="005C44F1" w:rsidP="0058421D">
            <w:pPr>
              <w:bidi w:val="0"/>
              <w:jc w:val="both"/>
              <w:rPr>
                <w:rFonts w:ascii="Times New Roman" w:hAnsi="Times New Roman"/>
              </w:rPr>
            </w:pPr>
          </w:p>
          <w:p w:rsidR="001E0EFF" w:rsidRPr="005C44F1" w:rsidP="0058421D">
            <w:pPr>
              <w:bidi w:val="0"/>
              <w:jc w:val="both"/>
              <w:rPr>
                <w:rFonts w:ascii="Times New Roman" w:hAnsi="Times New Roman"/>
              </w:rPr>
            </w:pPr>
            <w:r w:rsidRPr="005C44F1">
              <w:rPr>
                <w:rFonts w:ascii="Times New Roman" w:hAnsi="Times New Roman"/>
                <w:b/>
              </w:rPr>
              <w:t>3.1</w:t>
            </w:r>
            <w:r w:rsidRPr="005C44F1">
              <w:rPr>
                <w:rFonts w:ascii="Times New Roman" w:hAnsi="Times New Roman"/>
              </w:rPr>
              <w:t>. Ktoré podnikateľské subjekty budú predkladaným návrhom ovplyvnené a aký je ich počet?</w:t>
            </w:r>
          </w:p>
          <w:p w:rsidR="001E0EFF" w:rsidRPr="005C44F1" w:rsidP="0058421D">
            <w:pPr>
              <w:bidi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extDirection w:val="lrTb"/>
            <w:vAlign w:val="center"/>
          </w:tcPr>
          <w:p w:rsidR="001E0EFF" w:rsidRPr="005C44F1" w:rsidP="0058421D">
            <w:pPr>
              <w:bidi w:val="0"/>
              <w:rPr>
                <w:rStyle w:val="ppp-input-value1"/>
                <w:szCs w:val="16"/>
              </w:rPr>
            </w:pPr>
            <w:r w:rsidRPr="005C44F1">
              <w:rPr>
                <w:rFonts w:ascii="Times New Roman" w:hAnsi="Times New Roman"/>
              </w:rPr>
              <w:t> Subjekty: p</w:t>
            </w:r>
            <w:r w:rsidRPr="005C44F1">
              <w:rPr>
                <w:rStyle w:val="ppp-input-value1"/>
                <w:szCs w:val="16"/>
              </w:rPr>
              <w:t>overené organizácie, uznané chovateľské organizácie, uznané chovateľské podniky, chovatelia, inseminačné stanice, strediská na prenos embryí</w:t>
            </w:r>
          </w:p>
          <w:p w:rsidR="001E0EFF" w:rsidRPr="005C44F1" w:rsidP="0058421D">
            <w:pPr>
              <w:bidi w:val="0"/>
              <w:rPr>
                <w:rStyle w:val="ppp-input-value1"/>
                <w:szCs w:val="16"/>
              </w:rPr>
            </w:pPr>
            <w:r w:rsidRPr="005C44F1">
              <w:rPr>
                <w:rStyle w:val="ppp-input-value1"/>
                <w:szCs w:val="16"/>
              </w:rPr>
              <w:t>Počet: 23</w:t>
            </w:r>
            <w:r w:rsidRPr="005C44F1">
              <w:rPr>
                <w:rFonts w:ascii="Times New Roman" w:hAnsi="Times New Roman"/>
              </w:rPr>
              <w:t xml:space="preserve"> p</w:t>
            </w:r>
            <w:r w:rsidRPr="005C44F1">
              <w:rPr>
                <w:rStyle w:val="ppp-input-value1"/>
                <w:szCs w:val="16"/>
              </w:rPr>
              <w:t>overených organizácií a uznaných chovateľských organizácií</w:t>
            </w:r>
          </w:p>
          <w:p w:rsidR="001E0EFF" w:rsidRPr="005C44F1" w:rsidP="0058421D">
            <w:pPr>
              <w:bidi w:val="0"/>
              <w:ind w:firstLine="650"/>
              <w:rPr>
                <w:rStyle w:val="ppp-input-value1"/>
                <w:szCs w:val="16"/>
              </w:rPr>
            </w:pPr>
            <w:r w:rsidRPr="005C44F1">
              <w:rPr>
                <w:rStyle w:val="ppp-input-value1"/>
                <w:szCs w:val="16"/>
              </w:rPr>
              <w:t>0 uznaných chovateľských podnikov,</w:t>
            </w:r>
          </w:p>
          <w:p w:rsidR="001E0EFF" w:rsidRPr="005C44F1" w:rsidP="0058421D">
            <w:pPr>
              <w:bidi w:val="0"/>
              <w:ind w:firstLine="650"/>
              <w:rPr>
                <w:rFonts w:ascii="Times New Roman" w:hAnsi="Times New Roman"/>
              </w:rPr>
            </w:pPr>
            <w:r w:rsidRPr="005C44F1">
              <w:rPr>
                <w:rStyle w:val="ppp-input-value1"/>
                <w:szCs w:val="16"/>
              </w:rPr>
              <w:t>Nezistený počet chovateľov, inseminačných staníc a stredísk na prenos embryí</w:t>
            </w:r>
          </w:p>
        </w:tc>
      </w:tr>
      <w:tr>
        <w:tblPrEx>
          <w:tblW w:w="9195" w:type="dxa"/>
          <w:tblInd w:w="55" w:type="dxa"/>
          <w:tblCellMar>
            <w:left w:w="70" w:type="dxa"/>
            <w:right w:w="70" w:type="dxa"/>
          </w:tblCellMar>
        </w:tblPrEx>
        <w:trPr>
          <w:trHeight w:val="600"/>
        </w:trPr>
        <w:tc>
          <w:tcPr>
            <w:tcW w:w="41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1E0EFF" w:rsidRPr="005C44F1" w:rsidP="0058421D">
            <w:pPr>
              <w:bidi w:val="0"/>
              <w:jc w:val="both"/>
              <w:rPr>
                <w:rFonts w:ascii="Times New Roman" w:hAnsi="Times New Roman"/>
              </w:rPr>
            </w:pPr>
          </w:p>
          <w:p w:rsidR="001E0EFF" w:rsidRPr="005C44F1" w:rsidP="0058421D">
            <w:pPr>
              <w:bidi w:val="0"/>
              <w:jc w:val="both"/>
              <w:rPr>
                <w:rFonts w:ascii="Times New Roman" w:hAnsi="Times New Roman"/>
              </w:rPr>
            </w:pPr>
            <w:r w:rsidRPr="005C44F1">
              <w:rPr>
                <w:rFonts w:ascii="Times New Roman" w:hAnsi="Times New Roman"/>
                <w:b/>
              </w:rPr>
              <w:t>3.2</w:t>
            </w:r>
            <w:r w:rsidRPr="005C44F1">
              <w:rPr>
                <w:rFonts w:ascii="Times New Roman" w:hAnsi="Times New Roman"/>
              </w:rPr>
              <w:t>. Aký je predpokladaný charakter a rozsah nákladov a prínosov?</w:t>
            </w:r>
          </w:p>
          <w:p w:rsidR="001E0EFF" w:rsidRPr="005C44F1" w:rsidP="0058421D">
            <w:pPr>
              <w:bidi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extDirection w:val="lrTb"/>
            <w:vAlign w:val="center"/>
          </w:tcPr>
          <w:p w:rsidR="001E0EFF" w:rsidRPr="005C44F1" w:rsidP="0058421D">
            <w:pPr>
              <w:bidi w:val="0"/>
              <w:rPr>
                <w:rFonts w:ascii="Times New Roman" w:hAnsi="Times New Roman"/>
              </w:rPr>
            </w:pPr>
            <w:r w:rsidRPr="005C44F1">
              <w:rPr>
                <w:rFonts w:ascii="Arial" w:hAnsi="Arial" w:cs="Arial"/>
                <w:sz w:val="20"/>
                <w:szCs w:val="20"/>
              </w:rPr>
              <w:t> </w:t>
            </w:r>
            <w:r w:rsidRPr="005C44F1">
              <w:rPr>
                <w:rFonts w:ascii="Times New Roman" w:hAnsi="Times New Roman"/>
              </w:rPr>
              <w:t>poštovné, kolky, správne poplatky, zmluvne dohodnuté odmeny a platby</w:t>
            </w:r>
          </w:p>
        </w:tc>
      </w:tr>
      <w:tr>
        <w:tblPrEx>
          <w:tblW w:w="9195" w:type="dxa"/>
          <w:tblInd w:w="55" w:type="dxa"/>
          <w:tblCellMar>
            <w:left w:w="70" w:type="dxa"/>
            <w:right w:w="70" w:type="dxa"/>
          </w:tblCellMar>
        </w:tblPrEx>
        <w:trPr>
          <w:trHeight w:val="600"/>
        </w:trPr>
        <w:tc>
          <w:tcPr>
            <w:tcW w:w="41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1E0EFF" w:rsidRPr="005C44F1" w:rsidP="0058421D">
            <w:pPr>
              <w:bidi w:val="0"/>
              <w:jc w:val="both"/>
              <w:rPr>
                <w:rFonts w:ascii="Times New Roman" w:hAnsi="Times New Roman"/>
              </w:rPr>
            </w:pPr>
          </w:p>
          <w:p w:rsidR="001E0EFF" w:rsidRPr="005C44F1" w:rsidP="0058421D">
            <w:pPr>
              <w:bidi w:val="0"/>
              <w:jc w:val="both"/>
              <w:rPr>
                <w:rFonts w:ascii="Times New Roman" w:hAnsi="Times New Roman"/>
              </w:rPr>
            </w:pPr>
            <w:r w:rsidRPr="005C44F1">
              <w:rPr>
                <w:rFonts w:ascii="Times New Roman" w:hAnsi="Times New Roman"/>
                <w:b/>
              </w:rPr>
              <w:t>3.3</w:t>
            </w:r>
            <w:r w:rsidRPr="005C44F1">
              <w:rPr>
                <w:rFonts w:ascii="Times New Roman" w:hAnsi="Times New Roman"/>
              </w:rPr>
              <w:t>. Aká je predpokladaná výška administratívnych nákladov, ktoré podniky vynaložia v súvislosti s implementáciou návrhu?</w:t>
            </w:r>
          </w:p>
          <w:p w:rsidR="001E0EFF" w:rsidRPr="005C44F1" w:rsidP="0058421D">
            <w:pPr>
              <w:bidi w:val="0"/>
              <w:ind w:left="360" w:hanging="360"/>
              <w:jc w:val="both"/>
              <w:rPr>
                <w:rFonts w:ascii="Times New Roman" w:hAnsi="Times New Roman"/>
              </w:rPr>
            </w:pP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extDirection w:val="lrTb"/>
            <w:vAlign w:val="center"/>
          </w:tcPr>
          <w:p w:rsidR="001E0EFF" w:rsidRPr="005C44F1" w:rsidP="0058421D">
            <w:pPr>
              <w:bidi w:val="0"/>
              <w:rPr>
                <w:rFonts w:ascii="Arial" w:hAnsi="Arial" w:cs="Arial"/>
                <w:sz w:val="20"/>
                <w:szCs w:val="20"/>
              </w:rPr>
            </w:pPr>
            <w:r w:rsidRPr="005C44F1">
              <w:rPr>
                <w:rFonts w:ascii="Arial" w:hAnsi="Arial" w:cs="Arial"/>
                <w:sz w:val="20"/>
                <w:szCs w:val="20"/>
              </w:rPr>
              <w:t> </w:t>
            </w:r>
            <w:r w:rsidRPr="005C44F1">
              <w:rPr>
                <w:rFonts w:ascii="Times New Roman" w:hAnsi="Times New Roman"/>
              </w:rPr>
              <w:t>Priemerne cca 50-100 eur na jeden subjekt</w:t>
            </w:r>
          </w:p>
        </w:tc>
      </w:tr>
      <w:tr>
        <w:tblPrEx>
          <w:tblW w:w="9195" w:type="dxa"/>
          <w:tblInd w:w="55" w:type="dxa"/>
          <w:tblCellMar>
            <w:left w:w="70" w:type="dxa"/>
            <w:right w:w="70" w:type="dxa"/>
          </w:tblCellMar>
        </w:tblPrEx>
        <w:trPr>
          <w:trHeight w:val="600"/>
        </w:trPr>
        <w:tc>
          <w:tcPr>
            <w:tcW w:w="41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1E0EFF" w:rsidRPr="005C44F1" w:rsidP="0058421D">
            <w:pPr>
              <w:bidi w:val="0"/>
              <w:jc w:val="both"/>
              <w:rPr>
                <w:rFonts w:ascii="Times New Roman" w:hAnsi="Times New Roman"/>
              </w:rPr>
            </w:pPr>
          </w:p>
          <w:p w:rsidR="001E0EFF" w:rsidRPr="005C44F1" w:rsidP="0058421D">
            <w:pPr>
              <w:bidi w:val="0"/>
              <w:jc w:val="both"/>
              <w:rPr>
                <w:rFonts w:ascii="Times New Roman" w:hAnsi="Times New Roman"/>
              </w:rPr>
            </w:pPr>
            <w:r w:rsidRPr="005C44F1">
              <w:rPr>
                <w:rFonts w:ascii="Times New Roman" w:hAnsi="Times New Roman"/>
                <w:b/>
              </w:rPr>
              <w:t>3.4</w:t>
            </w:r>
            <w:r w:rsidRPr="005C44F1">
              <w:rPr>
                <w:rFonts w:ascii="Times New Roman" w:hAnsi="Times New Roman"/>
              </w:rPr>
              <w:t>. Aké sú dôsledky pripravovaného návrhu pre fungovanie podnikateľských subjektov na slovenskom trhu (ako sa zmenia operácie na trhu?)</w:t>
            </w:r>
          </w:p>
          <w:p w:rsidR="001E0EFF" w:rsidRPr="005C44F1" w:rsidP="0058421D">
            <w:pPr>
              <w:bidi w:val="0"/>
              <w:ind w:left="360"/>
              <w:jc w:val="both"/>
              <w:rPr>
                <w:rFonts w:ascii="Times New Roman" w:hAnsi="Times New Roman"/>
              </w:rPr>
            </w:pP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extDirection w:val="lrTb"/>
            <w:vAlign w:val="center"/>
          </w:tcPr>
          <w:p w:rsidR="001E0EFF" w:rsidRPr="005C44F1" w:rsidP="0058421D">
            <w:pPr>
              <w:bidi w:val="0"/>
              <w:rPr>
                <w:rFonts w:ascii="Arial" w:hAnsi="Arial" w:cs="Arial"/>
                <w:sz w:val="20"/>
                <w:szCs w:val="20"/>
              </w:rPr>
            </w:pPr>
            <w:r w:rsidRPr="005C44F1">
              <w:rPr>
                <w:rFonts w:ascii="Arial" w:hAnsi="Arial" w:cs="Arial"/>
                <w:sz w:val="20"/>
                <w:szCs w:val="20"/>
              </w:rPr>
              <w:t> </w:t>
            </w:r>
            <w:r w:rsidRPr="005C44F1">
              <w:rPr>
                <w:rStyle w:val="PlaceholderText1"/>
                <w:color w:val="auto"/>
              </w:rPr>
              <w:t>zvýšenie konkurencieschopnosti chovu hospodárskych zvierat, aplikácia najmodernejších metód v procese šľachtenia a plemenitby, zvyšovanie úžitkovosti zvierat a kvality živočíšnych produktov, využívanie racionálnych šľachtiteľských programov opierajúcich sa o precízne a dôsledne vykonávanú kontrolu úžitkovosti</w:t>
            </w:r>
          </w:p>
        </w:tc>
      </w:tr>
      <w:tr>
        <w:tblPrEx>
          <w:tblW w:w="9195" w:type="dxa"/>
          <w:tblInd w:w="55" w:type="dxa"/>
          <w:tblCellMar>
            <w:left w:w="70" w:type="dxa"/>
            <w:right w:w="70" w:type="dxa"/>
          </w:tblCellMar>
        </w:tblPrEx>
        <w:trPr>
          <w:trHeight w:val="600"/>
        </w:trPr>
        <w:tc>
          <w:tcPr>
            <w:tcW w:w="41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1E0EFF" w:rsidRPr="005C44F1" w:rsidP="0058421D">
            <w:pPr>
              <w:bidi w:val="0"/>
              <w:jc w:val="both"/>
              <w:rPr>
                <w:rFonts w:ascii="Times New Roman" w:hAnsi="Times New Roman"/>
              </w:rPr>
            </w:pPr>
          </w:p>
          <w:p w:rsidR="001E0EFF" w:rsidRPr="005C44F1" w:rsidP="0058421D">
            <w:pPr>
              <w:bidi w:val="0"/>
              <w:jc w:val="both"/>
              <w:rPr>
                <w:rFonts w:ascii="Times New Roman" w:hAnsi="Times New Roman"/>
              </w:rPr>
            </w:pPr>
            <w:r w:rsidRPr="005C44F1">
              <w:rPr>
                <w:rFonts w:ascii="Times New Roman" w:hAnsi="Times New Roman"/>
                <w:b/>
              </w:rPr>
              <w:t>3.5</w:t>
            </w:r>
            <w:r w:rsidRPr="005C44F1">
              <w:rPr>
                <w:rFonts w:ascii="Times New Roman" w:hAnsi="Times New Roman"/>
              </w:rPr>
              <w:t>. Aké sú predpokladané spoločensko – ekonomické dôsledky pripravovaných regulácií?</w:t>
            </w:r>
          </w:p>
          <w:p w:rsidR="001E0EFF" w:rsidRPr="005C44F1" w:rsidP="0058421D">
            <w:pPr>
              <w:bidi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extDirection w:val="lrTb"/>
            <w:vAlign w:val="center"/>
          </w:tcPr>
          <w:p w:rsidR="001E0EFF" w:rsidRPr="005C44F1" w:rsidP="0058421D">
            <w:pPr>
              <w:bidi w:val="0"/>
              <w:rPr>
                <w:rFonts w:ascii="Arial" w:hAnsi="Arial" w:cs="Arial"/>
                <w:sz w:val="20"/>
                <w:szCs w:val="20"/>
              </w:rPr>
            </w:pPr>
            <w:r w:rsidRPr="005C44F1">
              <w:rPr>
                <w:rFonts w:ascii="Arial" w:hAnsi="Arial" w:cs="Arial"/>
                <w:sz w:val="20"/>
                <w:szCs w:val="20"/>
              </w:rPr>
              <w:t> </w:t>
            </w:r>
            <w:r w:rsidRPr="005C44F1">
              <w:rPr>
                <w:rStyle w:val="PlaceholderText1"/>
                <w:color w:val="auto"/>
              </w:rPr>
              <w:t>zvýšenie konkurencieschopnosti chovu hospodárskych zvierat, aplikácia najmodernejších metód v procese šľachtenia a plemenitby, zvyšovanie úžitkovosti zvierat a kvality živočíšnych produktov, využívanie racionálnych šľachtiteľských programov opierajúcich sa o precízne a dôsledne vykonávanú kontrolu úžitkovosti</w:t>
            </w:r>
          </w:p>
        </w:tc>
      </w:tr>
    </w:tbl>
    <w:p w:rsidR="001E0EFF" w:rsidRPr="005C44F1" w:rsidP="001E0EFF">
      <w:pPr>
        <w:bidi w:val="0"/>
        <w:rPr>
          <w:rFonts w:ascii="Times New Roman" w:hAnsi="Times New Roman"/>
        </w:rPr>
      </w:pPr>
    </w:p>
    <w:p w:rsidR="001E0EFF" w:rsidRPr="007E7E6B" w:rsidP="001E0EFF">
      <w:pPr>
        <w:pStyle w:val="NormalWeb"/>
        <w:keepNext/>
        <w:pageBreakBefore/>
        <w:bidi w:val="0"/>
        <w:jc w:val="center"/>
        <w:rPr>
          <w:rFonts w:ascii="Times New Roman" w:hAnsi="Times New Roman"/>
          <w:bCs/>
          <w:sz w:val="28"/>
          <w:szCs w:val="28"/>
        </w:rPr>
      </w:pPr>
      <w:r w:rsidRPr="007E7E6B">
        <w:rPr>
          <w:rFonts w:ascii="Times New Roman" w:hAnsi="Times New Roman"/>
          <w:bCs/>
          <w:sz w:val="28"/>
          <w:szCs w:val="28"/>
        </w:rPr>
        <w:t>Vplyvy na informatizáciu spoločnosti</w:t>
      </w:r>
    </w:p>
    <w:p w:rsidR="001E0EFF" w:rsidRPr="008239DE" w:rsidP="001E0EFF">
      <w:pPr>
        <w:pStyle w:val="NormalWeb"/>
        <w:keepNext/>
        <w:bidi w:val="0"/>
        <w:jc w:val="center"/>
        <w:rPr>
          <w:rFonts w:ascii="Times New Roman" w:hAnsi="Times New Roman"/>
          <w:bCs/>
          <w:sz w:val="28"/>
          <w:szCs w:val="28"/>
        </w:rPr>
      </w:pPr>
    </w:p>
    <w:tbl>
      <w:tblPr>
        <w:tblStyle w:val="TableNormal"/>
        <w:tblW w:w="9015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70" w:type="dxa"/>
          <w:bottom w:w="28" w:type="dxa"/>
          <w:right w:w="70" w:type="dxa"/>
        </w:tblCellMar>
      </w:tblPr>
      <w:tblGrid>
        <w:gridCol w:w="5235"/>
        <w:gridCol w:w="3780"/>
      </w:tblGrid>
      <w:tr>
        <w:tblPrEx>
          <w:tblW w:w="9015" w:type="dxa"/>
          <w:tblInd w:w="5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28" w:type="dxa"/>
            <w:left w:w="70" w:type="dxa"/>
            <w:bottom w:w="28" w:type="dxa"/>
            <w:right w:w="70" w:type="dxa"/>
          </w:tblCellMar>
        </w:tblPrEx>
        <w:trPr>
          <w:trHeight w:val="20"/>
        </w:trPr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textDirection w:val="lrTb"/>
            <w:vAlign w:val="top"/>
          </w:tcPr>
          <w:p w:rsidR="001E0EFF" w:rsidRPr="008239DE" w:rsidP="0058421D">
            <w:pPr>
              <w:bidi w:val="0"/>
              <w:spacing w:line="20" w:lineRule="atLeast"/>
              <w:rPr>
                <w:rFonts w:ascii="Times New Roman" w:hAnsi="Times New Roman"/>
                <w:b/>
              </w:rPr>
            </w:pPr>
            <w:r w:rsidRPr="008239DE">
              <w:rPr>
                <w:rFonts w:ascii="Times New Roman" w:hAnsi="Times New Roman"/>
                <w:b/>
              </w:rPr>
              <w:t>Budovanie základných pilierov informatizácie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textDirection w:val="lrTb"/>
            <w:vAlign w:val="top"/>
          </w:tcPr>
          <w:p w:rsidR="001E0EFF" w:rsidRPr="008239DE" w:rsidP="0058421D">
            <w:pPr>
              <w:bidi w:val="0"/>
              <w:rPr>
                <w:rFonts w:ascii="Times New Roman" w:hAnsi="Times New Roman"/>
                <w:b/>
                <w:i/>
                <w:iCs/>
                <w:sz w:val="2"/>
                <w:szCs w:val="22"/>
              </w:rPr>
            </w:pPr>
          </w:p>
        </w:tc>
      </w:tr>
      <w:tr>
        <w:tblPrEx>
          <w:tblW w:w="9015" w:type="dxa"/>
          <w:tblInd w:w="55" w:type="dxa"/>
          <w:tblCellMar>
            <w:top w:w="28" w:type="dxa"/>
            <w:left w:w="70" w:type="dxa"/>
            <w:bottom w:w="28" w:type="dxa"/>
            <w:right w:w="70" w:type="dxa"/>
          </w:tblCellMar>
        </w:tblPrEx>
        <w:trPr>
          <w:trHeight w:val="20"/>
        </w:trPr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extDirection w:val="lrTb"/>
            <w:vAlign w:val="top"/>
          </w:tcPr>
          <w:p w:rsidR="001E0EFF" w:rsidRPr="008239DE" w:rsidP="0058421D">
            <w:pPr>
              <w:bidi w:val="0"/>
              <w:spacing w:line="20" w:lineRule="atLeast"/>
              <w:rPr>
                <w:rFonts w:ascii="Times New Roman" w:hAnsi="Times New Roman"/>
                <w:b/>
              </w:rPr>
            </w:pPr>
            <w:r w:rsidRPr="008239DE">
              <w:rPr>
                <w:rFonts w:ascii="Times New Roman" w:hAnsi="Times New Roman"/>
                <w:b/>
              </w:rPr>
              <w:t>Obsah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extDirection w:val="lrTb"/>
            <w:vAlign w:val="top"/>
          </w:tcPr>
          <w:p w:rsidR="001E0EFF" w:rsidRPr="008239DE" w:rsidP="0058421D">
            <w:pPr>
              <w:bidi w:val="0"/>
              <w:rPr>
                <w:rFonts w:ascii="Times New Roman" w:hAnsi="Times New Roman"/>
                <w:i/>
                <w:iCs/>
                <w:sz w:val="2"/>
                <w:szCs w:val="22"/>
              </w:rPr>
            </w:pPr>
          </w:p>
        </w:tc>
      </w:tr>
      <w:tr>
        <w:tblPrEx>
          <w:tblW w:w="9015" w:type="dxa"/>
          <w:tblInd w:w="55" w:type="dxa"/>
          <w:tblCellMar>
            <w:top w:w="28" w:type="dxa"/>
            <w:left w:w="70" w:type="dxa"/>
            <w:bottom w:w="28" w:type="dxa"/>
            <w:right w:w="70" w:type="dxa"/>
          </w:tblCellMar>
        </w:tblPrEx>
        <w:trPr>
          <w:trHeight w:val="20"/>
        </w:trPr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E0EFF" w:rsidRPr="008239DE" w:rsidP="0058421D">
            <w:pPr>
              <w:bidi w:val="0"/>
              <w:rPr>
                <w:rFonts w:ascii="Times New Roman" w:hAnsi="Times New Roman"/>
              </w:rPr>
            </w:pPr>
            <w:r w:rsidRPr="008239DE">
              <w:rPr>
                <w:rFonts w:ascii="Times New Roman" w:hAnsi="Times New Roman"/>
                <w:b/>
              </w:rPr>
              <w:t>6.1.</w:t>
            </w:r>
            <w:r w:rsidRPr="008239DE">
              <w:rPr>
                <w:rFonts w:ascii="Times New Roman" w:hAnsi="Times New Roman"/>
              </w:rPr>
              <w:t xml:space="preserve"> Rozširujú alebo inovujú  sa existujúce alebo vytvárajú sa či zavádzajú  sa nové elektronické služby?</w:t>
            </w:r>
          </w:p>
          <w:p w:rsidR="001E0EFF" w:rsidRPr="008239DE" w:rsidP="0058421D">
            <w:pPr>
              <w:bidi w:val="0"/>
              <w:spacing w:line="20" w:lineRule="atLeast"/>
              <w:rPr>
                <w:rFonts w:ascii="Times New Roman" w:hAnsi="Times New Roman"/>
              </w:rPr>
            </w:pPr>
            <w:r w:rsidRPr="008239DE">
              <w:rPr>
                <w:rFonts w:ascii="Times New Roman" w:hAnsi="Times New Roman"/>
                <w:i/>
                <w:iCs/>
              </w:rPr>
              <w:t>(Popíšte ich funkciu a úroveň poskytovania.)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E0EFF" w:rsidRPr="008239DE" w:rsidP="0058421D">
            <w:pPr>
              <w:bidi w:val="0"/>
              <w:rPr>
                <w:rFonts w:ascii="Times New Roman" w:hAnsi="Times New Roman"/>
                <w:i/>
                <w:iCs/>
                <w:sz w:val="2"/>
                <w:szCs w:val="22"/>
              </w:rPr>
            </w:pPr>
          </w:p>
          <w:p w:rsidR="001E0EFF" w:rsidRPr="008239DE" w:rsidP="0058421D">
            <w:pPr>
              <w:bidi w:val="0"/>
              <w:rPr>
                <w:rFonts w:ascii="Times New Roman" w:hAnsi="Times New Roman"/>
                <w:sz w:val="2"/>
                <w:szCs w:val="22"/>
              </w:rPr>
            </w:pPr>
            <w:r w:rsidRPr="008239DE">
              <w:rPr>
                <w:rFonts w:ascii="Arial Narrow" w:hAnsi="Arial Narrow"/>
                <w:sz w:val="22"/>
                <w:szCs w:val="22"/>
              </w:rPr>
              <w:t>Áno, zverejňovaním vyhodnotenia šľachtiteľského a hybridizačného programu na webovom sídle uznanej chovateľskej organizácie sa zavádza nová elektronická služba s úrovňou I (informatívna úroveň).</w:t>
            </w:r>
          </w:p>
        </w:tc>
      </w:tr>
      <w:tr>
        <w:tblPrEx>
          <w:tblW w:w="9015" w:type="dxa"/>
          <w:tblInd w:w="55" w:type="dxa"/>
          <w:tblCellMar>
            <w:top w:w="28" w:type="dxa"/>
            <w:left w:w="70" w:type="dxa"/>
            <w:bottom w:w="28" w:type="dxa"/>
            <w:right w:w="70" w:type="dxa"/>
          </w:tblCellMar>
        </w:tblPrEx>
        <w:trPr>
          <w:trHeight w:val="20"/>
        </w:trPr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E0EFF" w:rsidRPr="008239DE" w:rsidP="0058421D">
            <w:pPr>
              <w:bidi w:val="0"/>
              <w:rPr>
                <w:rFonts w:ascii="Times New Roman" w:hAnsi="Times New Roman"/>
              </w:rPr>
            </w:pPr>
            <w:r w:rsidRPr="008239DE">
              <w:rPr>
                <w:rFonts w:ascii="Times New Roman" w:hAnsi="Times New Roman"/>
                <w:b/>
              </w:rPr>
              <w:t>6.2.</w:t>
            </w:r>
            <w:r w:rsidRPr="008239DE">
              <w:rPr>
                <w:rFonts w:ascii="Times New Roman" w:hAnsi="Times New Roman"/>
              </w:rPr>
              <w:t xml:space="preserve"> Vytvárajú sa podmienky pre sémantickú interoperabilitu?</w:t>
            </w:r>
          </w:p>
          <w:p w:rsidR="001E0EFF" w:rsidRPr="008239DE" w:rsidP="0058421D">
            <w:pPr>
              <w:bidi w:val="0"/>
              <w:spacing w:line="20" w:lineRule="atLeast"/>
              <w:rPr>
                <w:rFonts w:ascii="Times New Roman" w:hAnsi="Times New Roman"/>
              </w:rPr>
            </w:pPr>
            <w:r w:rsidRPr="008239DE">
              <w:rPr>
                <w:rFonts w:ascii="Times New Roman" w:hAnsi="Times New Roman"/>
                <w:i/>
                <w:iCs/>
              </w:rPr>
              <w:t>(Popíšte spôsob jej zabezpečenia.)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E0EFF" w:rsidRPr="008239DE" w:rsidP="0058421D">
            <w:pPr>
              <w:bidi w:val="0"/>
              <w:rPr>
                <w:rFonts w:ascii="Times New Roman" w:hAnsi="Times New Roman"/>
                <w:sz w:val="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Nie</w:t>
            </w:r>
          </w:p>
        </w:tc>
      </w:tr>
      <w:tr>
        <w:tblPrEx>
          <w:tblW w:w="9015" w:type="dxa"/>
          <w:tblInd w:w="55" w:type="dxa"/>
          <w:tblCellMar>
            <w:top w:w="28" w:type="dxa"/>
            <w:left w:w="70" w:type="dxa"/>
            <w:bottom w:w="28" w:type="dxa"/>
            <w:right w:w="70" w:type="dxa"/>
          </w:tblCellMar>
        </w:tblPrEx>
        <w:trPr>
          <w:trHeight w:val="20"/>
        </w:trPr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extDirection w:val="lrTb"/>
            <w:vAlign w:val="top"/>
          </w:tcPr>
          <w:p w:rsidR="001E0EFF" w:rsidRPr="008239DE" w:rsidP="0058421D">
            <w:pPr>
              <w:bidi w:val="0"/>
              <w:spacing w:line="20" w:lineRule="atLeast"/>
              <w:rPr>
                <w:rFonts w:ascii="Times New Roman" w:hAnsi="Times New Roman"/>
                <w:b/>
              </w:rPr>
            </w:pPr>
            <w:r w:rsidRPr="008239DE">
              <w:rPr>
                <w:rFonts w:ascii="Times New Roman" w:hAnsi="Times New Roman"/>
                <w:b/>
              </w:rPr>
              <w:t>Ľudia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extDirection w:val="lrTb"/>
            <w:vAlign w:val="center"/>
          </w:tcPr>
          <w:p w:rsidR="001E0EFF" w:rsidRPr="008239DE" w:rsidP="0058421D">
            <w:pPr>
              <w:bidi w:val="0"/>
              <w:rPr>
                <w:rFonts w:ascii="Times New Roman" w:hAnsi="Times New Roman"/>
                <w:b/>
                <w:i/>
                <w:iCs/>
                <w:sz w:val="2"/>
                <w:szCs w:val="22"/>
              </w:rPr>
            </w:pPr>
          </w:p>
        </w:tc>
      </w:tr>
      <w:tr>
        <w:tblPrEx>
          <w:tblW w:w="9015" w:type="dxa"/>
          <w:tblInd w:w="55" w:type="dxa"/>
          <w:tblCellMar>
            <w:top w:w="28" w:type="dxa"/>
            <w:left w:w="70" w:type="dxa"/>
            <w:bottom w:w="28" w:type="dxa"/>
            <w:right w:w="70" w:type="dxa"/>
          </w:tblCellMar>
        </w:tblPrEx>
        <w:trPr>
          <w:trHeight w:val="20"/>
        </w:trPr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E0EFF" w:rsidRPr="008239DE" w:rsidP="0058421D">
            <w:pPr>
              <w:bidi w:val="0"/>
              <w:rPr>
                <w:rFonts w:ascii="Times New Roman" w:hAnsi="Times New Roman"/>
              </w:rPr>
            </w:pPr>
            <w:r w:rsidRPr="008239DE">
              <w:rPr>
                <w:rFonts w:ascii="Times New Roman" w:hAnsi="Times New Roman"/>
                <w:b/>
              </w:rPr>
              <w:t>6.3.</w:t>
            </w:r>
            <w:r w:rsidRPr="008239DE">
              <w:rPr>
                <w:rFonts w:ascii="Times New Roman" w:hAnsi="Times New Roman"/>
              </w:rPr>
              <w:t xml:space="preserve"> Zabezpečuje sa vzdelávanie v oblasti počítačovej gramotnosti a rozširovanie vedomostí o IKT?</w:t>
            </w:r>
          </w:p>
          <w:p w:rsidR="001E0EFF" w:rsidRPr="008239DE" w:rsidP="0058421D">
            <w:pPr>
              <w:bidi w:val="0"/>
              <w:spacing w:line="20" w:lineRule="atLeast"/>
              <w:rPr>
                <w:rFonts w:ascii="Times New Roman" w:hAnsi="Times New Roman"/>
              </w:rPr>
            </w:pPr>
            <w:r w:rsidRPr="008239DE">
              <w:rPr>
                <w:rFonts w:ascii="Times New Roman" w:hAnsi="Times New Roman"/>
                <w:i/>
                <w:iCs/>
              </w:rPr>
              <w:t>(Uveďte spôsob, napr. projekty, školenia.)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1E0EFF" w:rsidRPr="008239DE" w:rsidP="0058421D">
            <w:pPr>
              <w:bidi w:val="0"/>
              <w:rPr>
                <w:rFonts w:ascii="Times New Roman" w:hAnsi="Times New Roman"/>
                <w:i/>
                <w:iCs/>
                <w:sz w:val="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Nie</w:t>
            </w:r>
          </w:p>
        </w:tc>
      </w:tr>
      <w:tr>
        <w:tblPrEx>
          <w:tblW w:w="9015" w:type="dxa"/>
          <w:tblInd w:w="55" w:type="dxa"/>
          <w:tblCellMar>
            <w:top w:w="28" w:type="dxa"/>
            <w:left w:w="70" w:type="dxa"/>
            <w:bottom w:w="28" w:type="dxa"/>
            <w:right w:w="70" w:type="dxa"/>
          </w:tblCellMar>
        </w:tblPrEx>
        <w:trPr>
          <w:trHeight w:val="20"/>
        </w:trPr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E0EFF" w:rsidRPr="008239DE" w:rsidP="0058421D">
            <w:pPr>
              <w:bidi w:val="0"/>
              <w:rPr>
                <w:rFonts w:ascii="Times New Roman" w:hAnsi="Times New Roman"/>
              </w:rPr>
            </w:pPr>
            <w:r w:rsidRPr="008239DE">
              <w:rPr>
                <w:rFonts w:ascii="Times New Roman" w:hAnsi="Times New Roman"/>
                <w:b/>
              </w:rPr>
              <w:t>6.4.</w:t>
            </w:r>
            <w:r w:rsidRPr="008239DE">
              <w:rPr>
                <w:rFonts w:ascii="Times New Roman" w:hAnsi="Times New Roman"/>
              </w:rPr>
              <w:t xml:space="preserve"> Zabezpečuje sa rozvoj elektronického vzdelávania?</w:t>
            </w:r>
          </w:p>
          <w:p w:rsidR="001E0EFF" w:rsidRPr="008239DE" w:rsidP="0058421D">
            <w:pPr>
              <w:bidi w:val="0"/>
              <w:spacing w:line="20" w:lineRule="atLeast"/>
              <w:rPr>
                <w:rFonts w:ascii="Times New Roman" w:hAnsi="Times New Roman"/>
              </w:rPr>
            </w:pPr>
            <w:r w:rsidRPr="008239DE">
              <w:rPr>
                <w:rFonts w:ascii="Times New Roman" w:hAnsi="Times New Roman"/>
                <w:i/>
                <w:iCs/>
              </w:rPr>
              <w:t>(Uveďte typ a spôsob zabezpečenia vzdelávacích aktivít.)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E0EFF" w:rsidRPr="008239DE" w:rsidP="0058421D">
            <w:pPr>
              <w:bidi w:val="0"/>
              <w:rPr>
                <w:rFonts w:ascii="Times New Roman" w:hAnsi="Times New Roman"/>
                <w:i/>
                <w:iCs/>
                <w:sz w:val="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Nie</w:t>
            </w:r>
          </w:p>
        </w:tc>
      </w:tr>
      <w:tr>
        <w:tblPrEx>
          <w:tblW w:w="9015" w:type="dxa"/>
          <w:tblInd w:w="55" w:type="dxa"/>
          <w:tblCellMar>
            <w:top w:w="28" w:type="dxa"/>
            <w:left w:w="70" w:type="dxa"/>
            <w:bottom w:w="28" w:type="dxa"/>
            <w:right w:w="70" w:type="dxa"/>
          </w:tblCellMar>
        </w:tblPrEx>
        <w:trPr>
          <w:trHeight w:val="20"/>
        </w:trPr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E0EFF" w:rsidRPr="008239DE" w:rsidP="0058421D">
            <w:pPr>
              <w:bidi w:val="0"/>
              <w:rPr>
                <w:rFonts w:ascii="Times New Roman" w:hAnsi="Times New Roman"/>
              </w:rPr>
            </w:pPr>
            <w:r w:rsidRPr="008239DE">
              <w:rPr>
                <w:rFonts w:ascii="Times New Roman" w:hAnsi="Times New Roman"/>
                <w:b/>
              </w:rPr>
              <w:t>6.5.</w:t>
            </w:r>
            <w:r w:rsidRPr="008239DE">
              <w:rPr>
                <w:rFonts w:ascii="Times New Roman" w:hAnsi="Times New Roman"/>
              </w:rPr>
              <w:t xml:space="preserve"> Zabezpečuje sa podporná a propagačná aktivita zameraná na zvyšovanie povedomia o informatizácii a IKT?</w:t>
            </w:r>
          </w:p>
          <w:p w:rsidR="001E0EFF" w:rsidRPr="008239DE" w:rsidP="0058421D">
            <w:pPr>
              <w:bidi w:val="0"/>
              <w:spacing w:line="20" w:lineRule="atLeast"/>
              <w:rPr>
                <w:rFonts w:ascii="Times New Roman" w:hAnsi="Times New Roman"/>
              </w:rPr>
            </w:pPr>
            <w:r w:rsidRPr="008239DE">
              <w:rPr>
                <w:rFonts w:ascii="Times New Roman" w:hAnsi="Times New Roman"/>
                <w:i/>
                <w:iCs/>
              </w:rPr>
              <w:t>(Uveďte typ a spôsob zabezpečenia propagačných aktivít.)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E0EFF" w:rsidRPr="008239DE" w:rsidP="0058421D">
            <w:pPr>
              <w:bidi w:val="0"/>
              <w:rPr>
                <w:rFonts w:ascii="Times New Roman" w:hAnsi="Times New Roman"/>
                <w:i/>
                <w:iCs/>
                <w:sz w:val="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Nie</w:t>
            </w:r>
          </w:p>
        </w:tc>
      </w:tr>
      <w:tr>
        <w:tblPrEx>
          <w:tblW w:w="9015" w:type="dxa"/>
          <w:tblInd w:w="55" w:type="dxa"/>
          <w:tblCellMar>
            <w:top w:w="28" w:type="dxa"/>
            <w:left w:w="70" w:type="dxa"/>
            <w:bottom w:w="28" w:type="dxa"/>
            <w:right w:w="70" w:type="dxa"/>
          </w:tblCellMar>
        </w:tblPrEx>
        <w:trPr>
          <w:trHeight w:val="20"/>
        </w:trPr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E0EFF" w:rsidRPr="008239DE" w:rsidP="0058421D">
            <w:pPr>
              <w:bidi w:val="0"/>
              <w:rPr>
                <w:rFonts w:ascii="Times New Roman" w:hAnsi="Times New Roman"/>
              </w:rPr>
            </w:pPr>
            <w:r w:rsidRPr="008239DE">
              <w:rPr>
                <w:rFonts w:ascii="Times New Roman" w:hAnsi="Times New Roman"/>
                <w:b/>
              </w:rPr>
              <w:t>6.6.</w:t>
            </w:r>
            <w:r w:rsidRPr="008239DE">
              <w:rPr>
                <w:rFonts w:ascii="Times New Roman" w:hAnsi="Times New Roman"/>
              </w:rPr>
              <w:t xml:space="preserve"> Zabezpečuje/zohľadňuje/zlepšuje sa prístup znevýhodnených osôb k službám informačnej spoločnosti?</w:t>
            </w:r>
          </w:p>
          <w:p w:rsidR="001E0EFF" w:rsidRPr="008239DE" w:rsidP="0058421D">
            <w:pPr>
              <w:bidi w:val="0"/>
              <w:spacing w:line="20" w:lineRule="atLeast"/>
              <w:rPr>
                <w:rFonts w:ascii="Times New Roman" w:hAnsi="Times New Roman"/>
              </w:rPr>
            </w:pPr>
            <w:r w:rsidRPr="008239DE">
              <w:rPr>
                <w:rFonts w:ascii="Times New Roman" w:hAnsi="Times New Roman"/>
                <w:i/>
                <w:iCs/>
              </w:rPr>
              <w:t>(Uveďte spôsob sprístupnenia digitálneho prostredia.)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E0EFF" w:rsidRPr="008239DE" w:rsidP="0058421D">
            <w:pPr>
              <w:bidi w:val="0"/>
              <w:rPr>
                <w:rFonts w:ascii="Times New Roman" w:hAnsi="Times New Roman"/>
                <w:i/>
                <w:iCs/>
                <w:sz w:val="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Nie</w:t>
            </w:r>
          </w:p>
        </w:tc>
      </w:tr>
      <w:tr>
        <w:tblPrEx>
          <w:tblW w:w="9015" w:type="dxa"/>
          <w:tblInd w:w="55" w:type="dxa"/>
          <w:tblCellMar>
            <w:top w:w="28" w:type="dxa"/>
            <w:left w:w="70" w:type="dxa"/>
            <w:bottom w:w="28" w:type="dxa"/>
            <w:right w:w="70" w:type="dxa"/>
          </w:tblCellMar>
        </w:tblPrEx>
        <w:trPr>
          <w:trHeight w:val="20"/>
        </w:trPr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extDirection w:val="lrTb"/>
            <w:vAlign w:val="top"/>
          </w:tcPr>
          <w:p w:rsidR="001E0EFF" w:rsidRPr="008239DE" w:rsidP="0058421D">
            <w:pPr>
              <w:bidi w:val="0"/>
              <w:spacing w:line="20" w:lineRule="atLeast"/>
              <w:rPr>
                <w:rFonts w:ascii="Times New Roman" w:hAnsi="Times New Roman"/>
                <w:b/>
              </w:rPr>
            </w:pPr>
            <w:r w:rsidRPr="008239DE">
              <w:rPr>
                <w:rFonts w:ascii="Times New Roman" w:hAnsi="Times New Roman"/>
                <w:b/>
              </w:rPr>
              <w:t>Infraštruktúra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extDirection w:val="lrTb"/>
            <w:vAlign w:val="top"/>
          </w:tcPr>
          <w:p w:rsidR="001E0EFF" w:rsidRPr="008239DE" w:rsidP="0058421D">
            <w:pPr>
              <w:bidi w:val="0"/>
              <w:rPr>
                <w:rFonts w:ascii="Times New Roman" w:hAnsi="Times New Roman"/>
                <w:b/>
                <w:i/>
                <w:iCs/>
                <w:sz w:val="2"/>
                <w:szCs w:val="22"/>
              </w:rPr>
            </w:pPr>
          </w:p>
        </w:tc>
      </w:tr>
      <w:tr>
        <w:tblPrEx>
          <w:tblW w:w="9015" w:type="dxa"/>
          <w:tblInd w:w="55" w:type="dxa"/>
          <w:tblCellMar>
            <w:top w:w="28" w:type="dxa"/>
            <w:left w:w="70" w:type="dxa"/>
            <w:bottom w:w="28" w:type="dxa"/>
            <w:right w:w="70" w:type="dxa"/>
          </w:tblCellMar>
        </w:tblPrEx>
        <w:trPr>
          <w:trHeight w:val="20"/>
        </w:trPr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E0EFF" w:rsidRPr="008239DE" w:rsidP="0058421D">
            <w:pPr>
              <w:bidi w:val="0"/>
              <w:rPr>
                <w:rFonts w:ascii="Times New Roman" w:hAnsi="Times New Roman"/>
              </w:rPr>
            </w:pPr>
            <w:r w:rsidRPr="008239DE">
              <w:rPr>
                <w:rFonts w:ascii="Times New Roman" w:hAnsi="Times New Roman"/>
                <w:b/>
              </w:rPr>
              <w:t>6.7.</w:t>
            </w:r>
            <w:r w:rsidRPr="008239DE">
              <w:rPr>
                <w:rFonts w:ascii="Times New Roman" w:hAnsi="Times New Roman"/>
              </w:rPr>
              <w:t xml:space="preserve"> Rozširuje, inovuje, vytvára alebo zavádza sa nový informačný systém?</w:t>
            </w:r>
          </w:p>
          <w:p w:rsidR="001E0EFF" w:rsidRPr="008239DE" w:rsidP="0058421D">
            <w:pPr>
              <w:bidi w:val="0"/>
              <w:spacing w:line="20" w:lineRule="atLeast"/>
              <w:rPr>
                <w:rFonts w:ascii="Times New Roman" w:hAnsi="Times New Roman"/>
              </w:rPr>
            </w:pPr>
            <w:r w:rsidRPr="008239DE">
              <w:rPr>
                <w:rFonts w:ascii="Times New Roman" w:hAnsi="Times New Roman"/>
                <w:i/>
                <w:iCs/>
              </w:rPr>
              <w:t>(Uveďte jeho funkciu.)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E0EFF" w:rsidRPr="008239DE" w:rsidP="0058421D">
            <w:pPr>
              <w:bidi w:val="0"/>
              <w:rPr>
                <w:rFonts w:ascii="Times New Roman" w:hAnsi="Times New Roman"/>
                <w:i/>
                <w:iCs/>
                <w:sz w:val="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Nie</w:t>
            </w:r>
          </w:p>
        </w:tc>
      </w:tr>
      <w:tr>
        <w:tblPrEx>
          <w:tblW w:w="9015" w:type="dxa"/>
          <w:tblInd w:w="55" w:type="dxa"/>
          <w:tblCellMar>
            <w:top w:w="28" w:type="dxa"/>
            <w:left w:w="70" w:type="dxa"/>
            <w:bottom w:w="28" w:type="dxa"/>
            <w:right w:w="70" w:type="dxa"/>
          </w:tblCellMar>
        </w:tblPrEx>
        <w:trPr>
          <w:trHeight w:val="20"/>
        </w:trPr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E0EFF" w:rsidRPr="008239DE" w:rsidP="0058421D">
            <w:pPr>
              <w:bidi w:val="0"/>
              <w:rPr>
                <w:rFonts w:ascii="Times New Roman" w:hAnsi="Times New Roman"/>
              </w:rPr>
            </w:pPr>
            <w:r w:rsidRPr="008239DE">
              <w:rPr>
                <w:rFonts w:ascii="Times New Roman" w:hAnsi="Times New Roman"/>
                <w:b/>
              </w:rPr>
              <w:t>6.8.</w:t>
            </w:r>
            <w:r w:rsidRPr="008239DE">
              <w:rPr>
                <w:rFonts w:ascii="Times New Roman" w:hAnsi="Times New Roman"/>
              </w:rPr>
              <w:t xml:space="preserve"> Rozširuje sa prístupnosť k internetu?</w:t>
            </w:r>
          </w:p>
          <w:p w:rsidR="001E0EFF" w:rsidRPr="008239DE" w:rsidP="0058421D">
            <w:pPr>
              <w:bidi w:val="0"/>
              <w:spacing w:line="20" w:lineRule="atLeast"/>
              <w:rPr>
                <w:rFonts w:ascii="Times New Roman" w:hAnsi="Times New Roman"/>
              </w:rPr>
            </w:pPr>
            <w:r w:rsidRPr="008239DE">
              <w:rPr>
                <w:rFonts w:ascii="Times New Roman" w:hAnsi="Times New Roman"/>
                <w:i/>
                <w:iCs/>
              </w:rPr>
              <w:t>(Uveďte spôsob rozširovania prístupnosti.)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E0EFF" w:rsidRPr="008239DE" w:rsidP="0058421D">
            <w:pPr>
              <w:bidi w:val="0"/>
              <w:rPr>
                <w:rFonts w:ascii="Times New Roman" w:hAnsi="Times New Roman"/>
                <w:i/>
                <w:iCs/>
                <w:sz w:val="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Nie</w:t>
            </w:r>
          </w:p>
        </w:tc>
      </w:tr>
      <w:tr>
        <w:tblPrEx>
          <w:tblW w:w="9015" w:type="dxa"/>
          <w:tblInd w:w="55" w:type="dxa"/>
          <w:tblCellMar>
            <w:top w:w="28" w:type="dxa"/>
            <w:left w:w="70" w:type="dxa"/>
            <w:bottom w:w="28" w:type="dxa"/>
            <w:right w:w="70" w:type="dxa"/>
          </w:tblCellMar>
        </w:tblPrEx>
        <w:trPr>
          <w:trHeight w:val="20"/>
        </w:trPr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E0EFF" w:rsidRPr="008239DE" w:rsidP="0058421D">
            <w:pPr>
              <w:bidi w:val="0"/>
              <w:rPr>
                <w:rFonts w:ascii="Times New Roman" w:hAnsi="Times New Roman"/>
              </w:rPr>
            </w:pPr>
            <w:r w:rsidRPr="008239DE">
              <w:rPr>
                <w:rFonts w:ascii="Times New Roman" w:hAnsi="Times New Roman"/>
                <w:b/>
              </w:rPr>
              <w:t>6.9.</w:t>
            </w:r>
            <w:r w:rsidRPr="008239DE">
              <w:rPr>
                <w:rFonts w:ascii="Times New Roman" w:hAnsi="Times New Roman"/>
              </w:rPr>
              <w:t xml:space="preserve"> Rozširuje sa prístupnosť k elektronickým službám?</w:t>
            </w:r>
          </w:p>
          <w:p w:rsidR="001E0EFF" w:rsidRPr="008239DE" w:rsidP="0058421D">
            <w:pPr>
              <w:bidi w:val="0"/>
              <w:spacing w:line="20" w:lineRule="atLeast"/>
              <w:rPr>
                <w:rFonts w:ascii="Times New Roman" w:hAnsi="Times New Roman"/>
              </w:rPr>
            </w:pPr>
            <w:r w:rsidRPr="008239DE">
              <w:rPr>
                <w:rFonts w:ascii="Times New Roman" w:hAnsi="Times New Roman"/>
                <w:i/>
                <w:iCs/>
              </w:rPr>
              <w:t>(Uveďte spôsob rozširovania prístupnosti.)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E0EFF" w:rsidRPr="008239DE" w:rsidP="0058421D">
            <w:pPr>
              <w:bidi w:val="0"/>
              <w:rPr>
                <w:rFonts w:ascii="Times New Roman" w:hAnsi="Times New Roman"/>
                <w:i/>
                <w:iCs/>
                <w:sz w:val="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Nie</w:t>
            </w:r>
          </w:p>
        </w:tc>
      </w:tr>
      <w:tr>
        <w:tblPrEx>
          <w:tblW w:w="9015" w:type="dxa"/>
          <w:tblInd w:w="55" w:type="dxa"/>
          <w:tblCellMar>
            <w:top w:w="28" w:type="dxa"/>
            <w:left w:w="70" w:type="dxa"/>
            <w:bottom w:w="28" w:type="dxa"/>
            <w:right w:w="70" w:type="dxa"/>
          </w:tblCellMar>
        </w:tblPrEx>
        <w:trPr>
          <w:trHeight w:val="20"/>
        </w:trPr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E0EFF" w:rsidRPr="008239DE" w:rsidP="0058421D">
            <w:pPr>
              <w:bidi w:val="0"/>
              <w:rPr>
                <w:rFonts w:ascii="Times New Roman" w:hAnsi="Times New Roman"/>
              </w:rPr>
            </w:pPr>
            <w:r w:rsidRPr="008239DE">
              <w:rPr>
                <w:rFonts w:ascii="Times New Roman" w:hAnsi="Times New Roman"/>
                <w:b/>
              </w:rPr>
              <w:t>6.10.</w:t>
            </w:r>
            <w:r w:rsidRPr="008239DE">
              <w:rPr>
                <w:rFonts w:ascii="Times New Roman" w:hAnsi="Times New Roman"/>
              </w:rPr>
              <w:t xml:space="preserve"> Zabezpečuje sa technická interoperabilita?</w:t>
            </w:r>
          </w:p>
          <w:p w:rsidR="001E0EFF" w:rsidRPr="008239DE" w:rsidP="0058421D">
            <w:pPr>
              <w:bidi w:val="0"/>
              <w:spacing w:line="20" w:lineRule="atLeast"/>
              <w:rPr>
                <w:rFonts w:ascii="Times New Roman" w:hAnsi="Times New Roman"/>
              </w:rPr>
            </w:pPr>
            <w:r w:rsidRPr="008239DE">
              <w:rPr>
                <w:rFonts w:ascii="Times New Roman" w:hAnsi="Times New Roman"/>
                <w:i/>
                <w:iCs/>
              </w:rPr>
              <w:t>(Uveďte spôsob jej zabezpečenia.)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E0EFF" w:rsidRPr="008239DE" w:rsidP="0058421D">
            <w:pPr>
              <w:bidi w:val="0"/>
              <w:rPr>
                <w:rFonts w:ascii="Times New Roman" w:hAnsi="Times New Roman"/>
                <w:i/>
                <w:iCs/>
                <w:sz w:val="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Nie</w:t>
            </w:r>
          </w:p>
        </w:tc>
      </w:tr>
      <w:tr>
        <w:tblPrEx>
          <w:tblW w:w="9015" w:type="dxa"/>
          <w:tblInd w:w="55" w:type="dxa"/>
          <w:tblCellMar>
            <w:top w:w="28" w:type="dxa"/>
            <w:left w:w="70" w:type="dxa"/>
            <w:bottom w:w="28" w:type="dxa"/>
            <w:right w:w="70" w:type="dxa"/>
          </w:tblCellMar>
        </w:tblPrEx>
        <w:trPr>
          <w:trHeight w:val="20"/>
        </w:trPr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E0EFF" w:rsidRPr="008239DE" w:rsidP="0058421D">
            <w:pPr>
              <w:bidi w:val="0"/>
              <w:rPr>
                <w:rFonts w:ascii="Times New Roman" w:hAnsi="Times New Roman"/>
              </w:rPr>
            </w:pPr>
            <w:r w:rsidRPr="008239DE">
              <w:rPr>
                <w:rFonts w:ascii="Times New Roman" w:hAnsi="Times New Roman"/>
                <w:b/>
              </w:rPr>
              <w:t>6.11.</w:t>
            </w:r>
            <w:r w:rsidRPr="008239DE">
              <w:rPr>
                <w:rFonts w:ascii="Times New Roman" w:hAnsi="Times New Roman"/>
              </w:rPr>
              <w:t xml:space="preserve"> Zvyšuje sa bezpečnosť IT?</w:t>
            </w:r>
          </w:p>
          <w:p w:rsidR="001E0EFF" w:rsidRPr="008239DE" w:rsidP="0058421D">
            <w:pPr>
              <w:bidi w:val="0"/>
              <w:spacing w:line="20" w:lineRule="atLeast"/>
              <w:rPr>
                <w:rFonts w:ascii="Times New Roman" w:hAnsi="Times New Roman"/>
              </w:rPr>
            </w:pPr>
            <w:r w:rsidRPr="008239DE">
              <w:rPr>
                <w:rFonts w:ascii="Times New Roman" w:hAnsi="Times New Roman"/>
              </w:rPr>
              <w:t>(</w:t>
            </w:r>
            <w:r w:rsidRPr="008239DE">
              <w:rPr>
                <w:rFonts w:ascii="Times New Roman" w:hAnsi="Times New Roman"/>
                <w:i/>
                <w:iCs/>
              </w:rPr>
              <w:t>Uveďte spôsob zvýšenia bezpečnosti a ochrany IT.)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E0EFF" w:rsidRPr="008239DE" w:rsidP="0058421D">
            <w:pPr>
              <w:bidi w:val="0"/>
              <w:rPr>
                <w:rFonts w:ascii="Times New Roman" w:hAnsi="Times New Roman"/>
                <w:i/>
                <w:iCs/>
                <w:sz w:val="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Nie</w:t>
            </w:r>
          </w:p>
        </w:tc>
      </w:tr>
      <w:tr>
        <w:tblPrEx>
          <w:tblW w:w="9015" w:type="dxa"/>
          <w:tblInd w:w="55" w:type="dxa"/>
          <w:tblCellMar>
            <w:top w:w="28" w:type="dxa"/>
            <w:left w:w="70" w:type="dxa"/>
            <w:bottom w:w="28" w:type="dxa"/>
            <w:right w:w="70" w:type="dxa"/>
          </w:tblCellMar>
        </w:tblPrEx>
        <w:trPr>
          <w:trHeight w:val="20"/>
        </w:trPr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E0EFF" w:rsidRPr="008239DE" w:rsidP="0058421D">
            <w:pPr>
              <w:bidi w:val="0"/>
              <w:rPr>
                <w:rFonts w:ascii="Times New Roman" w:hAnsi="Times New Roman"/>
              </w:rPr>
            </w:pPr>
            <w:r w:rsidRPr="008239DE">
              <w:rPr>
                <w:rFonts w:ascii="Times New Roman" w:hAnsi="Times New Roman"/>
                <w:b/>
              </w:rPr>
              <w:t>6.12.</w:t>
            </w:r>
            <w:r w:rsidRPr="008239DE">
              <w:rPr>
                <w:rFonts w:ascii="Times New Roman" w:hAnsi="Times New Roman"/>
              </w:rPr>
              <w:t xml:space="preserve"> Rozširuje sa technická infraštruktúra?</w:t>
            </w:r>
          </w:p>
          <w:p w:rsidR="001E0EFF" w:rsidRPr="008239DE" w:rsidP="0058421D">
            <w:pPr>
              <w:bidi w:val="0"/>
              <w:spacing w:line="20" w:lineRule="atLeast"/>
              <w:rPr>
                <w:rFonts w:ascii="Times New Roman" w:hAnsi="Times New Roman"/>
                <w:i/>
                <w:iCs/>
              </w:rPr>
            </w:pPr>
            <w:r w:rsidRPr="008239DE">
              <w:rPr>
                <w:rFonts w:ascii="Times New Roman" w:hAnsi="Times New Roman"/>
              </w:rPr>
              <w:t>(</w:t>
            </w:r>
            <w:r w:rsidRPr="008239DE">
              <w:rPr>
                <w:rFonts w:ascii="Times New Roman" w:hAnsi="Times New Roman"/>
                <w:i/>
                <w:iCs/>
              </w:rPr>
              <w:t>Uveďte stručný popis zavádzanej infraštruktúry.)</w:t>
            </w:r>
          </w:p>
          <w:p w:rsidR="001E0EFF" w:rsidRPr="008239DE" w:rsidP="0058421D">
            <w:pPr>
              <w:bidi w:val="0"/>
              <w:spacing w:line="20" w:lineRule="atLeast"/>
              <w:rPr>
                <w:rFonts w:ascii="Times New Roman" w:hAnsi="Times New Roman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E0EFF" w:rsidRPr="008239DE" w:rsidP="0058421D">
            <w:pPr>
              <w:bidi w:val="0"/>
              <w:rPr>
                <w:rFonts w:ascii="Times New Roman" w:hAnsi="Times New Roman"/>
                <w:i/>
                <w:iCs/>
                <w:sz w:val="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Nie</w:t>
            </w:r>
          </w:p>
        </w:tc>
      </w:tr>
      <w:tr>
        <w:tblPrEx>
          <w:tblW w:w="9015" w:type="dxa"/>
          <w:tblInd w:w="55" w:type="dxa"/>
          <w:tblCellMar>
            <w:top w:w="28" w:type="dxa"/>
            <w:left w:w="70" w:type="dxa"/>
            <w:bottom w:w="28" w:type="dxa"/>
            <w:right w:w="70" w:type="dxa"/>
          </w:tblCellMar>
        </w:tblPrEx>
        <w:trPr>
          <w:trHeight w:val="20"/>
        </w:trPr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textDirection w:val="lrTb"/>
            <w:vAlign w:val="top"/>
          </w:tcPr>
          <w:p w:rsidR="001E0EFF" w:rsidRPr="008239DE" w:rsidP="0058421D">
            <w:pPr>
              <w:bidi w:val="0"/>
              <w:spacing w:line="20" w:lineRule="atLeast"/>
              <w:rPr>
                <w:rFonts w:ascii="Times New Roman" w:hAnsi="Times New Roman"/>
                <w:b/>
              </w:rPr>
            </w:pPr>
            <w:r w:rsidRPr="008239DE">
              <w:rPr>
                <w:rFonts w:ascii="Times New Roman" w:hAnsi="Times New Roman"/>
                <w:b/>
              </w:rPr>
              <w:t>Riadenie procesu informatizácie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textDirection w:val="lrTb"/>
            <w:vAlign w:val="top"/>
          </w:tcPr>
          <w:p w:rsidR="001E0EFF" w:rsidRPr="008239DE" w:rsidP="0058421D">
            <w:pPr>
              <w:bidi w:val="0"/>
              <w:jc w:val="center"/>
              <w:rPr>
                <w:rFonts w:ascii="Times New Roman" w:hAnsi="Times New Roman"/>
                <w:b/>
                <w:sz w:val="2"/>
                <w:szCs w:val="22"/>
              </w:rPr>
            </w:pPr>
          </w:p>
        </w:tc>
      </w:tr>
      <w:tr>
        <w:tblPrEx>
          <w:tblW w:w="9015" w:type="dxa"/>
          <w:tblInd w:w="55" w:type="dxa"/>
          <w:tblCellMar>
            <w:top w:w="28" w:type="dxa"/>
            <w:left w:w="70" w:type="dxa"/>
            <w:bottom w:w="28" w:type="dxa"/>
            <w:right w:w="70" w:type="dxa"/>
          </w:tblCellMar>
        </w:tblPrEx>
        <w:trPr>
          <w:trHeight w:val="20"/>
        </w:trPr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E0EFF" w:rsidRPr="008239DE" w:rsidP="0058421D">
            <w:pPr>
              <w:bidi w:val="0"/>
              <w:rPr>
                <w:rFonts w:ascii="Times New Roman" w:hAnsi="Times New Roman"/>
              </w:rPr>
            </w:pPr>
            <w:r w:rsidRPr="008239DE">
              <w:rPr>
                <w:rFonts w:ascii="Times New Roman" w:hAnsi="Times New Roman"/>
                <w:b/>
              </w:rPr>
              <w:t>6.13.</w:t>
            </w:r>
            <w:r w:rsidRPr="008239DE">
              <w:rPr>
                <w:rFonts w:ascii="Times New Roman" w:hAnsi="Times New Roman"/>
              </w:rPr>
              <w:t xml:space="preserve"> Predpokladajú sa zmeny v riadení procesu informatizácie?</w:t>
            </w:r>
          </w:p>
          <w:p w:rsidR="001E0EFF" w:rsidRPr="008239DE" w:rsidP="0058421D">
            <w:pPr>
              <w:bidi w:val="0"/>
              <w:spacing w:line="20" w:lineRule="atLeast"/>
              <w:rPr>
                <w:rFonts w:ascii="Times New Roman" w:hAnsi="Times New Roman"/>
              </w:rPr>
            </w:pPr>
            <w:r w:rsidRPr="008239DE">
              <w:rPr>
                <w:rFonts w:ascii="Times New Roman" w:hAnsi="Times New Roman"/>
                <w:i/>
                <w:iCs/>
              </w:rPr>
              <w:t>(Uveďte popis zmien.)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E0EFF" w:rsidRPr="008239DE" w:rsidP="0058421D">
            <w:pPr>
              <w:bidi w:val="0"/>
              <w:rPr>
                <w:rFonts w:ascii="Times New Roman" w:hAnsi="Times New Roman"/>
                <w:i/>
                <w:iCs/>
                <w:sz w:val="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Nie</w:t>
            </w:r>
          </w:p>
        </w:tc>
      </w:tr>
      <w:tr>
        <w:tblPrEx>
          <w:tblW w:w="9015" w:type="dxa"/>
          <w:tblInd w:w="55" w:type="dxa"/>
          <w:tblCellMar>
            <w:top w:w="28" w:type="dxa"/>
            <w:left w:w="70" w:type="dxa"/>
            <w:bottom w:w="28" w:type="dxa"/>
            <w:right w:w="70" w:type="dxa"/>
          </w:tblCellMar>
        </w:tblPrEx>
        <w:trPr>
          <w:trHeight w:val="20"/>
        </w:trPr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textDirection w:val="lrTb"/>
            <w:vAlign w:val="top"/>
          </w:tcPr>
          <w:p w:rsidR="001E0EFF" w:rsidRPr="008239DE" w:rsidP="0058421D">
            <w:pPr>
              <w:bidi w:val="0"/>
              <w:spacing w:line="20" w:lineRule="atLeast"/>
              <w:rPr>
                <w:rFonts w:ascii="Times New Roman" w:hAnsi="Times New Roman"/>
                <w:b/>
              </w:rPr>
            </w:pPr>
            <w:r w:rsidRPr="008239DE">
              <w:rPr>
                <w:rFonts w:ascii="Times New Roman" w:hAnsi="Times New Roman"/>
                <w:b/>
              </w:rPr>
              <w:t>Financovanie procesu informatizácie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textDirection w:val="lrTb"/>
            <w:vAlign w:val="top"/>
          </w:tcPr>
          <w:p w:rsidR="001E0EFF" w:rsidRPr="008239DE" w:rsidP="0058421D">
            <w:pPr>
              <w:bidi w:val="0"/>
              <w:rPr>
                <w:rFonts w:ascii="Times New Roman" w:hAnsi="Times New Roman"/>
                <w:b/>
                <w:i/>
                <w:iCs/>
                <w:sz w:val="2"/>
                <w:szCs w:val="22"/>
              </w:rPr>
            </w:pPr>
          </w:p>
        </w:tc>
      </w:tr>
      <w:tr>
        <w:tblPrEx>
          <w:tblW w:w="9015" w:type="dxa"/>
          <w:tblInd w:w="55" w:type="dxa"/>
          <w:tblCellMar>
            <w:top w:w="28" w:type="dxa"/>
            <w:left w:w="70" w:type="dxa"/>
            <w:bottom w:w="28" w:type="dxa"/>
            <w:right w:w="70" w:type="dxa"/>
          </w:tblCellMar>
        </w:tblPrEx>
        <w:trPr>
          <w:trHeight w:val="20"/>
        </w:trPr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E0EFF" w:rsidRPr="008239DE" w:rsidP="0058421D">
            <w:pPr>
              <w:bidi w:val="0"/>
              <w:rPr>
                <w:rFonts w:ascii="Times New Roman" w:hAnsi="Times New Roman"/>
              </w:rPr>
            </w:pPr>
            <w:r w:rsidRPr="008239DE">
              <w:rPr>
                <w:rFonts w:ascii="Times New Roman" w:hAnsi="Times New Roman"/>
                <w:b/>
              </w:rPr>
              <w:t>6.14.</w:t>
            </w:r>
            <w:r w:rsidRPr="008239DE">
              <w:rPr>
                <w:rFonts w:ascii="Times New Roman" w:hAnsi="Times New Roman"/>
              </w:rPr>
              <w:t xml:space="preserve"> Vyžaduje si proces informatizácie  finančné investície?</w:t>
            </w:r>
          </w:p>
          <w:p w:rsidR="001E0EFF" w:rsidRPr="008239DE" w:rsidP="0058421D">
            <w:pPr>
              <w:bidi w:val="0"/>
              <w:spacing w:line="20" w:lineRule="atLeast"/>
              <w:rPr>
                <w:rFonts w:ascii="Times New Roman" w:hAnsi="Times New Roman"/>
              </w:rPr>
            </w:pPr>
            <w:r w:rsidRPr="008239DE">
              <w:rPr>
                <w:rFonts w:ascii="Times New Roman" w:hAnsi="Times New Roman"/>
                <w:i/>
                <w:iCs/>
              </w:rPr>
              <w:t>(Popíšte príslušnú úroveň financovania.)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E0EFF" w:rsidRPr="008239DE" w:rsidP="0058421D">
            <w:pPr>
              <w:bidi w:val="0"/>
              <w:rPr>
                <w:rFonts w:ascii="Times New Roman" w:hAnsi="Times New Roman"/>
                <w:i/>
                <w:iCs/>
                <w:sz w:val="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Nie</w:t>
            </w:r>
          </w:p>
        </w:tc>
      </w:tr>
      <w:tr>
        <w:tblPrEx>
          <w:tblW w:w="9015" w:type="dxa"/>
          <w:tblInd w:w="55" w:type="dxa"/>
          <w:tblCellMar>
            <w:top w:w="28" w:type="dxa"/>
            <w:left w:w="70" w:type="dxa"/>
            <w:bottom w:w="28" w:type="dxa"/>
            <w:right w:w="70" w:type="dxa"/>
          </w:tblCellMar>
        </w:tblPrEx>
        <w:trPr>
          <w:trHeight w:val="20"/>
        </w:trPr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textDirection w:val="lrTb"/>
            <w:vAlign w:val="top"/>
          </w:tcPr>
          <w:p w:rsidR="001E0EFF" w:rsidRPr="008239DE" w:rsidP="0058421D">
            <w:pPr>
              <w:bidi w:val="0"/>
              <w:spacing w:line="20" w:lineRule="atLeast"/>
              <w:rPr>
                <w:rFonts w:ascii="Times New Roman" w:hAnsi="Times New Roman"/>
                <w:b/>
              </w:rPr>
            </w:pPr>
            <w:r w:rsidRPr="008239DE">
              <w:rPr>
                <w:rFonts w:ascii="Times New Roman" w:hAnsi="Times New Roman"/>
                <w:b/>
              </w:rPr>
              <w:t>Legislatívne prostredie procesu informatizácie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textDirection w:val="lrTb"/>
            <w:vAlign w:val="top"/>
          </w:tcPr>
          <w:p w:rsidR="001E0EFF" w:rsidRPr="008239DE" w:rsidP="0058421D">
            <w:pPr>
              <w:bidi w:val="0"/>
              <w:rPr>
                <w:rFonts w:ascii="Times New Roman" w:hAnsi="Times New Roman"/>
                <w:b/>
                <w:i/>
                <w:iCs/>
                <w:sz w:val="2"/>
                <w:szCs w:val="22"/>
              </w:rPr>
            </w:pPr>
          </w:p>
        </w:tc>
      </w:tr>
      <w:tr>
        <w:tblPrEx>
          <w:tblW w:w="9015" w:type="dxa"/>
          <w:tblInd w:w="55" w:type="dxa"/>
          <w:tblCellMar>
            <w:top w:w="28" w:type="dxa"/>
            <w:left w:w="70" w:type="dxa"/>
            <w:bottom w:w="28" w:type="dxa"/>
            <w:right w:w="70" w:type="dxa"/>
          </w:tblCellMar>
        </w:tblPrEx>
        <w:trPr>
          <w:trHeight w:val="20"/>
        </w:trPr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E0EFF" w:rsidRPr="008239DE" w:rsidP="0058421D">
            <w:pPr>
              <w:bidi w:val="0"/>
              <w:rPr>
                <w:rFonts w:ascii="Times New Roman" w:hAnsi="Times New Roman"/>
              </w:rPr>
            </w:pPr>
            <w:r w:rsidRPr="008239DE">
              <w:rPr>
                <w:rFonts w:ascii="Times New Roman" w:hAnsi="Times New Roman"/>
                <w:b/>
              </w:rPr>
              <w:t>6.15.</w:t>
            </w:r>
            <w:r w:rsidRPr="008239DE">
              <w:rPr>
                <w:rFonts w:ascii="Times New Roman" w:hAnsi="Times New Roman"/>
              </w:rPr>
              <w:t xml:space="preserve"> Predpokladá nelegislatívny materiál potrebu úpravy legislatívneho prostredia  procesu informatizácie?</w:t>
            </w:r>
          </w:p>
          <w:p w:rsidR="001E0EFF" w:rsidRPr="008239DE" w:rsidP="0058421D">
            <w:pPr>
              <w:bidi w:val="0"/>
              <w:spacing w:line="20" w:lineRule="atLeast"/>
              <w:rPr>
                <w:rFonts w:ascii="Times New Roman" w:hAnsi="Times New Roman"/>
              </w:rPr>
            </w:pPr>
            <w:r w:rsidRPr="008239DE">
              <w:rPr>
                <w:rFonts w:ascii="Times New Roman" w:hAnsi="Times New Roman"/>
                <w:i/>
                <w:iCs/>
              </w:rPr>
              <w:t>(Stručne popíšte navrhované legislatívne zmeny.)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E0EFF" w:rsidRPr="008239DE" w:rsidP="0058421D">
            <w:pPr>
              <w:bidi w:val="0"/>
              <w:rPr>
                <w:rFonts w:ascii="Times New Roman" w:hAnsi="Times New Roman"/>
                <w:i/>
                <w:iCs/>
                <w:sz w:val="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Nie</w:t>
            </w:r>
          </w:p>
        </w:tc>
      </w:tr>
    </w:tbl>
    <w:p w:rsidR="001E0EFF" w:rsidRPr="008239DE" w:rsidP="001E0EFF">
      <w:pPr>
        <w:bidi w:val="0"/>
        <w:rPr>
          <w:rFonts w:ascii="Times New Roman" w:hAnsi="Times New Roman"/>
        </w:rPr>
      </w:pPr>
    </w:p>
    <w:p w:rsidR="001E0EFF" w:rsidP="000E315C">
      <w:pPr>
        <w:keepNext/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br w:type="page"/>
      </w:r>
    </w:p>
    <w:p w:rsidR="00F55009" w:rsidRPr="00DC0283" w:rsidP="000E315C">
      <w:pPr>
        <w:keepNext/>
        <w:bidi w:val="0"/>
        <w:jc w:val="both"/>
        <w:rPr>
          <w:rFonts w:ascii="Times New Roman" w:hAnsi="Times New Roman"/>
          <w:b/>
          <w:bCs/>
          <w:color w:val="000000"/>
        </w:rPr>
      </w:pPr>
      <w:r w:rsidRPr="00CB67BD" w:rsidR="005D2981">
        <w:rPr>
          <w:rFonts w:ascii="Times New Roman" w:hAnsi="Times New Roman"/>
        </w:rPr>
        <w:t> </w:t>
      </w:r>
      <w:r w:rsidRPr="00DC0283">
        <w:rPr>
          <w:rFonts w:ascii="Times New Roman" w:hAnsi="Times New Roman"/>
          <w:b/>
          <w:bCs/>
          <w:color w:val="000000"/>
        </w:rPr>
        <w:t>B. Osobitná časť</w:t>
      </w:r>
    </w:p>
    <w:p w:rsidR="00F55009" w:rsidRPr="00DC0283" w:rsidP="000E315C">
      <w:pPr>
        <w:keepNext/>
        <w:bidi w:val="0"/>
        <w:jc w:val="both"/>
        <w:rPr>
          <w:rFonts w:ascii="Times New Roman" w:hAnsi="Times New Roman"/>
          <w:color w:val="000000"/>
        </w:rPr>
      </w:pPr>
    </w:p>
    <w:p w:rsidR="00F55009" w:rsidRPr="00086361" w:rsidP="000E315C">
      <w:pPr>
        <w:keepNext/>
        <w:bidi w:val="0"/>
        <w:jc w:val="both"/>
        <w:rPr>
          <w:rFonts w:ascii="Times New Roman" w:hAnsi="Times New Roman"/>
          <w:b/>
          <w:color w:val="000000"/>
        </w:rPr>
      </w:pPr>
      <w:r w:rsidRPr="00086361">
        <w:rPr>
          <w:rFonts w:ascii="Times New Roman" w:hAnsi="Times New Roman"/>
          <w:b/>
          <w:color w:val="000000"/>
        </w:rPr>
        <w:t>K čl. I</w:t>
      </w:r>
    </w:p>
    <w:p w:rsidR="00F55009" w:rsidRPr="00DC0283" w:rsidP="000E315C">
      <w:pPr>
        <w:keepNext/>
        <w:bidi w:val="0"/>
        <w:jc w:val="both"/>
        <w:rPr>
          <w:rFonts w:ascii="Times New Roman" w:hAnsi="Times New Roman"/>
          <w:color w:val="000000"/>
        </w:rPr>
      </w:pPr>
    </w:p>
    <w:p w:rsidR="00F55009" w:rsidP="000E315C">
      <w:pPr>
        <w:keepNext/>
        <w:bidi w:val="0"/>
        <w:spacing w:before="120" w:after="120"/>
        <w:rPr>
          <w:rStyle w:val="PlaceholderText1"/>
          <w:b/>
          <w:bCs/>
          <w:color w:val="000000"/>
        </w:rPr>
      </w:pPr>
      <w:r>
        <w:rPr>
          <w:rStyle w:val="PlaceholderText1"/>
          <w:b/>
          <w:bCs/>
          <w:color w:val="000000"/>
        </w:rPr>
        <w:t>K bodom 1 a</w:t>
      </w:r>
      <w:r w:rsidR="00A02B07">
        <w:rPr>
          <w:rStyle w:val="PlaceholderText1"/>
          <w:b/>
          <w:bCs/>
          <w:color w:val="000000"/>
        </w:rPr>
        <w:t>ž</w:t>
      </w:r>
      <w:r>
        <w:rPr>
          <w:rStyle w:val="PlaceholderText1"/>
          <w:b/>
          <w:bCs/>
          <w:color w:val="000000"/>
        </w:rPr>
        <w:t xml:space="preserve"> </w:t>
      </w:r>
      <w:r w:rsidR="00AC19BB">
        <w:rPr>
          <w:rStyle w:val="PlaceholderText1"/>
          <w:b/>
          <w:bCs/>
          <w:color w:val="000000"/>
        </w:rPr>
        <w:t>3</w:t>
      </w:r>
    </w:p>
    <w:p w:rsidR="00F55009" w:rsidP="000E315C">
      <w:pPr>
        <w:keepNext/>
        <w:bidi w:val="0"/>
        <w:spacing w:before="120" w:after="120"/>
        <w:rPr>
          <w:rStyle w:val="PlaceholderText1"/>
          <w:b/>
          <w:bCs/>
          <w:color w:val="000000"/>
        </w:rPr>
      </w:pPr>
      <w:r>
        <w:rPr>
          <w:rStyle w:val="PlaceholderText1"/>
          <w:bCs/>
          <w:color w:val="000000"/>
        </w:rPr>
        <w:t>Upravuje sa predmet úpravy zákona tak, aby zahŕňal všetky dotknuté subjekty a činnosti v oblasti šľachtenia a plemenitby.</w:t>
      </w:r>
    </w:p>
    <w:p w:rsidR="00F55009" w:rsidP="000E315C">
      <w:pPr>
        <w:keepNext/>
        <w:bidi w:val="0"/>
        <w:spacing w:before="120" w:after="120"/>
        <w:rPr>
          <w:rStyle w:val="PlaceholderText1"/>
          <w:b/>
          <w:bCs/>
          <w:color w:val="000000"/>
        </w:rPr>
      </w:pPr>
      <w:r>
        <w:rPr>
          <w:rStyle w:val="PlaceholderText1"/>
          <w:b/>
          <w:bCs/>
          <w:color w:val="000000"/>
        </w:rPr>
        <w:t xml:space="preserve">K bodu </w:t>
      </w:r>
      <w:r w:rsidR="00AC19BB">
        <w:rPr>
          <w:rStyle w:val="PlaceholderText1"/>
          <w:b/>
          <w:bCs/>
          <w:color w:val="000000"/>
        </w:rPr>
        <w:t xml:space="preserve">4 </w:t>
      </w:r>
      <w:r>
        <w:rPr>
          <w:rStyle w:val="PlaceholderText1"/>
          <w:b/>
          <w:bCs/>
          <w:color w:val="000000"/>
        </w:rPr>
        <w:t>až 12</w:t>
      </w:r>
    </w:p>
    <w:p w:rsidR="00F55009" w:rsidP="00AD4627">
      <w:pPr>
        <w:keepNext/>
        <w:bidi w:val="0"/>
        <w:spacing w:before="120" w:after="12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Upravujú</w:t>
      </w:r>
      <w:r>
        <w:rPr>
          <w:rStyle w:val="PlaceholderText1"/>
          <w:bCs/>
          <w:color w:val="000000"/>
        </w:rPr>
        <w:t xml:space="preserve"> sa a novým spôsobom sa formulujú definície pojmov v platnom zákone tak, aby zodpovedali požiadavkám právne záväzných aktov EÚ a aby vyhovovali novej právnej úprave postavenia </w:t>
      </w:r>
      <w:r w:rsidR="00AD4627">
        <w:rPr>
          <w:rStyle w:val="PlaceholderText1"/>
          <w:bCs/>
          <w:color w:val="000000"/>
        </w:rPr>
        <w:t>subjektov</w:t>
      </w:r>
      <w:r>
        <w:rPr>
          <w:rStyle w:val="PlaceholderText1"/>
          <w:bCs/>
          <w:color w:val="000000"/>
        </w:rPr>
        <w:t xml:space="preserve"> v oblasti šľachtenia a plemenitby a zavádzajú sa nové pojmy z dôvodu potreby ich definovania</w:t>
      </w:r>
      <w:r>
        <w:rPr>
          <w:rFonts w:ascii="Times New Roman" w:hAnsi="Times New Roman"/>
          <w:color w:val="000000"/>
        </w:rPr>
        <w:t xml:space="preserve">. </w:t>
      </w:r>
    </w:p>
    <w:p w:rsidR="00F55009" w:rsidP="000E315C">
      <w:pPr>
        <w:keepNext/>
        <w:bidi w:val="0"/>
        <w:spacing w:before="120" w:after="120"/>
        <w:jc w:val="both"/>
        <w:rPr>
          <w:rFonts w:ascii="Times New Roman" w:hAnsi="Times New Roman"/>
          <w:b/>
          <w:bCs/>
        </w:rPr>
      </w:pPr>
      <w:r w:rsidRPr="009F62CD">
        <w:rPr>
          <w:rFonts w:ascii="Times New Roman" w:hAnsi="Times New Roman"/>
          <w:b/>
          <w:bCs/>
        </w:rPr>
        <w:t>K bodu 13</w:t>
      </w:r>
    </w:p>
    <w:p w:rsidR="00F55009" w:rsidP="000E315C">
      <w:pPr>
        <w:keepNext/>
        <w:bidi w:val="0"/>
        <w:spacing w:before="120" w:after="120"/>
        <w:rPr>
          <w:rFonts w:ascii="Times New Roman" w:hAnsi="Times New Roman"/>
          <w:color w:val="000000"/>
        </w:rPr>
      </w:pPr>
      <w:r>
        <w:rPr>
          <w:rStyle w:val="PlaceholderText1"/>
          <w:bCs/>
          <w:color w:val="000000"/>
        </w:rPr>
        <w:t>Legislatívno-technická úprava súvisiaca s úpravou pojmov</w:t>
      </w:r>
      <w:r>
        <w:rPr>
          <w:rFonts w:ascii="Times New Roman" w:hAnsi="Times New Roman"/>
          <w:color w:val="000000"/>
        </w:rPr>
        <w:t>.</w:t>
      </w:r>
      <w:r w:rsidRPr="00351633">
        <w:rPr>
          <w:rFonts w:ascii="Times New Roman" w:hAnsi="Times New Roman"/>
          <w:color w:val="000000"/>
        </w:rPr>
        <w:t xml:space="preserve"> </w:t>
      </w:r>
    </w:p>
    <w:p w:rsidR="00F55009" w:rsidP="000E315C">
      <w:pPr>
        <w:keepNext/>
        <w:bidi w:val="0"/>
        <w:spacing w:before="120" w:after="120"/>
        <w:rPr>
          <w:rFonts w:ascii="Times New Roman" w:hAnsi="Times New Roman"/>
          <w:bCs/>
        </w:rPr>
      </w:pPr>
      <w:r w:rsidRPr="00497A28">
        <w:rPr>
          <w:rFonts w:ascii="Times New Roman" w:hAnsi="Times New Roman"/>
          <w:b/>
          <w:color w:val="000000"/>
        </w:rPr>
        <w:t>K bodu 14</w:t>
      </w:r>
    </w:p>
    <w:p w:rsidR="00F55009" w:rsidP="00AD4627">
      <w:pPr>
        <w:keepNext/>
        <w:bidi w:val="0"/>
        <w:spacing w:before="120" w:after="1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Osobitné p</w:t>
      </w:r>
      <w:r w:rsidRPr="00BF3C78">
        <w:rPr>
          <w:rFonts w:ascii="Times New Roman" w:hAnsi="Times New Roman"/>
        </w:rPr>
        <w:t>otvrden</w:t>
      </w:r>
      <w:r>
        <w:rPr>
          <w:rFonts w:ascii="Times New Roman" w:hAnsi="Times New Roman"/>
        </w:rPr>
        <w:t>ia</w:t>
      </w:r>
      <w:r w:rsidRPr="00BF3C78">
        <w:rPr>
          <w:rFonts w:ascii="Times New Roman" w:hAnsi="Times New Roman"/>
        </w:rPr>
        <w:t xml:space="preserve"> o pôvode a osvedčeni</w:t>
      </w:r>
      <w:r>
        <w:rPr>
          <w:rFonts w:ascii="Times New Roman" w:hAnsi="Times New Roman"/>
        </w:rPr>
        <w:t>a</w:t>
      </w:r>
      <w:r w:rsidRPr="00BF3C78">
        <w:rPr>
          <w:rFonts w:ascii="Times New Roman" w:hAnsi="Times New Roman"/>
        </w:rPr>
        <w:t xml:space="preserve"> o pôvode pre hybridné plemenné zvieratá</w:t>
      </w:r>
      <w:r>
        <w:rPr>
          <w:rFonts w:ascii="Times New Roman" w:hAnsi="Times New Roman"/>
        </w:rPr>
        <w:t xml:space="preserve"> sa dopĺňajú medzi činnosti v starostlivosti a rozvoji šľachtenia a plemenitby namiesto doteraz jednotne vydávaných </w:t>
      </w:r>
      <w:r w:rsidRPr="00756BC1">
        <w:rPr>
          <w:rFonts w:ascii="Times New Roman" w:hAnsi="Times New Roman"/>
        </w:rPr>
        <w:t>osved</w:t>
      </w:r>
      <w:r w:rsidRPr="00756BC1">
        <w:rPr>
          <w:rFonts w:ascii="Times New Roman" w:eastAsia="Times New Roman" w:hAnsi="Times New Roman" w:hint="default"/>
        </w:rPr>
        <w:t>č</w:t>
      </w:r>
      <w:r w:rsidRPr="00756BC1">
        <w:rPr>
          <w:rFonts w:ascii="Times New Roman" w:hAnsi="Times New Roman"/>
        </w:rPr>
        <w:t>en</w:t>
      </w:r>
      <w:r w:rsidRPr="00756BC1">
        <w:rPr>
          <w:rFonts w:ascii="Times New Roman" w:eastAsia="Times New Roman" w:hAnsi="Times New Roman" w:hint="default"/>
        </w:rPr>
        <w:t>í</w:t>
      </w:r>
      <w:r w:rsidRPr="00756BC1">
        <w:rPr>
          <w:rFonts w:ascii="Times New Roman" w:hAnsi="Times New Roman"/>
        </w:rPr>
        <w:t xml:space="preserve"> o identite, p</w:t>
      </w:r>
      <w:r w:rsidRPr="00756BC1">
        <w:rPr>
          <w:rFonts w:ascii="Times New Roman" w:eastAsia="Times New Roman" w:hAnsi="Times New Roman" w:hint="default"/>
        </w:rPr>
        <w:t>ô</w:t>
      </w:r>
      <w:r w:rsidRPr="00756BC1">
        <w:rPr>
          <w:rFonts w:ascii="Times New Roman" w:hAnsi="Times New Roman"/>
        </w:rPr>
        <w:t>vode a pr</w:t>
      </w:r>
      <w:r w:rsidRPr="00756BC1">
        <w:rPr>
          <w:rFonts w:ascii="Times New Roman" w:eastAsia="Times New Roman" w:hAnsi="Times New Roman" w:hint="default"/>
        </w:rPr>
        <w:t>í</w:t>
      </w:r>
      <w:r w:rsidRPr="00756BC1">
        <w:rPr>
          <w:rFonts w:ascii="Times New Roman" w:hAnsi="Times New Roman"/>
        </w:rPr>
        <w:t>slu</w:t>
      </w:r>
      <w:r w:rsidRPr="00756BC1">
        <w:rPr>
          <w:rFonts w:ascii="Times New Roman" w:eastAsia="Times New Roman" w:hAnsi="Times New Roman" w:hint="default"/>
        </w:rPr>
        <w:t>š</w:t>
      </w:r>
      <w:r w:rsidRPr="00756BC1">
        <w:rPr>
          <w:rFonts w:ascii="Times New Roman" w:hAnsi="Times New Roman"/>
        </w:rPr>
        <w:t>nosti</w:t>
      </w:r>
      <w:r>
        <w:rPr>
          <w:rFonts w:ascii="Times New Roman" w:hAnsi="Times New Roman"/>
        </w:rPr>
        <w:t>.</w:t>
      </w:r>
    </w:p>
    <w:p w:rsidR="00F55009" w:rsidP="000E315C">
      <w:pPr>
        <w:keepNext/>
        <w:bidi w:val="0"/>
        <w:spacing w:before="120" w:after="120"/>
        <w:rPr>
          <w:rFonts w:ascii="Times New Roman" w:hAnsi="Times New Roman"/>
          <w:b/>
        </w:rPr>
      </w:pPr>
      <w:r w:rsidRPr="00497A28">
        <w:rPr>
          <w:rFonts w:ascii="Times New Roman" w:hAnsi="Times New Roman"/>
          <w:b/>
        </w:rPr>
        <w:t>K bodu 15</w:t>
      </w:r>
    </w:p>
    <w:p w:rsidR="00F55009" w:rsidP="000E315C">
      <w:pPr>
        <w:keepNext/>
        <w:bidi w:val="0"/>
        <w:spacing w:before="120" w:after="120"/>
        <w:rPr>
          <w:rFonts w:ascii="Times New Roman" w:hAnsi="Times New Roman"/>
        </w:rPr>
      </w:pPr>
      <w:r>
        <w:rPr>
          <w:rFonts w:ascii="Times New Roman" w:hAnsi="Times New Roman"/>
        </w:rPr>
        <w:t>V</w:t>
      </w:r>
      <w:r w:rsidRPr="00140C07">
        <w:rPr>
          <w:rFonts w:ascii="Times New Roman" w:hAnsi="Times New Roman"/>
        </w:rPr>
        <w:t>ypúšťa</w:t>
      </w:r>
      <w:r>
        <w:rPr>
          <w:rFonts w:ascii="Times New Roman" w:hAnsi="Times New Roman"/>
        </w:rPr>
        <w:t xml:space="preserve"> sa</w:t>
      </w:r>
      <w:r w:rsidRPr="00140C07">
        <w:rPr>
          <w:rFonts w:ascii="Times New Roman" w:hAnsi="Times New Roman"/>
        </w:rPr>
        <w:t xml:space="preserve"> odsek 2</w:t>
      </w:r>
      <w:r>
        <w:rPr>
          <w:rFonts w:ascii="Times New Roman" w:hAnsi="Times New Roman"/>
        </w:rPr>
        <w:t>, keďže vzhľadom na ostatné osobitné ustanovenia nemal význam.</w:t>
      </w:r>
    </w:p>
    <w:p w:rsidR="00F55009" w:rsidP="000E315C">
      <w:pPr>
        <w:keepNext/>
        <w:bidi w:val="0"/>
        <w:spacing w:before="120" w:after="120"/>
        <w:rPr>
          <w:rFonts w:ascii="Times New Roman" w:hAnsi="Times New Roman"/>
          <w:bCs/>
        </w:rPr>
      </w:pPr>
      <w:r w:rsidRPr="00497A28">
        <w:rPr>
          <w:rFonts w:ascii="Times New Roman" w:hAnsi="Times New Roman"/>
          <w:b/>
        </w:rPr>
        <w:t>K bod</w:t>
      </w:r>
      <w:r>
        <w:rPr>
          <w:rFonts w:ascii="Times New Roman" w:hAnsi="Times New Roman"/>
          <w:b/>
        </w:rPr>
        <w:t>om</w:t>
      </w:r>
      <w:r w:rsidRPr="00497A28">
        <w:rPr>
          <w:rFonts w:ascii="Times New Roman" w:hAnsi="Times New Roman"/>
          <w:b/>
        </w:rPr>
        <w:t xml:space="preserve"> 16</w:t>
      </w:r>
      <w:r>
        <w:rPr>
          <w:rFonts w:ascii="Times New Roman" w:hAnsi="Times New Roman"/>
          <w:b/>
        </w:rPr>
        <w:t xml:space="preserve"> až 20</w:t>
      </w:r>
    </w:p>
    <w:p w:rsidR="00AD4627" w:rsidP="000E315C">
      <w:pPr>
        <w:keepNext/>
        <w:bidi w:val="0"/>
        <w:spacing w:before="120" w:after="120"/>
        <w:jc w:val="both"/>
        <w:rPr>
          <w:rStyle w:val="PlaceholderText1"/>
          <w:color w:val="000000"/>
        </w:rPr>
      </w:pPr>
      <w:r w:rsidRPr="00DC0283" w:rsidR="00F55009">
        <w:rPr>
          <w:rStyle w:val="PlaceholderText1"/>
          <w:color w:val="000000"/>
        </w:rPr>
        <w:t>Upravuje sa uznávanie chovateľských organizácií</w:t>
      </w:r>
      <w:r w:rsidR="00F55009">
        <w:rPr>
          <w:rStyle w:val="PlaceholderText1"/>
          <w:color w:val="000000"/>
        </w:rPr>
        <w:t xml:space="preserve"> a chovateľských podnikov,</w:t>
      </w:r>
      <w:r w:rsidRPr="00DC0283" w:rsidR="00F55009">
        <w:rPr>
          <w:rStyle w:val="PlaceholderText1"/>
          <w:color w:val="000000"/>
        </w:rPr>
        <w:t xml:space="preserve"> ustanovujú sa podmienky uznania</w:t>
      </w:r>
      <w:r w:rsidR="00F55009">
        <w:rPr>
          <w:rStyle w:val="PlaceholderText1"/>
          <w:color w:val="000000"/>
        </w:rPr>
        <w:t>,</w:t>
      </w:r>
      <w:r w:rsidRPr="00DC0283" w:rsidR="00F55009">
        <w:rPr>
          <w:rStyle w:val="PlaceholderText1"/>
          <w:color w:val="000000"/>
        </w:rPr>
        <w:t xml:space="preserve"> rozsah činností</w:t>
      </w:r>
      <w:r w:rsidR="00F55009">
        <w:rPr>
          <w:rStyle w:val="PlaceholderText1"/>
          <w:color w:val="000000"/>
        </w:rPr>
        <w:t xml:space="preserve"> a povinnosti</w:t>
      </w:r>
      <w:r w:rsidRPr="00DC0283" w:rsidR="00F55009">
        <w:rPr>
          <w:rStyle w:val="PlaceholderText1"/>
          <w:color w:val="000000"/>
        </w:rPr>
        <w:t xml:space="preserve"> uznaných </w:t>
      </w:r>
      <w:r w:rsidR="00F55009">
        <w:rPr>
          <w:rStyle w:val="PlaceholderText1"/>
          <w:color w:val="000000"/>
        </w:rPr>
        <w:t xml:space="preserve">chovateľských </w:t>
      </w:r>
      <w:r w:rsidRPr="00DC0283" w:rsidR="00F55009">
        <w:rPr>
          <w:rStyle w:val="PlaceholderText1"/>
          <w:color w:val="000000"/>
        </w:rPr>
        <w:t>organizácií</w:t>
      </w:r>
      <w:r w:rsidR="00F55009">
        <w:rPr>
          <w:rStyle w:val="PlaceholderText1"/>
          <w:color w:val="000000"/>
        </w:rPr>
        <w:t xml:space="preserve"> a chovateľských podnikov</w:t>
      </w:r>
      <w:r w:rsidRPr="00DC0283" w:rsidR="00F55009">
        <w:rPr>
          <w:rStyle w:val="PlaceholderText1"/>
          <w:color w:val="000000"/>
        </w:rPr>
        <w:t xml:space="preserve"> a</w:t>
      </w:r>
      <w:r w:rsidR="00F55009">
        <w:rPr>
          <w:rStyle w:val="PlaceholderText1"/>
          <w:color w:val="000000"/>
        </w:rPr>
        <w:t> </w:t>
      </w:r>
      <w:r w:rsidRPr="00DC0283" w:rsidR="00F55009">
        <w:rPr>
          <w:rStyle w:val="PlaceholderText1"/>
          <w:color w:val="000000"/>
        </w:rPr>
        <w:t>spôsob</w:t>
      </w:r>
      <w:r w:rsidR="00F55009">
        <w:rPr>
          <w:rStyle w:val="PlaceholderText1"/>
          <w:color w:val="000000"/>
        </w:rPr>
        <w:t xml:space="preserve"> ich</w:t>
      </w:r>
      <w:r w:rsidRPr="00DC0283" w:rsidR="00F55009">
        <w:rPr>
          <w:rStyle w:val="PlaceholderText1"/>
          <w:color w:val="000000"/>
        </w:rPr>
        <w:t xml:space="preserve"> zrušenia</w:t>
      </w:r>
      <w:r w:rsidR="00F55009">
        <w:rPr>
          <w:rStyle w:val="PlaceholderText1"/>
          <w:color w:val="000000"/>
        </w:rPr>
        <w:t xml:space="preserve">. </w:t>
      </w:r>
      <w:r w:rsidRPr="00DC0283" w:rsidR="00F55009">
        <w:rPr>
          <w:rStyle w:val="PlaceholderText1"/>
          <w:color w:val="000000"/>
        </w:rPr>
        <w:t xml:space="preserve">Upravujú sa podmienky </w:t>
      </w:r>
      <w:r w:rsidR="00F55009">
        <w:rPr>
          <w:rStyle w:val="PlaceholderText1"/>
          <w:color w:val="000000"/>
        </w:rPr>
        <w:t>povolenia a povinnosti</w:t>
      </w:r>
      <w:r w:rsidRPr="00DC0283" w:rsidR="00F55009">
        <w:rPr>
          <w:rStyle w:val="PlaceholderText1"/>
          <w:color w:val="000000"/>
        </w:rPr>
        <w:t xml:space="preserve"> inseminačnej stanice</w:t>
      </w:r>
      <w:r w:rsidR="00F55009">
        <w:rPr>
          <w:rStyle w:val="PlaceholderText1"/>
          <w:color w:val="000000"/>
        </w:rPr>
        <w:t xml:space="preserve"> a strediska na prenos embryí</w:t>
      </w:r>
      <w:r w:rsidRPr="00824DC4" w:rsidR="00F55009">
        <w:rPr>
          <w:rStyle w:val="PlaceholderText1"/>
          <w:color w:val="000000"/>
        </w:rPr>
        <w:t xml:space="preserve"> </w:t>
      </w:r>
      <w:r w:rsidRPr="00DC0283" w:rsidR="00F55009">
        <w:rPr>
          <w:rStyle w:val="PlaceholderText1"/>
          <w:color w:val="000000"/>
        </w:rPr>
        <w:t>a</w:t>
      </w:r>
      <w:r w:rsidR="00F55009">
        <w:rPr>
          <w:rStyle w:val="PlaceholderText1"/>
          <w:color w:val="000000"/>
        </w:rPr>
        <w:t> </w:t>
      </w:r>
      <w:r w:rsidRPr="00DC0283" w:rsidR="00F55009">
        <w:rPr>
          <w:rStyle w:val="PlaceholderText1"/>
          <w:color w:val="000000"/>
        </w:rPr>
        <w:t>spôsob</w:t>
      </w:r>
      <w:r w:rsidR="00F55009">
        <w:rPr>
          <w:rStyle w:val="PlaceholderText1"/>
          <w:color w:val="000000"/>
        </w:rPr>
        <w:t xml:space="preserve"> ich</w:t>
      </w:r>
      <w:r w:rsidRPr="00DC0283" w:rsidR="00F55009">
        <w:rPr>
          <w:rStyle w:val="PlaceholderText1"/>
          <w:color w:val="000000"/>
        </w:rPr>
        <w:t xml:space="preserve"> zrušenia</w:t>
      </w:r>
      <w:r w:rsidR="00F55009">
        <w:rPr>
          <w:rStyle w:val="PlaceholderText1"/>
          <w:color w:val="000000"/>
        </w:rPr>
        <w:t xml:space="preserve">. </w:t>
      </w:r>
      <w:r w:rsidRPr="00DC0283" w:rsidR="00F55009">
        <w:rPr>
          <w:rStyle w:val="PlaceholderText1"/>
          <w:color w:val="000000"/>
        </w:rPr>
        <w:t xml:space="preserve">Upravujú sa </w:t>
      </w:r>
      <w:r w:rsidR="00F55009">
        <w:rPr>
          <w:rStyle w:val="PlaceholderText1"/>
          <w:color w:val="000000"/>
        </w:rPr>
        <w:t>povinnosti</w:t>
      </w:r>
      <w:r w:rsidRPr="00DC0283" w:rsidR="00F55009">
        <w:rPr>
          <w:rStyle w:val="PlaceholderText1"/>
          <w:color w:val="000000"/>
        </w:rPr>
        <w:t xml:space="preserve"> chovateľa a</w:t>
      </w:r>
      <w:r w:rsidR="00F55009">
        <w:rPr>
          <w:rStyle w:val="PlaceholderText1"/>
          <w:color w:val="000000"/>
        </w:rPr>
        <w:t> odborne spôsobilej osoby</w:t>
      </w:r>
      <w:r w:rsidRPr="00DC0283" w:rsidR="00F55009">
        <w:rPr>
          <w:rStyle w:val="PlaceholderText1"/>
          <w:color w:val="000000"/>
        </w:rPr>
        <w:t xml:space="preserve"> pri výkone šľachtenia a</w:t>
      </w:r>
      <w:r>
        <w:rPr>
          <w:rStyle w:val="PlaceholderText1"/>
          <w:color w:val="000000"/>
        </w:rPr>
        <w:t> </w:t>
      </w:r>
      <w:r w:rsidRPr="00DC0283" w:rsidR="00F55009">
        <w:rPr>
          <w:rStyle w:val="PlaceholderText1"/>
          <w:color w:val="000000"/>
        </w:rPr>
        <w:t>plemenitby</w:t>
      </w:r>
      <w:r>
        <w:rPr>
          <w:rStyle w:val="PlaceholderText1"/>
          <w:color w:val="000000"/>
        </w:rPr>
        <w:t>.</w:t>
      </w:r>
    </w:p>
    <w:p w:rsidR="00F55009" w:rsidP="000E315C">
      <w:pPr>
        <w:keepNext/>
        <w:bidi w:val="0"/>
        <w:spacing w:before="120" w:after="120"/>
        <w:jc w:val="both"/>
        <w:rPr>
          <w:rFonts w:ascii="Times New Roman" w:hAnsi="Times New Roman"/>
          <w:b/>
          <w:bCs/>
        </w:rPr>
      </w:pPr>
      <w:r w:rsidRPr="00824DC4">
        <w:rPr>
          <w:rFonts w:ascii="Times New Roman" w:hAnsi="Times New Roman"/>
          <w:b/>
          <w:bCs/>
        </w:rPr>
        <w:t xml:space="preserve">K bodu </w:t>
      </w:r>
      <w:r>
        <w:rPr>
          <w:rFonts w:ascii="Times New Roman" w:hAnsi="Times New Roman"/>
          <w:b/>
          <w:bCs/>
        </w:rPr>
        <w:t>2</w:t>
      </w:r>
      <w:r w:rsidRPr="00824DC4">
        <w:rPr>
          <w:rFonts w:ascii="Times New Roman" w:hAnsi="Times New Roman"/>
          <w:b/>
          <w:bCs/>
        </w:rPr>
        <w:t>1</w:t>
      </w:r>
    </w:p>
    <w:p w:rsidR="00F55009" w:rsidP="000E315C">
      <w:pPr>
        <w:keepNext/>
        <w:bidi w:val="0"/>
        <w:spacing w:before="120" w:after="120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Vypúšťa sa osobitný paragraf o zriaďovaní komisií a menovaní ich členov, keďže táto kompetencia ministerstva je uvedená v § 4 ods. 2 písm. d).</w:t>
      </w:r>
    </w:p>
    <w:p w:rsidR="00F55009" w:rsidP="000E315C">
      <w:pPr>
        <w:keepNext/>
        <w:bidi w:val="0"/>
        <w:spacing w:before="120" w:after="120"/>
        <w:jc w:val="both"/>
        <w:rPr>
          <w:rFonts w:ascii="Times New Roman" w:hAnsi="Times New Roman"/>
          <w:b/>
          <w:bCs/>
        </w:rPr>
      </w:pPr>
      <w:r w:rsidRPr="00824DC4">
        <w:rPr>
          <w:rFonts w:ascii="Times New Roman" w:hAnsi="Times New Roman"/>
          <w:b/>
          <w:bCs/>
        </w:rPr>
        <w:t>K bod</w:t>
      </w:r>
      <w:r>
        <w:rPr>
          <w:rFonts w:ascii="Times New Roman" w:hAnsi="Times New Roman"/>
          <w:b/>
          <w:bCs/>
        </w:rPr>
        <w:t>om</w:t>
      </w:r>
      <w:r w:rsidRPr="00824DC4">
        <w:rPr>
          <w:rFonts w:ascii="Times New Roman" w:hAnsi="Times New Roman"/>
          <w:b/>
          <w:bCs/>
        </w:rPr>
        <w:t xml:space="preserve"> </w:t>
      </w:r>
      <w:r>
        <w:rPr>
          <w:rFonts w:ascii="Times New Roman" w:hAnsi="Times New Roman"/>
          <w:b/>
          <w:bCs/>
        </w:rPr>
        <w:t>22 a</w:t>
      </w:r>
      <w:r w:rsidR="00D76FDD">
        <w:rPr>
          <w:rFonts w:ascii="Times New Roman" w:hAnsi="Times New Roman"/>
          <w:b/>
          <w:bCs/>
        </w:rPr>
        <w:t>ž</w:t>
      </w:r>
      <w:r>
        <w:rPr>
          <w:rFonts w:ascii="Times New Roman" w:hAnsi="Times New Roman"/>
          <w:b/>
          <w:bCs/>
        </w:rPr>
        <w:t xml:space="preserve"> </w:t>
      </w:r>
      <w:r w:rsidR="00D76FDD">
        <w:rPr>
          <w:rFonts w:ascii="Times New Roman" w:hAnsi="Times New Roman"/>
          <w:b/>
          <w:bCs/>
        </w:rPr>
        <w:t>24</w:t>
      </w:r>
    </w:p>
    <w:p w:rsidR="00F55009" w:rsidP="000E315C">
      <w:pPr>
        <w:keepNext/>
        <w:bidi w:val="0"/>
        <w:spacing w:before="120" w:after="120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Dopĺňajú sa kompetencie výberovej komisie o uznanie alebo zrušenie šľachtiteľského chovu zveri, k</w:t>
      </w:r>
      <w:r w:rsidR="00AD4627">
        <w:rPr>
          <w:rFonts w:ascii="Times New Roman" w:hAnsi="Times New Roman"/>
          <w:bCs/>
        </w:rPr>
        <w:t>t</w:t>
      </w:r>
      <w:r>
        <w:rPr>
          <w:rFonts w:ascii="Times New Roman" w:hAnsi="Times New Roman"/>
          <w:bCs/>
        </w:rPr>
        <w:t>orej právnu úpravu predpokladá zákon č. 274/2009 Z. z. o poľovníctve, a testačnej stanice, ktorej právna úprava dosiaľ chýbala.</w:t>
      </w:r>
    </w:p>
    <w:p w:rsidR="00F55009" w:rsidP="000E315C">
      <w:pPr>
        <w:keepNext/>
        <w:bidi w:val="0"/>
        <w:spacing w:before="120" w:after="120"/>
        <w:jc w:val="both"/>
        <w:rPr>
          <w:rFonts w:ascii="Times New Roman" w:hAnsi="Times New Roman"/>
          <w:b/>
          <w:bCs/>
        </w:rPr>
      </w:pPr>
      <w:r w:rsidRPr="00FB7E4A">
        <w:rPr>
          <w:rFonts w:ascii="Times New Roman" w:hAnsi="Times New Roman"/>
          <w:b/>
          <w:bCs/>
        </w:rPr>
        <w:t xml:space="preserve">K bodu </w:t>
      </w:r>
      <w:r w:rsidRPr="00FB7E4A" w:rsidR="00D76FDD">
        <w:rPr>
          <w:rFonts w:ascii="Times New Roman" w:hAnsi="Times New Roman"/>
          <w:b/>
          <w:bCs/>
        </w:rPr>
        <w:t>2</w:t>
      </w:r>
      <w:r w:rsidR="00D76FDD">
        <w:rPr>
          <w:rFonts w:ascii="Times New Roman" w:hAnsi="Times New Roman"/>
          <w:b/>
          <w:bCs/>
        </w:rPr>
        <w:t>5</w:t>
      </w:r>
    </w:p>
    <w:p w:rsidR="00F55009" w:rsidP="000E315C">
      <w:pPr>
        <w:keepNext/>
        <w:bidi w:val="0"/>
        <w:spacing w:before="120" w:after="120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Cs/>
        </w:rPr>
        <w:t xml:space="preserve">Dopĺňa sa oprávnenie komisií navrhovať vydanie </w:t>
      </w:r>
      <w:r w:rsidRPr="00BF3C78">
        <w:rPr>
          <w:rFonts w:ascii="Times New Roman" w:hAnsi="Times New Roman"/>
        </w:rPr>
        <w:t>osvedčenia na chov trhových a generačných rýb a chov rybích násad</w:t>
      </w:r>
      <w:r>
        <w:rPr>
          <w:rFonts w:ascii="Times New Roman" w:hAnsi="Times New Roman"/>
        </w:rPr>
        <w:t>.</w:t>
      </w:r>
    </w:p>
    <w:p w:rsidR="00F55009" w:rsidP="000E315C">
      <w:pPr>
        <w:keepNext/>
        <w:bidi w:val="0"/>
        <w:spacing w:before="120" w:after="120"/>
        <w:jc w:val="both"/>
        <w:rPr>
          <w:rFonts w:ascii="Times New Roman" w:hAnsi="Times New Roman"/>
          <w:b/>
          <w:bCs/>
        </w:rPr>
      </w:pPr>
      <w:r w:rsidRPr="00FB7E4A">
        <w:rPr>
          <w:rFonts w:ascii="Times New Roman" w:hAnsi="Times New Roman"/>
          <w:b/>
        </w:rPr>
        <w:t>K bod</w:t>
      </w:r>
      <w:r>
        <w:rPr>
          <w:rFonts w:ascii="Times New Roman" w:hAnsi="Times New Roman"/>
          <w:b/>
        </w:rPr>
        <w:t>om</w:t>
      </w:r>
      <w:r w:rsidRPr="00FB7E4A">
        <w:rPr>
          <w:rFonts w:ascii="Times New Roman" w:hAnsi="Times New Roman"/>
          <w:b/>
        </w:rPr>
        <w:t xml:space="preserve"> 2</w:t>
      </w:r>
      <w:r>
        <w:rPr>
          <w:rFonts w:ascii="Times New Roman" w:hAnsi="Times New Roman"/>
          <w:b/>
        </w:rPr>
        <w:t xml:space="preserve">6, 28 až 30, 32 až </w:t>
      </w:r>
      <w:r w:rsidR="0071503B">
        <w:rPr>
          <w:rFonts w:ascii="Times New Roman" w:hAnsi="Times New Roman"/>
          <w:b/>
        </w:rPr>
        <w:t>37</w:t>
      </w:r>
      <w:r>
        <w:rPr>
          <w:rFonts w:ascii="Times New Roman" w:hAnsi="Times New Roman"/>
          <w:b/>
        </w:rPr>
        <w:t xml:space="preserve">, </w:t>
      </w:r>
      <w:r w:rsidR="0071503B">
        <w:rPr>
          <w:rFonts w:ascii="Times New Roman" w:hAnsi="Times New Roman"/>
          <w:b/>
        </w:rPr>
        <w:t>43</w:t>
      </w:r>
      <w:r>
        <w:rPr>
          <w:rFonts w:ascii="Times New Roman" w:hAnsi="Times New Roman"/>
          <w:b/>
        </w:rPr>
        <w:t xml:space="preserve">, </w:t>
      </w:r>
      <w:r w:rsidR="0071503B">
        <w:rPr>
          <w:rFonts w:ascii="Times New Roman" w:hAnsi="Times New Roman"/>
          <w:b/>
        </w:rPr>
        <w:t>44</w:t>
      </w:r>
      <w:r>
        <w:rPr>
          <w:rFonts w:ascii="Times New Roman" w:hAnsi="Times New Roman"/>
          <w:b/>
        </w:rPr>
        <w:t xml:space="preserve">, </w:t>
      </w:r>
      <w:r w:rsidR="0071503B">
        <w:rPr>
          <w:rFonts w:ascii="Times New Roman" w:hAnsi="Times New Roman"/>
          <w:b/>
        </w:rPr>
        <w:t xml:space="preserve">48 </w:t>
      </w:r>
      <w:r>
        <w:rPr>
          <w:rFonts w:ascii="Times New Roman" w:hAnsi="Times New Roman"/>
          <w:b/>
        </w:rPr>
        <w:t xml:space="preserve">až </w:t>
      </w:r>
      <w:r w:rsidR="0071503B">
        <w:rPr>
          <w:rFonts w:ascii="Times New Roman" w:hAnsi="Times New Roman"/>
          <w:b/>
        </w:rPr>
        <w:t>51</w:t>
      </w:r>
      <w:r>
        <w:rPr>
          <w:rFonts w:ascii="Times New Roman" w:hAnsi="Times New Roman"/>
          <w:b/>
        </w:rPr>
        <w:t xml:space="preserve">, </w:t>
      </w:r>
      <w:r w:rsidR="0071503B">
        <w:rPr>
          <w:rFonts w:ascii="Times New Roman" w:hAnsi="Times New Roman"/>
          <w:b/>
        </w:rPr>
        <w:t>56, 58</w:t>
      </w:r>
    </w:p>
    <w:p w:rsidR="00F55009" w:rsidRPr="0032498E" w:rsidP="000E315C">
      <w:pPr>
        <w:keepNext/>
        <w:bidi w:val="0"/>
        <w:spacing w:before="120" w:after="120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</w:rPr>
        <w:t> Legislatívno-technická úprava súvisiaca s úpravou ustanovení zákona.</w:t>
      </w:r>
    </w:p>
    <w:p w:rsidR="00F55009" w:rsidRPr="00FB7E4A" w:rsidP="000E315C">
      <w:pPr>
        <w:keepNext/>
        <w:bidi w:val="0"/>
        <w:spacing w:before="120" w:after="120"/>
        <w:rPr>
          <w:rFonts w:ascii="Times New Roman" w:hAnsi="Times New Roman"/>
          <w:b/>
        </w:rPr>
      </w:pPr>
      <w:r w:rsidR="00A166A2">
        <w:rPr>
          <w:rFonts w:ascii="Times New Roman" w:hAnsi="Times New Roman"/>
          <w:b/>
        </w:rPr>
        <w:br w:type="page"/>
      </w:r>
      <w:r w:rsidRPr="00FB7E4A">
        <w:rPr>
          <w:rFonts w:ascii="Times New Roman" w:hAnsi="Times New Roman"/>
          <w:b/>
        </w:rPr>
        <w:t>K bodu 2</w:t>
      </w:r>
      <w:r>
        <w:rPr>
          <w:rFonts w:ascii="Times New Roman" w:hAnsi="Times New Roman"/>
          <w:b/>
        </w:rPr>
        <w:t>7</w:t>
      </w:r>
    </w:p>
    <w:p w:rsidR="00F55009" w:rsidP="000E315C">
      <w:pPr>
        <w:keepNext/>
        <w:bidi w:val="0"/>
        <w:spacing w:before="120" w:after="12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bCs/>
        </w:rPr>
        <w:t xml:space="preserve"> Dopĺňajú sa práva hodnotiteľov o uznávanie,</w:t>
      </w:r>
      <w:r w:rsidRPr="00FB7E4A">
        <w:rPr>
          <w:rFonts w:ascii="Times New Roman" w:hAnsi="Times New Roman"/>
          <w:color w:val="000000"/>
        </w:rPr>
        <w:t xml:space="preserve"> </w:t>
      </w:r>
      <w:r w:rsidRPr="00BF3C78">
        <w:rPr>
          <w:rFonts w:ascii="Times New Roman" w:hAnsi="Times New Roman"/>
          <w:color w:val="000000"/>
        </w:rPr>
        <w:t>prehodnocovanie a rušenie iných šľachtiteľských jednotiek zveri</w:t>
      </w:r>
      <w:r>
        <w:rPr>
          <w:rFonts w:ascii="Times New Roman" w:hAnsi="Times New Roman"/>
          <w:color w:val="000000"/>
        </w:rPr>
        <w:t>.</w:t>
      </w:r>
    </w:p>
    <w:p w:rsidR="00F55009" w:rsidP="000E315C">
      <w:pPr>
        <w:keepNext/>
        <w:bidi w:val="0"/>
        <w:spacing w:before="120" w:after="120"/>
        <w:jc w:val="both"/>
        <w:rPr>
          <w:rFonts w:ascii="Times New Roman" w:hAnsi="Times New Roman"/>
          <w:b/>
          <w:color w:val="000000"/>
        </w:rPr>
      </w:pPr>
      <w:r w:rsidRPr="00FB7E4A">
        <w:rPr>
          <w:rFonts w:ascii="Times New Roman" w:hAnsi="Times New Roman"/>
          <w:b/>
          <w:color w:val="000000"/>
        </w:rPr>
        <w:t xml:space="preserve">K bodu </w:t>
      </w:r>
      <w:r>
        <w:rPr>
          <w:rFonts w:ascii="Times New Roman" w:hAnsi="Times New Roman"/>
          <w:b/>
          <w:color w:val="000000"/>
        </w:rPr>
        <w:t>31</w:t>
      </w:r>
      <w:r w:rsidRPr="00FB7E4A">
        <w:rPr>
          <w:rFonts w:ascii="Times New Roman" w:hAnsi="Times New Roman"/>
          <w:b/>
          <w:color w:val="000000"/>
        </w:rPr>
        <w:t xml:space="preserve"> </w:t>
      </w:r>
    </w:p>
    <w:p w:rsidR="00F55009" w:rsidP="000E315C">
      <w:pPr>
        <w:keepNext/>
        <w:bidi w:val="0"/>
        <w:spacing w:before="120" w:after="120"/>
        <w:jc w:val="both"/>
        <w:rPr>
          <w:rFonts w:ascii="Times New Roman" w:hAnsi="Times New Roman"/>
          <w:color w:val="000000"/>
        </w:rPr>
      </w:pPr>
      <w:r w:rsidRPr="0032498E">
        <w:rPr>
          <w:rFonts w:ascii="Times New Roman" w:hAnsi="Times New Roman"/>
          <w:color w:val="000000"/>
        </w:rPr>
        <w:t>Upravuje možnosť chovateľa požiadať o zrušenie šľachtiteľského chovu.</w:t>
      </w:r>
    </w:p>
    <w:p w:rsidR="00F55009" w:rsidP="000E315C">
      <w:pPr>
        <w:keepNext/>
        <w:bidi w:val="0"/>
        <w:spacing w:before="120" w:after="120"/>
        <w:rPr>
          <w:rFonts w:ascii="Times New Roman" w:hAnsi="Times New Roman"/>
          <w:b/>
          <w:color w:val="000000"/>
        </w:rPr>
      </w:pPr>
      <w:r w:rsidRPr="0032498E">
        <w:rPr>
          <w:rFonts w:ascii="Times New Roman" w:hAnsi="Times New Roman"/>
          <w:b/>
          <w:color w:val="000000"/>
        </w:rPr>
        <w:t xml:space="preserve">K bodu </w:t>
      </w:r>
      <w:r w:rsidR="0071503B">
        <w:rPr>
          <w:rFonts w:ascii="Times New Roman" w:hAnsi="Times New Roman"/>
          <w:b/>
          <w:color w:val="000000"/>
        </w:rPr>
        <w:t>38</w:t>
      </w:r>
    </w:p>
    <w:p w:rsidR="00F55009" w:rsidP="00AD4627">
      <w:pPr>
        <w:keepNext/>
        <w:bidi w:val="0"/>
        <w:spacing w:before="120" w:after="120"/>
        <w:jc w:val="both"/>
        <w:rPr>
          <w:rFonts w:ascii="Times New Roman" w:hAnsi="Times New Roman"/>
        </w:rPr>
      </w:pPr>
      <w:r w:rsidRPr="0032498E">
        <w:rPr>
          <w:rFonts w:ascii="Times New Roman" w:hAnsi="Times New Roman"/>
          <w:color w:val="000000"/>
        </w:rPr>
        <w:t>Upravuje povinnosť chovateľa</w:t>
      </w:r>
      <w:r w:rsidRPr="0032498E">
        <w:rPr>
          <w:rFonts w:ascii="Times New Roman" w:hAnsi="Times New Roman"/>
        </w:rPr>
        <w:t xml:space="preserve"> </w:t>
      </w:r>
      <w:r w:rsidRPr="00140C07">
        <w:rPr>
          <w:rFonts w:ascii="Times New Roman" w:hAnsi="Times New Roman"/>
        </w:rPr>
        <w:t xml:space="preserve"> požiada</w:t>
      </w:r>
      <w:r>
        <w:rPr>
          <w:rFonts w:ascii="Times New Roman" w:hAnsi="Times New Roman"/>
        </w:rPr>
        <w:t>ť</w:t>
      </w:r>
      <w:r w:rsidRPr="00140C07">
        <w:rPr>
          <w:rFonts w:ascii="Times New Roman" w:hAnsi="Times New Roman"/>
        </w:rPr>
        <w:t xml:space="preserve"> veterinárn</w:t>
      </w:r>
      <w:r>
        <w:rPr>
          <w:rFonts w:ascii="Times New Roman" w:hAnsi="Times New Roman"/>
        </w:rPr>
        <w:t>u</w:t>
      </w:r>
      <w:r w:rsidRPr="00140C07">
        <w:rPr>
          <w:rFonts w:ascii="Times New Roman" w:hAnsi="Times New Roman"/>
        </w:rPr>
        <w:t xml:space="preserve"> správ</w:t>
      </w:r>
      <w:r>
        <w:rPr>
          <w:rFonts w:ascii="Times New Roman" w:hAnsi="Times New Roman"/>
        </w:rPr>
        <w:t>u</w:t>
      </w:r>
      <w:r w:rsidRPr="00140C07">
        <w:rPr>
          <w:rFonts w:ascii="Times New Roman" w:hAnsi="Times New Roman"/>
        </w:rPr>
        <w:t xml:space="preserve"> alebo poveren</w:t>
      </w:r>
      <w:r>
        <w:rPr>
          <w:rFonts w:ascii="Times New Roman" w:hAnsi="Times New Roman"/>
        </w:rPr>
        <w:t>ú</w:t>
      </w:r>
      <w:r w:rsidRPr="00140C07">
        <w:rPr>
          <w:rFonts w:ascii="Times New Roman" w:hAnsi="Times New Roman"/>
        </w:rPr>
        <w:t xml:space="preserve">  organizáci</w:t>
      </w:r>
      <w:r>
        <w:rPr>
          <w:rFonts w:ascii="Times New Roman" w:hAnsi="Times New Roman"/>
        </w:rPr>
        <w:t>u</w:t>
      </w:r>
      <w:r w:rsidRPr="00140C07">
        <w:rPr>
          <w:rFonts w:ascii="Times New Roman" w:hAnsi="Times New Roman"/>
        </w:rPr>
        <w:t>, ktorá vedie centrálny register plemenárskych údajov poskytnúť údaje týkajúce sa pôvodu, identifikácie a miesta určenia zvierat.</w:t>
      </w:r>
    </w:p>
    <w:p w:rsidR="00F55009" w:rsidP="00AD4627">
      <w:pPr>
        <w:keepNext/>
        <w:bidi w:val="0"/>
        <w:spacing w:before="120" w:after="120"/>
        <w:jc w:val="both"/>
        <w:rPr>
          <w:rFonts w:ascii="Times New Roman" w:hAnsi="Times New Roman"/>
        </w:rPr>
      </w:pPr>
      <w:r w:rsidRPr="0032498E">
        <w:rPr>
          <w:rFonts w:ascii="Times New Roman" w:hAnsi="Times New Roman"/>
          <w:b/>
        </w:rPr>
        <w:t xml:space="preserve">K bodu </w:t>
      </w:r>
      <w:r w:rsidR="0071503B">
        <w:rPr>
          <w:rFonts w:ascii="Times New Roman" w:hAnsi="Times New Roman"/>
          <w:b/>
        </w:rPr>
        <w:t>39</w:t>
      </w:r>
    </w:p>
    <w:p w:rsidR="00F55009" w:rsidP="00AD4627">
      <w:pPr>
        <w:keepNext/>
        <w:bidi w:val="0"/>
        <w:spacing w:before="120" w:after="1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Vypúšťa sa</w:t>
      </w:r>
      <w:r w:rsidRPr="0032498E">
        <w:rPr>
          <w:rFonts w:ascii="Times New Roman" w:hAnsi="Times New Roman"/>
        </w:rPr>
        <w:t xml:space="preserve">  § 16</w:t>
      </w:r>
      <w:r>
        <w:rPr>
          <w:rFonts w:ascii="Times New Roman" w:hAnsi="Times New Roman"/>
        </w:rPr>
        <w:t xml:space="preserve">, keďže táto povinnosť vyplýva pre poverenú organizáciu z § 5 ods. 2 </w:t>
      </w:r>
      <w:r w:rsidR="00AD4627">
        <w:rPr>
          <w:rFonts w:ascii="Times New Roman" w:hAnsi="Times New Roman"/>
        </w:rPr>
        <w:br/>
      </w:r>
      <w:r>
        <w:rPr>
          <w:rFonts w:ascii="Times New Roman" w:hAnsi="Times New Roman"/>
        </w:rPr>
        <w:t>písm. a).</w:t>
      </w:r>
    </w:p>
    <w:p w:rsidR="00F55009" w:rsidP="00AD4627">
      <w:pPr>
        <w:keepNext/>
        <w:bidi w:val="0"/>
        <w:spacing w:before="120" w:after="120"/>
        <w:jc w:val="both"/>
        <w:rPr>
          <w:rFonts w:ascii="Times New Roman" w:hAnsi="Times New Roman"/>
        </w:rPr>
      </w:pPr>
      <w:r w:rsidRPr="0032498E">
        <w:rPr>
          <w:rFonts w:ascii="Times New Roman" w:hAnsi="Times New Roman"/>
          <w:b/>
        </w:rPr>
        <w:t xml:space="preserve">K bodu </w:t>
      </w:r>
      <w:r w:rsidR="0071503B">
        <w:rPr>
          <w:rFonts w:ascii="Times New Roman" w:hAnsi="Times New Roman"/>
          <w:b/>
        </w:rPr>
        <w:t>40</w:t>
      </w:r>
    </w:p>
    <w:p w:rsidR="00F55009" w:rsidP="00AD4627">
      <w:pPr>
        <w:keepNext/>
        <w:bidi w:val="0"/>
        <w:spacing w:before="120" w:after="1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Upravuje pojem kontroly úžitkovosti, </w:t>
      </w:r>
      <w:r w:rsidRPr="00140C07">
        <w:rPr>
          <w:rFonts w:ascii="Times New Roman" w:hAnsi="Times New Roman"/>
        </w:rPr>
        <w:t>výkonnostn</w:t>
      </w:r>
      <w:r>
        <w:rPr>
          <w:rFonts w:ascii="Times New Roman" w:hAnsi="Times New Roman"/>
        </w:rPr>
        <w:t>ých</w:t>
      </w:r>
      <w:r w:rsidRPr="00140C07">
        <w:rPr>
          <w:rFonts w:ascii="Times New Roman" w:hAnsi="Times New Roman"/>
        </w:rPr>
        <w:t xml:space="preserve"> test</w:t>
      </w:r>
      <w:r>
        <w:rPr>
          <w:rFonts w:ascii="Times New Roman" w:hAnsi="Times New Roman"/>
        </w:rPr>
        <w:t>ov</w:t>
      </w:r>
      <w:r w:rsidRPr="00140C07">
        <w:rPr>
          <w:rFonts w:ascii="Times New Roman" w:hAnsi="Times New Roman"/>
        </w:rPr>
        <w:t>, výkonnostn</w:t>
      </w:r>
      <w:r>
        <w:rPr>
          <w:rFonts w:ascii="Times New Roman" w:hAnsi="Times New Roman"/>
        </w:rPr>
        <w:t>ých</w:t>
      </w:r>
      <w:r w:rsidRPr="00140C07">
        <w:rPr>
          <w:rFonts w:ascii="Times New Roman" w:hAnsi="Times New Roman"/>
        </w:rPr>
        <w:t xml:space="preserve"> skúš</w:t>
      </w:r>
      <w:r>
        <w:rPr>
          <w:rFonts w:ascii="Times New Roman" w:hAnsi="Times New Roman"/>
        </w:rPr>
        <w:t>ok</w:t>
      </w:r>
      <w:r w:rsidRPr="00140C07">
        <w:rPr>
          <w:rFonts w:ascii="Times New Roman" w:hAnsi="Times New Roman"/>
        </w:rPr>
        <w:t>, posudzovani</w:t>
      </w:r>
      <w:r>
        <w:rPr>
          <w:rFonts w:ascii="Times New Roman" w:hAnsi="Times New Roman"/>
        </w:rPr>
        <w:t>a</w:t>
      </w:r>
      <w:r w:rsidRPr="00140C07">
        <w:rPr>
          <w:rFonts w:ascii="Times New Roman" w:hAnsi="Times New Roman"/>
        </w:rPr>
        <w:t xml:space="preserve"> a činnosti s nimi spojené a kontrolu dedičnosti úžitkových vlastnost</w:t>
      </w:r>
      <w:r>
        <w:rPr>
          <w:rFonts w:ascii="Times New Roman" w:hAnsi="Times New Roman"/>
        </w:rPr>
        <w:t>í.</w:t>
      </w:r>
    </w:p>
    <w:p w:rsidR="00F55009" w:rsidP="00AD4627">
      <w:pPr>
        <w:keepNext/>
        <w:bidi w:val="0"/>
        <w:spacing w:before="120" w:after="120"/>
        <w:jc w:val="both"/>
        <w:rPr>
          <w:rFonts w:ascii="Times New Roman" w:hAnsi="Times New Roman"/>
        </w:rPr>
      </w:pPr>
      <w:r w:rsidRPr="006D2681">
        <w:rPr>
          <w:rFonts w:ascii="Times New Roman" w:hAnsi="Times New Roman"/>
          <w:b/>
        </w:rPr>
        <w:t xml:space="preserve">K bodu </w:t>
      </w:r>
      <w:r w:rsidR="0071503B">
        <w:rPr>
          <w:rFonts w:ascii="Times New Roman" w:hAnsi="Times New Roman"/>
          <w:b/>
        </w:rPr>
        <w:t>41</w:t>
      </w:r>
    </w:p>
    <w:p w:rsidR="00F55009" w:rsidP="00AD4627">
      <w:pPr>
        <w:keepNext/>
        <w:bidi w:val="0"/>
        <w:spacing w:before="120" w:after="120"/>
        <w:jc w:val="both"/>
        <w:rPr>
          <w:rFonts w:ascii="Times New Roman" w:hAnsi="Times New Roman"/>
        </w:rPr>
      </w:pPr>
      <w:r w:rsidRPr="006D2681">
        <w:rPr>
          <w:rFonts w:ascii="Times New Roman" w:hAnsi="Times New Roman"/>
        </w:rPr>
        <w:t>Upravuje povinnosti</w:t>
      </w:r>
      <w:r>
        <w:rPr>
          <w:rFonts w:ascii="Times New Roman" w:hAnsi="Times New Roman"/>
          <w:b/>
        </w:rPr>
        <w:t xml:space="preserve"> </w:t>
      </w:r>
      <w:r w:rsidRPr="00140C07">
        <w:rPr>
          <w:rFonts w:ascii="Times New Roman" w:hAnsi="Times New Roman"/>
        </w:rPr>
        <w:t>poveren</w:t>
      </w:r>
      <w:r>
        <w:rPr>
          <w:rFonts w:ascii="Times New Roman" w:hAnsi="Times New Roman"/>
        </w:rPr>
        <w:t>ých</w:t>
      </w:r>
      <w:r w:rsidRPr="00140C07">
        <w:rPr>
          <w:rFonts w:ascii="Times New Roman" w:hAnsi="Times New Roman"/>
        </w:rPr>
        <w:t xml:space="preserve"> organizáci</w:t>
      </w:r>
      <w:r>
        <w:rPr>
          <w:rFonts w:ascii="Times New Roman" w:hAnsi="Times New Roman"/>
        </w:rPr>
        <w:t>í</w:t>
      </w:r>
      <w:r w:rsidRPr="00140C07">
        <w:rPr>
          <w:rFonts w:ascii="Times New Roman" w:hAnsi="Times New Roman"/>
        </w:rPr>
        <w:t>, uznan</w:t>
      </w:r>
      <w:r>
        <w:rPr>
          <w:rFonts w:ascii="Times New Roman" w:hAnsi="Times New Roman"/>
        </w:rPr>
        <w:t>ých</w:t>
      </w:r>
      <w:r w:rsidRPr="00140C07">
        <w:rPr>
          <w:rFonts w:ascii="Times New Roman" w:hAnsi="Times New Roman"/>
        </w:rPr>
        <w:t xml:space="preserve"> chovateľsk</w:t>
      </w:r>
      <w:r>
        <w:rPr>
          <w:rFonts w:ascii="Times New Roman" w:hAnsi="Times New Roman"/>
        </w:rPr>
        <w:t>ých</w:t>
      </w:r>
      <w:r w:rsidRPr="00140C07">
        <w:rPr>
          <w:rFonts w:ascii="Times New Roman" w:hAnsi="Times New Roman"/>
        </w:rPr>
        <w:t xml:space="preserve"> organizáci</w:t>
      </w:r>
      <w:r>
        <w:rPr>
          <w:rFonts w:ascii="Times New Roman" w:hAnsi="Times New Roman"/>
        </w:rPr>
        <w:t>í</w:t>
      </w:r>
      <w:r w:rsidRPr="00140C07">
        <w:rPr>
          <w:rFonts w:ascii="Times New Roman" w:hAnsi="Times New Roman"/>
        </w:rPr>
        <w:t xml:space="preserve"> a uznan</w:t>
      </w:r>
      <w:r>
        <w:rPr>
          <w:rFonts w:ascii="Times New Roman" w:hAnsi="Times New Roman"/>
        </w:rPr>
        <w:t>ých</w:t>
      </w:r>
      <w:r w:rsidRPr="00140C07">
        <w:rPr>
          <w:rFonts w:ascii="Times New Roman" w:hAnsi="Times New Roman"/>
        </w:rPr>
        <w:t xml:space="preserve"> chovateľsk</w:t>
      </w:r>
      <w:r>
        <w:rPr>
          <w:rFonts w:ascii="Times New Roman" w:hAnsi="Times New Roman"/>
        </w:rPr>
        <w:t>ých</w:t>
      </w:r>
      <w:r w:rsidRPr="00140C07">
        <w:rPr>
          <w:rFonts w:ascii="Times New Roman" w:hAnsi="Times New Roman"/>
        </w:rPr>
        <w:t xml:space="preserve"> podnik</w:t>
      </w:r>
      <w:r>
        <w:rPr>
          <w:rFonts w:ascii="Times New Roman" w:hAnsi="Times New Roman"/>
        </w:rPr>
        <w:t xml:space="preserve">ov na účely </w:t>
      </w:r>
      <w:r w:rsidRPr="00140C07">
        <w:rPr>
          <w:rFonts w:ascii="Times New Roman" w:hAnsi="Times New Roman"/>
        </w:rPr>
        <w:t>kontroly úžitkovosti, výkonnostných testov, výkonnostných skúšok, posudzovania, kontroly dedičnosti úžitkových vlastností a kontrolu dedičnosti zdravia</w:t>
      </w:r>
      <w:r>
        <w:rPr>
          <w:rFonts w:ascii="Times New Roman" w:hAnsi="Times New Roman"/>
        </w:rPr>
        <w:t>.</w:t>
      </w:r>
    </w:p>
    <w:p w:rsidR="00F55009" w:rsidP="00AD4627">
      <w:pPr>
        <w:keepNext/>
        <w:bidi w:val="0"/>
        <w:spacing w:before="120" w:after="120"/>
        <w:jc w:val="both"/>
        <w:rPr>
          <w:rFonts w:ascii="Times New Roman" w:hAnsi="Times New Roman"/>
        </w:rPr>
      </w:pPr>
      <w:r w:rsidRPr="006D2681">
        <w:rPr>
          <w:rFonts w:ascii="Times New Roman" w:hAnsi="Times New Roman"/>
          <w:b/>
        </w:rPr>
        <w:t xml:space="preserve">K bodu </w:t>
      </w:r>
      <w:r w:rsidR="0071503B">
        <w:rPr>
          <w:rFonts w:ascii="Times New Roman" w:hAnsi="Times New Roman"/>
          <w:b/>
        </w:rPr>
        <w:t>42</w:t>
      </w:r>
    </w:p>
    <w:p w:rsidR="00F55009" w:rsidP="00AD4627">
      <w:pPr>
        <w:keepNext/>
        <w:bidi w:val="0"/>
        <w:spacing w:before="120" w:after="120"/>
        <w:jc w:val="both"/>
        <w:rPr>
          <w:rFonts w:ascii="Times New Roman" w:hAnsi="Times New Roman"/>
        </w:rPr>
      </w:pPr>
      <w:r w:rsidRPr="006D2681">
        <w:rPr>
          <w:rFonts w:ascii="Times New Roman" w:hAnsi="Times New Roman"/>
        </w:rPr>
        <w:t xml:space="preserve">Vypúšťa odsek 5 </w:t>
      </w:r>
      <w:r>
        <w:rPr>
          <w:rFonts w:ascii="Times New Roman" w:hAnsi="Times New Roman"/>
        </w:rPr>
        <w:t>v súvislosti s úpravou bodu 40</w:t>
      </w:r>
      <w:r w:rsidRPr="006D2681">
        <w:rPr>
          <w:rFonts w:ascii="Times New Roman" w:hAnsi="Times New Roman"/>
        </w:rPr>
        <w:t>.</w:t>
      </w:r>
    </w:p>
    <w:p w:rsidR="00F55009" w:rsidP="000E315C">
      <w:pPr>
        <w:keepNext/>
        <w:bidi w:val="0"/>
        <w:spacing w:before="120" w:after="120"/>
        <w:jc w:val="both"/>
        <w:rPr>
          <w:rFonts w:ascii="Times New Roman" w:hAnsi="Times New Roman"/>
        </w:rPr>
      </w:pPr>
      <w:r w:rsidRPr="00ED3CA2">
        <w:rPr>
          <w:rFonts w:ascii="Times New Roman" w:hAnsi="Times New Roman"/>
          <w:b/>
        </w:rPr>
        <w:t xml:space="preserve"> K bodu </w:t>
      </w:r>
      <w:r w:rsidR="0071503B">
        <w:rPr>
          <w:rFonts w:ascii="Times New Roman" w:hAnsi="Times New Roman"/>
          <w:b/>
        </w:rPr>
        <w:t>45</w:t>
      </w:r>
    </w:p>
    <w:p w:rsidR="00F55009" w:rsidP="000E315C">
      <w:pPr>
        <w:keepNext/>
        <w:bidi w:val="0"/>
        <w:spacing w:before="120" w:after="1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Dopĺňajú sa odseky, ktoré upravujú výkon zverejňovania  a uznania výsledkov </w:t>
      </w:r>
      <w:r w:rsidRPr="00ED3CA2">
        <w:rPr>
          <w:rFonts w:ascii="Times New Roman" w:hAnsi="Times New Roman"/>
        </w:rPr>
        <w:t xml:space="preserve"> </w:t>
      </w:r>
      <w:r w:rsidRPr="00140C07">
        <w:rPr>
          <w:rFonts w:ascii="Times New Roman" w:hAnsi="Times New Roman"/>
        </w:rPr>
        <w:t>kontroly úžitkovosti, výkonnostných testov, výkonnostných skúšok, posudzovania, kontroly dedičnosti úžitkových vlastností a kontroly dedičnosti zdravia</w:t>
      </w:r>
      <w:r>
        <w:rPr>
          <w:rFonts w:ascii="Times New Roman" w:hAnsi="Times New Roman"/>
        </w:rPr>
        <w:t xml:space="preserve"> uskutočnených v zahraničí v súlade s právnymi predpismi EÚ.</w:t>
      </w:r>
    </w:p>
    <w:p w:rsidR="00F55009" w:rsidP="000E315C">
      <w:pPr>
        <w:keepNext/>
        <w:bidi w:val="0"/>
        <w:spacing w:before="120" w:after="120"/>
        <w:jc w:val="both"/>
        <w:rPr>
          <w:rFonts w:ascii="Times New Roman" w:hAnsi="Times New Roman"/>
        </w:rPr>
      </w:pPr>
      <w:r w:rsidRPr="00ED3CA2">
        <w:rPr>
          <w:rFonts w:ascii="Times New Roman" w:hAnsi="Times New Roman"/>
          <w:b/>
        </w:rPr>
        <w:t>K bod</w:t>
      </w:r>
      <w:r>
        <w:rPr>
          <w:rFonts w:ascii="Times New Roman" w:hAnsi="Times New Roman"/>
          <w:b/>
        </w:rPr>
        <w:t xml:space="preserve">om </w:t>
      </w:r>
      <w:r w:rsidR="0071503B">
        <w:rPr>
          <w:rFonts w:ascii="Times New Roman" w:hAnsi="Times New Roman"/>
          <w:b/>
        </w:rPr>
        <w:t xml:space="preserve">46 </w:t>
      </w:r>
      <w:r>
        <w:rPr>
          <w:rFonts w:ascii="Times New Roman" w:hAnsi="Times New Roman"/>
          <w:b/>
        </w:rPr>
        <w:t xml:space="preserve">a </w:t>
      </w:r>
      <w:r w:rsidR="0071503B">
        <w:rPr>
          <w:rFonts w:ascii="Times New Roman" w:hAnsi="Times New Roman"/>
          <w:b/>
        </w:rPr>
        <w:t>47</w:t>
      </w:r>
    </w:p>
    <w:p w:rsidR="00F55009" w:rsidP="000E315C">
      <w:pPr>
        <w:keepNext/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Upravujú sa podmienky vedenia a obsahové náležitosti </w:t>
      </w:r>
      <w:r w:rsidRPr="00140C07">
        <w:rPr>
          <w:rFonts w:ascii="Times New Roman" w:hAnsi="Times New Roman"/>
        </w:rPr>
        <w:t>plemenných kníh, plemenných registrov a plemenárskej evidencie</w:t>
      </w:r>
      <w:r>
        <w:rPr>
          <w:rFonts w:ascii="Times New Roman" w:hAnsi="Times New Roman"/>
        </w:rPr>
        <w:t xml:space="preserve"> a ich štatútov.</w:t>
      </w:r>
    </w:p>
    <w:p w:rsidR="00F55009" w:rsidP="000E315C">
      <w:pPr>
        <w:keepNext/>
        <w:bidi w:val="0"/>
        <w:jc w:val="both"/>
        <w:rPr>
          <w:rFonts w:ascii="Times New Roman" w:hAnsi="Times New Roman"/>
        </w:rPr>
      </w:pPr>
    </w:p>
    <w:p w:rsidR="00F55009" w:rsidP="000E315C">
      <w:pPr>
        <w:keepNext/>
        <w:bidi w:val="0"/>
        <w:jc w:val="both"/>
        <w:rPr>
          <w:rFonts w:ascii="Times New Roman" w:hAnsi="Times New Roman"/>
          <w:b/>
        </w:rPr>
      </w:pPr>
      <w:r w:rsidRPr="007B71FB">
        <w:rPr>
          <w:rFonts w:ascii="Times New Roman" w:hAnsi="Times New Roman"/>
          <w:b/>
        </w:rPr>
        <w:t xml:space="preserve">K bodu </w:t>
      </w:r>
      <w:r w:rsidR="0071503B">
        <w:rPr>
          <w:rFonts w:ascii="Times New Roman" w:hAnsi="Times New Roman"/>
          <w:b/>
        </w:rPr>
        <w:t>52</w:t>
      </w:r>
    </w:p>
    <w:p w:rsidR="00F55009" w:rsidP="000E315C">
      <w:pPr>
        <w:keepNext/>
        <w:bidi w:val="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</w:rPr>
        <w:t>V § 19a sa u</w:t>
      </w:r>
      <w:r w:rsidRPr="007B71FB">
        <w:rPr>
          <w:rFonts w:ascii="Times New Roman" w:hAnsi="Times New Roman"/>
        </w:rPr>
        <w:t>pravuj</w:t>
      </w:r>
      <w:r>
        <w:rPr>
          <w:rFonts w:ascii="Times New Roman" w:hAnsi="Times New Roman"/>
        </w:rPr>
        <w:t>ú podmienky</w:t>
      </w:r>
      <w:r w:rsidRPr="007B71FB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výkonu hospodárskeho chovu rýb a vydávanie osvedčenia</w:t>
      </w:r>
      <w:r w:rsidRPr="00140C07">
        <w:rPr>
          <w:rFonts w:ascii="Times New Roman" w:hAnsi="Times New Roman"/>
          <w:color w:val="000000"/>
        </w:rPr>
        <w:t xml:space="preserve"> na výkon hospodárskeho chovu trhových rýb, generačných rýb alebo rybích násad</w:t>
      </w:r>
      <w:r>
        <w:rPr>
          <w:rFonts w:ascii="Times New Roman" w:hAnsi="Times New Roman"/>
          <w:color w:val="000000"/>
        </w:rPr>
        <w:t xml:space="preserve">, čo predpokladá zákon č. 139/2002 Z. z. o rybárstve. Stanovuje náležitosti potrebné k žiadosti o </w:t>
      </w:r>
      <w:r w:rsidRPr="00140C07">
        <w:rPr>
          <w:rFonts w:ascii="Times New Roman" w:hAnsi="Times New Roman"/>
          <w:color w:val="000000"/>
        </w:rPr>
        <w:t>vydanie osvedčenia na výkon hospodárskeho chovu trhových rýb, generačných rýb alebo rybích násad</w:t>
      </w:r>
      <w:r>
        <w:rPr>
          <w:rFonts w:ascii="Times New Roman" w:hAnsi="Times New Roman"/>
          <w:color w:val="000000"/>
        </w:rPr>
        <w:t xml:space="preserve">. Upravuje podmienky zániku a zrušenia platnosti  </w:t>
      </w:r>
      <w:r>
        <w:rPr>
          <w:rFonts w:ascii="Times New Roman" w:hAnsi="Times New Roman"/>
        </w:rPr>
        <w:t>osvedčenia</w:t>
      </w:r>
      <w:r w:rsidRPr="00140C07">
        <w:rPr>
          <w:rFonts w:ascii="Times New Roman" w:hAnsi="Times New Roman"/>
          <w:color w:val="000000"/>
        </w:rPr>
        <w:t xml:space="preserve"> na výkon hospodárskeho chovu trhových rýb, generačných rýb alebo rybích násad</w:t>
      </w:r>
      <w:r>
        <w:rPr>
          <w:rFonts w:ascii="Times New Roman" w:hAnsi="Times New Roman"/>
          <w:color w:val="000000"/>
        </w:rPr>
        <w:t>. V § 20 sa ustanovujú jednotlivé účely farmového chovu zveri, vydávanie o</w:t>
      </w:r>
      <w:r w:rsidRPr="00140C07">
        <w:rPr>
          <w:rFonts w:ascii="Times New Roman" w:hAnsi="Times New Roman"/>
          <w:color w:val="000000"/>
        </w:rPr>
        <w:t>svedčen</w:t>
      </w:r>
      <w:r>
        <w:rPr>
          <w:rFonts w:ascii="Times New Roman" w:hAnsi="Times New Roman"/>
          <w:color w:val="000000"/>
        </w:rPr>
        <w:t>í</w:t>
      </w:r>
      <w:r w:rsidRPr="00140C07">
        <w:rPr>
          <w:rFonts w:ascii="Times New Roman" w:hAnsi="Times New Roman"/>
          <w:color w:val="000000"/>
        </w:rPr>
        <w:t xml:space="preserve"> na výkon farmového chovu zveri</w:t>
      </w:r>
      <w:r>
        <w:rPr>
          <w:rFonts w:ascii="Times New Roman" w:hAnsi="Times New Roman"/>
          <w:color w:val="000000"/>
        </w:rPr>
        <w:t xml:space="preserve"> s náležitosti potrebné k žiadosti o </w:t>
      </w:r>
      <w:r w:rsidRPr="00140C07">
        <w:rPr>
          <w:rFonts w:ascii="Times New Roman" w:hAnsi="Times New Roman"/>
          <w:color w:val="000000"/>
        </w:rPr>
        <w:t>vydanie osvedčenia na výkon</w:t>
      </w:r>
      <w:r w:rsidRPr="00C35C5B">
        <w:rPr>
          <w:rFonts w:ascii="Times New Roman" w:hAnsi="Times New Roman"/>
          <w:color w:val="000000"/>
        </w:rPr>
        <w:t xml:space="preserve"> </w:t>
      </w:r>
      <w:r w:rsidRPr="00140C07">
        <w:rPr>
          <w:rFonts w:ascii="Times New Roman" w:hAnsi="Times New Roman"/>
          <w:color w:val="000000"/>
        </w:rPr>
        <w:t>farmového chovu zveri</w:t>
      </w:r>
      <w:r>
        <w:rPr>
          <w:rFonts w:ascii="Times New Roman" w:hAnsi="Times New Roman"/>
          <w:color w:val="000000"/>
        </w:rPr>
        <w:t xml:space="preserve">. Odkazuje na jednotlivé osobitné predpisy upravujúce povinnosti chovateľa a upravuje podmienky zániku a zrušenia platnosti  </w:t>
      </w:r>
      <w:r>
        <w:rPr>
          <w:rFonts w:ascii="Times New Roman" w:hAnsi="Times New Roman"/>
        </w:rPr>
        <w:t>osvedčenia</w:t>
      </w:r>
      <w:r w:rsidRPr="00140C07">
        <w:rPr>
          <w:rFonts w:ascii="Times New Roman" w:hAnsi="Times New Roman"/>
          <w:color w:val="000000"/>
        </w:rPr>
        <w:t xml:space="preserve"> na výkon</w:t>
      </w:r>
      <w:r>
        <w:rPr>
          <w:rFonts w:ascii="Times New Roman" w:hAnsi="Times New Roman"/>
          <w:color w:val="000000"/>
        </w:rPr>
        <w:t xml:space="preserve"> </w:t>
      </w:r>
      <w:r w:rsidRPr="00140C07">
        <w:rPr>
          <w:rFonts w:ascii="Times New Roman" w:hAnsi="Times New Roman"/>
          <w:color w:val="000000"/>
        </w:rPr>
        <w:t>farmového chovu zveri</w:t>
      </w:r>
      <w:r>
        <w:rPr>
          <w:rFonts w:ascii="Times New Roman" w:hAnsi="Times New Roman"/>
          <w:color w:val="000000"/>
        </w:rPr>
        <w:t xml:space="preserve">. </w:t>
      </w:r>
    </w:p>
    <w:p w:rsidR="00F55009" w:rsidP="000E315C">
      <w:pPr>
        <w:keepNext/>
        <w:bidi w:val="0"/>
        <w:jc w:val="both"/>
        <w:rPr>
          <w:rFonts w:ascii="Times New Roman" w:hAnsi="Times New Roman"/>
          <w:color w:val="000000"/>
        </w:rPr>
      </w:pPr>
    </w:p>
    <w:p w:rsidR="00F55009" w:rsidP="000E315C">
      <w:pPr>
        <w:keepNext/>
        <w:bidi w:val="0"/>
        <w:jc w:val="both"/>
        <w:rPr>
          <w:rFonts w:ascii="Times New Roman" w:hAnsi="Times New Roman"/>
          <w:b/>
          <w:color w:val="000000"/>
        </w:rPr>
      </w:pPr>
      <w:r w:rsidRPr="00C35C5B">
        <w:rPr>
          <w:rFonts w:ascii="Times New Roman" w:hAnsi="Times New Roman"/>
          <w:b/>
          <w:color w:val="000000"/>
        </w:rPr>
        <w:t xml:space="preserve">K bodu </w:t>
      </w:r>
      <w:r w:rsidR="0071503B">
        <w:rPr>
          <w:rFonts w:ascii="Times New Roman" w:hAnsi="Times New Roman"/>
          <w:b/>
          <w:color w:val="000000"/>
        </w:rPr>
        <w:t>53</w:t>
      </w:r>
    </w:p>
    <w:p w:rsidR="00F55009" w:rsidP="000E315C">
      <w:pPr>
        <w:keepNext/>
        <w:bidi w:val="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Vypúšťa sa</w:t>
      </w:r>
      <w:r w:rsidRPr="00C35C5B">
        <w:rPr>
          <w:rFonts w:ascii="Times New Roman" w:hAnsi="Times New Roman"/>
          <w:color w:val="000000"/>
        </w:rPr>
        <w:t xml:space="preserve">  § 21</w:t>
      </w:r>
      <w:r>
        <w:rPr>
          <w:rFonts w:ascii="Times New Roman" w:hAnsi="Times New Roman"/>
          <w:color w:val="000000"/>
        </w:rPr>
        <w:t>, keďže jeho právna úprava je v § 6.</w:t>
      </w:r>
    </w:p>
    <w:p w:rsidR="00F55009" w:rsidP="000E315C">
      <w:pPr>
        <w:keepNext/>
        <w:bidi w:val="0"/>
        <w:jc w:val="both"/>
        <w:rPr>
          <w:rFonts w:ascii="Times New Roman" w:hAnsi="Times New Roman"/>
          <w:color w:val="000000"/>
        </w:rPr>
      </w:pPr>
    </w:p>
    <w:p w:rsidR="00F55009" w:rsidP="000E315C">
      <w:pPr>
        <w:keepNext/>
        <w:bidi w:val="0"/>
        <w:jc w:val="both"/>
        <w:rPr>
          <w:rFonts w:ascii="Times New Roman" w:hAnsi="Times New Roman"/>
          <w:b/>
          <w:color w:val="000000"/>
        </w:rPr>
      </w:pPr>
      <w:r w:rsidRPr="00C35C5B">
        <w:rPr>
          <w:rFonts w:ascii="Times New Roman" w:hAnsi="Times New Roman"/>
          <w:b/>
          <w:color w:val="000000"/>
        </w:rPr>
        <w:t xml:space="preserve">K bodu </w:t>
      </w:r>
      <w:r w:rsidR="0071503B">
        <w:rPr>
          <w:rFonts w:ascii="Times New Roman" w:hAnsi="Times New Roman"/>
          <w:b/>
          <w:color w:val="000000"/>
        </w:rPr>
        <w:t>54</w:t>
      </w:r>
    </w:p>
    <w:p w:rsidR="00F55009" w:rsidP="000E315C">
      <w:pPr>
        <w:keepNext/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Upravuje výnimku pre spermu včiel, rýb, hydiny, králikov a kožušinových zvierat, ktorá nemusí byť použitá len z inseminačnej stanice.</w:t>
      </w:r>
    </w:p>
    <w:p w:rsidR="00F55009" w:rsidP="000E315C">
      <w:pPr>
        <w:keepNext/>
        <w:bidi w:val="0"/>
        <w:jc w:val="both"/>
        <w:rPr>
          <w:rFonts w:ascii="Times New Roman" w:hAnsi="Times New Roman"/>
          <w:b/>
        </w:rPr>
      </w:pPr>
      <w:r w:rsidRPr="00A762B5">
        <w:rPr>
          <w:rFonts w:ascii="Times New Roman" w:hAnsi="Times New Roman"/>
          <w:b/>
        </w:rPr>
        <w:t xml:space="preserve">K bodu </w:t>
      </w:r>
      <w:r w:rsidR="0071503B">
        <w:rPr>
          <w:rFonts w:ascii="Times New Roman" w:hAnsi="Times New Roman"/>
          <w:b/>
        </w:rPr>
        <w:t>55</w:t>
      </w:r>
    </w:p>
    <w:p w:rsidR="00F55009" w:rsidP="000E315C">
      <w:pPr>
        <w:keepNext/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Upravujú sa podmienky prirodzenej plemenitby koňovitých.</w:t>
      </w:r>
    </w:p>
    <w:p w:rsidR="00F55009" w:rsidP="000E315C">
      <w:pPr>
        <w:keepNext/>
        <w:bidi w:val="0"/>
        <w:jc w:val="both"/>
        <w:rPr>
          <w:rFonts w:ascii="Times New Roman" w:hAnsi="Times New Roman"/>
        </w:rPr>
      </w:pPr>
    </w:p>
    <w:p w:rsidR="00F55009" w:rsidP="000E315C">
      <w:pPr>
        <w:keepNext/>
        <w:bidi w:val="0"/>
        <w:jc w:val="both"/>
        <w:rPr>
          <w:rFonts w:ascii="Times New Roman" w:hAnsi="Times New Roman"/>
          <w:b/>
        </w:rPr>
      </w:pPr>
      <w:r w:rsidRPr="00A762B5">
        <w:rPr>
          <w:rFonts w:ascii="Times New Roman" w:hAnsi="Times New Roman"/>
          <w:b/>
        </w:rPr>
        <w:t xml:space="preserve">K bodu </w:t>
      </w:r>
      <w:r w:rsidR="0071503B">
        <w:rPr>
          <w:rFonts w:ascii="Times New Roman" w:hAnsi="Times New Roman"/>
          <w:b/>
        </w:rPr>
        <w:t>57</w:t>
      </w:r>
      <w:r w:rsidRPr="00A762B5" w:rsidR="0071503B">
        <w:rPr>
          <w:rFonts w:ascii="Times New Roman" w:hAnsi="Times New Roman"/>
          <w:b/>
        </w:rPr>
        <w:t xml:space="preserve"> </w:t>
      </w:r>
    </w:p>
    <w:p w:rsidR="00F55009" w:rsidP="000E315C">
      <w:pPr>
        <w:keepNext/>
        <w:bidi w:val="0"/>
        <w:spacing w:before="120" w:after="12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</w:rPr>
        <w:t>Upravuje pravidlá uvádzania p</w:t>
      </w:r>
      <w:r w:rsidRPr="00140C07">
        <w:rPr>
          <w:rFonts w:ascii="Times New Roman" w:hAnsi="Times New Roman"/>
          <w:color w:val="000000"/>
        </w:rPr>
        <w:t>lemenn</w:t>
      </w:r>
      <w:r>
        <w:rPr>
          <w:rFonts w:ascii="Times New Roman" w:hAnsi="Times New Roman"/>
          <w:color w:val="000000"/>
        </w:rPr>
        <w:t>ých</w:t>
      </w:r>
      <w:r w:rsidRPr="00140C07">
        <w:rPr>
          <w:rFonts w:ascii="Times New Roman" w:hAnsi="Times New Roman"/>
          <w:color w:val="000000"/>
        </w:rPr>
        <w:t xml:space="preserve"> zvierat, sperm</w:t>
      </w:r>
      <w:r>
        <w:rPr>
          <w:rFonts w:ascii="Times New Roman" w:hAnsi="Times New Roman"/>
          <w:color w:val="000000"/>
        </w:rPr>
        <w:t>y</w:t>
      </w:r>
      <w:r w:rsidRPr="00140C07">
        <w:rPr>
          <w:rFonts w:ascii="Times New Roman" w:hAnsi="Times New Roman"/>
          <w:color w:val="000000"/>
        </w:rPr>
        <w:t xml:space="preserve"> plemenných zvierat, embryá, vaječné bunky, a násadové vajcia  na trh ako plemenné</w:t>
      </w:r>
      <w:r>
        <w:rPr>
          <w:rFonts w:ascii="Times New Roman" w:hAnsi="Times New Roman"/>
          <w:color w:val="000000"/>
        </w:rPr>
        <w:t xml:space="preserve">. Stanovuje potrebné náležitosti, ktoré musia byť splnené pri uvádzaní na trh, tak pre </w:t>
      </w:r>
      <w:r>
        <w:rPr>
          <w:rFonts w:ascii="Times New Roman" w:hAnsi="Times New Roman"/>
        </w:rPr>
        <w:t>p</w:t>
      </w:r>
      <w:r w:rsidRPr="00140C07">
        <w:rPr>
          <w:rFonts w:ascii="Times New Roman" w:hAnsi="Times New Roman"/>
          <w:color w:val="000000"/>
        </w:rPr>
        <w:t>lemenn</w:t>
      </w:r>
      <w:r>
        <w:rPr>
          <w:rFonts w:ascii="Times New Roman" w:hAnsi="Times New Roman"/>
          <w:color w:val="000000"/>
        </w:rPr>
        <w:t>ých</w:t>
      </w:r>
      <w:r w:rsidRPr="00140C07">
        <w:rPr>
          <w:rFonts w:ascii="Times New Roman" w:hAnsi="Times New Roman"/>
          <w:color w:val="000000"/>
        </w:rPr>
        <w:t xml:space="preserve"> zvierat</w:t>
      </w:r>
      <w:r>
        <w:rPr>
          <w:rFonts w:ascii="Times New Roman" w:hAnsi="Times New Roman"/>
          <w:color w:val="000000"/>
        </w:rPr>
        <w:t>á</w:t>
      </w:r>
      <w:r w:rsidRPr="00140C07">
        <w:rPr>
          <w:rFonts w:ascii="Times New Roman" w:hAnsi="Times New Roman"/>
          <w:color w:val="000000"/>
        </w:rPr>
        <w:t xml:space="preserve">, spermu plemenných zvierat, embryá, vaječné bunky, a násadové vajcia </w:t>
      </w:r>
      <w:r>
        <w:rPr>
          <w:rFonts w:ascii="Times New Roman" w:hAnsi="Times New Roman"/>
          <w:color w:val="000000"/>
        </w:rPr>
        <w:t xml:space="preserve">zo Slovenskej republiky, členských štátov EÚ, ako aj z tretích krajín. Taktiež upravuje podmienky premiestňovania z iných </w:t>
      </w:r>
      <w:r w:rsidRPr="00140C07">
        <w:rPr>
          <w:rFonts w:ascii="Times New Roman" w:hAnsi="Times New Roman"/>
          <w:color w:val="000000"/>
        </w:rPr>
        <w:t xml:space="preserve">členských štátov alebo dovážať </w:t>
      </w:r>
      <w:r>
        <w:rPr>
          <w:rFonts w:ascii="Times New Roman" w:hAnsi="Times New Roman"/>
          <w:color w:val="000000"/>
        </w:rPr>
        <w:t xml:space="preserve">     </w:t>
      </w:r>
      <w:r w:rsidRPr="00140C07">
        <w:rPr>
          <w:rFonts w:ascii="Times New Roman" w:hAnsi="Times New Roman"/>
          <w:color w:val="000000"/>
        </w:rPr>
        <w:t>z tretích krajín na územie Slovenskej republiky</w:t>
      </w:r>
      <w:r w:rsidRPr="0018289A">
        <w:rPr>
          <w:rFonts w:ascii="Times New Roman" w:hAnsi="Times New Roman"/>
          <w:color w:val="000000"/>
        </w:rPr>
        <w:t xml:space="preserve"> </w:t>
      </w:r>
      <w:r>
        <w:rPr>
          <w:rFonts w:ascii="Times New Roman" w:hAnsi="Times New Roman"/>
          <w:color w:val="000000"/>
        </w:rPr>
        <w:t>pre g</w:t>
      </w:r>
      <w:r w:rsidRPr="00140C07">
        <w:rPr>
          <w:rFonts w:ascii="Times New Roman" w:hAnsi="Times New Roman"/>
          <w:color w:val="000000"/>
        </w:rPr>
        <w:t>eneračné ryby, remonty, násady, ikry a mlieč určené na šľachtenie a ikry, mlieč a násady určené na plemenitbu</w:t>
      </w:r>
      <w:r>
        <w:rPr>
          <w:rFonts w:ascii="Times New Roman" w:hAnsi="Times New Roman"/>
          <w:color w:val="000000"/>
        </w:rPr>
        <w:t>. Sú tu odkazy na</w:t>
      </w:r>
      <w:r>
        <w:rPr>
          <w:rStyle w:val="PlaceholderText1"/>
          <w:bCs/>
          <w:color w:val="000000"/>
        </w:rPr>
        <w:t> jednotlivé poznámky pod čiarou, ktoré odkazujú na jednotlivé</w:t>
      </w:r>
      <w:r w:rsidRPr="009F62CD">
        <w:rPr>
          <w:rFonts w:ascii="Times New Roman" w:hAnsi="Times New Roman"/>
          <w:bCs/>
        </w:rPr>
        <w:t xml:space="preserve"> </w:t>
      </w:r>
      <w:r>
        <w:rPr>
          <w:rFonts w:ascii="Times New Roman" w:hAnsi="Times New Roman"/>
          <w:bCs/>
        </w:rPr>
        <w:t>priamo aplikovateľné právne predpisy Európskej únie, Upravuje sa tu aj</w:t>
      </w:r>
      <w:r w:rsidRPr="0018289A">
        <w:rPr>
          <w:rFonts w:ascii="Times New Roman" w:hAnsi="Times New Roman"/>
          <w:color w:val="000000"/>
        </w:rPr>
        <w:t xml:space="preserve"> </w:t>
      </w:r>
      <w:r w:rsidRPr="00140C07">
        <w:rPr>
          <w:rFonts w:ascii="Times New Roman" w:hAnsi="Times New Roman"/>
          <w:color w:val="000000"/>
        </w:rPr>
        <w:t>z</w:t>
      </w:r>
      <w:r>
        <w:rPr>
          <w:rFonts w:ascii="Times New Roman" w:hAnsi="Times New Roman"/>
          <w:color w:val="000000"/>
        </w:rPr>
        <w:t>ákaz</w:t>
      </w:r>
      <w:r w:rsidRPr="00140C07">
        <w:rPr>
          <w:rFonts w:ascii="Times New Roman" w:hAnsi="Times New Roman"/>
          <w:color w:val="000000"/>
        </w:rPr>
        <w:t xml:space="preserve"> alebo obmedz</w:t>
      </w:r>
      <w:r>
        <w:rPr>
          <w:rFonts w:ascii="Times New Roman" w:hAnsi="Times New Roman"/>
          <w:color w:val="000000"/>
        </w:rPr>
        <w:t xml:space="preserve">ovanie obchodu s </w:t>
      </w:r>
      <w:r w:rsidRPr="00140C07">
        <w:rPr>
          <w:rFonts w:ascii="Times New Roman" w:hAnsi="Times New Roman"/>
          <w:color w:val="000000"/>
        </w:rPr>
        <w:t>plemennými zvieratami určenými na prirodzenú plemenitbu, s plemenníkmi využívanými na insemináciu a obchodovanie so spermou, vajíčkami a embryami plemenných zvierat s členskými štátmi</w:t>
      </w:r>
      <w:r>
        <w:rPr>
          <w:rFonts w:ascii="Times New Roman" w:hAnsi="Times New Roman"/>
          <w:color w:val="000000"/>
        </w:rPr>
        <w:t>.</w:t>
      </w:r>
    </w:p>
    <w:p w:rsidR="00F55009" w:rsidP="000E315C">
      <w:pPr>
        <w:keepNext/>
        <w:bidi w:val="0"/>
        <w:spacing w:before="120" w:after="120"/>
        <w:jc w:val="both"/>
        <w:rPr>
          <w:rFonts w:ascii="Times New Roman" w:hAnsi="Times New Roman"/>
          <w:b/>
          <w:color w:val="000000"/>
        </w:rPr>
      </w:pPr>
      <w:r w:rsidRPr="0018289A">
        <w:rPr>
          <w:rFonts w:ascii="Times New Roman" w:hAnsi="Times New Roman"/>
          <w:b/>
          <w:color w:val="000000"/>
        </w:rPr>
        <w:t>K bod</w:t>
      </w:r>
      <w:r w:rsidR="0071503B">
        <w:rPr>
          <w:rFonts w:ascii="Times New Roman" w:hAnsi="Times New Roman"/>
          <w:b/>
          <w:color w:val="000000"/>
        </w:rPr>
        <w:t>u</w:t>
      </w:r>
      <w:r w:rsidRPr="0018289A">
        <w:rPr>
          <w:rFonts w:ascii="Times New Roman" w:hAnsi="Times New Roman"/>
          <w:b/>
          <w:color w:val="000000"/>
        </w:rPr>
        <w:t xml:space="preserve"> </w:t>
      </w:r>
      <w:r w:rsidRPr="009C2E77" w:rsidR="0071503B">
        <w:rPr>
          <w:rFonts w:ascii="Times New Roman" w:hAnsi="Times New Roman"/>
          <w:b/>
        </w:rPr>
        <w:t>5</w:t>
      </w:r>
      <w:r w:rsidR="0071503B">
        <w:rPr>
          <w:rFonts w:ascii="Times New Roman" w:hAnsi="Times New Roman"/>
          <w:b/>
        </w:rPr>
        <w:t>9</w:t>
      </w:r>
    </w:p>
    <w:p w:rsidR="00F55009" w:rsidP="000E315C">
      <w:pPr>
        <w:keepNext/>
        <w:bidi w:val="0"/>
        <w:spacing w:before="120" w:after="120"/>
        <w:jc w:val="both"/>
        <w:rPr>
          <w:rFonts w:ascii="Times New Roman" w:hAnsi="Times New Roman"/>
          <w:color w:val="000000"/>
        </w:rPr>
      </w:pPr>
      <w:r w:rsidR="0071503B">
        <w:rPr>
          <w:rFonts w:ascii="Times New Roman" w:hAnsi="Times New Roman"/>
          <w:bCs/>
        </w:rPr>
        <w:t xml:space="preserve">Upravuje sa  pôsobnosť </w:t>
      </w:r>
      <w:r w:rsidRPr="00DC0283" w:rsidR="0071503B">
        <w:rPr>
          <w:rStyle w:val="PlaceholderText1"/>
          <w:color w:val="000000"/>
        </w:rPr>
        <w:t xml:space="preserve"> a kompetencie orgánov štátnej správy v oblasti šľachtenia a</w:t>
      </w:r>
      <w:r w:rsidR="0071503B">
        <w:rPr>
          <w:rStyle w:val="PlaceholderText1"/>
          <w:color w:val="000000"/>
        </w:rPr>
        <w:t> </w:t>
      </w:r>
      <w:r w:rsidRPr="00DC0283" w:rsidR="0071503B">
        <w:rPr>
          <w:rStyle w:val="PlaceholderText1"/>
          <w:color w:val="000000"/>
        </w:rPr>
        <w:t>plemenitby</w:t>
      </w:r>
      <w:r w:rsidR="0071503B">
        <w:rPr>
          <w:rStyle w:val="PlaceholderText1"/>
          <w:color w:val="000000"/>
        </w:rPr>
        <w:t xml:space="preserve"> tak, aby zodpovedala reorganizácii orgánov štátnej správy v oblasti veterinárnej starostlivosti a požiadavkám na riadny a zákonný výkon činností v oblasti šľachtenia </w:t>
        <w:br/>
        <w:t>a plemenitby. Ustanovuje sa rozhodovacia činnosť ministerstva a práva a povinnosti veterinárnej správy na úseku plemenárskeho dozoru.</w:t>
      </w:r>
      <w:r w:rsidRPr="00DC0283" w:rsidR="0071503B">
        <w:rPr>
          <w:rStyle w:val="PlaceholderText1"/>
          <w:color w:val="000000"/>
        </w:rPr>
        <w:t xml:space="preserve"> Upravujú sa podmienky poverenia </w:t>
      </w:r>
      <w:r w:rsidR="0071503B">
        <w:rPr>
          <w:rStyle w:val="PlaceholderText1"/>
          <w:color w:val="000000"/>
        </w:rPr>
        <w:t>plemenárskej</w:t>
      </w:r>
      <w:r w:rsidRPr="00DC0283" w:rsidR="0071503B">
        <w:rPr>
          <w:rStyle w:val="PlaceholderText1"/>
          <w:color w:val="000000"/>
        </w:rPr>
        <w:t xml:space="preserve"> organizácie, rozsah činností, na ktoré sa poverenie vydáva, dôvody pre zrušenie poverenia</w:t>
      </w:r>
      <w:r w:rsidR="0071503B">
        <w:rPr>
          <w:rStyle w:val="PlaceholderText1"/>
          <w:color w:val="000000"/>
        </w:rPr>
        <w:t>.</w:t>
      </w:r>
    </w:p>
    <w:p w:rsidR="00F55009" w:rsidP="000E315C">
      <w:pPr>
        <w:keepNext/>
        <w:bidi w:val="0"/>
        <w:spacing w:before="120" w:after="120"/>
        <w:jc w:val="both"/>
        <w:rPr>
          <w:rFonts w:ascii="Times New Roman" w:hAnsi="Times New Roman"/>
          <w:b/>
          <w:color w:val="000000"/>
        </w:rPr>
      </w:pPr>
      <w:r w:rsidRPr="0018289A">
        <w:rPr>
          <w:rFonts w:ascii="Times New Roman" w:hAnsi="Times New Roman"/>
          <w:b/>
          <w:color w:val="000000"/>
        </w:rPr>
        <w:t>K bod</w:t>
      </w:r>
      <w:r w:rsidR="00A02B07">
        <w:rPr>
          <w:rFonts w:ascii="Times New Roman" w:hAnsi="Times New Roman"/>
          <w:b/>
          <w:color w:val="000000"/>
        </w:rPr>
        <w:t>om</w:t>
      </w:r>
      <w:r w:rsidRPr="0018289A">
        <w:rPr>
          <w:rFonts w:ascii="Times New Roman" w:hAnsi="Times New Roman"/>
          <w:b/>
          <w:color w:val="000000"/>
        </w:rPr>
        <w:t xml:space="preserve"> </w:t>
      </w:r>
      <w:r w:rsidR="00A02B07">
        <w:rPr>
          <w:rFonts w:ascii="Times New Roman" w:hAnsi="Times New Roman"/>
          <w:b/>
          <w:color w:val="000000"/>
        </w:rPr>
        <w:t>60 a 61</w:t>
      </w:r>
    </w:p>
    <w:p w:rsidR="00F55009" w:rsidP="000E315C">
      <w:pPr>
        <w:keepNext/>
        <w:bidi w:val="0"/>
        <w:spacing w:before="120" w:after="12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Ustanovujú sa správne delikty</w:t>
      </w:r>
      <w:r w:rsidR="00A02B07">
        <w:rPr>
          <w:rFonts w:ascii="Times New Roman" w:hAnsi="Times New Roman"/>
          <w:color w:val="000000"/>
        </w:rPr>
        <w:t>,</w:t>
      </w:r>
      <w:r>
        <w:rPr>
          <w:rFonts w:ascii="Times New Roman" w:hAnsi="Times New Roman"/>
          <w:color w:val="000000"/>
        </w:rPr>
        <w:t> sankcie za ne ukladané</w:t>
      </w:r>
      <w:r w:rsidR="00A02B07">
        <w:rPr>
          <w:rFonts w:ascii="Times New Roman" w:hAnsi="Times New Roman"/>
          <w:color w:val="000000"/>
        </w:rPr>
        <w:t xml:space="preserve"> a spôsob ich ukladania</w:t>
      </w:r>
      <w:r>
        <w:rPr>
          <w:rFonts w:ascii="Times New Roman" w:hAnsi="Times New Roman"/>
          <w:color w:val="000000"/>
        </w:rPr>
        <w:t xml:space="preserve">. </w:t>
      </w:r>
    </w:p>
    <w:p w:rsidR="00A02B07" w:rsidRPr="00A02B07" w:rsidP="000E315C">
      <w:pPr>
        <w:keepNext/>
        <w:bidi w:val="0"/>
        <w:spacing w:before="120" w:after="120"/>
        <w:jc w:val="both"/>
        <w:rPr>
          <w:rFonts w:ascii="Times New Roman" w:hAnsi="Times New Roman"/>
        </w:rPr>
      </w:pPr>
      <w:r w:rsidRPr="009C2E77" w:rsidR="00F55009">
        <w:rPr>
          <w:rFonts w:ascii="Times New Roman" w:hAnsi="Times New Roman"/>
          <w:b/>
        </w:rPr>
        <w:t xml:space="preserve">K bodu </w:t>
      </w:r>
      <w:r>
        <w:rPr>
          <w:rFonts w:ascii="Times New Roman" w:hAnsi="Times New Roman"/>
          <w:b/>
        </w:rPr>
        <w:t>62</w:t>
      </w:r>
      <w:r w:rsidRPr="00A02B07">
        <w:rPr>
          <w:rFonts w:ascii="Times New Roman" w:hAnsi="Times New Roman"/>
        </w:rPr>
        <w:t>Ustanovuje sa pôsobnosť správneho poriadku na konania podľa tohto zákona s výnimkou konania výberových a uznávacích komisií.</w:t>
      </w:r>
    </w:p>
    <w:p w:rsidR="00A02B07" w:rsidP="000E315C">
      <w:pPr>
        <w:keepNext/>
        <w:bidi w:val="0"/>
        <w:spacing w:before="120" w:after="12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K bodu 63</w:t>
      </w:r>
    </w:p>
    <w:p w:rsidR="00F55009" w:rsidP="000E315C">
      <w:pPr>
        <w:keepNext/>
        <w:bidi w:val="0"/>
        <w:spacing w:before="120" w:after="120"/>
        <w:jc w:val="both"/>
        <w:rPr>
          <w:rFonts w:ascii="Times New Roman" w:hAnsi="Times New Roman"/>
          <w:b/>
          <w:color w:val="000000"/>
        </w:rPr>
      </w:pPr>
      <w:r>
        <w:rPr>
          <w:rFonts w:ascii="Times New Roman" w:hAnsi="Times New Roman"/>
        </w:rPr>
        <w:t>Prechodné ustanovenia.</w:t>
      </w:r>
    </w:p>
    <w:p w:rsidR="00F55009" w:rsidP="000E315C">
      <w:pPr>
        <w:keepNext/>
        <w:bidi w:val="0"/>
        <w:spacing w:before="120" w:after="120"/>
        <w:jc w:val="both"/>
        <w:rPr>
          <w:rFonts w:ascii="Times New Roman" w:hAnsi="Times New Roman"/>
          <w:b/>
          <w:color w:val="000000"/>
        </w:rPr>
      </w:pPr>
      <w:r w:rsidRPr="00C56C43">
        <w:rPr>
          <w:rFonts w:ascii="Times New Roman" w:hAnsi="Times New Roman"/>
          <w:b/>
        </w:rPr>
        <w:t xml:space="preserve">K bodu </w:t>
      </w:r>
      <w:r w:rsidR="00A02B07">
        <w:rPr>
          <w:rFonts w:ascii="Times New Roman" w:hAnsi="Times New Roman"/>
          <w:b/>
        </w:rPr>
        <w:t>64</w:t>
      </w:r>
    </w:p>
    <w:p w:rsidR="00F55009" w:rsidP="000E315C">
      <w:pPr>
        <w:keepNext/>
        <w:bidi w:val="0"/>
        <w:spacing w:before="120" w:after="120"/>
        <w:jc w:val="both"/>
        <w:rPr>
          <w:rFonts w:ascii="Times New Roman" w:hAnsi="Times New Roman"/>
          <w:b/>
          <w:color w:val="000000"/>
        </w:rPr>
      </w:pPr>
      <w:r>
        <w:rPr>
          <w:rFonts w:ascii="Times New Roman" w:hAnsi="Times New Roman"/>
          <w:bCs/>
        </w:rPr>
        <w:t xml:space="preserve">Dopĺňa sa splnomocňovacie ustanovenie na vydanie všeobecne záväzného právneho predpisu, ktorý bude upravovať podrobnosti o podmienkach farmového chovu zveri a </w:t>
      </w:r>
      <w:r w:rsidRPr="001330EF">
        <w:rPr>
          <w:rFonts w:ascii="Times New Roman" w:hAnsi="Times New Roman"/>
        </w:rPr>
        <w:t>ochrane genofondov ohrozených populácií a vytváraní živočíšnych genetických zdrojov</w:t>
      </w:r>
      <w:r>
        <w:rPr>
          <w:rFonts w:ascii="Times New Roman" w:hAnsi="Times New Roman"/>
          <w:bCs/>
        </w:rPr>
        <w:t>.</w:t>
      </w:r>
    </w:p>
    <w:p w:rsidR="00F55009" w:rsidP="000E315C">
      <w:pPr>
        <w:keepNext/>
        <w:bidi w:val="0"/>
        <w:jc w:val="both"/>
        <w:rPr>
          <w:rFonts w:ascii="Times New Roman" w:hAnsi="Times New Roman"/>
          <w:b/>
          <w:color w:val="000000"/>
        </w:rPr>
      </w:pPr>
    </w:p>
    <w:p w:rsidR="00F55009" w:rsidP="000E315C">
      <w:pPr>
        <w:keepNext/>
        <w:bidi w:val="0"/>
        <w:jc w:val="both"/>
        <w:rPr>
          <w:rFonts w:ascii="Times New Roman" w:hAnsi="Times New Roman"/>
          <w:b/>
          <w:color w:val="000000"/>
        </w:rPr>
      </w:pPr>
      <w:r w:rsidR="00A166A2">
        <w:rPr>
          <w:rFonts w:ascii="Times New Roman" w:hAnsi="Times New Roman"/>
          <w:b/>
          <w:color w:val="000000"/>
        </w:rPr>
        <w:br w:type="page"/>
      </w:r>
      <w:r w:rsidRPr="00086361">
        <w:rPr>
          <w:rFonts w:ascii="Times New Roman" w:hAnsi="Times New Roman"/>
          <w:b/>
          <w:color w:val="000000"/>
        </w:rPr>
        <w:t>K čl. I</w:t>
      </w:r>
      <w:r>
        <w:rPr>
          <w:rFonts w:ascii="Times New Roman" w:hAnsi="Times New Roman"/>
          <w:b/>
          <w:color w:val="000000"/>
        </w:rPr>
        <w:t>I</w:t>
      </w:r>
    </w:p>
    <w:p w:rsidR="00F55009" w:rsidRPr="00E17A8E" w:rsidP="000E315C">
      <w:pPr>
        <w:keepNext/>
        <w:bidi w:val="0"/>
        <w:spacing w:before="120" w:after="120"/>
        <w:jc w:val="both"/>
        <w:rPr>
          <w:rFonts w:ascii="Times New Roman" w:hAnsi="Times New Roman"/>
          <w:b/>
          <w:color w:val="000000"/>
        </w:rPr>
      </w:pPr>
      <w:r>
        <w:rPr>
          <w:rFonts w:ascii="Times New Roman" w:hAnsi="Times New Roman"/>
          <w:color w:val="000000"/>
        </w:rPr>
        <w:t>Ustanovenie o účinnosti.</w:t>
      </w:r>
    </w:p>
    <w:p w:rsidR="0060391B" w:rsidP="000E315C">
      <w:pPr>
        <w:keepNext/>
        <w:tabs>
          <w:tab w:val="left" w:pos="360"/>
        </w:tabs>
        <w:bidi w:val="0"/>
        <w:ind w:left="360"/>
        <w:rPr>
          <w:rFonts w:ascii="Times New Roman" w:hAnsi="Times New Roman"/>
        </w:rPr>
      </w:pPr>
    </w:p>
    <w:p w:rsidR="002E78BE" w:rsidRPr="009B3B04" w:rsidP="002E78BE">
      <w:pPr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>Bratislava  8. júna 2011</w:t>
      </w:r>
    </w:p>
    <w:p w:rsidR="002E78BE" w:rsidP="002E78BE">
      <w:pPr>
        <w:bidi w:val="0"/>
        <w:rPr>
          <w:rFonts w:ascii="Times New Roman" w:hAnsi="Times New Roman"/>
        </w:rPr>
      </w:pPr>
    </w:p>
    <w:p w:rsidR="002E78BE" w:rsidP="002E78BE">
      <w:pPr>
        <w:bidi w:val="0"/>
        <w:rPr>
          <w:rFonts w:ascii="Times New Roman" w:hAnsi="Times New Roman"/>
        </w:rPr>
      </w:pPr>
    </w:p>
    <w:p w:rsidR="002E78BE" w:rsidP="002E78BE">
      <w:pPr>
        <w:bidi w:val="0"/>
        <w:rPr>
          <w:rFonts w:ascii="Times New Roman" w:hAnsi="Times New Roman"/>
        </w:rPr>
      </w:pPr>
    </w:p>
    <w:p w:rsidR="002E78BE" w:rsidRPr="00CB10DB" w:rsidP="002E78BE">
      <w:pPr>
        <w:bidi w:val="0"/>
        <w:jc w:val="center"/>
        <w:rPr>
          <w:rFonts w:ascii="Times New Roman" w:hAnsi="Times New Roman"/>
        </w:rPr>
      </w:pPr>
      <w:r>
        <w:rPr>
          <w:rFonts w:ascii="Times New Roman" w:hAnsi="Times New Roman"/>
          <w:bCs/>
        </w:rPr>
        <w:t>Iveta  R a d i č o v</w:t>
      </w:r>
      <w:r w:rsidR="00B84FC4">
        <w:rPr>
          <w:rFonts w:ascii="Times New Roman" w:hAnsi="Times New Roman"/>
          <w:bCs/>
        </w:rPr>
        <w:t> </w:t>
      </w:r>
      <w:r>
        <w:rPr>
          <w:rFonts w:ascii="Times New Roman" w:hAnsi="Times New Roman"/>
          <w:bCs/>
        </w:rPr>
        <w:t>á</w:t>
      </w:r>
      <w:r w:rsidR="00B84FC4">
        <w:rPr>
          <w:rFonts w:ascii="Times New Roman" w:hAnsi="Times New Roman"/>
          <w:bCs/>
        </w:rPr>
        <w:t>, v. r.</w:t>
      </w:r>
      <w:r>
        <w:rPr>
          <w:rFonts w:ascii="Times New Roman" w:hAnsi="Times New Roman"/>
          <w:bCs/>
        </w:rPr>
        <w:t xml:space="preserve">  </w:t>
      </w:r>
    </w:p>
    <w:p w:rsidR="002E78BE" w:rsidRPr="00CB10DB" w:rsidP="002E78BE">
      <w:pPr>
        <w:bidi w:val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predsedníčka </w:t>
      </w:r>
      <w:r w:rsidRPr="00CB10DB">
        <w:rPr>
          <w:rFonts w:ascii="Times New Roman" w:hAnsi="Times New Roman"/>
        </w:rPr>
        <w:t>vlády</w:t>
      </w:r>
    </w:p>
    <w:p w:rsidR="002E78BE" w:rsidRPr="00CB10DB" w:rsidP="002E78BE">
      <w:pPr>
        <w:bidi w:val="0"/>
        <w:jc w:val="center"/>
        <w:rPr>
          <w:rFonts w:ascii="Times New Roman" w:hAnsi="Times New Roman"/>
        </w:rPr>
      </w:pPr>
      <w:r w:rsidRPr="00CB10DB">
        <w:rPr>
          <w:rFonts w:ascii="Times New Roman" w:hAnsi="Times New Roman"/>
        </w:rPr>
        <w:t>Slovenskej republiky</w:t>
      </w:r>
    </w:p>
    <w:p w:rsidR="002E78BE" w:rsidP="002E78BE">
      <w:pPr>
        <w:bidi w:val="0"/>
        <w:rPr>
          <w:rFonts w:ascii="Times New Roman" w:hAnsi="Times New Roman"/>
        </w:rPr>
      </w:pPr>
    </w:p>
    <w:p w:rsidR="002E78BE" w:rsidP="002E78BE">
      <w:pPr>
        <w:bidi w:val="0"/>
        <w:rPr>
          <w:rFonts w:ascii="Times New Roman" w:hAnsi="Times New Roman"/>
        </w:rPr>
      </w:pPr>
    </w:p>
    <w:p w:rsidR="002E78BE" w:rsidRPr="00CB10DB" w:rsidP="002E78BE">
      <w:pPr>
        <w:bidi w:val="0"/>
        <w:rPr>
          <w:rFonts w:ascii="Times New Roman" w:hAnsi="Times New Roman"/>
        </w:rPr>
      </w:pPr>
    </w:p>
    <w:p w:rsidR="002E78BE" w:rsidRPr="00CB10DB" w:rsidP="002E78BE">
      <w:pPr>
        <w:bidi w:val="0"/>
        <w:rPr>
          <w:rFonts w:ascii="Times New Roman" w:hAnsi="Times New Roman"/>
        </w:rPr>
      </w:pPr>
    </w:p>
    <w:p w:rsidR="002E78BE" w:rsidRPr="00CB10DB" w:rsidP="002E78BE">
      <w:pPr>
        <w:bidi w:val="0"/>
        <w:jc w:val="center"/>
        <w:rPr>
          <w:rFonts w:ascii="Times New Roman" w:hAnsi="Times New Roman"/>
        </w:rPr>
      </w:pPr>
      <w:r>
        <w:rPr>
          <w:rFonts w:ascii="Times New Roman" w:hAnsi="Times New Roman"/>
          <w:bCs/>
        </w:rPr>
        <w:t>Zsolt  S i m o</w:t>
      </w:r>
      <w:r w:rsidR="00B84FC4">
        <w:rPr>
          <w:rFonts w:ascii="Times New Roman" w:hAnsi="Times New Roman"/>
          <w:bCs/>
        </w:rPr>
        <w:t> </w:t>
      </w:r>
      <w:r>
        <w:rPr>
          <w:rFonts w:ascii="Times New Roman" w:hAnsi="Times New Roman"/>
          <w:bCs/>
        </w:rPr>
        <w:t>n</w:t>
      </w:r>
      <w:r w:rsidR="00B84FC4">
        <w:rPr>
          <w:rFonts w:ascii="Times New Roman" w:hAnsi="Times New Roman"/>
          <w:bCs/>
        </w:rPr>
        <w:t xml:space="preserve">, v. r. </w:t>
      </w:r>
      <w:r>
        <w:rPr>
          <w:rFonts w:ascii="Times New Roman" w:hAnsi="Times New Roman"/>
          <w:bCs/>
        </w:rPr>
        <w:t xml:space="preserve"> </w:t>
      </w:r>
    </w:p>
    <w:p w:rsidR="002E78BE" w:rsidP="002E78BE">
      <w:pPr>
        <w:bidi w:val="0"/>
        <w:jc w:val="center"/>
        <w:rPr>
          <w:rFonts w:ascii="Times New Roman" w:hAnsi="Times New Roman"/>
        </w:rPr>
      </w:pPr>
      <w:r w:rsidRPr="00CB10DB">
        <w:rPr>
          <w:rFonts w:ascii="Times New Roman" w:hAnsi="Times New Roman"/>
        </w:rPr>
        <w:t xml:space="preserve">minister </w:t>
      </w:r>
      <w:r>
        <w:rPr>
          <w:rFonts w:ascii="Times New Roman" w:hAnsi="Times New Roman"/>
        </w:rPr>
        <w:t xml:space="preserve">pôdohospodárstva, </w:t>
      </w:r>
    </w:p>
    <w:p w:rsidR="002E78BE" w:rsidRPr="00CE6BB4" w:rsidP="002E78BE">
      <w:pPr>
        <w:bidi w:val="0"/>
        <w:jc w:val="center"/>
        <w:rPr>
          <w:rStyle w:val="PlaceholderText"/>
          <w:b/>
        </w:rPr>
      </w:pPr>
      <w:r>
        <w:rPr>
          <w:rFonts w:ascii="Times New Roman" w:hAnsi="Times New Roman"/>
        </w:rPr>
        <w:t>a rozvoja vidieka Slovenskej republiky</w:t>
      </w:r>
    </w:p>
    <w:p w:rsidR="002E78BE" w:rsidRPr="00C61551" w:rsidP="002E78BE">
      <w:pPr>
        <w:bidi w:val="0"/>
        <w:rPr>
          <w:rFonts w:ascii="Times New Roman" w:hAnsi="Times New Roman"/>
        </w:rPr>
      </w:pPr>
    </w:p>
    <w:p w:rsidR="002C48A9" w:rsidP="000E315C">
      <w:pPr>
        <w:keepNext/>
        <w:bidi w:val="0"/>
        <w:jc w:val="both"/>
        <w:rPr>
          <w:rFonts w:ascii="Times New Roman" w:hAnsi="Times New Roman"/>
        </w:rPr>
      </w:pPr>
    </w:p>
    <w:sectPr w:rsidSect="001E0EFF">
      <w:pgSz w:w="11906" w:h="16838"/>
      <w:pgMar w:top="1418" w:right="1418" w:bottom="1418" w:left="1418" w:header="709" w:footer="709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Tahoma"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Arial Narrow">
    <w:panose1 w:val="020B0606020202030204"/>
    <w:charset w:val="EE"/>
    <w:family w:val="swiss"/>
    <w:pitch w:val="variable"/>
    <w:sig w:usb0="00000000" w:usb1="00000000" w:usb2="00000000" w:usb3="00000000" w:csb0="0000009F" w:csb1="00000000"/>
  </w:font>
  <w:font w:name="Times New Roman Bold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421D">
    <w:pPr>
      <w:pStyle w:val="Footer"/>
      <w:bidi w:val="0"/>
      <w:jc w:val="center"/>
      <w:rPr>
        <w:rFonts w:ascii="Times New Roman" w:hAnsi="Times New Roman"/>
      </w:rPr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>PAGE   \* MERGEFORMAT</w:instrText>
    </w:r>
    <w:r>
      <w:rPr>
        <w:rFonts w:ascii="Times New Roman" w:hAnsi="Times New Roman"/>
      </w:rPr>
      <w:fldChar w:fldCharType="separate"/>
    </w:r>
    <w:r w:rsidR="0063504B">
      <w:rPr>
        <w:rFonts w:ascii="Times New Roman" w:hAnsi="Times New Roman"/>
        <w:noProof/>
      </w:rPr>
      <w:t>17</w:t>
    </w:r>
    <w:r>
      <w:rPr>
        <w:rFonts w:ascii="Times New Roman" w:hAnsi="Times New Roman"/>
      </w:rPr>
      <w:fldChar w:fldCharType="end"/>
    </w:r>
  </w:p>
  <w:p w:rsidR="0058421D">
    <w:pPr>
      <w:pStyle w:val="Footer"/>
      <w:bidi w:val="0"/>
      <w:rPr>
        <w:rFonts w:ascii="Times New Roman" w:hAnsi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CD499D"/>
    <w:multiLevelType w:val="hybridMultilevel"/>
    <w:tmpl w:val="C18EFC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bCs w:val="0"/>
        <w:rtl w:val="0"/>
        <w:cs w:val="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">
    <w:nsid w:val="06AB07D9"/>
    <w:multiLevelType w:val="singleLevel"/>
    <w:tmpl w:val="5AC6B17C"/>
    <w:lvl w:ilvl="0">
      <w:start w:val="3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  <w:u w:val="none"/>
        <w:rtl w:val="0"/>
        <w:cs w:val="0"/>
      </w:rPr>
    </w:lvl>
  </w:abstractNum>
  <w:abstractNum w:abstractNumId="2">
    <w:nsid w:val="188E2F58"/>
    <w:multiLevelType w:val="singleLevel"/>
    <w:tmpl w:val="17BCCABC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  <w:u w:val="none"/>
        <w:rtl w:val="0"/>
        <w:cs w:val="0"/>
      </w:rPr>
    </w:lvl>
  </w:abstractNum>
  <w:abstractNum w:abstractNumId="3">
    <w:nsid w:val="1A8D4B4C"/>
    <w:multiLevelType w:val="hybridMultilevel"/>
    <w:tmpl w:val="BA62D6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bCs w:val="0"/>
        <w:rtl w:val="0"/>
        <w:cs w:val="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4">
    <w:nsid w:val="1C830758"/>
    <w:multiLevelType w:val="hybridMultilevel"/>
    <w:tmpl w:val="CF80181A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bCs/>
        <w:rtl w:val="0"/>
        <w:cs w:val="0"/>
      </w:rPr>
    </w:lvl>
    <w:lvl w:ilvl="1">
      <w:start w:val="2"/>
      <w:numFmt w:val="decimal"/>
      <w:lvlText w:val="%2"/>
      <w:lvlJc w:val="left"/>
      <w:pPr>
        <w:tabs>
          <w:tab w:val="num" w:pos="1080"/>
        </w:tabs>
        <w:ind w:left="1080" w:hanging="360"/>
      </w:pPr>
      <w:rPr>
        <w:rFonts w:cs="Times New Roman" w:hint="default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  <w:rtl w:val="0"/>
        <w:cs w:val="0"/>
      </w:rPr>
    </w:lvl>
  </w:abstractNum>
  <w:abstractNum w:abstractNumId="5">
    <w:nsid w:val="1DE049B7"/>
    <w:multiLevelType w:val="singleLevel"/>
    <w:tmpl w:val="4C6C6236"/>
    <w:lvl w:ilvl="0">
      <w:start w:val="2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  <w:u w:val="none"/>
        <w:rtl w:val="0"/>
        <w:cs w:val="0"/>
      </w:rPr>
    </w:lvl>
  </w:abstractNum>
  <w:abstractNum w:abstractNumId="6">
    <w:nsid w:val="28E6297C"/>
    <w:multiLevelType w:val="hybridMultilevel"/>
    <w:tmpl w:val="6AFA65BA"/>
    <w:lvl w:ilvl="0">
      <w:start w:val="1"/>
      <w:numFmt w:val="decimal"/>
      <w:lvlText w:val="%1."/>
      <w:lvlJc w:val="left"/>
      <w:pPr>
        <w:tabs>
          <w:tab w:val="num" w:pos="1060"/>
        </w:tabs>
        <w:ind w:left="1040" w:hanging="340"/>
      </w:pPr>
      <w:rPr>
        <w:rFonts w:cs="Times New Roman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abstractNum w:abstractNumId="7">
    <w:nsid w:val="505B0887"/>
    <w:multiLevelType w:val="hybridMultilevel"/>
    <w:tmpl w:val="B582EF4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8">
    <w:nsid w:val="74983FF9"/>
    <w:multiLevelType w:val="hybridMultilevel"/>
    <w:tmpl w:val="1940307E"/>
    <w:lvl w:ilvl="0">
      <w:start w:val="1"/>
      <w:numFmt w:val="bullet"/>
      <w:lvlText w:val="-"/>
      <w:lvlJc w:val="left"/>
      <w:pPr>
        <w:tabs>
          <w:tab w:val="num" w:pos="1068"/>
        </w:tabs>
        <w:ind w:left="879" w:hanging="171"/>
      </w:pPr>
    </w:lvl>
    <w:lvl w:ilvl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/>
      </w:r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1"/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</w:num>
  <w:num w:numId="7">
    <w:abstractNumId w:val="0"/>
  </w:num>
  <w:num w:numId="8">
    <w:abstractNumId w:val="7"/>
  </w:num>
  <w:num w:numId="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9"/>
  <w:hyphenationZone w:val="425"/>
  <w:drawingGridHorizontalSpacing w:val="120"/>
  <w:displayHorizontalDrawingGridEvery w:val="2"/>
  <w:displayVerticalDrawingGridEvery w:val="2"/>
  <w:characterSpacingControl w:val="doNotCompress"/>
  <w:compat>
    <w:doNotUseIndentAsNumberingTabStop/>
    <w:allowSpaceOfSameStyleInTable/>
    <w:splitPgBreakAndParaMark/>
    <w:useAnsiKerningPairs/>
  </w:compat>
  <w:rsids>
    <w:rsidRoot w:val="000D6831"/>
    <w:rsid w:val="00004342"/>
    <w:rsid w:val="00061BEB"/>
    <w:rsid w:val="00086361"/>
    <w:rsid w:val="00092C0B"/>
    <w:rsid w:val="000D4622"/>
    <w:rsid w:val="000D6831"/>
    <w:rsid w:val="000E315C"/>
    <w:rsid w:val="00131F29"/>
    <w:rsid w:val="001330EF"/>
    <w:rsid w:val="00140C07"/>
    <w:rsid w:val="0018289A"/>
    <w:rsid w:val="001E0EFF"/>
    <w:rsid w:val="001E2BD8"/>
    <w:rsid w:val="001E6F51"/>
    <w:rsid w:val="00223368"/>
    <w:rsid w:val="002767F5"/>
    <w:rsid w:val="002C48A9"/>
    <w:rsid w:val="002E78BE"/>
    <w:rsid w:val="003164C2"/>
    <w:rsid w:val="0032498E"/>
    <w:rsid w:val="003411FD"/>
    <w:rsid w:val="00351633"/>
    <w:rsid w:val="00381AB6"/>
    <w:rsid w:val="00383453"/>
    <w:rsid w:val="003F08C9"/>
    <w:rsid w:val="004969EE"/>
    <w:rsid w:val="00497A28"/>
    <w:rsid w:val="004F5E44"/>
    <w:rsid w:val="005175B8"/>
    <w:rsid w:val="00517C4B"/>
    <w:rsid w:val="00554422"/>
    <w:rsid w:val="0058421D"/>
    <w:rsid w:val="005B3D34"/>
    <w:rsid w:val="005C44F1"/>
    <w:rsid w:val="005D2981"/>
    <w:rsid w:val="0060391B"/>
    <w:rsid w:val="0063504B"/>
    <w:rsid w:val="00635B61"/>
    <w:rsid w:val="006D2681"/>
    <w:rsid w:val="006F2DB8"/>
    <w:rsid w:val="00705DA1"/>
    <w:rsid w:val="0071503B"/>
    <w:rsid w:val="00756BC1"/>
    <w:rsid w:val="00772629"/>
    <w:rsid w:val="007B71FB"/>
    <w:rsid w:val="007E7E6B"/>
    <w:rsid w:val="008239DE"/>
    <w:rsid w:val="00824DC4"/>
    <w:rsid w:val="008C1584"/>
    <w:rsid w:val="00962896"/>
    <w:rsid w:val="009B2071"/>
    <w:rsid w:val="009B3691"/>
    <w:rsid w:val="009B3B04"/>
    <w:rsid w:val="009C2E77"/>
    <w:rsid w:val="009C4115"/>
    <w:rsid w:val="009E03E3"/>
    <w:rsid w:val="009F5FF6"/>
    <w:rsid w:val="009F62CD"/>
    <w:rsid w:val="00A02B07"/>
    <w:rsid w:val="00A166A2"/>
    <w:rsid w:val="00A177BC"/>
    <w:rsid w:val="00A35902"/>
    <w:rsid w:val="00A4409A"/>
    <w:rsid w:val="00A762B5"/>
    <w:rsid w:val="00AC19BB"/>
    <w:rsid w:val="00AD4627"/>
    <w:rsid w:val="00AE5DC9"/>
    <w:rsid w:val="00B84FC4"/>
    <w:rsid w:val="00B9000D"/>
    <w:rsid w:val="00BC46AE"/>
    <w:rsid w:val="00BF3C78"/>
    <w:rsid w:val="00C34232"/>
    <w:rsid w:val="00C35C5B"/>
    <w:rsid w:val="00C56C43"/>
    <w:rsid w:val="00C61551"/>
    <w:rsid w:val="00C63158"/>
    <w:rsid w:val="00C63ECE"/>
    <w:rsid w:val="00C816D0"/>
    <w:rsid w:val="00CB10DB"/>
    <w:rsid w:val="00CB67BD"/>
    <w:rsid w:val="00CE6BB4"/>
    <w:rsid w:val="00D52CC6"/>
    <w:rsid w:val="00D62B64"/>
    <w:rsid w:val="00D76FDD"/>
    <w:rsid w:val="00D971E9"/>
    <w:rsid w:val="00DC0283"/>
    <w:rsid w:val="00DD09A8"/>
    <w:rsid w:val="00DE6982"/>
    <w:rsid w:val="00E17A8E"/>
    <w:rsid w:val="00E821A0"/>
    <w:rsid w:val="00ED3CA2"/>
    <w:rsid w:val="00F55009"/>
    <w:rsid w:val="00FB7E4A"/>
    <w:rsid w:val="00FC49F6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character" w:default="1" w:styleId="DefaultParagraphFont">
    <w:name w:val="Default Paragraph Font"/>
    <w:aliases w:val="Char Char2"/>
    <w:semiHidden/>
    <w:locked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ovoviecakz">
    <w:name w:val="Chov oviec a kôz"/>
    <w:basedOn w:val="Normal"/>
    <w:autoRedefine/>
    <w:rsid w:val="00DD09A8"/>
    <w:pPr>
      <w:ind w:firstLine="255"/>
      <w:jc w:val="left"/>
    </w:pPr>
    <w:rPr>
      <w:rFonts w:ascii="Courier New" w:hAnsi="Courier New"/>
      <w:bCs/>
    </w:rPr>
  </w:style>
  <w:style w:type="character" w:styleId="Hyperlink">
    <w:name w:val="Hyperlink"/>
    <w:rsid w:val="00554422"/>
    <w:rPr>
      <w:rFonts w:ascii="Times New Roman" w:hAnsi="Times New Roman" w:cs="Times New Roman"/>
      <w:b/>
      <w:color w:val="0000FF"/>
      <w:sz w:val="26"/>
      <w:u w:val="single"/>
      <w:lang w:val="sk-SK" w:eastAsia="en-US"/>
    </w:rPr>
  </w:style>
  <w:style w:type="character" w:styleId="FollowedHyperlink">
    <w:name w:val="FollowedHyperlink"/>
    <w:rsid w:val="00554422"/>
    <w:rPr>
      <w:color w:val="800080"/>
      <w:u w:val="single"/>
    </w:rPr>
  </w:style>
  <w:style w:type="paragraph" w:customStyle="1" w:styleId="odsek">
    <w:name w:val="odsek"/>
    <w:basedOn w:val="Normal"/>
    <w:rsid w:val="000D6831"/>
    <w:pPr>
      <w:spacing w:before="100" w:beforeAutospacing="1" w:after="100" w:afterAutospacing="1"/>
      <w:jc w:val="left"/>
    </w:pPr>
  </w:style>
  <w:style w:type="character" w:customStyle="1" w:styleId="PlaceholderText1">
    <w:name w:val="Placeholder Text1"/>
    <w:semiHidden/>
    <w:rsid w:val="000D6831"/>
    <w:rPr>
      <w:rFonts w:ascii="Times New Roman" w:hAnsi="Times New Roman" w:cs="Times New Roman"/>
      <w:color w:val="808080"/>
    </w:rPr>
  </w:style>
  <w:style w:type="paragraph" w:customStyle="1" w:styleId="CarCharCharChar">
    <w:name w:val="Car Char Char Char"/>
    <w:basedOn w:val="Normal"/>
    <w:uiPriority w:val="99"/>
    <w:rsid w:val="000D6831"/>
    <w:pPr>
      <w:spacing w:after="160" w:line="240" w:lineRule="exact"/>
      <w:jc w:val="left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Styl1">
    <w:name w:val="Styl1"/>
    <w:basedOn w:val="Normal"/>
    <w:rsid w:val="0060391B"/>
    <w:pPr>
      <w:jc w:val="both"/>
    </w:pPr>
    <w:rPr>
      <w:lang w:eastAsia="cs-CZ"/>
    </w:rPr>
  </w:style>
  <w:style w:type="paragraph" w:styleId="BodyTextIndent">
    <w:name w:val="Body Text Indent"/>
    <w:basedOn w:val="Normal"/>
    <w:rsid w:val="0060391B"/>
    <w:pPr>
      <w:spacing w:after="120"/>
      <w:ind w:left="283"/>
      <w:jc w:val="left"/>
    </w:pPr>
    <w:rPr>
      <w:lang w:eastAsia="cs-CZ"/>
    </w:rPr>
  </w:style>
  <w:style w:type="paragraph" w:customStyle="1" w:styleId="CharCharCharChar">
    <w:name w:val="Char Char Char Char"/>
    <w:basedOn w:val="Normal"/>
    <w:rsid w:val="005D2981"/>
    <w:pPr>
      <w:spacing w:after="160" w:line="240" w:lineRule="exact"/>
      <w:jc w:val="left"/>
    </w:pPr>
    <w:rPr>
      <w:rFonts w:ascii="Tahoma" w:hAnsi="Tahoma" w:cs="Tahoma"/>
      <w:sz w:val="20"/>
      <w:szCs w:val="20"/>
      <w:lang w:val="en-US" w:eastAsia="en-US"/>
    </w:rPr>
  </w:style>
  <w:style w:type="character" w:customStyle="1" w:styleId="placeholdertext0">
    <w:name w:val="placeholdertext0"/>
    <w:rsid w:val="00383453"/>
    <w:rPr>
      <w:rFonts w:ascii="Times New Roman" w:hAnsi="Times New Roman" w:cs="Times New Roman"/>
      <w:color w:val="808080"/>
    </w:rPr>
  </w:style>
  <w:style w:type="paragraph" w:styleId="Header">
    <w:name w:val="header"/>
    <w:basedOn w:val="Normal"/>
    <w:link w:val="HeaderChar"/>
    <w:rsid w:val="00AD4627"/>
    <w:pPr>
      <w:tabs>
        <w:tab w:val="center" w:pos="4536"/>
        <w:tab w:val="right" w:pos="9072"/>
      </w:tabs>
      <w:jc w:val="left"/>
    </w:pPr>
  </w:style>
  <w:style w:type="character" w:customStyle="1" w:styleId="HeaderChar">
    <w:name w:val="Header Char"/>
    <w:link w:val="Header"/>
    <w:locked/>
    <w:rsid w:val="00AD4627"/>
    <w:rPr>
      <w:sz w:val="24"/>
    </w:rPr>
  </w:style>
  <w:style w:type="paragraph" w:styleId="Footer">
    <w:name w:val="footer"/>
    <w:basedOn w:val="Normal"/>
    <w:link w:val="FooterChar"/>
    <w:uiPriority w:val="99"/>
    <w:rsid w:val="00AD4627"/>
    <w:pPr>
      <w:tabs>
        <w:tab w:val="center" w:pos="4536"/>
        <w:tab w:val="right" w:pos="9072"/>
      </w:tabs>
      <w:jc w:val="left"/>
    </w:pPr>
  </w:style>
  <w:style w:type="character" w:customStyle="1" w:styleId="FooterChar">
    <w:name w:val="Footer Char"/>
    <w:link w:val="Footer"/>
    <w:uiPriority w:val="99"/>
    <w:locked/>
    <w:rsid w:val="00AD4627"/>
    <w:rPr>
      <w:sz w:val="24"/>
    </w:rPr>
  </w:style>
  <w:style w:type="character" w:styleId="PlaceholderText">
    <w:name w:val="Placeholder Text"/>
    <w:uiPriority w:val="99"/>
    <w:semiHidden/>
    <w:rsid w:val="002E78BE"/>
    <w:rPr>
      <w:rFonts w:ascii="Times New Roman" w:hAnsi="Times New Roman" w:cs="Times New Roman"/>
      <w:color w:val="808080"/>
    </w:rPr>
  </w:style>
  <w:style w:type="paragraph" w:styleId="NormalWeb">
    <w:name w:val="Normal (Web)"/>
    <w:aliases w:val="webb"/>
    <w:basedOn w:val="Normal"/>
    <w:unhideWhenUsed/>
    <w:rsid w:val="001E0EFF"/>
    <w:pPr>
      <w:spacing w:before="100" w:beforeAutospacing="1" w:after="100" w:afterAutospacing="1"/>
      <w:jc w:val="left"/>
    </w:pPr>
  </w:style>
  <w:style w:type="character" w:customStyle="1" w:styleId="ppp-input-value1">
    <w:name w:val="ppp-input-value1"/>
    <w:rsid w:val="001E0EFF"/>
    <w:rPr>
      <w:rFonts w:ascii="Tahoma" w:hAnsi="Tahoma" w:cs="Tahoma"/>
      <w:color w:val="837A73"/>
      <w:sz w:val="16"/>
    </w:rPr>
  </w:style>
  <w:style w:type="character" w:styleId="Emphasis">
    <w:name w:val="Emphasis"/>
    <w:uiPriority w:val="20"/>
    <w:qFormat/>
    <w:rsid w:val="004F5E44"/>
    <w:rPr>
      <w:i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17</Pages>
  <Words>4430</Words>
  <Characters>25254</Characters>
  <Application>Microsoft Office Word</Application>
  <DocSecurity>0</DocSecurity>
  <Lines>0</Lines>
  <Paragraphs>0</Paragraphs>
  <ScaleCrop>false</ScaleCrop>
  <Company>U400-18M</Company>
  <LinksUpToDate>false</LinksUpToDate>
  <CharactersWithSpaces>29625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Dôvodová správa</dc:title>
  <dc:creator>robert.meszaros</dc:creator>
  <cp:lastModifiedBy>Gašparíková, Jarmila</cp:lastModifiedBy>
  <cp:revision>2</cp:revision>
  <cp:lastPrinted>2011-06-02T12:23:00Z</cp:lastPrinted>
  <dcterms:created xsi:type="dcterms:W3CDTF">2011-06-10T13:50:00Z</dcterms:created>
  <dcterms:modified xsi:type="dcterms:W3CDTF">2011-06-10T13:50:00Z</dcterms:modified>
</cp:coreProperties>
</file>