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36E64" w:rsidP="00036E64">
      <w:pPr>
        <w:bidi w:val="0"/>
        <w:rPr>
          <w:rFonts w:ascii="Times New Roman" w:hAnsi="Times New Roman"/>
          <w:b/>
          <w:sz w:val="28"/>
          <w:szCs w:val="28"/>
        </w:rPr>
      </w:pPr>
      <w:r>
        <w:rPr>
          <w:rFonts w:ascii="Times New Roman" w:hAnsi="Times New Roman"/>
          <w:b/>
          <w:sz w:val="28"/>
          <w:szCs w:val="28"/>
        </w:rPr>
        <w:t>Sociálne vplyvy -  vplyvy na hospodárenie obyvateľstva, sociálnu exklúziu, rovnosť príležitostí a rodovú rovnosť  a na zamestnanosť</w:t>
      </w:r>
    </w:p>
    <w:p w:rsidR="00036E64" w:rsidP="00036E64">
      <w:pPr>
        <w:bidi w:val="0"/>
        <w:rPr>
          <w:rFonts w:ascii="Times New Roman" w:hAnsi="Times New Roman"/>
          <w:b/>
          <w:bCs/>
        </w:rPr>
      </w:pPr>
    </w:p>
    <w:p w:rsidR="00036E64" w:rsidP="00036E64">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036E64">
            <w:pPr>
              <w:bidi w:val="0"/>
              <w:jc w:val="center"/>
              <w:rPr>
                <w:rFonts w:ascii="Times New Roman" w:hAnsi="Times New Roman"/>
                <w:b/>
                <w:bCs/>
                <w:color w:val="FFFFFF"/>
                <w:lang w:val="sk-SK"/>
              </w:rPr>
            </w:pPr>
            <w:r>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036E64">
            <w:pPr>
              <w:bidi w:val="0"/>
              <w:jc w:val="both"/>
              <w:rPr>
                <w:rFonts w:ascii="Times New Roman" w:hAnsi="Times New Roman"/>
                <w:lang w:val="sk-SK"/>
              </w:rPr>
            </w:pPr>
            <w:r>
              <w:rPr>
                <w:rFonts w:ascii="Times New Roman" w:hAnsi="Times New Roman"/>
                <w:b/>
              </w:rPr>
              <w:t>4.1.</w:t>
            </w:r>
            <w:r>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036E64">
            <w:pPr>
              <w:bidi w:val="0"/>
              <w:jc w:val="both"/>
              <w:rPr>
                <w:rFonts w:ascii="Times New Roman" w:hAnsi="Times New Roman"/>
                <w:color w:val="000000"/>
                <w:lang w:val="sk-SK"/>
              </w:rPr>
            </w:pPr>
            <w:r>
              <w:rPr>
                <w:rFonts w:ascii="Times New Roman" w:hAnsi="Times New Roman"/>
                <w:color w:val="000000"/>
              </w:rPr>
              <w:t>Na základe návrhu zákona je možné očakávať pozitívny vplyv na hospodárenie domácností v dôsledku zavedenia prísnejšej regulácie cien liekov a rýchlejšieho vstupu generických liekov na trh, a teda v konečnom dôsledku zníženia spoluúčasti na liekoch.</w:t>
            </w:r>
          </w:p>
          <w:p w:rsidR="00036E64">
            <w:pPr>
              <w:bidi w:val="0"/>
              <w:jc w:val="both"/>
              <w:rPr>
                <w:rFonts w:ascii="Times New Roman" w:hAnsi="Times New Roman"/>
                <w:color w:val="000000"/>
              </w:rPr>
            </w:pPr>
          </w:p>
          <w:p w:rsidR="00036E64">
            <w:pPr>
              <w:bidi w:val="0"/>
              <w:ind w:firstLine="420"/>
              <w:jc w:val="both"/>
              <w:rPr>
                <w:rFonts w:ascii="Times New Roman" w:hAnsi="Times New Roman"/>
                <w:color w:val="000000"/>
              </w:rPr>
            </w:pPr>
            <w:r>
              <w:rPr>
                <w:rFonts w:ascii="Times New Roman" w:hAnsi="Times New Roman"/>
                <w:color w:val="000000"/>
              </w:rPr>
              <w:t>Návrh zákona predpokladá vydanie všeobecne záväzného právneho predpisu, ktorým sa určí zoznam liečiv používaných pre podpornú a doplnkovú liečbu. Lieky s obsahom uvedených liečiv nebudú uhrádzané na základe verejného zdravotného poistenia pri poskytovaní v rámci ambulantnej alebo lekárenskej starostlivosti. Uvedené opatrenie môže mať mierne negatívny vplyv na hospodárenie domácností v dôsledku možného zvýšenia výdavkov na určité skupiny liekov. Na druhej strane, takto získaná úspora prostriedkov verejného zdravotného poistenia bude môcť byť alokovaná na úhradu liekov určených na terapiu závažných ochorení, čo bude mať v konečnom dôsledku pozitívny vplyv na hospodárenie domácností.</w:t>
            </w:r>
          </w:p>
          <w:p w:rsidR="00036E64">
            <w:pPr>
              <w:bidi w:val="0"/>
              <w:jc w:val="both"/>
              <w:rPr>
                <w:rFonts w:ascii="Times New Roman" w:hAnsi="Times New Roman"/>
                <w:color w:val="000000"/>
              </w:rPr>
            </w:pPr>
          </w:p>
          <w:p w:rsidR="00036E64">
            <w:pPr>
              <w:bidi w:val="0"/>
              <w:jc w:val="both"/>
              <w:rPr>
                <w:rFonts w:ascii="Times New Roman" w:hAnsi="Times New Roman"/>
                <w:lang w:val="sk-SK"/>
              </w:rPr>
            </w:pP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036E64">
            <w:pPr>
              <w:bidi w:val="0"/>
              <w:ind w:firstLine="480" w:firstLineChars="200"/>
              <w:jc w:val="both"/>
              <w:rPr>
                <w:rFonts w:ascii="Times New Roman" w:hAnsi="Times New Roman"/>
                <w:lang w:val="sk-SK"/>
              </w:rPr>
            </w:pPr>
            <w:r>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036E64">
            <w:pPr>
              <w:bidi w:val="0"/>
              <w:jc w:val="both"/>
              <w:rPr>
                <w:rFonts w:ascii="Times New Roman" w:hAnsi="Times New Roman"/>
                <w:lang w:val="sk-SK"/>
              </w:rPr>
            </w:pPr>
            <w:r>
              <w:rPr>
                <w:rFonts w:ascii="Times New Roman" w:hAnsi="Times New Roman"/>
              </w:rPr>
              <w:t>Nie je možné exaktne kvantifikovať.</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036E64">
            <w:pPr>
              <w:bidi w:val="0"/>
              <w:ind w:firstLine="720" w:firstLineChars="300"/>
              <w:jc w:val="both"/>
              <w:rPr>
                <w:rFonts w:ascii="Times New Roman" w:hAnsi="Times New Roman"/>
                <w:lang w:val="sk-SK"/>
              </w:rPr>
            </w:pPr>
            <w:r>
              <w:rPr>
                <w:rFonts w:ascii="Times New Roman" w:hAnsi="Times New Roman"/>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036E64">
            <w:pPr>
              <w:bidi w:val="0"/>
              <w:rPr>
                <w:rFonts w:ascii="Times New Roman" w:hAnsi="Times New Roman"/>
                <w:lang w:val="sk-SK"/>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036E64">
            <w:pPr>
              <w:bidi w:val="0"/>
              <w:ind w:firstLine="720" w:firstLineChars="300"/>
              <w:jc w:val="both"/>
              <w:rPr>
                <w:rFonts w:ascii="Times New Roman" w:hAnsi="Times New Roman"/>
                <w:lang w:val="sk-SK"/>
              </w:rPr>
            </w:pPr>
            <w:r>
              <w:rPr>
                <w:rFonts w:ascii="Times New Roman" w:hAnsi="Times New Roman"/>
              </w:rPr>
              <w:t>- Rast alebo pokles príjmov/výdavkov                  za jednotlivé ovplyvnené  skupiny domácností</w:t>
            </w:r>
          </w:p>
          <w:p w:rsidR="00036E64">
            <w:pPr>
              <w:bidi w:val="0"/>
              <w:ind w:firstLine="720" w:firstLineChars="300"/>
              <w:jc w:val="both"/>
              <w:rPr>
                <w:rFonts w:ascii="Times New Roman" w:hAnsi="Times New Roman"/>
                <w:lang w:val="sk-SK"/>
              </w:rPr>
            </w:pPr>
            <w:r>
              <w:rPr>
                <w:rFonts w:ascii="Times New Roman" w:hAnsi="Times New Roman"/>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036E64">
            <w:pPr>
              <w:bidi w:val="0"/>
              <w:rPr>
                <w:rFonts w:ascii="Times New Roman" w:hAnsi="Times New Roman"/>
                <w:lang w:val="sk-SK"/>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036E64">
            <w:pPr>
              <w:bidi w:val="0"/>
              <w:ind w:firstLine="360" w:firstLineChars="300"/>
              <w:jc w:val="both"/>
              <w:rPr>
                <w:rFonts w:ascii="Times New Roman" w:hAnsi="Times New Roman"/>
                <w:sz w:val="12"/>
                <w:lang w:val="sk-SK"/>
              </w:rPr>
            </w:pPr>
          </w:p>
        </w:tc>
        <w:tc>
          <w:tcPr>
            <w:tcW w:w="0" w:type="auto"/>
            <w:vMerge/>
            <w:tcBorders>
              <w:top w:val="nil"/>
              <w:left w:val="nil"/>
              <w:bottom w:val="single" w:sz="4" w:space="0" w:color="auto"/>
              <w:right w:val="single" w:sz="4" w:space="0" w:color="auto"/>
            </w:tcBorders>
            <w:textDirection w:val="lrTb"/>
            <w:vAlign w:val="center"/>
          </w:tcPr>
          <w:p w:rsidR="00036E64">
            <w:pPr>
              <w:bidi w:val="0"/>
              <w:rPr>
                <w:rFonts w:ascii="Times New Roman" w:hAnsi="Times New Roman"/>
                <w:lang w:val="sk-SK"/>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036E64">
            <w:pPr>
              <w:bidi w:val="0"/>
              <w:jc w:val="both"/>
              <w:rPr>
                <w:rFonts w:ascii="Times New Roman" w:hAnsi="Times New Roman"/>
                <w:lang w:val="sk-SK"/>
              </w:rPr>
            </w:pPr>
            <w:r>
              <w:rPr>
                <w:rFonts w:ascii="Times New Roman" w:hAnsi="Times New Roman"/>
                <w:b/>
              </w:rPr>
              <w:t>4.2.</w:t>
            </w:r>
            <w:r>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036E64">
            <w:pPr>
              <w:bidi w:val="0"/>
              <w:jc w:val="both"/>
              <w:rPr>
                <w:rFonts w:ascii="Times New Roman" w:hAnsi="Times New Roman"/>
                <w:lang w:val="sk-SK"/>
              </w:rPr>
            </w:pPr>
            <w:r>
              <w:rPr>
                <w:rFonts w:ascii="Times New Roman" w:hAnsi="Times New Roman"/>
                <w:color w:val="000000"/>
              </w:rPr>
              <w:t>Pozitívny vplyv na obyvateľstvo možno očakávať zavedením opatrení smerujúcich k zabezpečeniu reálnej dostupnosti kategorizovaných liekov v lekárňach.</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036E64">
            <w:pPr>
              <w:bidi w:val="0"/>
              <w:jc w:val="both"/>
              <w:rPr>
                <w:rFonts w:ascii="Times New Roman" w:hAnsi="Times New Roman"/>
                <w:lang w:val="sk-SK"/>
              </w:rPr>
            </w:pPr>
          </w:p>
          <w:p w:rsidR="00036E64">
            <w:pPr>
              <w:bidi w:val="0"/>
              <w:jc w:val="both"/>
              <w:rPr>
                <w:rFonts w:ascii="Times New Roman" w:hAnsi="Times New Roman"/>
              </w:rPr>
            </w:pPr>
            <w:r>
              <w:rPr>
                <w:rFonts w:ascii="Times New Roman" w:hAnsi="Times New Roman"/>
                <w:b/>
              </w:rPr>
              <w:t>4.3.</w:t>
            </w:r>
            <w:r>
              <w:rPr>
                <w:rFonts w:ascii="Times New Roman" w:hAnsi="Times New Roman"/>
                <w:sz w:val="22"/>
                <w:szCs w:val="22"/>
              </w:rPr>
              <w:t xml:space="preserve">  </w:t>
            </w:r>
            <w:r>
              <w:rPr>
                <w:rFonts w:ascii="Times New Roman" w:hAnsi="Times New Roman"/>
              </w:rPr>
              <w:t>Zhodnoťte vplyv na rovnosť príležitostí:</w:t>
            </w:r>
          </w:p>
          <w:p w:rsidR="00036E64">
            <w:pPr>
              <w:bidi w:val="0"/>
              <w:jc w:val="both"/>
              <w:rPr>
                <w:rFonts w:ascii="Times New Roman" w:hAnsi="Times New Roman"/>
              </w:rPr>
            </w:pPr>
          </w:p>
          <w:p w:rsidR="00036E64">
            <w:pPr>
              <w:bidi w:val="0"/>
              <w:jc w:val="both"/>
              <w:rPr>
                <w:rFonts w:ascii="Times New Roman" w:hAnsi="Times New Roman"/>
              </w:rPr>
            </w:pPr>
            <w:r>
              <w:rPr>
                <w:rFonts w:ascii="Times New Roman" w:hAnsi="Times New Roman"/>
              </w:rPr>
              <w:t>Zhodnoťte vplyv na rodovú rovnosť.</w:t>
            </w:r>
          </w:p>
          <w:p w:rsidR="00036E64">
            <w:pPr>
              <w:bidi w:val="0"/>
              <w:jc w:val="both"/>
              <w:rPr>
                <w:rFonts w:ascii="Times New Roman" w:hAnsi="Times New Roman"/>
                <w:lang w:val="sk-SK"/>
              </w:rPr>
            </w:pPr>
          </w:p>
        </w:tc>
        <w:tc>
          <w:tcPr>
            <w:tcW w:w="4140" w:type="dxa"/>
            <w:tcBorders>
              <w:top w:val="nil"/>
              <w:left w:val="nil"/>
              <w:bottom w:val="single" w:sz="4" w:space="0" w:color="auto"/>
              <w:right w:val="single" w:sz="4" w:space="0" w:color="auto"/>
            </w:tcBorders>
            <w:textDirection w:val="lrTb"/>
            <w:vAlign w:val="top"/>
          </w:tcPr>
          <w:p w:rsidR="00036E64">
            <w:pPr>
              <w:bidi w:val="0"/>
              <w:jc w:val="both"/>
              <w:rPr>
                <w:rFonts w:ascii="Times New Roman" w:hAnsi="Times New Roman"/>
                <w:lang w:val="sk-SK"/>
              </w:rPr>
            </w:pPr>
            <w:r>
              <w:rPr>
                <w:rFonts w:ascii="Times New Roman" w:hAnsi="Times New Roman"/>
              </w:rPr>
              <w:t> Nie sú.</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036E64">
            <w:pPr>
              <w:bidi w:val="0"/>
              <w:jc w:val="both"/>
              <w:rPr>
                <w:rFonts w:ascii="Times New Roman" w:hAnsi="Times New Roman"/>
                <w:lang w:val="sk-SK"/>
              </w:rPr>
            </w:pPr>
            <w:r>
              <w:rPr>
                <w:rFonts w:ascii="Times New Roman" w:hAnsi="Times New Roman"/>
                <w:b/>
              </w:rPr>
              <w:t xml:space="preserve">4.4. </w:t>
            </w:r>
            <w:r>
              <w:rPr>
                <w:rFonts w:ascii="Times New Roman" w:hAnsi="Times New Roman"/>
              </w:rPr>
              <w:t>Zhodnoťte vplyvy na zamestnanosť.</w:t>
            </w:r>
          </w:p>
          <w:p w:rsidR="00036E64">
            <w:pPr>
              <w:bidi w:val="0"/>
              <w:jc w:val="both"/>
              <w:rPr>
                <w:rFonts w:ascii="Times New Roman" w:hAnsi="Times New Roman"/>
                <w:b/>
              </w:rPr>
            </w:pPr>
          </w:p>
          <w:p w:rsidR="00036E64">
            <w:pPr>
              <w:bidi w:val="0"/>
              <w:jc w:val="both"/>
              <w:rPr>
                <w:rFonts w:ascii="Times New Roman" w:hAnsi="Times New Roman"/>
                <w:bCs/>
              </w:rPr>
            </w:pPr>
            <w:r>
              <w:rPr>
                <w:rFonts w:ascii="Times New Roman" w:hAnsi="Times New Roman"/>
                <w:bCs/>
              </w:rPr>
              <w:t>Aké sú  vplyvy na zamestnanosť ?</w:t>
            </w:r>
          </w:p>
          <w:p w:rsidR="00036E64">
            <w:pPr>
              <w:bidi w:val="0"/>
              <w:jc w:val="both"/>
              <w:rPr>
                <w:rFonts w:ascii="Times New Roman" w:hAnsi="Times New Roman"/>
              </w:rPr>
            </w:pPr>
            <w:r>
              <w:rPr>
                <w:rFonts w:ascii="Times New Roman" w:hAnsi="Times New Roman"/>
                <w:bCs/>
              </w:rPr>
              <w:t>Ktoré skupiny zamestnancov budú ohrozené schválením predkladaného materiálu ?</w:t>
            </w:r>
          </w:p>
          <w:p w:rsidR="00036E64">
            <w:pPr>
              <w:bidi w:val="0"/>
              <w:jc w:val="both"/>
              <w:rPr>
                <w:rFonts w:ascii="Times New Roman" w:hAnsi="Times New Roman"/>
                <w:bCs/>
                <w:lang w:val="sk-SK"/>
              </w:rPr>
            </w:pPr>
            <w:r>
              <w:rPr>
                <w:rFonts w:ascii="Times New Roman" w:hAnsi="Times New Roman"/>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36E64">
            <w:pPr>
              <w:bidi w:val="0"/>
              <w:jc w:val="both"/>
              <w:rPr>
                <w:rFonts w:ascii="Times New Roman" w:hAnsi="Times New Roman"/>
                <w:lang w:val="sk-SK"/>
              </w:rPr>
            </w:pPr>
            <w:r>
              <w:rPr>
                <w:rFonts w:ascii="Times New Roman" w:hAnsi="Times New Roman"/>
              </w:rPr>
              <w:t> Nie sú.</w:t>
            </w:r>
          </w:p>
          <w:p w:rsidR="00036E64">
            <w:pPr>
              <w:bidi w:val="0"/>
              <w:jc w:val="both"/>
              <w:rPr>
                <w:rFonts w:ascii="Times New Roman" w:hAnsi="Times New Roman"/>
              </w:rPr>
            </w:pPr>
          </w:p>
          <w:p w:rsidR="00036E64">
            <w:pPr>
              <w:bidi w:val="0"/>
              <w:jc w:val="both"/>
              <w:rPr>
                <w:rFonts w:ascii="Times New Roman" w:hAnsi="Times New Roman"/>
              </w:rPr>
            </w:pPr>
          </w:p>
          <w:p w:rsidR="00036E64">
            <w:pPr>
              <w:bidi w:val="0"/>
              <w:jc w:val="both"/>
              <w:rPr>
                <w:rFonts w:ascii="Times New Roman" w:hAnsi="Times New Roman"/>
              </w:rPr>
            </w:pPr>
          </w:p>
          <w:p w:rsidR="00036E64">
            <w:pPr>
              <w:bidi w:val="0"/>
              <w:jc w:val="both"/>
              <w:rPr>
                <w:rFonts w:ascii="Times New Roman" w:hAnsi="Times New Roman"/>
              </w:rPr>
            </w:pPr>
          </w:p>
          <w:p w:rsidR="00036E64">
            <w:pPr>
              <w:bidi w:val="0"/>
              <w:jc w:val="both"/>
              <w:rPr>
                <w:rFonts w:ascii="Times New Roman" w:hAnsi="Times New Roman"/>
              </w:rPr>
            </w:pPr>
          </w:p>
          <w:p w:rsidR="00036E64">
            <w:pPr>
              <w:bidi w:val="0"/>
              <w:jc w:val="both"/>
              <w:rPr>
                <w:rFonts w:ascii="Times New Roman" w:hAnsi="Times New Roman"/>
                <w:lang w:val="sk-SK"/>
              </w:rPr>
            </w:pPr>
          </w:p>
        </w:tc>
      </w:tr>
    </w:tbl>
    <w:p w:rsidR="00036E64">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036E64"/>
    <w:rsid w:val="00036E64"/>
    <w:rsid w:val="00193F0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349</Words>
  <Characters>1990</Characters>
  <Application>Microsoft Office Word</Application>
  <DocSecurity>0</DocSecurity>
  <Lines>0</Lines>
  <Paragraphs>0</Paragraphs>
  <ScaleCrop>false</ScaleCrop>
  <Company>MZ SR</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gajdosoz</dc:creator>
  <cp:lastModifiedBy>Gašparíková, Jarmila</cp:lastModifiedBy>
  <cp:revision>2</cp:revision>
  <dcterms:created xsi:type="dcterms:W3CDTF">2011-06-10T15:54:00Z</dcterms:created>
  <dcterms:modified xsi:type="dcterms:W3CDTF">2011-06-10T15:54:00Z</dcterms:modified>
</cp:coreProperties>
</file>