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1766E2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1766E2">
        <w:rPr>
          <w:rFonts w:ascii="Times New Roman" w:hAnsi="Times New Roman"/>
        </w:rPr>
        <w:t>VLÁDA SLOVENSKEJ REPUBLIKY</w:t>
      </w: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50693D" w:rsidR="00370490">
        <w:rPr>
          <w:rFonts w:ascii="Times New Roman" w:hAnsi="Times New Roman"/>
        </w:rPr>
        <w:t>UV-16195/2011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370490">
        <w:rPr>
          <w:rFonts w:ascii="Times New Roman" w:hAnsi="Times New Roman"/>
          <w:b/>
          <w:bCs/>
        </w:rPr>
        <w:t>399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370490" w:rsidP="0037049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Pr="0050693D">
        <w:rPr>
          <w:rFonts w:ascii="Times New Roman" w:hAnsi="Times New Roman"/>
          <w:b/>
          <w:bCs/>
        </w:rPr>
        <w:t>ákon o orgánoch štátnej správy v oblasti daní, poplatkov a colníctva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370490" w:rsidRPr="006265AB" w:rsidP="00370490">
      <w:pPr>
        <w:bidi w:val="0"/>
        <w:ind w:left="4950"/>
        <w:rPr>
          <w:rFonts w:ascii="Times New Roman" w:hAnsi="Times New Roman"/>
        </w:rPr>
      </w:pPr>
      <w:r w:rsidRPr="006265AB" w:rsidR="006C6160">
        <w:rPr>
          <w:rFonts w:ascii="Times New Roman" w:hAnsi="Times New Roman"/>
        </w:rPr>
        <w:tab/>
      </w:r>
      <w:r w:rsidRPr="006265AB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</w:t>
      </w:r>
      <w:r w:rsidRPr="00056093">
        <w:rPr>
          <w:rFonts w:ascii="Times New Roman" w:hAnsi="Times New Roman"/>
        </w:rPr>
        <w:t>ávrh zákona o orgánoch štátnej správy v oblasti daní, poplatkov a colníctva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RPr="00EB45A6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níčka v</w:t>
      </w:r>
      <w:r w:rsidRPr="006265AB">
        <w:rPr>
          <w:rFonts w:ascii="Times New Roman" w:hAnsi="Times New Roman"/>
        </w:rPr>
        <w:t>lády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871F2D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 xml:space="preserve">ratislava </w:t>
      </w:r>
      <w:r w:rsidR="00370490">
        <w:rPr>
          <w:rFonts w:ascii="Times New Roman" w:hAnsi="Times New Roman"/>
        </w:rPr>
        <w:t>jún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56093"/>
    <w:rsid w:val="000E6F68"/>
    <w:rsid w:val="0012493A"/>
    <w:rsid w:val="00127CDA"/>
    <w:rsid w:val="001309F2"/>
    <w:rsid w:val="001766E2"/>
    <w:rsid w:val="00182141"/>
    <w:rsid w:val="00184736"/>
    <w:rsid w:val="0019655B"/>
    <w:rsid w:val="0022581F"/>
    <w:rsid w:val="0022773E"/>
    <w:rsid w:val="002279A4"/>
    <w:rsid w:val="0024154D"/>
    <w:rsid w:val="00255C6C"/>
    <w:rsid w:val="00327678"/>
    <w:rsid w:val="00370490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0693D"/>
    <w:rsid w:val="005441A8"/>
    <w:rsid w:val="0055767D"/>
    <w:rsid w:val="005C4367"/>
    <w:rsid w:val="005E6F5B"/>
    <w:rsid w:val="0061693C"/>
    <w:rsid w:val="006265AB"/>
    <w:rsid w:val="00683604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32CB"/>
    <w:rsid w:val="00A8366C"/>
    <w:rsid w:val="00AC2752"/>
    <w:rsid w:val="00B01D27"/>
    <w:rsid w:val="00B17253"/>
    <w:rsid w:val="00B41AA0"/>
    <w:rsid w:val="00BA048E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44CC6"/>
    <w:rsid w:val="00D643E7"/>
    <w:rsid w:val="00D76139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6D3D"/>
    <w:pPr>
      <w:jc w:val="both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160"/>
    <w:pPr>
      <w:spacing w:after="1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105</Words>
  <Characters>605</Characters>
  <Application>Microsoft Office Word</Application>
  <DocSecurity>0</DocSecurity>
  <Lines>0</Lines>
  <Paragraphs>0</Paragraphs>
  <ScaleCrop>false</ScaleCrop>
  <Company>mfsr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Gašparíková, Jarmila</cp:lastModifiedBy>
  <cp:revision>3</cp:revision>
  <cp:lastPrinted>2011-04-19T15:51:00Z</cp:lastPrinted>
  <dcterms:created xsi:type="dcterms:W3CDTF">2011-06-08T16:04:00Z</dcterms:created>
  <dcterms:modified xsi:type="dcterms:W3CDTF">2011-06-10T15:29:00Z</dcterms:modified>
</cp:coreProperties>
</file>