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3145" w:rsidRPr="00805F50" w:rsidP="00A03145">
      <w:pPr>
        <w:bidi w:val="0"/>
        <w:jc w:val="center"/>
        <w:rPr>
          <w:rFonts w:hint="default"/>
          <w:b/>
          <w:bCs/>
          <w:caps/>
          <w:spacing w:val="20"/>
          <w:sz w:val="28"/>
          <w:szCs w:val="28"/>
        </w:rPr>
      </w:pPr>
      <w:r w:rsidRPr="00805F50">
        <w:rPr>
          <w:rFonts w:hint="default"/>
          <w:b/>
          <w:bCs/>
          <w:caps/>
          <w:spacing w:val="20"/>
          <w:sz w:val="28"/>
          <w:szCs w:val="28"/>
        </w:rPr>
        <w:t>Dô</w:t>
      </w:r>
      <w:r w:rsidRPr="00805F50">
        <w:rPr>
          <w:rFonts w:hint="default"/>
          <w:b/>
          <w:bCs/>
          <w:caps/>
          <w:spacing w:val="20"/>
          <w:sz w:val="28"/>
          <w:szCs w:val="28"/>
        </w:rPr>
        <w:t>vodová</w:t>
      </w:r>
      <w:r w:rsidRPr="00805F50">
        <w:rPr>
          <w:rFonts w:hint="default"/>
          <w:b/>
          <w:bCs/>
          <w:caps/>
          <w:spacing w:val="20"/>
          <w:sz w:val="28"/>
          <w:szCs w:val="28"/>
        </w:rPr>
        <w:t xml:space="preserve"> sprá</w:t>
      </w:r>
      <w:r w:rsidRPr="00805F50">
        <w:rPr>
          <w:rFonts w:hint="default"/>
          <w:b/>
          <w:bCs/>
          <w:caps/>
          <w:spacing w:val="20"/>
          <w:sz w:val="28"/>
          <w:szCs w:val="28"/>
        </w:rPr>
        <w:t>va</w:t>
      </w:r>
    </w:p>
    <w:p w:rsidR="00A03145" w:rsidRPr="00805F50" w:rsidP="00A03145">
      <w:pPr>
        <w:bidi w:val="0"/>
        <w:jc w:val="both"/>
      </w:pPr>
    </w:p>
    <w:p w:rsidR="00A03145" w:rsidRPr="00805F50" w:rsidP="00A03145">
      <w:pPr>
        <w:bidi w:val="0"/>
        <w:jc w:val="both"/>
        <w:rPr>
          <w:rFonts w:hint="default"/>
          <w:b/>
          <w:bCs/>
        </w:rPr>
      </w:pPr>
      <w:r w:rsidRPr="00805F50">
        <w:rPr>
          <w:rFonts w:hint="default"/>
          <w:b/>
          <w:bCs/>
        </w:rPr>
        <w:t>A. Vš</w:t>
      </w:r>
      <w:r w:rsidRPr="00805F50">
        <w:rPr>
          <w:rFonts w:hint="default"/>
          <w:b/>
          <w:bCs/>
        </w:rPr>
        <w:t>eobecná</w:t>
      </w:r>
      <w:r w:rsidRPr="00805F50">
        <w:rPr>
          <w:rFonts w:hint="default"/>
          <w:b/>
          <w:bCs/>
        </w:rPr>
        <w:t xml:space="preserve"> č</w:t>
      </w:r>
      <w:r w:rsidRPr="00805F50">
        <w:rPr>
          <w:rFonts w:hint="default"/>
          <w:b/>
          <w:bCs/>
        </w:rPr>
        <w:t>asť</w:t>
      </w:r>
    </w:p>
    <w:p w:rsidR="00A03145" w:rsidRPr="00805F50" w:rsidP="00A03145">
      <w:pPr>
        <w:bidi w:val="0"/>
        <w:jc w:val="both"/>
      </w:pPr>
    </w:p>
    <w:p w:rsidR="00A03145" w:rsidRPr="00805F50" w:rsidP="00A03145">
      <w:pPr>
        <w:bidi w:val="0"/>
        <w:ind w:firstLine="708"/>
        <w:jc w:val="both"/>
        <w:rPr>
          <w:rFonts w:hint="default"/>
        </w:rPr>
      </w:pPr>
      <w:r w:rsidRPr="00805F50">
        <w:rPr>
          <w:rFonts w:hint="default"/>
        </w:rPr>
        <w:t>Ministerstvo dopravy, vý</w:t>
      </w:r>
      <w:r w:rsidRPr="00805F50">
        <w:rPr>
          <w:rFonts w:hint="default"/>
        </w:rPr>
        <w:t>stavby a </w:t>
      </w:r>
      <w:r w:rsidRPr="00805F50">
        <w:rPr>
          <w:rFonts w:hint="default"/>
        </w:rPr>
        <w:t>regioná</w:t>
      </w:r>
      <w:r w:rsidRPr="00805F50">
        <w:rPr>
          <w:rFonts w:hint="default"/>
        </w:rPr>
        <w:t>lneho rozvoja Slovenskej republiky predkladá</w:t>
      </w:r>
      <w:r w:rsidRPr="00805F50">
        <w:rPr>
          <w:rFonts w:hint="default"/>
        </w:rPr>
        <w:t xml:space="preserve"> ná</w:t>
      </w:r>
      <w:r w:rsidRPr="00805F50">
        <w:rPr>
          <w:rFonts w:hint="default"/>
        </w:rPr>
        <w:t>vrh zá</w:t>
      </w:r>
      <w:r w:rsidRPr="00805F50">
        <w:rPr>
          <w:rFonts w:hint="default"/>
        </w:rPr>
        <w:t>kona, ktorý</w:t>
      </w:r>
      <w:r w:rsidRPr="00805F50">
        <w:rPr>
          <w:rFonts w:hint="default"/>
        </w:rPr>
        <w:t>m sa mení</w:t>
      </w:r>
      <w:r w:rsidRPr="00805F50">
        <w:rPr>
          <w:rFonts w:hint="default"/>
        </w:rPr>
        <w:t xml:space="preserve"> </w:t>
      </w:r>
      <w:r w:rsidR="008A6191">
        <w:rPr>
          <w:rStyle w:val="PlaceholderText"/>
          <w:rFonts w:hint="default"/>
          <w:color w:val="auto"/>
        </w:rPr>
        <w:t>a dopĺň</w:t>
      </w:r>
      <w:r w:rsidR="008A6191">
        <w:rPr>
          <w:rStyle w:val="PlaceholderText"/>
          <w:rFonts w:hint="default"/>
          <w:color w:val="auto"/>
        </w:rPr>
        <w:t xml:space="preserve">a </w:t>
      </w:r>
      <w:r w:rsidRPr="00805F50">
        <w:rPr>
          <w:rFonts w:hint="default"/>
        </w:rPr>
        <w:t>zá</w:t>
      </w:r>
      <w:r w:rsidRPr="00805F50">
        <w:rPr>
          <w:rFonts w:hint="default"/>
        </w:rPr>
        <w:t>kon</w:t>
      </w:r>
      <w:r w:rsidRPr="00805F50">
        <w:rPr>
          <w:rStyle w:val="PlaceholderText"/>
          <w:rFonts w:hint="default"/>
          <w:color w:val="auto"/>
        </w:rPr>
        <w:t xml:space="preserve"> Ná</w:t>
      </w:r>
      <w:r w:rsidRPr="00805F50">
        <w:rPr>
          <w:rStyle w:val="PlaceholderText"/>
          <w:rFonts w:hint="default"/>
          <w:color w:val="auto"/>
        </w:rPr>
        <w:t>rodnej rady Slovenskej republiky</w:t>
      </w:r>
      <w:r w:rsidRPr="00805F50">
        <w:rPr>
          <w:rFonts w:hint="default"/>
        </w:rPr>
        <w:t xml:space="preserve"> č</w:t>
      </w:r>
      <w:r w:rsidRPr="00805F50">
        <w:rPr>
          <w:rFonts w:hint="default"/>
        </w:rPr>
        <w:t xml:space="preserve">. 258/1993 Z. z. </w:t>
      </w:r>
      <w:r w:rsidRPr="00805F50">
        <w:rPr>
          <w:rStyle w:val="PlaceholderText"/>
          <w:color w:val="auto"/>
        </w:rPr>
        <w:t>o </w:t>
      </w:r>
      <w:r w:rsidRPr="00805F50">
        <w:rPr>
          <w:rStyle w:val="PlaceholderText"/>
          <w:rFonts w:hint="default"/>
          <w:color w:val="auto"/>
        </w:rPr>
        <w:t>Ž</w:t>
      </w:r>
      <w:r w:rsidRPr="00805F50">
        <w:rPr>
          <w:rStyle w:val="PlaceholderText"/>
          <w:rFonts w:hint="default"/>
          <w:color w:val="auto"/>
        </w:rPr>
        <w:t>elezniciach Slovenskej republiky v </w:t>
      </w:r>
      <w:r w:rsidRPr="00805F50">
        <w:rPr>
          <w:rStyle w:val="PlaceholderText"/>
          <w:rFonts w:hint="default"/>
          <w:color w:val="auto"/>
        </w:rPr>
        <w:t>znení</w:t>
      </w:r>
      <w:r w:rsidRPr="00805F50">
        <w:rPr>
          <w:rStyle w:val="PlaceholderText"/>
          <w:rFonts w:hint="default"/>
          <w:color w:val="auto"/>
        </w:rPr>
        <w:t xml:space="preserve"> neskorší</w:t>
      </w:r>
      <w:r w:rsidRPr="00805F50">
        <w:rPr>
          <w:rStyle w:val="PlaceholderText"/>
          <w:rFonts w:hint="default"/>
          <w:color w:val="auto"/>
        </w:rPr>
        <w:t>ch predpisov</w:t>
      </w:r>
      <w:r w:rsidRPr="00805F50">
        <w:rPr>
          <w:rFonts w:hint="default"/>
        </w:rPr>
        <w:t xml:space="preserve"> ako iniciatí</w:t>
      </w:r>
      <w:r w:rsidRPr="00805F50">
        <w:rPr>
          <w:rFonts w:hint="default"/>
        </w:rPr>
        <w:t>vny ná</w:t>
      </w:r>
      <w:r w:rsidRPr="00805F50">
        <w:rPr>
          <w:rFonts w:hint="default"/>
        </w:rPr>
        <w:t xml:space="preserve">vrh. </w:t>
      </w:r>
    </w:p>
    <w:p w:rsidR="00A03145" w:rsidRPr="00805F50" w:rsidP="00A03145">
      <w:pPr>
        <w:bidi w:val="0"/>
        <w:ind w:firstLine="708"/>
        <w:jc w:val="both"/>
        <w:rPr>
          <w:rFonts w:hint="default"/>
        </w:rPr>
      </w:pPr>
      <w:r w:rsidRPr="00805F50">
        <w:rPr>
          <w:rFonts w:hint="default"/>
        </w:rPr>
        <w:t>Dô</w:t>
      </w:r>
      <w:r w:rsidRPr="00805F50">
        <w:rPr>
          <w:rFonts w:hint="default"/>
        </w:rPr>
        <w:t>vodom predlož</w:t>
      </w:r>
      <w:r w:rsidRPr="00805F50">
        <w:rPr>
          <w:rFonts w:hint="default"/>
        </w:rPr>
        <w:t>enia ná</w:t>
      </w:r>
      <w:r w:rsidRPr="00805F50">
        <w:rPr>
          <w:rFonts w:hint="default"/>
        </w:rPr>
        <w:t>vrhu zá</w:t>
      </w:r>
      <w:r w:rsidRPr="00805F50">
        <w:rPr>
          <w:rFonts w:hint="default"/>
        </w:rPr>
        <w:t>kona je v s</w:t>
      </w:r>
      <w:r w:rsidR="00552ED9">
        <w:rPr>
          <w:rFonts w:hint="default"/>
        </w:rPr>
        <w:t>ú</w:t>
      </w:r>
      <w:r w:rsidR="00552ED9">
        <w:rPr>
          <w:rFonts w:hint="default"/>
        </w:rPr>
        <w:t>lade s </w:t>
      </w:r>
      <w:r w:rsidR="00552ED9">
        <w:rPr>
          <w:rFonts w:hint="default"/>
        </w:rPr>
        <w:t>procesom revitalizá</w:t>
      </w:r>
      <w:r w:rsidR="00552ED9">
        <w:rPr>
          <w:rFonts w:hint="default"/>
        </w:rPr>
        <w:t>cie </w:t>
      </w:r>
      <w:r w:rsidR="00552ED9">
        <w:rPr>
          <w:rFonts w:hint="default"/>
        </w:rPr>
        <w:t>ž</w:t>
      </w:r>
      <w:r w:rsidR="00552ED9">
        <w:rPr>
          <w:rFonts w:hint="default"/>
        </w:rPr>
        <w:t>eleznič</w:t>
      </w:r>
      <w:r w:rsidR="00552ED9">
        <w:rPr>
          <w:rFonts w:hint="default"/>
        </w:rPr>
        <w:t>ný</w:t>
      </w:r>
      <w:r w:rsidR="00552ED9">
        <w:rPr>
          <w:rFonts w:hint="default"/>
        </w:rPr>
        <w:t>ch spoloč</w:t>
      </w:r>
      <w:r w:rsidR="00552ED9">
        <w:rPr>
          <w:rFonts w:hint="default"/>
        </w:rPr>
        <w:t>ností</w:t>
      </w:r>
      <w:r w:rsidRPr="00805F50">
        <w:rPr>
          <w:rFonts w:hint="default"/>
        </w:rPr>
        <w:t xml:space="preserve"> zníž</w:t>
      </w:r>
      <w:r w:rsidRPr="00805F50">
        <w:rPr>
          <w:rFonts w:hint="default"/>
        </w:rPr>
        <w:t>iť</w:t>
      </w:r>
      <w:r w:rsidRPr="00805F50">
        <w:rPr>
          <w:rFonts w:hint="default"/>
        </w:rPr>
        <w:t xml:space="preserve"> poč</w:t>
      </w:r>
      <w:r w:rsidRPr="00805F50">
        <w:rPr>
          <w:rFonts w:hint="default"/>
        </w:rPr>
        <w:t>et č</w:t>
      </w:r>
      <w:r w:rsidRPr="00805F50">
        <w:rPr>
          <w:rFonts w:hint="default"/>
        </w:rPr>
        <w:t>lenov sprá</w:t>
      </w:r>
      <w:r w:rsidRPr="00805F50">
        <w:rPr>
          <w:rFonts w:hint="default"/>
        </w:rPr>
        <w:t>vnej rady Ž</w:t>
      </w:r>
      <w:r w:rsidRPr="00805F50">
        <w:rPr>
          <w:rFonts w:hint="default"/>
        </w:rPr>
        <w:t>elezní</w:t>
      </w:r>
      <w:r w:rsidRPr="00805F50">
        <w:rPr>
          <w:rFonts w:hint="default"/>
        </w:rPr>
        <w:t>c Slovenskej republiky.</w:t>
      </w:r>
    </w:p>
    <w:p w:rsidR="00A03145" w:rsidRPr="00805F50" w:rsidP="00A03145">
      <w:pPr>
        <w:bidi w:val="0"/>
        <w:ind w:firstLine="708"/>
        <w:jc w:val="both"/>
      </w:pPr>
      <w:r w:rsidR="00770C20">
        <w:rPr>
          <w:rFonts w:hint="default"/>
        </w:rPr>
        <w:t>Predkladaný</w:t>
      </w:r>
      <w:r w:rsidR="00770C20">
        <w:rPr>
          <w:rFonts w:hint="default"/>
        </w:rPr>
        <w:t xml:space="preserve"> ná</w:t>
      </w:r>
      <w:r w:rsidR="00770C20">
        <w:rPr>
          <w:rFonts w:hint="default"/>
        </w:rPr>
        <w:t>vrh zá</w:t>
      </w:r>
      <w:r w:rsidR="00770C20">
        <w:rPr>
          <w:rFonts w:hint="default"/>
        </w:rPr>
        <w:t xml:space="preserve">kona </w:t>
      </w:r>
      <w:r w:rsidRPr="00805F50">
        <w:rPr>
          <w:rFonts w:hint="default"/>
        </w:rPr>
        <w:t>bude mať</w:t>
      </w:r>
      <w:r w:rsidRPr="00805F50">
        <w:rPr>
          <w:rFonts w:hint="default"/>
        </w:rPr>
        <w:t xml:space="preserve"> </w:t>
      </w:r>
      <w:r w:rsidR="00770C20">
        <w:rPr>
          <w:rFonts w:hint="default"/>
        </w:rPr>
        <w:t>pozití</w:t>
      </w:r>
      <w:r w:rsidR="00770C20">
        <w:rPr>
          <w:rFonts w:hint="default"/>
        </w:rPr>
        <w:t xml:space="preserve">vny </w:t>
      </w:r>
      <w:r w:rsidR="00105AC6">
        <w:t>vplyv</w:t>
      </w:r>
      <w:r w:rsidRPr="00805F50">
        <w:rPr>
          <w:rFonts w:hint="default"/>
        </w:rPr>
        <w:t xml:space="preserve"> na š</w:t>
      </w:r>
      <w:r w:rsidRPr="00805F50">
        <w:rPr>
          <w:rFonts w:hint="default"/>
        </w:rPr>
        <w:t>tá</w:t>
      </w:r>
      <w:r w:rsidRPr="00805F50">
        <w:rPr>
          <w:rFonts w:hint="default"/>
        </w:rPr>
        <w:t>tny r</w:t>
      </w:r>
      <w:r w:rsidR="00770C20">
        <w:rPr>
          <w:rFonts w:hint="default"/>
        </w:rPr>
        <w:t>ozpoč</w:t>
      </w:r>
      <w:r w:rsidR="00770C20">
        <w:rPr>
          <w:rFonts w:hint="default"/>
        </w:rPr>
        <w:t xml:space="preserve">et. </w:t>
      </w:r>
      <w:r w:rsidR="003442E7">
        <w:t>Hodnotenie vplyvu</w:t>
      </w:r>
      <w:r w:rsidR="00FE5209">
        <w:rPr>
          <w:rFonts w:hint="default"/>
        </w:rPr>
        <w:t xml:space="preserve"> je uvedené</w:t>
      </w:r>
      <w:r w:rsidR="00FE5209">
        <w:rPr>
          <w:rFonts w:hint="default"/>
        </w:rPr>
        <w:t xml:space="preserve"> v </w:t>
      </w:r>
      <w:r w:rsidR="00FE5209">
        <w:rPr>
          <w:rFonts w:hint="default"/>
        </w:rPr>
        <w:t>dolož</w:t>
      </w:r>
      <w:r w:rsidR="00FE5209">
        <w:rPr>
          <w:rFonts w:hint="default"/>
        </w:rPr>
        <w:t>ke vybraný</w:t>
      </w:r>
      <w:r w:rsidR="00FE5209">
        <w:rPr>
          <w:rFonts w:hint="default"/>
        </w:rPr>
        <w:t xml:space="preserve">ch vplyvov. </w:t>
      </w:r>
      <w:r w:rsidR="00770C20">
        <w:t xml:space="preserve">Na </w:t>
      </w:r>
      <w:r w:rsidRPr="00805F50">
        <w:rPr>
          <w:rFonts w:hint="default"/>
        </w:rPr>
        <w:t xml:space="preserve"> rozpoč</w:t>
      </w:r>
      <w:r w:rsidRPr="00805F50">
        <w:rPr>
          <w:rFonts w:hint="default"/>
        </w:rPr>
        <w:t>ty obcí</w:t>
      </w:r>
      <w:r w:rsidRPr="00805F50">
        <w:rPr>
          <w:rFonts w:hint="default"/>
        </w:rPr>
        <w:t xml:space="preserve"> a </w:t>
      </w:r>
      <w:r w:rsidRPr="00805F50">
        <w:rPr>
          <w:rFonts w:hint="default"/>
        </w:rPr>
        <w:t>rozpoč</w:t>
      </w:r>
      <w:r w:rsidRPr="00805F50">
        <w:rPr>
          <w:rFonts w:hint="default"/>
        </w:rPr>
        <w:t>ty vyšší</w:t>
      </w:r>
      <w:r w:rsidRPr="00805F50">
        <w:rPr>
          <w:rFonts w:hint="default"/>
        </w:rPr>
        <w:t>ch ú</w:t>
      </w:r>
      <w:r w:rsidRPr="00805F50">
        <w:rPr>
          <w:rFonts w:hint="default"/>
        </w:rPr>
        <w:t>zemný</w:t>
      </w:r>
      <w:r w:rsidRPr="00805F50">
        <w:rPr>
          <w:rFonts w:hint="default"/>
        </w:rPr>
        <w:t>ch celkov, na ž</w:t>
      </w:r>
      <w:r w:rsidRPr="00805F50">
        <w:rPr>
          <w:rFonts w:hint="default"/>
        </w:rPr>
        <w:t>ivotné</w:t>
      </w:r>
      <w:r w:rsidRPr="00805F50">
        <w:rPr>
          <w:rFonts w:hint="default"/>
        </w:rPr>
        <w:t xml:space="preserve"> prostredie, na zamestnanosť</w:t>
      </w:r>
      <w:r w:rsidRPr="00805F50">
        <w:rPr>
          <w:rFonts w:hint="default"/>
        </w:rPr>
        <w:t xml:space="preserve"> ani  </w:t>
      </w:r>
      <w:r w:rsidRPr="00805F50">
        <w:rPr>
          <w:rFonts w:hint="default"/>
        </w:rPr>
        <w:t>na podnikateľ</w:t>
      </w:r>
      <w:r w:rsidRPr="00805F50">
        <w:rPr>
          <w:rFonts w:hint="default"/>
        </w:rPr>
        <w:t>ské</w:t>
      </w:r>
      <w:r w:rsidRPr="00805F50">
        <w:rPr>
          <w:rFonts w:hint="default"/>
        </w:rPr>
        <w:t xml:space="preserve"> prostredie</w:t>
      </w:r>
      <w:r w:rsidR="00105AC6">
        <w:t xml:space="preserve"> </w:t>
      </w:r>
      <w:r w:rsidR="00FE5209">
        <w:rPr>
          <w:rFonts w:hint="default"/>
        </w:rPr>
        <w:t>ná</w:t>
      </w:r>
      <w:r w:rsidR="00FE5209">
        <w:rPr>
          <w:rFonts w:hint="default"/>
        </w:rPr>
        <w:t>vrh zá</w:t>
      </w:r>
      <w:r w:rsidR="00FE5209">
        <w:rPr>
          <w:rFonts w:hint="default"/>
        </w:rPr>
        <w:t xml:space="preserve">kona </w:t>
      </w:r>
      <w:r w:rsidR="00105AC6">
        <w:rPr>
          <w:rFonts w:hint="default"/>
        </w:rPr>
        <w:t>nebude mať</w:t>
      </w:r>
      <w:r w:rsidR="00105AC6">
        <w:rPr>
          <w:rFonts w:hint="default"/>
        </w:rPr>
        <w:t xml:space="preserve"> d</w:t>
      </w:r>
      <w:r w:rsidR="00770C20">
        <w:t>opad</w:t>
      </w:r>
      <w:r w:rsidRPr="00805F50">
        <w:t xml:space="preserve">. </w:t>
      </w:r>
    </w:p>
    <w:p w:rsidR="00A03145" w:rsidRPr="00805F50" w:rsidP="00A03145">
      <w:pPr>
        <w:bidi w:val="0"/>
        <w:ind w:firstLine="708"/>
        <w:jc w:val="both"/>
        <w:rPr>
          <w:rFonts w:hint="default"/>
        </w:rPr>
      </w:pPr>
      <w:r w:rsidRPr="00805F50">
        <w:rPr>
          <w:rFonts w:hint="default"/>
        </w:rPr>
        <w:t>Predkladaný</w:t>
      </w:r>
      <w:r w:rsidRPr="00805F50">
        <w:rPr>
          <w:rFonts w:hint="default"/>
        </w:rPr>
        <w:t xml:space="preserve"> ná</w:t>
      </w:r>
      <w:r w:rsidRPr="00805F50">
        <w:rPr>
          <w:rFonts w:hint="default"/>
        </w:rPr>
        <w:t>vrh zá</w:t>
      </w:r>
      <w:r w:rsidRPr="00805F50">
        <w:rPr>
          <w:rFonts w:hint="default"/>
        </w:rPr>
        <w:t>kona je v </w:t>
      </w:r>
      <w:r w:rsidRPr="00805F50">
        <w:rPr>
          <w:rFonts w:hint="default"/>
        </w:rPr>
        <w:t>sú</w:t>
      </w:r>
      <w:r w:rsidRPr="00805F50">
        <w:rPr>
          <w:rFonts w:hint="default"/>
        </w:rPr>
        <w:t>lade s </w:t>
      </w:r>
      <w:r w:rsidRPr="00805F50">
        <w:rPr>
          <w:rFonts w:hint="default"/>
        </w:rPr>
        <w:t>Ú</w:t>
      </w:r>
      <w:r w:rsidRPr="00805F50">
        <w:rPr>
          <w:rFonts w:hint="default"/>
        </w:rPr>
        <w:t>stavou SR, ú</w:t>
      </w:r>
      <w:r w:rsidRPr="00805F50">
        <w:rPr>
          <w:rFonts w:hint="default"/>
        </w:rPr>
        <w:t>stavný</w:t>
      </w:r>
      <w:r w:rsidRPr="00805F50">
        <w:rPr>
          <w:rFonts w:hint="default"/>
        </w:rPr>
        <w:t>mi zá</w:t>
      </w:r>
      <w:r w:rsidRPr="00805F50">
        <w:rPr>
          <w:rFonts w:hint="default"/>
        </w:rPr>
        <w:t>konmi, ostatný</w:t>
      </w:r>
      <w:r w:rsidRPr="00805F50">
        <w:rPr>
          <w:rFonts w:hint="default"/>
        </w:rPr>
        <w:t>mi zá</w:t>
      </w:r>
      <w:r w:rsidRPr="00805F50">
        <w:rPr>
          <w:rFonts w:hint="default"/>
        </w:rPr>
        <w:t>konmi a medziná</w:t>
      </w:r>
      <w:r w:rsidRPr="00805F50">
        <w:rPr>
          <w:rFonts w:hint="default"/>
        </w:rPr>
        <w:t>rodný</w:t>
      </w:r>
      <w:r w:rsidRPr="00805F50">
        <w:rPr>
          <w:rFonts w:hint="default"/>
        </w:rPr>
        <w:t>mi zmluvami, ktorý</w:t>
      </w:r>
      <w:r w:rsidRPr="00805F50">
        <w:rPr>
          <w:rFonts w:hint="default"/>
        </w:rPr>
        <w:t>mi je Slovenská</w:t>
      </w:r>
      <w:r w:rsidRPr="00805F50">
        <w:rPr>
          <w:rFonts w:hint="default"/>
        </w:rPr>
        <w:t xml:space="preserve"> republika viazaná.</w:t>
      </w:r>
    </w:p>
    <w:p w:rsidR="00A03145" w:rsidRPr="00805F50" w:rsidP="00A03145">
      <w:pPr>
        <w:bidi w:val="0"/>
        <w:jc w:val="both"/>
      </w:pPr>
    </w:p>
    <w:p w:rsidR="00A03145" w:rsidP="00A03145">
      <w:pPr>
        <w:bidi w:val="0"/>
        <w:jc w:val="both"/>
      </w:pPr>
    </w:p>
    <w:p w:rsidR="005B7DE4" w:rsidRPr="00D95A40" w:rsidP="005B7DE4">
      <w:pPr>
        <w:bidi w:val="0"/>
        <w:jc w:val="center"/>
        <w:rPr>
          <w:rFonts w:hint="default"/>
          <w:b/>
          <w:bCs/>
          <w:caps/>
          <w:spacing w:val="30"/>
        </w:rPr>
      </w:pPr>
      <w:r w:rsidRPr="00D95A40">
        <w:rPr>
          <w:rFonts w:hint="default"/>
          <w:b/>
          <w:bCs/>
          <w:caps/>
          <w:spacing w:val="30"/>
        </w:rPr>
        <w:t>Dolož</w:t>
      </w:r>
      <w:r w:rsidRPr="00D95A40">
        <w:rPr>
          <w:rFonts w:hint="default"/>
          <w:b/>
          <w:bCs/>
          <w:caps/>
          <w:spacing w:val="30"/>
        </w:rPr>
        <w:t>ka</w:t>
      </w:r>
    </w:p>
    <w:p w:rsidR="005B7DE4" w:rsidRPr="00D95A40" w:rsidP="005B7DE4">
      <w:pPr>
        <w:bidi w:val="0"/>
        <w:jc w:val="center"/>
        <w:rPr>
          <w:rFonts w:hint="default"/>
          <w:b/>
          <w:bCs/>
        </w:rPr>
      </w:pPr>
      <w:r w:rsidRPr="00D95A40">
        <w:rPr>
          <w:rFonts w:hint="default"/>
          <w:b/>
          <w:bCs/>
        </w:rPr>
        <w:t>vybraný</w:t>
      </w:r>
      <w:r w:rsidRPr="00D95A40">
        <w:rPr>
          <w:rFonts w:hint="default"/>
          <w:b/>
          <w:bCs/>
        </w:rPr>
        <w:t>ch vplyvov</w:t>
      </w:r>
    </w:p>
    <w:p w:rsidR="005B7DE4" w:rsidRPr="00D95A40" w:rsidP="005B7DE4">
      <w:pPr>
        <w:bidi w:val="0"/>
      </w:pPr>
    </w:p>
    <w:p w:rsidR="005B7DE4" w:rsidRPr="00D95A40" w:rsidP="005B7DE4">
      <w:pPr>
        <w:bidi w:val="0"/>
      </w:pPr>
    </w:p>
    <w:p w:rsidR="005B7DE4" w:rsidRPr="00D95A40" w:rsidP="005B7DE4">
      <w:pPr>
        <w:bidi w:val="0"/>
        <w:jc w:val="both"/>
        <w:rPr>
          <w:rStyle w:val="PlaceholderText"/>
          <w:rFonts w:hint="default"/>
          <w:color w:val="auto"/>
        </w:rPr>
      </w:pPr>
      <w:r w:rsidRPr="00D95A40">
        <w:rPr>
          <w:rFonts w:hint="default"/>
          <w:b/>
          <w:bCs/>
        </w:rPr>
        <w:t>A.1. Ná</w:t>
      </w:r>
      <w:r w:rsidRPr="00D95A40">
        <w:rPr>
          <w:rFonts w:hint="default"/>
          <w:b/>
          <w:bCs/>
        </w:rPr>
        <w:t>zov materiá</w:t>
      </w:r>
      <w:r w:rsidRPr="00D95A40">
        <w:rPr>
          <w:rFonts w:hint="default"/>
          <w:b/>
          <w:bCs/>
        </w:rPr>
        <w:t xml:space="preserve">lu: </w:t>
      </w:r>
      <w:r w:rsidRPr="00D95A40">
        <w:rPr>
          <w:rFonts w:hint="default"/>
          <w:bCs/>
        </w:rPr>
        <w:t>Ná</w:t>
      </w:r>
      <w:r w:rsidRPr="00D95A40">
        <w:rPr>
          <w:rFonts w:hint="default"/>
          <w:bCs/>
        </w:rPr>
        <w:t>vrh zá</w:t>
      </w:r>
      <w:r w:rsidRPr="00D95A40">
        <w:rPr>
          <w:rFonts w:hint="default"/>
          <w:bCs/>
        </w:rPr>
        <w:t>kona,</w:t>
      </w:r>
      <w:r w:rsidRPr="00D95A40">
        <w:t> </w:t>
      </w:r>
      <w:r w:rsidRPr="00D95A40">
        <w:rPr>
          <w:rStyle w:val="PlaceholderText"/>
          <w:rFonts w:hint="default"/>
          <w:color w:val="auto"/>
        </w:rPr>
        <w:t>ktorý</w:t>
      </w:r>
      <w:r w:rsidRPr="00D95A40">
        <w:rPr>
          <w:rStyle w:val="PlaceholderText"/>
          <w:rFonts w:hint="default"/>
          <w:color w:val="auto"/>
        </w:rPr>
        <w:t>m sa mení</w:t>
      </w:r>
      <w:r w:rsidRPr="00D95A40">
        <w:rPr>
          <w:rStyle w:val="PlaceholderText"/>
          <w:rFonts w:hint="default"/>
          <w:color w:val="auto"/>
        </w:rPr>
        <w:t xml:space="preserve"> </w:t>
      </w:r>
      <w:r>
        <w:rPr>
          <w:rStyle w:val="PlaceholderText"/>
          <w:color w:val="auto"/>
        </w:rPr>
        <w:t>a </w:t>
      </w:r>
      <w:r>
        <w:rPr>
          <w:rStyle w:val="PlaceholderText"/>
          <w:rFonts w:hint="default"/>
          <w:color w:val="auto"/>
        </w:rPr>
        <w:t>dopĺň</w:t>
      </w:r>
      <w:r>
        <w:rPr>
          <w:rStyle w:val="PlaceholderText"/>
          <w:rFonts w:hint="default"/>
          <w:color w:val="auto"/>
        </w:rPr>
        <w:t xml:space="preserve">a </w:t>
      </w:r>
      <w:r w:rsidRPr="00D95A40">
        <w:rPr>
          <w:rStyle w:val="PlaceholderText"/>
          <w:rFonts w:hint="default"/>
          <w:color w:val="auto"/>
        </w:rPr>
        <w:t>zá</w:t>
      </w:r>
      <w:r w:rsidRPr="00D95A40">
        <w:rPr>
          <w:rStyle w:val="PlaceholderText"/>
          <w:rFonts w:hint="default"/>
          <w:color w:val="auto"/>
        </w:rPr>
        <w:t>kon Ná</w:t>
      </w:r>
      <w:r w:rsidRPr="00D95A40">
        <w:rPr>
          <w:rStyle w:val="PlaceholderText"/>
          <w:rFonts w:hint="default"/>
          <w:color w:val="auto"/>
        </w:rPr>
        <w:t>rodnej rady Slove</w:t>
      </w:r>
      <w:r w:rsidRPr="00D95A40">
        <w:rPr>
          <w:rStyle w:val="PlaceholderText"/>
          <w:rFonts w:hint="default"/>
          <w:color w:val="auto"/>
        </w:rPr>
        <w:t>nskej republiky č</w:t>
      </w:r>
      <w:r w:rsidRPr="00D95A40">
        <w:rPr>
          <w:rStyle w:val="PlaceholderText"/>
          <w:rFonts w:hint="default"/>
          <w:color w:val="auto"/>
        </w:rPr>
        <w:t>. 258/1993 Z. z. o </w:t>
      </w:r>
      <w:r w:rsidRPr="00D95A40">
        <w:rPr>
          <w:rStyle w:val="PlaceholderText"/>
          <w:rFonts w:hint="default"/>
          <w:color w:val="auto"/>
        </w:rPr>
        <w:t>Ž</w:t>
      </w:r>
      <w:r w:rsidRPr="00D95A40">
        <w:rPr>
          <w:rStyle w:val="PlaceholderText"/>
          <w:rFonts w:hint="default"/>
          <w:color w:val="auto"/>
        </w:rPr>
        <w:t>elezniciach Slovenskej republiky v </w:t>
      </w:r>
      <w:r w:rsidRPr="00D95A40">
        <w:rPr>
          <w:rStyle w:val="PlaceholderText"/>
          <w:rFonts w:hint="default"/>
          <w:color w:val="auto"/>
        </w:rPr>
        <w:t>znení</w:t>
      </w:r>
      <w:r w:rsidRPr="00D95A40">
        <w:rPr>
          <w:rStyle w:val="PlaceholderText"/>
          <w:rFonts w:hint="default"/>
          <w:color w:val="auto"/>
        </w:rPr>
        <w:t xml:space="preserve"> neskorší</w:t>
      </w:r>
      <w:r w:rsidRPr="00D95A40">
        <w:rPr>
          <w:rStyle w:val="PlaceholderText"/>
          <w:rFonts w:hint="default"/>
          <w:color w:val="auto"/>
        </w:rPr>
        <w:t>ch predpisov</w:t>
      </w:r>
    </w:p>
    <w:p w:rsidR="005B7DE4" w:rsidP="005B7DE4">
      <w:pPr>
        <w:bidi w:val="0"/>
        <w:jc w:val="both"/>
      </w:pPr>
    </w:p>
    <w:p w:rsidR="005B7DE4" w:rsidRPr="005B1EC2" w:rsidP="005B7DE4">
      <w:pPr>
        <w:bidi w:val="0"/>
        <w:ind w:firstLine="454"/>
        <w:rPr>
          <w:bCs/>
        </w:rPr>
      </w:pPr>
      <w:r>
        <w:rPr>
          <w:rFonts w:hint="default"/>
          <w:b/>
          <w:bCs/>
        </w:rPr>
        <w:t>Termí</w:t>
      </w:r>
      <w:r>
        <w:rPr>
          <w:rFonts w:hint="default"/>
          <w:b/>
          <w:bCs/>
        </w:rPr>
        <w:t>n zač</w:t>
      </w:r>
      <w:r>
        <w:rPr>
          <w:rFonts w:hint="default"/>
          <w:b/>
          <w:bCs/>
        </w:rPr>
        <w:t>atia a </w:t>
      </w:r>
      <w:r>
        <w:rPr>
          <w:rFonts w:hint="default"/>
          <w:b/>
          <w:bCs/>
        </w:rPr>
        <w:t>ukonč</w:t>
      </w:r>
      <w:r>
        <w:rPr>
          <w:rFonts w:hint="default"/>
          <w:b/>
          <w:bCs/>
        </w:rPr>
        <w:t xml:space="preserve">enia </w:t>
      </w:r>
      <w:r w:rsidRPr="00AE2618">
        <w:rPr>
          <w:b/>
          <w:bCs/>
        </w:rPr>
        <w:t xml:space="preserve">PPK: </w:t>
      </w:r>
    </w:p>
    <w:p w:rsidR="005B7DE4" w:rsidRPr="00D95A40" w:rsidP="005B7DE4">
      <w:pPr>
        <w:bidi w:val="0"/>
        <w:jc w:val="both"/>
      </w:pPr>
    </w:p>
    <w:p w:rsidR="005B7DE4" w:rsidRPr="00D95A40" w:rsidP="005B7DE4">
      <w:pPr>
        <w:bidi w:val="0"/>
        <w:jc w:val="both"/>
        <w:rPr>
          <w:b/>
          <w:bCs/>
        </w:rPr>
      </w:pPr>
      <w:r w:rsidRPr="00D95A40">
        <w:rPr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  <w:rPr>
                <w:rFonts w:hint="default"/>
              </w:rPr>
            </w:pPr>
            <w:r w:rsidRPr="00D95A40">
              <w:t> </w:t>
            </w:r>
            <w:r w:rsidRPr="00D95A40">
              <w:rPr>
                <w:rFonts w:hint="default"/>
              </w:rPr>
              <w:t>Pozití</w:t>
            </w:r>
            <w:r w:rsidRPr="00D95A40">
              <w:rPr>
                <w:rFonts w:hint="default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  <w:rPr>
                <w:rFonts w:hint="default"/>
              </w:rPr>
            </w:pPr>
            <w:r w:rsidRPr="00D95A40">
              <w:rPr>
                <w:rFonts w:hint="default"/>
              </w:rPr>
              <w:t> </w:t>
            </w:r>
            <w:r w:rsidRPr="00D95A40">
              <w:rPr>
                <w:rFonts w:hint="default"/>
              </w:rPr>
              <w:t>Ž</w:t>
            </w:r>
            <w:r w:rsidRPr="00D95A40">
              <w:rPr>
                <w:rFonts w:hint="default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  <w:rPr>
                <w:rFonts w:hint="default"/>
              </w:rPr>
            </w:pPr>
            <w:r w:rsidRPr="00D95A40">
              <w:rPr>
                <w:rFonts w:hint="default"/>
              </w:rPr>
              <w:t> </w:t>
            </w:r>
            <w:r w:rsidRPr="00D95A40">
              <w:rPr>
                <w:rFonts w:hint="default"/>
              </w:rPr>
              <w:t>Negatí</w:t>
            </w:r>
            <w:r w:rsidRPr="00D95A40">
              <w:rPr>
                <w:rFonts w:hint="default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1. Vplyvy na rozpoč</w:t>
            </w:r>
            <w:r w:rsidRPr="00D95A40">
              <w:rPr>
                <w:rFonts w:hint="default"/>
              </w:rPr>
              <w:t>et verejnej sprá</w:t>
            </w:r>
            <w:r w:rsidRPr="00D95A40">
              <w:rPr>
                <w:rFonts w:hint="default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2. Vplyvy na podnikateľ</w:t>
            </w:r>
            <w:r w:rsidRPr="00D95A40">
              <w:rPr>
                <w:rFonts w:hint="default"/>
              </w:rPr>
              <w:t>ské</w:t>
            </w:r>
            <w:r w:rsidRPr="00D95A40">
              <w:rPr>
                <w:rFonts w:hint="default"/>
              </w:rPr>
              <w:t xml:space="preserve"> pros</w:t>
            </w:r>
            <w:r w:rsidRPr="00D95A40">
              <w:rPr>
                <w:rFonts w:hint="default"/>
              </w:rPr>
              <w:t xml:space="preserve">tredie </w:t>
            </w:r>
            <w:r w:rsidRPr="00D95A40">
              <w:rPr>
                <w:rFonts w:hint="default"/>
              </w:rPr>
              <w:t>–</w:t>
            </w:r>
            <w:r w:rsidRPr="00D95A40">
              <w:rPr>
                <w:rFonts w:hint="default"/>
              </w:rPr>
              <w:t xml:space="preserve"> dochá</w:t>
            </w:r>
            <w:r w:rsidRPr="00D95A40">
              <w:rPr>
                <w:rFonts w:hint="default"/>
              </w:rPr>
              <w:t>dza k zvýš</w:t>
            </w:r>
            <w:r w:rsidRPr="00D95A40">
              <w:rPr>
                <w:rFonts w:hint="default"/>
              </w:rPr>
              <w:t>eniu regulač</w:t>
            </w:r>
            <w:r w:rsidRPr="00D95A40">
              <w:rPr>
                <w:rFonts w:hint="default"/>
              </w:rPr>
              <w:t>né</w:t>
            </w:r>
            <w:r w:rsidRPr="00D95A40">
              <w:rPr>
                <w:rFonts w:hint="default"/>
              </w:rPr>
              <w:t>ho zať</w:t>
            </w:r>
            <w:r w:rsidRPr="00D95A40">
              <w:rPr>
                <w:rFonts w:hint="default"/>
              </w:rPr>
              <w:t>až</w:t>
            </w:r>
            <w:r w:rsidRPr="00D95A40">
              <w:rPr>
                <w:rFonts w:hint="default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3. Sociá</w:t>
            </w:r>
            <w:r w:rsidRPr="00D95A40">
              <w:rPr>
                <w:rFonts w:hint="default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–</w:t>
            </w:r>
            <w:r w:rsidRPr="00D95A40">
              <w:rPr>
                <w:rFonts w:hint="default"/>
              </w:rPr>
              <w:t xml:space="preserve"> vplyvy na hospodá</w:t>
            </w:r>
            <w:r w:rsidRPr="00D95A40">
              <w:rPr>
                <w:rFonts w:hint="default"/>
              </w:rPr>
              <w:t>renie obyvateľ</w:t>
            </w:r>
            <w:r w:rsidRPr="00D95A40">
              <w:rPr>
                <w:rFonts w:hint="default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–</w:t>
            </w:r>
            <w:r w:rsidRPr="00D95A40">
              <w:rPr>
                <w:rFonts w:hint="default"/>
              </w:rPr>
              <w:t xml:space="preserve"> sociá</w:t>
            </w:r>
            <w:r w:rsidRPr="00D95A40">
              <w:rPr>
                <w:rFonts w:hint="default"/>
              </w:rPr>
              <w:t>lnu exklú</w:t>
            </w:r>
            <w:r w:rsidRPr="00D95A40">
              <w:rPr>
                <w:rFonts w:hint="default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–</w:t>
            </w:r>
            <w:r w:rsidRPr="00D95A40">
              <w:rPr>
                <w:rFonts w:hint="default"/>
              </w:rPr>
              <w:t xml:space="preserve"> rovnosť</w:t>
            </w:r>
            <w:r w:rsidRPr="00D95A40">
              <w:rPr>
                <w:rFonts w:hint="default"/>
              </w:rPr>
              <w:t xml:space="preserve"> prí</w:t>
            </w:r>
            <w:r w:rsidRPr="00D95A40">
              <w:rPr>
                <w:rFonts w:hint="default"/>
              </w:rPr>
              <w:t>lež</w:t>
            </w:r>
            <w:r w:rsidRPr="00D95A40">
              <w:rPr>
                <w:rFonts w:hint="default"/>
              </w:rPr>
              <w:t>itostí</w:t>
            </w:r>
            <w:r w:rsidRPr="00D95A40">
              <w:rPr>
                <w:rFonts w:hint="default"/>
              </w:rPr>
              <w:t xml:space="preserve"> a rodovú</w:t>
            </w:r>
            <w:r w:rsidRPr="00D95A40">
              <w:rPr>
                <w:rFonts w:hint="default"/>
              </w:rPr>
              <w:t xml:space="preserve"> rovnosť</w:t>
            </w:r>
            <w:r w:rsidRPr="00D95A40">
              <w:rPr>
                <w:rFonts w:hint="default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4. Vplyvy na ž</w:t>
            </w:r>
            <w:r w:rsidRPr="00D95A40">
              <w:rPr>
                <w:rFonts w:hint="default"/>
              </w:rPr>
              <w:t>ivotné</w:t>
            </w:r>
            <w:r w:rsidRPr="00D95A40">
              <w:rPr>
                <w:rFonts w:hint="default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rPr>
                <w:rFonts w:hint="default"/>
              </w:rPr>
            </w:pPr>
            <w:r w:rsidRPr="00D95A40">
              <w:rPr>
                <w:rFonts w:hint="default"/>
              </w:rPr>
              <w:t>5. Vplyvy na informatizá</w:t>
            </w:r>
            <w:r w:rsidRPr="00D95A40">
              <w:rPr>
                <w:rFonts w:hint="default"/>
              </w:rPr>
              <w:t>ciu spoloč</w:t>
            </w:r>
            <w:r w:rsidRPr="00D95A40">
              <w:rPr>
                <w:rFonts w:hint="default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  <w:r w:rsidRPr="00D95A40"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B7DE4" w:rsidRPr="00D95A40" w:rsidP="005B7DE4">
            <w:pPr>
              <w:widowControl/>
              <w:bidi w:val="0"/>
              <w:jc w:val="center"/>
            </w:pPr>
          </w:p>
        </w:tc>
      </w:tr>
    </w:tbl>
    <w:p w:rsidR="005B7DE4" w:rsidRPr="00D95A40" w:rsidP="005B7DE4">
      <w:pPr>
        <w:widowControl/>
        <w:bidi w:val="0"/>
      </w:pPr>
      <w:r w:rsidRPr="00D95A40">
        <w:t> </w:t>
      </w:r>
    </w:p>
    <w:p w:rsidR="005B7DE4" w:rsidRPr="00D95A40" w:rsidP="005B7DE4">
      <w:pPr>
        <w:bidi w:val="0"/>
        <w:jc w:val="both"/>
        <w:rPr>
          <w:b/>
          <w:bCs/>
        </w:rPr>
      </w:pPr>
    </w:p>
    <w:p w:rsidR="005B7DE4" w:rsidRPr="00D95A40" w:rsidP="005B7DE4">
      <w:pPr>
        <w:bidi w:val="0"/>
        <w:jc w:val="both"/>
        <w:rPr>
          <w:rFonts w:hint="default"/>
          <w:b/>
          <w:bCs/>
        </w:rPr>
      </w:pPr>
      <w:r w:rsidRPr="00D95A40">
        <w:rPr>
          <w:rFonts w:hint="default"/>
          <w:b/>
          <w:bCs/>
        </w:rPr>
        <w:t>A.3. Pozná</w:t>
      </w:r>
      <w:r w:rsidRPr="00D95A40">
        <w:rPr>
          <w:rFonts w:hint="default"/>
          <w:b/>
          <w:bCs/>
        </w:rPr>
        <w:t>mky</w:t>
      </w:r>
    </w:p>
    <w:p w:rsidR="005B7DE4" w:rsidRPr="00D95A40" w:rsidP="005B7DE4">
      <w:pPr>
        <w:bidi w:val="0"/>
        <w:jc w:val="both"/>
      </w:pPr>
      <w:r w:rsidRPr="00D95A40">
        <w:t> </w:t>
      </w:r>
    </w:p>
    <w:p w:rsidR="005B7DE4" w:rsidRPr="00D95A40" w:rsidP="005B7DE4">
      <w:pPr>
        <w:bidi w:val="0"/>
        <w:jc w:val="both"/>
        <w:rPr>
          <w:i/>
          <w:iCs/>
        </w:rPr>
      </w:pPr>
      <w:r w:rsidRPr="00D95A40">
        <w:rPr>
          <w:i/>
          <w:iCs/>
        </w:rPr>
        <w:t xml:space="preserve">      </w:t>
      </w:r>
    </w:p>
    <w:p w:rsidR="005B7DE4" w:rsidRPr="00D95A40" w:rsidP="005B7DE4">
      <w:pPr>
        <w:bidi w:val="0"/>
        <w:jc w:val="both"/>
        <w:rPr>
          <w:rFonts w:hint="default"/>
          <w:b/>
          <w:bCs/>
        </w:rPr>
      </w:pPr>
      <w:r w:rsidRPr="00D95A40">
        <w:rPr>
          <w:rFonts w:hint="default"/>
          <w:b/>
          <w:bCs/>
        </w:rPr>
        <w:t>A.4. Alternatí</w:t>
      </w:r>
      <w:r w:rsidRPr="00D95A40">
        <w:rPr>
          <w:rFonts w:hint="default"/>
          <w:b/>
          <w:bCs/>
        </w:rPr>
        <w:t>vne rieš</w:t>
      </w:r>
      <w:r w:rsidRPr="00D95A40">
        <w:rPr>
          <w:rFonts w:hint="default"/>
          <w:b/>
          <w:bCs/>
        </w:rPr>
        <w:t>enia</w:t>
      </w:r>
    </w:p>
    <w:p w:rsidR="005B7DE4" w:rsidRPr="00D95A40" w:rsidP="005B7DE4">
      <w:pPr>
        <w:bidi w:val="0"/>
        <w:jc w:val="both"/>
        <w:rPr>
          <w:b/>
          <w:bCs/>
        </w:rPr>
      </w:pPr>
      <w:r w:rsidRPr="00D95A40">
        <w:t> </w:t>
      </w:r>
    </w:p>
    <w:p w:rsidR="005B7DE4" w:rsidRPr="00D95A40" w:rsidP="005B7DE4">
      <w:pPr>
        <w:bidi w:val="0"/>
        <w:jc w:val="both"/>
        <w:rPr>
          <w:b/>
          <w:bCs/>
        </w:rPr>
      </w:pPr>
    </w:p>
    <w:p w:rsidR="005B7DE4" w:rsidP="005B7DE4">
      <w:pPr>
        <w:bidi w:val="0"/>
        <w:jc w:val="both"/>
      </w:pPr>
      <w:r w:rsidRPr="00D95A40">
        <w:rPr>
          <w:b/>
          <w:bCs/>
        </w:rPr>
        <w:t>A.5. Stanovisko gestorov</w:t>
      </w:r>
    </w:p>
    <w:p w:rsidR="005B7DE4" w:rsidRPr="006F6A99" w:rsidP="005B7DE4">
      <w:pPr>
        <w:bidi w:val="0"/>
        <w:jc w:val="center"/>
        <w:rPr>
          <w:rFonts w:hint="default"/>
          <w:b/>
          <w:bCs/>
          <w:sz w:val="28"/>
          <w:szCs w:val="28"/>
        </w:rPr>
      </w:pPr>
      <w:r w:rsidRPr="006F6A99">
        <w:rPr>
          <w:rFonts w:hint="default"/>
          <w:b/>
          <w:bCs/>
          <w:sz w:val="28"/>
          <w:szCs w:val="28"/>
        </w:rPr>
        <w:t>Vplyvy na rozpoč</w:t>
      </w:r>
      <w:r w:rsidRPr="006F6A99">
        <w:rPr>
          <w:rFonts w:hint="default"/>
          <w:b/>
          <w:bCs/>
          <w:sz w:val="28"/>
          <w:szCs w:val="28"/>
        </w:rPr>
        <w:t>et verejnej sprá</w:t>
      </w:r>
      <w:r w:rsidRPr="006F6A99">
        <w:rPr>
          <w:rFonts w:hint="default"/>
          <w:b/>
          <w:bCs/>
          <w:sz w:val="28"/>
          <w:szCs w:val="28"/>
        </w:rPr>
        <w:t>vy,</w:t>
      </w:r>
    </w:p>
    <w:p w:rsidR="005B7DE4" w:rsidRPr="006F6A99" w:rsidP="005B7DE4">
      <w:pPr>
        <w:bidi w:val="0"/>
        <w:jc w:val="center"/>
        <w:rPr>
          <w:rFonts w:hint="default"/>
          <w:b/>
          <w:bCs/>
          <w:sz w:val="28"/>
          <w:szCs w:val="28"/>
        </w:rPr>
      </w:pPr>
      <w:r w:rsidRPr="006F6A99">
        <w:rPr>
          <w:rFonts w:hint="default"/>
          <w:b/>
          <w:bCs/>
          <w:sz w:val="28"/>
          <w:szCs w:val="28"/>
        </w:rPr>
        <w:t>na zamestnanosť</w:t>
      </w:r>
      <w:r w:rsidRPr="006F6A99">
        <w:rPr>
          <w:rFonts w:hint="default"/>
          <w:b/>
          <w:bCs/>
          <w:sz w:val="28"/>
          <w:szCs w:val="28"/>
        </w:rPr>
        <w:t xml:space="preserve"> vo verejnej sprá</w:t>
      </w:r>
      <w:r w:rsidRPr="006F6A99">
        <w:rPr>
          <w:rFonts w:hint="default"/>
          <w:b/>
          <w:bCs/>
          <w:sz w:val="28"/>
          <w:szCs w:val="28"/>
        </w:rPr>
        <w:t>ve a </w:t>
      </w:r>
      <w:r w:rsidRPr="006F6A99">
        <w:rPr>
          <w:rFonts w:hint="default"/>
          <w:b/>
          <w:bCs/>
          <w:sz w:val="28"/>
          <w:szCs w:val="28"/>
        </w:rPr>
        <w:t>financovanie ná</w:t>
      </w:r>
      <w:r w:rsidRPr="006F6A99">
        <w:rPr>
          <w:rFonts w:hint="default"/>
          <w:b/>
          <w:bCs/>
          <w:sz w:val="28"/>
          <w:szCs w:val="28"/>
        </w:rPr>
        <w:t>vrhu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  <w:rPr>
          <w:rFonts w:hint="default"/>
          <w:b/>
        </w:rPr>
      </w:pPr>
      <w:r w:rsidRPr="006F6A99">
        <w:rPr>
          <w:rFonts w:hint="default"/>
          <w:b/>
        </w:rPr>
        <w:t>2.1. Zhrnutie vplyvov na rozpoč</w:t>
      </w:r>
      <w:r w:rsidRPr="006F6A99">
        <w:rPr>
          <w:rFonts w:hint="default"/>
          <w:b/>
        </w:rPr>
        <w:t xml:space="preserve">et </w:t>
      </w:r>
      <w:r w:rsidRPr="006F6A99">
        <w:rPr>
          <w:rFonts w:hint="default"/>
          <w:b/>
        </w:rPr>
        <w:t>verejnej sprá</w:t>
      </w:r>
      <w:r w:rsidRPr="006F6A99">
        <w:rPr>
          <w:rFonts w:hint="default"/>
          <w:b/>
        </w:rPr>
        <w:t>vy v ná</w:t>
      </w:r>
      <w:r w:rsidRPr="006F6A99">
        <w:rPr>
          <w:rFonts w:hint="default"/>
          <w:b/>
        </w:rPr>
        <w:t>vrhu</w:t>
      </w:r>
    </w:p>
    <w:p w:rsidR="005B7DE4" w:rsidRPr="006F6A99" w:rsidP="005B7DE4">
      <w:pPr>
        <w:bidi w:val="0"/>
        <w:jc w:val="right"/>
        <w:rPr>
          <w:rFonts w:hint="default"/>
          <w:sz w:val="20"/>
          <w:szCs w:val="20"/>
        </w:rPr>
      </w:pPr>
      <w:r w:rsidRPr="006F6A99">
        <w:rPr>
          <w:rFonts w:hint="default"/>
          <w:sz w:val="20"/>
          <w:szCs w:val="20"/>
        </w:rPr>
        <w:t>Tabuľ</w:t>
      </w:r>
      <w:r w:rsidRPr="006F6A99">
        <w:rPr>
          <w:rFonts w:hint="default"/>
          <w:sz w:val="20"/>
          <w:szCs w:val="20"/>
        </w:rPr>
        <w:t>ka č</w:t>
      </w:r>
      <w:r w:rsidRPr="006F6A99">
        <w:rPr>
          <w:rFonts w:hint="default"/>
          <w:sz w:val="20"/>
          <w:szCs w:val="20"/>
        </w:rPr>
        <w:t xml:space="preserve">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bookmarkStart w:id="0" w:name="OLE_LINK1"/>
            <w:r w:rsidRPr="006F6A99">
              <w:rPr>
                <w:b/>
                <w:bCs/>
                <w:color w:val="FFFFFF"/>
              </w:rPr>
              <w:t xml:space="preserve">Vplyvy na </w:t>
            </w:r>
            <w:r w:rsidRPr="006F6A99">
              <w:rPr>
                <w:rFonts w:hint="default"/>
                <w:b/>
                <w:bCs/>
              </w:rPr>
              <w:t>rozpoč</w:t>
            </w:r>
            <w:r w:rsidRPr="006F6A99">
              <w:rPr>
                <w:rFonts w:hint="default"/>
                <w:b/>
                <w:bCs/>
              </w:rPr>
              <w:t>et verejnej sprá</w:t>
            </w:r>
            <w:r w:rsidRPr="006F6A99">
              <w:rPr>
                <w:rFonts w:hint="default"/>
                <w:b/>
                <w:bCs/>
              </w:rPr>
              <w:t>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Vplyv na rozpoč</w:t>
            </w:r>
            <w:r w:rsidRPr="006F6A99">
              <w:rPr>
                <w:rFonts w:hint="default"/>
                <w:b/>
                <w:bCs/>
                <w:color w:val="FFFFFF"/>
              </w:rPr>
              <w:t>et verejnej sprá</w:t>
            </w:r>
            <w:r w:rsidRPr="006F6A99">
              <w:rPr>
                <w:rFonts w:hint="default"/>
                <w:b/>
                <w:bCs/>
                <w:color w:val="FFFFFF"/>
              </w:rPr>
              <w:t xml:space="preserve">vy </w:t>
            </w:r>
            <w:r w:rsidRPr="006F6A99">
              <w:rPr>
                <w:rFonts w:hint="default"/>
                <w:b/>
                <w:bCs/>
              </w:rPr>
              <w:t>(v eurá</w:t>
            </w:r>
            <w:r w:rsidRPr="006F6A99">
              <w:rPr>
                <w:rFonts w:hint="default"/>
                <w:b/>
                <w:bCs/>
              </w:rPr>
              <w:t>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</w:pPr>
            <w:r w:rsidRPr="006F6A99">
              <w:rPr>
                <w:rFonts w:hint="default"/>
                <w:b/>
                <w:bCs/>
              </w:rPr>
              <w:t>Prí</w:t>
            </w:r>
            <w:r w:rsidRPr="006F6A99">
              <w:rPr>
                <w:rFonts w:hint="default"/>
                <w:b/>
                <w:bCs/>
              </w:rPr>
              <w:t>jmy verejnej sprá</w:t>
            </w:r>
            <w:r w:rsidRPr="006F6A99">
              <w:rPr>
                <w:rFonts w:hint="default"/>
                <w:b/>
                <w:bCs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rPr>
                <w:rFonts w:hint="default"/>
              </w:rPr>
            </w:pPr>
            <w:r w:rsidRPr="006F6A99">
              <w:t>v </w:t>
            </w:r>
            <w:r w:rsidRPr="006F6A99">
              <w:rPr>
                <w:rFonts w:hint="default"/>
              </w:rPr>
              <w:t>tom: za kaž</w:t>
            </w:r>
            <w:r w:rsidRPr="006F6A99">
              <w:rPr>
                <w:rFonts w:hint="default"/>
              </w:rPr>
              <w:t>dý</w:t>
            </w:r>
            <w:r w:rsidRPr="006F6A99">
              <w:rPr>
                <w:rFonts w:hint="default"/>
              </w:rPr>
              <w:t xml:space="preserve"> subjekt verejnej sprá</w:t>
            </w:r>
            <w:r w:rsidRPr="006F6A99">
              <w:rPr>
                <w:rFonts w:hint="default"/>
              </w:rPr>
              <w:t>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b/>
                <w:bCs/>
                <w:i/>
                <w:iCs/>
              </w:rPr>
            </w:pPr>
            <w:r w:rsidRPr="006964CB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  <w:i/>
                <w:iCs/>
              </w:rPr>
            </w:pPr>
            <w:r w:rsidRPr="006964CB">
              <w:rPr>
                <w:b/>
                <w:bCs/>
                <w:i/>
                <w:iCs/>
              </w:rPr>
              <w:t>- vp</w:t>
            </w:r>
            <w:r w:rsidRPr="006964CB">
              <w:rPr>
                <w:rFonts w:hint="default"/>
                <w:b/>
                <w:bCs/>
                <w:i/>
                <w:iCs/>
              </w:rPr>
              <w:t>lyv na Š</w:t>
            </w:r>
            <w:r w:rsidRPr="006964CB">
              <w:rPr>
                <w:rFonts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  <w:i/>
                <w:iCs/>
              </w:rPr>
            </w:pPr>
            <w:r w:rsidRPr="006964CB">
              <w:rPr>
                <w:rFonts w:hint="default"/>
                <w:b/>
                <w:bCs/>
                <w:i/>
                <w:iCs/>
              </w:rPr>
              <w:t>- vplyv na ú</w:t>
            </w:r>
            <w:r w:rsidRPr="006964CB">
              <w:rPr>
                <w:rFonts w:hint="default"/>
                <w:b/>
                <w:bCs/>
                <w:i/>
                <w:iCs/>
              </w:rPr>
              <w:t>zemnú</w:t>
            </w:r>
            <w:r w:rsidRPr="006964CB">
              <w:rPr>
                <w:rFonts w:hint="default"/>
                <w:b/>
                <w:bCs/>
                <w:i/>
                <w:iCs/>
              </w:rPr>
              <w:t xml:space="preserve"> samosprá</w:t>
            </w:r>
            <w:r w:rsidRPr="006964CB">
              <w:rPr>
                <w:rFonts w:hint="default"/>
                <w:b/>
                <w:bCs/>
                <w:i/>
                <w:iCs/>
              </w:rPr>
              <w:t>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Vý</w:t>
            </w:r>
            <w:r w:rsidRPr="006964CB">
              <w:rPr>
                <w:rFonts w:hint="default"/>
                <w:b/>
                <w:bCs/>
              </w:rPr>
              <w:t>davky verejnej sprá</w:t>
            </w:r>
            <w:r w:rsidRPr="006964CB">
              <w:rPr>
                <w:rFonts w:hint="default"/>
                <w:b/>
                <w:bCs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-16 720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-80 256  </w:t>
            </w:r>
            <w:r w:rsidRPr="006F6A99">
              <w:rPr>
                <w:b/>
                <w:bCs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</w:rPr>
            </w:pPr>
            <w:r w:rsidRPr="006964CB">
              <w:t>v </w:t>
            </w:r>
            <w:r w:rsidRPr="006964CB">
              <w:rPr>
                <w:rFonts w:hint="default"/>
              </w:rPr>
              <w:t>tom: za kaž</w:t>
            </w:r>
            <w:r w:rsidRPr="006964CB">
              <w:rPr>
                <w:rFonts w:hint="default"/>
              </w:rPr>
              <w:t>dý</w:t>
            </w:r>
            <w:r w:rsidRPr="006964CB">
              <w:rPr>
                <w:rFonts w:hint="default"/>
              </w:rPr>
              <w:t xml:space="preserve"> subjekt verejnej sprá</w:t>
            </w:r>
            <w:r w:rsidRPr="006964CB">
              <w:rPr>
                <w:rFonts w:hint="default"/>
              </w:rPr>
              <w:t>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b/>
                <w:bCs/>
                <w:i/>
                <w:iCs/>
              </w:rPr>
            </w:pPr>
            <w:r w:rsidRPr="006964CB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  <w:i/>
                <w:iCs/>
              </w:rPr>
            </w:pPr>
            <w:r w:rsidRPr="006964CB">
              <w:rPr>
                <w:rFonts w:hint="default"/>
                <w:b/>
                <w:bCs/>
                <w:i/>
                <w:iCs/>
              </w:rPr>
              <w:t>- vplyv na Š</w:t>
            </w:r>
            <w:r w:rsidRPr="006964CB">
              <w:rPr>
                <w:rFonts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-16 720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-80 256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-80 256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-80 </w:t>
            </w:r>
            <w:r>
              <w:rPr>
                <w:b/>
                <w:bCs/>
                <w:i/>
                <w:iCs/>
              </w:rPr>
              <w:t>256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  <w:i/>
                <w:iCs/>
              </w:rPr>
            </w:pPr>
            <w:r w:rsidRPr="006964CB">
              <w:rPr>
                <w:rFonts w:hint="default"/>
                <w:b/>
                <w:bCs/>
                <w:i/>
                <w:iCs/>
              </w:rPr>
              <w:t>- vplyv na ú</w:t>
            </w:r>
            <w:r w:rsidRPr="006964CB">
              <w:rPr>
                <w:rFonts w:hint="default"/>
                <w:b/>
                <w:bCs/>
                <w:i/>
                <w:iCs/>
              </w:rPr>
              <w:t>zemnú</w:t>
            </w:r>
            <w:r w:rsidRPr="006964CB">
              <w:rPr>
                <w:rFonts w:hint="default"/>
                <w:b/>
                <w:bCs/>
                <w:i/>
                <w:iCs/>
              </w:rPr>
              <w:t xml:space="preserve"> samosprá</w:t>
            </w:r>
            <w:r w:rsidRPr="006964CB">
              <w:rPr>
                <w:rFonts w:hint="default"/>
                <w:b/>
                <w:bCs/>
                <w:i/>
                <w:iCs/>
              </w:rPr>
              <w:t>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  <w:i/>
                <w:iCs/>
              </w:rPr>
            </w:pPr>
            <w:r w:rsidRPr="006F6A99">
              <w:rPr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Celková</w:t>
            </w:r>
            <w:r w:rsidRPr="006964CB">
              <w:rPr>
                <w:rFonts w:hint="default"/>
                <w:b/>
                <w:bCs/>
              </w:rPr>
              <w:t xml:space="preserve"> zamestnanosť</w:t>
            </w:r>
            <w:r w:rsidRPr="006964CB">
              <w:rPr>
                <w:rFonts w:hint="default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</w:pPr>
            <w:r w:rsidRPr="006964CB">
              <w:rPr>
                <w:rFonts w:hint="default"/>
                <w:b/>
                <w:i/>
              </w:rPr>
              <w:t>- z toho vplyv na Š</w:t>
            </w:r>
            <w:r w:rsidRPr="006964CB">
              <w:rPr>
                <w:rFonts w:hint="default"/>
                <w:b/>
                <w:i/>
              </w:rPr>
              <w:t>R</w:t>
            </w:r>
            <w:r w:rsidRPr="006964CB"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Financovanie zabezpeč</w:t>
            </w:r>
            <w:r w:rsidRPr="006964CB">
              <w:rPr>
                <w:rFonts w:hint="default"/>
                <w:b/>
                <w:bCs/>
              </w:rPr>
              <w:t>ené</w:t>
            </w:r>
            <w:r w:rsidRPr="006964CB">
              <w:rPr>
                <w:rFonts w:hint="default"/>
                <w:b/>
                <w:bCs/>
              </w:rPr>
              <w:t xml:space="preserve"> v </w:t>
            </w:r>
            <w:r w:rsidRPr="006964CB">
              <w:rPr>
                <w:rFonts w:hint="default"/>
                <w:b/>
                <w:bCs/>
              </w:rPr>
              <w:t>rozpoč</w:t>
            </w:r>
            <w:r w:rsidRPr="006964CB">
              <w:rPr>
                <w:rFonts w:hint="default"/>
                <w:b/>
                <w:bCs/>
              </w:rPr>
              <w:t>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-142 956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-180 576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-180 576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-180 576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964CB" w:rsidP="005B7DE4">
            <w:pPr>
              <w:bidi w:val="0"/>
              <w:rPr>
                <w:rFonts w:hint="default"/>
              </w:rPr>
            </w:pPr>
            <w:r w:rsidRPr="006964CB">
              <w:t>v </w:t>
            </w:r>
            <w:r w:rsidRPr="006964CB">
              <w:rPr>
                <w:rFonts w:hint="default"/>
              </w:rPr>
              <w:t>tom: za kaž</w:t>
            </w:r>
            <w:r w:rsidRPr="006964CB">
              <w:rPr>
                <w:rFonts w:hint="default"/>
              </w:rPr>
              <w:t>dý</w:t>
            </w:r>
            <w:r w:rsidRPr="006964CB">
              <w:rPr>
                <w:rFonts w:hint="default"/>
              </w:rPr>
              <w:t xml:space="preserve"> subjekt verejnej sprá</w:t>
            </w:r>
            <w:r w:rsidRPr="006964CB">
              <w:rPr>
                <w:rFonts w:hint="default"/>
              </w:rPr>
              <w:t>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</w:tbl>
    <w:p w:rsidR="005B7DE4" w:rsidRPr="006F6A99" w:rsidP="005B7DE4">
      <w:pPr>
        <w:bidi w:val="0"/>
      </w:pPr>
      <w:bookmarkEnd w:id="0"/>
    </w:p>
    <w:p w:rsidR="005B7DE4" w:rsidRPr="006F6A99" w:rsidP="005B7DE4">
      <w:pPr>
        <w:bidi w:val="0"/>
        <w:rPr>
          <w:rFonts w:hint="default"/>
          <w:b/>
          <w:bCs/>
        </w:rPr>
      </w:pPr>
      <w:r w:rsidRPr="006F6A99">
        <w:rPr>
          <w:b/>
          <w:bCs/>
        </w:rPr>
        <w:t>2.2. Financ</w:t>
      </w:r>
      <w:r w:rsidRPr="006F6A99">
        <w:rPr>
          <w:rFonts w:hint="default"/>
          <w:b/>
          <w:bCs/>
        </w:rPr>
        <w:t>ovanie ná</w:t>
      </w:r>
      <w:r w:rsidRPr="006F6A99">
        <w:rPr>
          <w:rFonts w:hint="default"/>
          <w:b/>
          <w:bCs/>
        </w:rPr>
        <w:t>vrhu</w:t>
      </w:r>
    </w:p>
    <w:p w:rsidR="005B7DE4" w:rsidRPr="006F6A99" w:rsidP="005B7DE4">
      <w:pPr>
        <w:bidi w:val="0"/>
        <w:jc w:val="right"/>
        <w:rPr>
          <w:rFonts w:hint="default"/>
          <w:sz w:val="20"/>
          <w:szCs w:val="20"/>
        </w:rPr>
      </w:pPr>
      <w:r w:rsidRPr="006F6A99">
        <w:rPr>
          <w:rFonts w:hint="default"/>
          <w:sz w:val="20"/>
          <w:szCs w:val="20"/>
        </w:rPr>
        <w:t>Tabuľ</w:t>
      </w:r>
      <w:r w:rsidRPr="006F6A99">
        <w:rPr>
          <w:rFonts w:hint="default"/>
          <w:sz w:val="20"/>
          <w:szCs w:val="20"/>
        </w:rPr>
        <w:t>ka č</w:t>
      </w:r>
      <w:r w:rsidRPr="006F6A99">
        <w:rPr>
          <w:rFonts w:hint="default"/>
          <w:sz w:val="20"/>
          <w:szCs w:val="20"/>
        </w:rPr>
        <w:t>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 w:rsidRPr="006F6A99">
              <w:rPr>
                <w:b/>
                <w:bCs/>
                <w:color w:val="FFFFFF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Vplyv na rozpoč</w:t>
            </w:r>
            <w:r w:rsidRPr="006F6A99">
              <w:rPr>
                <w:rFonts w:hint="default"/>
                <w:b/>
                <w:bCs/>
                <w:color w:val="FFFFFF"/>
              </w:rPr>
              <w:t>et verejnej sprá</w:t>
            </w:r>
            <w:r w:rsidRPr="006F6A99">
              <w:rPr>
                <w:rFonts w:hint="default"/>
                <w:b/>
                <w:bCs/>
                <w:color w:val="FFFFFF"/>
              </w:rPr>
              <w:t xml:space="preserve">vy </w:t>
            </w:r>
            <w:r w:rsidRPr="006F6A99">
              <w:rPr>
                <w:rFonts w:hint="default"/>
                <w:b/>
                <w:bCs/>
              </w:rPr>
              <w:t>(v eurá</w:t>
            </w:r>
            <w:r w:rsidRPr="006F6A99">
              <w:rPr>
                <w:rFonts w:hint="default"/>
                <w:b/>
                <w:bCs/>
              </w:rPr>
              <w:t>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rFonts w:hint="default"/>
                <w:b/>
                <w:bCs/>
              </w:rPr>
            </w:pPr>
            <w:r w:rsidRPr="006F6A99">
              <w:rPr>
                <w:rFonts w:hint="default"/>
                <w:b/>
                <w:bCs/>
              </w:rPr>
              <w:t>Celkový</w:t>
            </w:r>
            <w:r w:rsidRPr="006F6A99">
              <w:rPr>
                <w:rFonts w:hint="default"/>
                <w:b/>
                <w:bCs/>
              </w:rPr>
              <w:t xml:space="preserve"> vplyv na rozpoč</w:t>
            </w:r>
            <w:r w:rsidRPr="006F6A99">
              <w:rPr>
                <w:rFonts w:hint="default"/>
                <w:b/>
                <w:bCs/>
              </w:rPr>
              <w:t>et verejnej sprá</w:t>
            </w:r>
            <w:r w:rsidRPr="006F6A99">
              <w:rPr>
                <w:rFonts w:hint="default"/>
                <w:b/>
                <w:bCs/>
              </w:rPr>
              <w:t>vy ( - prí</w:t>
            </w:r>
            <w:r w:rsidRPr="006F6A99">
              <w:rPr>
                <w:rFonts w:hint="default"/>
                <w:b/>
                <w:bCs/>
              </w:rPr>
              <w:t>jmy, + vý</w:t>
            </w:r>
            <w:r w:rsidRPr="006F6A99">
              <w:rPr>
                <w:rFonts w:hint="default"/>
                <w:b/>
                <w:bCs/>
              </w:rPr>
              <w:t>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-16 720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-80 256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- 80 256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-80 256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rFonts w:hint="default"/>
              </w:rPr>
            </w:pPr>
            <w:r w:rsidRPr="006F6A99">
              <w:rPr>
                <w:rFonts w:hint="default"/>
              </w:rPr>
              <w:t xml:space="preserve">  z toho vplyv na Š</w:t>
            </w:r>
            <w:r w:rsidRPr="006F6A99">
              <w:rPr>
                <w:rFonts w:hint="default"/>
              </w:rPr>
              <w:t>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>
              <w:t>-16 720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>
              <w:t>-80 256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>
              <w:t>-80 256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>
              <w:t xml:space="preserve">-80 </w:t>
            </w:r>
            <w:r>
              <w:t>256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rFonts w:hint="default"/>
              </w:rPr>
            </w:pPr>
            <w:r w:rsidRPr="006F6A99">
              <w:rPr>
                <w:rFonts w:hint="default"/>
              </w:rPr>
              <w:t xml:space="preserve">  financovanie zabezpeč</w:t>
            </w:r>
            <w:r w:rsidRPr="006F6A99">
              <w:rPr>
                <w:rFonts w:hint="default"/>
              </w:rPr>
              <w:t>ené</w:t>
            </w:r>
            <w:r w:rsidRPr="006F6A99">
              <w:rPr>
                <w:rFonts w:hint="default"/>
              </w:rPr>
              <w:t xml:space="preserve"> v rozpoč</w:t>
            </w:r>
            <w:r w:rsidRPr="006F6A99">
              <w:rPr>
                <w:rFonts w:hint="default"/>
              </w:rPr>
              <w:t>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highlight w:val="yellow"/>
              </w:rPr>
            </w:pPr>
            <w:r w:rsidRPr="006F6A99">
              <w:rPr>
                <w:rFonts w:hint="default"/>
              </w:rPr>
              <w:t xml:space="preserve">  ostatné</w:t>
            </w:r>
            <w:r w:rsidRPr="006F6A99">
              <w:rPr>
                <w:rFonts w:hint="default"/>
              </w:rPr>
              <w:t xml:space="preserve">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</w:pPr>
            <w:r w:rsidRPr="006F6A99"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rFonts w:hint="default"/>
                <w:b/>
                <w:bCs/>
              </w:rPr>
            </w:pPr>
            <w:r w:rsidRPr="006F6A99">
              <w:rPr>
                <w:rFonts w:hint="default"/>
                <w:b/>
                <w:bCs/>
              </w:rPr>
              <w:t>Rozpoč</w:t>
            </w:r>
            <w:r w:rsidRPr="006F6A99">
              <w:rPr>
                <w:rFonts w:hint="default"/>
                <w:b/>
                <w:bCs/>
              </w:rPr>
              <w:t>tovo nekrytý</w:t>
            </w:r>
            <w:r w:rsidRPr="006F6A99">
              <w:rPr>
                <w:rFonts w:hint="default"/>
                <w:b/>
                <w:bCs/>
              </w:rPr>
              <w:t xml:space="preserve"> vplyv / ú</w:t>
            </w:r>
            <w:r w:rsidRPr="006F6A99">
              <w:rPr>
                <w:rFonts w:hint="default"/>
                <w:b/>
                <w:bCs/>
              </w:rPr>
              <w:t>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right"/>
              <w:rPr>
                <w:b/>
                <w:bCs/>
              </w:rPr>
            </w:pPr>
            <w:r w:rsidRPr="006F6A99">
              <w:rPr>
                <w:b/>
                <w:bCs/>
              </w:rPr>
              <w:t>0</w:t>
            </w:r>
          </w:p>
        </w:tc>
      </w:tr>
    </w:tbl>
    <w:p w:rsidR="005B7DE4" w:rsidRPr="006F6A99" w:rsidP="005B7DE4">
      <w:pPr>
        <w:bidi w:val="0"/>
      </w:pPr>
    </w:p>
    <w:p w:rsidR="005B7DE4" w:rsidRPr="006F6A99" w:rsidP="005B7DE4">
      <w:pPr>
        <w:bidi w:val="0"/>
        <w:rPr>
          <w:b/>
          <w:bCs/>
        </w:rPr>
      </w:pPr>
    </w:p>
    <w:p w:rsidR="005B7DE4" w:rsidRPr="006F6A99" w:rsidP="005B7DE4">
      <w:pPr>
        <w:bidi w:val="0"/>
        <w:rPr>
          <w:rFonts w:hint="default"/>
          <w:b/>
          <w:bCs/>
        </w:rPr>
      </w:pPr>
      <w:r w:rsidRPr="006F6A99">
        <w:rPr>
          <w:rFonts w:hint="default"/>
          <w:b/>
          <w:bCs/>
        </w:rPr>
        <w:t>Ná</w:t>
      </w:r>
      <w:r w:rsidRPr="006F6A99">
        <w:rPr>
          <w:rFonts w:hint="default"/>
          <w:b/>
          <w:bCs/>
        </w:rPr>
        <w:t>vrh na rieš</w:t>
      </w:r>
      <w:r w:rsidRPr="006F6A99">
        <w:rPr>
          <w:rFonts w:hint="default"/>
          <w:b/>
          <w:bCs/>
        </w:rPr>
        <w:t>enie ú</w:t>
      </w:r>
      <w:r w:rsidRPr="006F6A99">
        <w:rPr>
          <w:rFonts w:hint="default"/>
          <w:b/>
          <w:bCs/>
        </w:rPr>
        <w:t>bytku prí</w:t>
      </w:r>
      <w:r w:rsidRPr="006F6A99">
        <w:rPr>
          <w:rFonts w:hint="default"/>
          <w:b/>
          <w:bCs/>
        </w:rPr>
        <w:t>jmov alebo zvýš</w:t>
      </w:r>
      <w:r w:rsidRPr="006F6A99">
        <w:rPr>
          <w:rFonts w:hint="default"/>
          <w:b/>
          <w:bCs/>
        </w:rPr>
        <w:t>ený</w:t>
      </w:r>
      <w:r w:rsidRPr="006F6A99">
        <w:rPr>
          <w:rFonts w:hint="default"/>
          <w:b/>
          <w:bCs/>
        </w:rPr>
        <w:t>ch vý</w:t>
      </w:r>
      <w:r w:rsidRPr="006F6A99">
        <w:rPr>
          <w:rFonts w:hint="default"/>
          <w:b/>
          <w:bCs/>
        </w:rPr>
        <w:t>davkov podľ</w:t>
      </w:r>
      <w:r w:rsidRPr="006F6A99">
        <w:rPr>
          <w:rFonts w:hint="default"/>
          <w:b/>
          <w:bCs/>
        </w:rPr>
        <w:t>a §</w:t>
      </w:r>
      <w:r w:rsidRPr="006F6A99">
        <w:rPr>
          <w:rFonts w:hint="default"/>
          <w:b/>
          <w:bCs/>
        </w:rPr>
        <w:t xml:space="preserve"> 33 ods. 1 zá</w:t>
      </w:r>
      <w:r w:rsidRPr="006F6A99">
        <w:rPr>
          <w:rFonts w:hint="default"/>
          <w:b/>
          <w:bCs/>
        </w:rPr>
        <w:t>kona č</w:t>
      </w:r>
      <w:r w:rsidRPr="006F6A99">
        <w:rPr>
          <w:rFonts w:hint="default"/>
          <w:b/>
          <w:bCs/>
        </w:rPr>
        <w:t>. 523/2004 Z. z. o </w:t>
      </w:r>
      <w:r w:rsidRPr="006F6A99">
        <w:rPr>
          <w:rFonts w:hint="default"/>
          <w:b/>
          <w:bCs/>
        </w:rPr>
        <w:t>rozpoč</w:t>
      </w:r>
      <w:r w:rsidRPr="006F6A99">
        <w:rPr>
          <w:rFonts w:hint="default"/>
          <w:b/>
          <w:bCs/>
        </w:rPr>
        <w:t>tový</w:t>
      </w:r>
      <w:r w:rsidRPr="006F6A99">
        <w:rPr>
          <w:rFonts w:hint="default"/>
          <w:b/>
          <w:bCs/>
        </w:rPr>
        <w:t>ch prav</w:t>
      </w:r>
      <w:r w:rsidRPr="006F6A99">
        <w:rPr>
          <w:rFonts w:hint="default"/>
          <w:b/>
          <w:bCs/>
        </w:rPr>
        <w:t>idlá</w:t>
      </w:r>
      <w:r w:rsidRPr="006F6A99">
        <w:rPr>
          <w:rFonts w:hint="default"/>
          <w:b/>
          <w:bCs/>
        </w:rPr>
        <w:t>ch verejnej sprá</w:t>
      </w:r>
      <w:r w:rsidRPr="006F6A99">
        <w:rPr>
          <w:rFonts w:hint="default"/>
          <w:b/>
          <w:bCs/>
        </w:rPr>
        <w:t>vy:</w:t>
      </w:r>
    </w:p>
    <w:p w:rsidR="005B7DE4" w:rsidRPr="006F6A99" w:rsidP="005B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</w:p>
    <w:p w:rsidR="005B7DE4" w:rsidRPr="006F6A99" w:rsidP="005B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</w:p>
    <w:p w:rsidR="005B7DE4" w:rsidRPr="006F6A99" w:rsidP="005B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</w:p>
    <w:p w:rsidR="005B7DE4" w:rsidRPr="006F6A99" w:rsidP="005B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</w:p>
    <w:p w:rsidR="005B7DE4" w:rsidRPr="006F6A99" w:rsidP="005B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</w:p>
    <w:p w:rsidR="005B7DE4" w:rsidRPr="00B567D5" w:rsidP="005B7DE4">
      <w:pPr>
        <w:bidi w:val="0"/>
        <w:rPr>
          <w:bCs/>
        </w:rPr>
      </w:pPr>
      <w:r w:rsidRPr="00B567D5">
        <w:rPr>
          <w:rFonts w:hint="default"/>
          <w:bCs/>
        </w:rPr>
        <w:t>Pozn. v tab.č</w:t>
      </w:r>
      <w:r w:rsidRPr="00B567D5">
        <w:rPr>
          <w:rFonts w:hint="default"/>
          <w:bCs/>
        </w:rPr>
        <w:t>.1  -Financovanie zabezpeč</w:t>
      </w:r>
      <w:r w:rsidRPr="00B567D5">
        <w:rPr>
          <w:rFonts w:hint="default"/>
          <w:bCs/>
        </w:rPr>
        <w:t>ené</w:t>
      </w:r>
      <w:r w:rsidRPr="00B567D5">
        <w:rPr>
          <w:rFonts w:hint="default"/>
          <w:bCs/>
        </w:rPr>
        <w:t xml:space="preserve"> v </w:t>
      </w:r>
      <w:r w:rsidRPr="00B567D5">
        <w:rPr>
          <w:rFonts w:hint="default"/>
          <w:bCs/>
        </w:rPr>
        <w:t>rozpoč</w:t>
      </w:r>
      <w:r w:rsidRPr="00B567D5">
        <w:rPr>
          <w:rFonts w:hint="default"/>
          <w:bCs/>
        </w:rPr>
        <w:t xml:space="preserve">te </w:t>
      </w:r>
      <w:r w:rsidRPr="00B567D5">
        <w:rPr>
          <w:rFonts w:hint="default"/>
          <w:bCs/>
        </w:rPr>
        <w:t>–</w:t>
      </w:r>
      <w:r w:rsidRPr="00B567D5">
        <w:rPr>
          <w:rFonts w:hint="default"/>
          <w:bCs/>
        </w:rPr>
        <w:t xml:space="preserve"> ide o </w:t>
      </w:r>
      <w:r w:rsidRPr="00B567D5">
        <w:rPr>
          <w:rFonts w:hint="default"/>
          <w:bCs/>
        </w:rPr>
        <w:t>sumu vzť</w:t>
      </w:r>
      <w:r w:rsidRPr="00B567D5">
        <w:rPr>
          <w:rFonts w:hint="default"/>
          <w:bCs/>
        </w:rPr>
        <w:t>ahujú</w:t>
      </w:r>
      <w:r w:rsidRPr="00B567D5">
        <w:rPr>
          <w:rFonts w:hint="default"/>
          <w:bCs/>
        </w:rPr>
        <w:t>cu sa na súč</w:t>
      </w:r>
      <w:r w:rsidRPr="00B567D5">
        <w:rPr>
          <w:rFonts w:hint="default"/>
          <w:bCs/>
        </w:rPr>
        <w:t>asný</w:t>
      </w:r>
      <w:r w:rsidRPr="00B567D5">
        <w:rPr>
          <w:rFonts w:hint="default"/>
          <w:bCs/>
        </w:rPr>
        <w:t xml:space="preserve"> stav t.j. na 9 č</w:t>
      </w:r>
      <w:r w:rsidRPr="00B567D5">
        <w:rPr>
          <w:rFonts w:hint="default"/>
          <w:bCs/>
        </w:rPr>
        <w:t>lenov sprá</w:t>
      </w:r>
      <w:r w:rsidRPr="00B567D5">
        <w:rPr>
          <w:rFonts w:hint="default"/>
          <w:bCs/>
        </w:rPr>
        <w:t>vnej rady</w:t>
      </w:r>
      <w:r>
        <w:rPr>
          <w:bCs/>
        </w:rPr>
        <w:t>.</w:t>
      </w:r>
    </w:p>
    <w:p w:rsidR="005B7DE4" w:rsidRPr="00B567D5" w:rsidP="005B7DE4">
      <w:pPr>
        <w:bidi w:val="0"/>
        <w:rPr>
          <w:bCs/>
        </w:rPr>
      </w:pPr>
    </w:p>
    <w:p w:rsidR="005B7DE4" w:rsidRPr="006F6A99" w:rsidP="005B7DE4">
      <w:pPr>
        <w:bidi w:val="0"/>
        <w:rPr>
          <w:b/>
          <w:bCs/>
        </w:rPr>
      </w:pPr>
    </w:p>
    <w:p w:rsidR="005B7DE4" w:rsidRPr="006F6A99" w:rsidP="005B7DE4">
      <w:pPr>
        <w:bidi w:val="0"/>
        <w:rPr>
          <w:b/>
          <w:bCs/>
        </w:rPr>
      </w:pPr>
    </w:p>
    <w:p w:rsidR="005B7DE4" w:rsidRPr="006F6A99" w:rsidP="005B7DE4">
      <w:pPr>
        <w:bidi w:val="0"/>
        <w:rPr>
          <w:b/>
          <w:bCs/>
        </w:rPr>
      </w:pPr>
    </w:p>
    <w:p w:rsidR="005B7DE4" w:rsidRPr="006F6A99" w:rsidP="005B7DE4">
      <w:pPr>
        <w:bidi w:val="0"/>
        <w:rPr>
          <w:b/>
          <w:bCs/>
        </w:rPr>
      </w:pPr>
    </w:p>
    <w:p w:rsidR="005B7DE4" w:rsidRPr="006F6A99" w:rsidP="005B7DE4">
      <w:pPr>
        <w:bidi w:val="0"/>
        <w:rPr>
          <w:rFonts w:hint="default"/>
          <w:b/>
          <w:bCs/>
        </w:rPr>
      </w:pPr>
      <w:r w:rsidRPr="006F6A99">
        <w:rPr>
          <w:rFonts w:hint="default"/>
          <w:b/>
          <w:bCs/>
        </w:rPr>
        <w:t>2.3. Popis a charakteristika ná</w:t>
      </w:r>
      <w:r w:rsidRPr="006F6A99">
        <w:rPr>
          <w:rFonts w:hint="default"/>
          <w:b/>
          <w:bCs/>
        </w:rPr>
        <w:t>vrhu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  <w:jc w:val="both"/>
        <w:rPr>
          <w:rFonts w:hint="default"/>
          <w:b/>
          <w:bCs/>
        </w:rPr>
      </w:pPr>
      <w:r w:rsidRPr="006F6A99">
        <w:rPr>
          <w:rFonts w:hint="default"/>
          <w:b/>
          <w:bCs/>
        </w:rPr>
        <w:t>2.3.1. Popis ná</w:t>
      </w:r>
      <w:r w:rsidRPr="006F6A99">
        <w:rPr>
          <w:rFonts w:hint="default"/>
          <w:b/>
          <w:bCs/>
        </w:rPr>
        <w:t>vrhu:</w:t>
      </w:r>
    </w:p>
    <w:p w:rsidR="005B7DE4" w:rsidRPr="006F6A99" w:rsidP="005B7DE4">
      <w:pPr>
        <w:bidi w:val="0"/>
        <w:jc w:val="both"/>
        <w:rPr>
          <w:rFonts w:hint="default"/>
          <w:b/>
          <w:bCs/>
        </w:rPr>
      </w:pPr>
    </w:p>
    <w:p w:rsidR="005B7DE4" w:rsidRPr="006F6A99" w:rsidP="005B7DE4">
      <w:pPr>
        <w:bidi w:val="0"/>
        <w:ind w:firstLine="708"/>
        <w:jc w:val="both"/>
        <w:rPr>
          <w:rFonts w:hint="default"/>
        </w:rPr>
      </w:pPr>
      <w:r w:rsidRPr="006F6A99">
        <w:rPr>
          <w:rFonts w:hint="default"/>
        </w:rPr>
        <w:t>Akú</w:t>
      </w:r>
      <w:r w:rsidRPr="006F6A99">
        <w:rPr>
          <w:rFonts w:hint="default"/>
        </w:rPr>
        <w:t xml:space="preserve"> problematiku ná</w:t>
      </w:r>
      <w:r w:rsidRPr="006F6A99">
        <w:rPr>
          <w:rFonts w:hint="default"/>
        </w:rPr>
        <w:t>vrhu rieš</w:t>
      </w:r>
      <w:r w:rsidRPr="006F6A99">
        <w:rPr>
          <w:rFonts w:hint="default"/>
        </w:rPr>
        <w:t>i? Kto</w:t>
      </w:r>
      <w:r w:rsidRPr="006F6A99">
        <w:rPr>
          <w:rFonts w:hint="default"/>
        </w:rPr>
        <w:t xml:space="preserve"> bude ná</w:t>
      </w:r>
      <w:r w:rsidRPr="006F6A99">
        <w:rPr>
          <w:rFonts w:hint="default"/>
        </w:rPr>
        <w:t>vrh implementovať</w:t>
      </w:r>
      <w:r w:rsidRPr="006F6A99">
        <w:rPr>
          <w:rFonts w:hint="default"/>
        </w:rPr>
        <w:t>? Kde sa budú</w:t>
      </w:r>
      <w:r w:rsidRPr="006F6A99">
        <w:rPr>
          <w:rFonts w:hint="default"/>
        </w:rPr>
        <w:t xml:space="preserve"> služ</w:t>
      </w:r>
      <w:r w:rsidRPr="006F6A99">
        <w:rPr>
          <w:rFonts w:hint="default"/>
        </w:rPr>
        <w:t>by poskytovať</w:t>
      </w:r>
      <w:r w:rsidRPr="006F6A99">
        <w:rPr>
          <w:rFonts w:hint="default"/>
        </w:rPr>
        <w:t>?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</w:pPr>
      <w:r w:rsidRPr="006F6A99">
        <w:t>.......................................................................................................................................................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  <w:rPr>
          <w:rFonts w:hint="default"/>
          <w:b/>
          <w:bCs/>
        </w:rPr>
      </w:pPr>
      <w:r w:rsidRPr="006F6A99">
        <w:rPr>
          <w:rFonts w:hint="default"/>
          <w:b/>
          <w:bCs/>
        </w:rPr>
        <w:t>2.3.2. Charakteristika ná</w:t>
      </w:r>
      <w:r w:rsidRPr="006F6A99">
        <w:rPr>
          <w:rFonts w:hint="default"/>
          <w:b/>
          <w:bCs/>
        </w:rPr>
        <w:t>vrhu podľ</w:t>
      </w:r>
      <w:r w:rsidRPr="006F6A99">
        <w:rPr>
          <w:rFonts w:hint="default"/>
          <w:b/>
          <w:bCs/>
        </w:rPr>
        <w:t>a bodu  2.</w:t>
      </w:r>
      <w:r w:rsidRPr="006F6A99">
        <w:rPr>
          <w:rFonts w:hint="default"/>
          <w:b/>
          <w:bCs/>
        </w:rPr>
        <w:t>3.2. Metodiky :</w:t>
      </w:r>
    </w:p>
    <w:p w:rsidR="005B7DE4" w:rsidRPr="006F6A99" w:rsidP="005B7DE4">
      <w:pPr>
        <w:bidi w:val="0"/>
      </w:pPr>
    </w:p>
    <w:p w:rsidR="005B7DE4" w:rsidRPr="006F6A99" w:rsidP="005B7DE4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szCs w:val="24"/>
        </w:rPr>
        <w:t xml:space="preserve">  </w:t>
      </w:r>
      <w:r w:rsidRPr="006F6A99">
        <w:rPr>
          <w:rFonts w:ascii="Times New Roman" w:hAnsi="Times New Roman"/>
          <w:b w:val="0"/>
          <w:szCs w:val="24"/>
        </w:rPr>
        <w:t>zmena sadzby</w:t>
      </w:r>
    </w:p>
    <w:p w:rsidR="005B7DE4" w:rsidRPr="006F6A99" w:rsidP="005B7DE4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zmena v nároku</w:t>
      </w:r>
    </w:p>
    <w:p w:rsidR="005B7DE4" w:rsidRPr="006F6A99" w:rsidP="005B7DE4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5B7DE4" w:rsidRPr="006F6A99" w:rsidP="005B7DE4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kombinovaný návrh</w:t>
      </w:r>
    </w:p>
    <w:p w:rsidR="005B7DE4" w:rsidRPr="006F6A99" w:rsidP="005B7DE4">
      <w:pPr>
        <w:pStyle w:val="BodyText"/>
        <w:bidi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bdr w:val="single" w:sz="4" w:space="0" w:color="auto"/>
        </w:rPr>
        <w:t xml:space="preserve"> x</w:t>
      </w: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Pr="006F6A99">
        <w:rPr>
          <w:rFonts w:ascii="Times New Roman" w:hAnsi="Times New Roman"/>
          <w:b w:val="0"/>
          <w:szCs w:val="24"/>
        </w:rPr>
        <w:t xml:space="preserve">  iné 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</w:pPr>
    </w:p>
    <w:p w:rsidR="005B7DE4" w:rsidRPr="006F6A99" w:rsidP="005B7DE4">
      <w:pPr>
        <w:bidi w:val="0"/>
      </w:pPr>
      <w:r w:rsidRPr="006F6A99">
        <w:rPr>
          <w:rFonts w:hint="default"/>
          <w:b/>
          <w:bCs/>
        </w:rPr>
        <w:t>2.3.3. Predpoklady vý</w:t>
      </w:r>
      <w:r w:rsidRPr="006F6A99">
        <w:rPr>
          <w:rFonts w:hint="default"/>
          <w:b/>
          <w:bCs/>
        </w:rPr>
        <w:t>voja objemu aktiví</w:t>
      </w:r>
      <w:r w:rsidRPr="006F6A99">
        <w:rPr>
          <w:rFonts w:hint="default"/>
          <w:b/>
          <w:bCs/>
        </w:rPr>
        <w:t>t: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  <w:ind w:firstLine="708"/>
        <w:jc w:val="both"/>
        <w:rPr>
          <w:rFonts w:hint="default"/>
        </w:rPr>
      </w:pPr>
      <w:r w:rsidRPr="006F6A99">
        <w:rPr>
          <w:rFonts w:hint="default"/>
        </w:rPr>
        <w:t>Jasne popíš</w:t>
      </w:r>
      <w:r w:rsidRPr="006F6A99">
        <w:rPr>
          <w:rFonts w:hint="default"/>
        </w:rPr>
        <w:t>te, v </w:t>
      </w:r>
      <w:r w:rsidRPr="006F6A99">
        <w:rPr>
          <w:rFonts w:hint="default"/>
        </w:rPr>
        <w:t>prí</w:t>
      </w:r>
      <w:r w:rsidRPr="006F6A99">
        <w:rPr>
          <w:rFonts w:hint="default"/>
        </w:rPr>
        <w:t>pade potreby použ</w:t>
      </w:r>
      <w:r w:rsidRPr="006F6A99">
        <w:rPr>
          <w:rFonts w:hint="default"/>
        </w:rPr>
        <w:t>ite nižš</w:t>
      </w:r>
      <w:r w:rsidRPr="006F6A99">
        <w:rPr>
          <w:rFonts w:hint="default"/>
        </w:rPr>
        <w:t>ie uvedenú</w:t>
      </w:r>
      <w:r w:rsidRPr="006F6A99">
        <w:rPr>
          <w:rFonts w:hint="default"/>
        </w:rPr>
        <w:t xml:space="preserve"> tab</w:t>
      </w:r>
      <w:r w:rsidRPr="006F6A99">
        <w:rPr>
          <w:rFonts w:hint="default"/>
        </w:rPr>
        <w:t>uľ</w:t>
      </w:r>
      <w:r w:rsidRPr="006F6A99">
        <w:rPr>
          <w:rFonts w:hint="default"/>
        </w:rPr>
        <w:t>ku. Uveď</w:t>
      </w:r>
      <w:r w:rsidRPr="006F6A99">
        <w:rPr>
          <w:rFonts w:hint="default"/>
        </w:rPr>
        <w:t>te aj odhady zá</w:t>
      </w:r>
      <w:r w:rsidRPr="006F6A99">
        <w:rPr>
          <w:rFonts w:hint="default"/>
        </w:rPr>
        <w:t>kladov daní</w:t>
      </w:r>
      <w:r w:rsidRPr="006F6A99">
        <w:rPr>
          <w:rFonts w:hint="default"/>
        </w:rPr>
        <w:t xml:space="preserve"> a/alebo poplatkov, ak sa ich tá</w:t>
      </w:r>
      <w:r w:rsidRPr="006F6A99">
        <w:rPr>
          <w:rFonts w:hint="default"/>
        </w:rPr>
        <w:t>to zmena tý</w:t>
      </w:r>
      <w:r w:rsidRPr="006F6A99">
        <w:rPr>
          <w:rFonts w:hint="default"/>
        </w:rPr>
        <w:t>ka.</w:t>
      </w:r>
    </w:p>
    <w:p w:rsidR="005B7DE4" w:rsidRPr="006F6A99" w:rsidP="005B7DE4">
      <w:pPr>
        <w:bidi w:val="0"/>
        <w:jc w:val="right"/>
        <w:rPr>
          <w:rFonts w:hint="default"/>
          <w:sz w:val="20"/>
          <w:szCs w:val="20"/>
        </w:rPr>
      </w:pPr>
      <w:r w:rsidRPr="006F6A99">
        <w:rPr>
          <w:rFonts w:hint="default"/>
          <w:sz w:val="20"/>
          <w:szCs w:val="20"/>
        </w:rPr>
        <w:t>Tabuľ</w:t>
      </w:r>
      <w:r w:rsidRPr="006F6A99">
        <w:rPr>
          <w:rFonts w:hint="default"/>
          <w:sz w:val="20"/>
          <w:szCs w:val="20"/>
        </w:rPr>
        <w:t>ka č</w:t>
      </w:r>
      <w:r w:rsidRPr="006F6A99">
        <w:rPr>
          <w:rFonts w:hint="default"/>
          <w:sz w:val="20"/>
          <w:szCs w:val="20"/>
        </w:rPr>
        <w:t xml:space="preserve">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Objem aktiví</w:t>
            </w:r>
            <w:r w:rsidRPr="006F6A99">
              <w:rPr>
                <w:rFonts w:hint="default"/>
                <w:b/>
                <w:bCs/>
                <w:color w:val="FFFFFF"/>
              </w:rPr>
              <w:t>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Odhadované</w:t>
            </w:r>
            <w:r w:rsidRPr="006F6A99">
              <w:rPr>
                <w:rFonts w:hint="default"/>
                <w:b/>
                <w:bCs/>
                <w:color w:val="FFFFFF"/>
              </w:rPr>
              <w:t xml:space="preserve">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</w:rPr>
            </w:pPr>
            <w:r w:rsidRPr="006F6A99">
              <w:rPr>
                <w:rFonts w:hint="default"/>
                <w:color w:val="000000"/>
              </w:rPr>
              <w:t>Indiká</w:t>
            </w:r>
            <w:r w:rsidRPr="006F6A99">
              <w:rPr>
                <w:rFonts w:hint="default"/>
                <w:color w:val="000000"/>
              </w:rPr>
              <w:t>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</w:rPr>
            </w:pPr>
            <w:r w:rsidRPr="006F6A99">
              <w:rPr>
                <w:rFonts w:hint="default"/>
                <w:color w:val="000000"/>
              </w:rPr>
              <w:t>Indiká</w:t>
            </w:r>
            <w:r w:rsidRPr="006F6A99">
              <w:rPr>
                <w:rFonts w:hint="default"/>
                <w:color w:val="000000"/>
              </w:rPr>
              <w:t>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rPr>
                <w:rFonts w:hint="default"/>
                <w:color w:val="000000"/>
              </w:rPr>
            </w:pPr>
            <w:r w:rsidRPr="006F6A99">
              <w:rPr>
                <w:rFonts w:hint="default"/>
                <w:color w:val="000000"/>
              </w:rPr>
              <w:t>Indiká</w:t>
            </w:r>
            <w:r w:rsidRPr="006F6A99">
              <w:rPr>
                <w:rFonts w:hint="default"/>
                <w:color w:val="000000"/>
              </w:rPr>
              <w:t>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B7DE4" w:rsidRPr="006F6A99" w:rsidP="005B7DE4">
      <w:pPr>
        <w:bidi w:val="0"/>
      </w:pPr>
    </w:p>
    <w:p w:rsidR="005B7DE4" w:rsidRPr="006F6A99" w:rsidP="005B7DE4">
      <w:pPr>
        <w:bidi w:val="0"/>
      </w:pPr>
    </w:p>
    <w:p w:rsidR="005B7DE4" w:rsidRPr="006F6A99" w:rsidP="005B7DE4">
      <w:pPr>
        <w:bidi w:val="0"/>
        <w:rPr>
          <w:rFonts w:hint="default"/>
          <w:b/>
          <w:bCs/>
        </w:rPr>
      </w:pPr>
      <w:r w:rsidRPr="006F6A99">
        <w:rPr>
          <w:rFonts w:hint="default"/>
          <w:b/>
          <w:bCs/>
        </w:rPr>
        <w:t>2.3.4. Vý</w:t>
      </w:r>
      <w:r w:rsidRPr="006F6A99">
        <w:rPr>
          <w:rFonts w:hint="default"/>
          <w:b/>
          <w:bCs/>
        </w:rPr>
        <w:t>poč</w:t>
      </w:r>
      <w:r w:rsidRPr="006F6A99">
        <w:rPr>
          <w:rFonts w:hint="default"/>
          <w:b/>
          <w:bCs/>
        </w:rPr>
        <w:t>ty vplyvov na verejné</w:t>
      </w:r>
      <w:r w:rsidRPr="006F6A99">
        <w:rPr>
          <w:rFonts w:hint="default"/>
          <w:b/>
          <w:bCs/>
        </w:rPr>
        <w:t xml:space="preserve"> financie</w:t>
      </w:r>
    </w:p>
    <w:p w:rsidR="005B7DE4" w:rsidRPr="006F6A99" w:rsidP="005B7DE4">
      <w:pPr>
        <w:bidi w:val="0"/>
      </w:pPr>
    </w:p>
    <w:p w:rsidR="005B7DE4" w:rsidRPr="006F6A99" w:rsidP="005B7DE4">
      <w:pPr>
        <w:bidi w:val="0"/>
        <w:ind w:firstLine="708"/>
        <w:jc w:val="both"/>
        <w:rPr>
          <w:rFonts w:hint="default"/>
        </w:rPr>
      </w:pPr>
      <w:r w:rsidRPr="006F6A99">
        <w:t>U</w:t>
      </w:r>
      <w:r w:rsidRPr="006F6A99">
        <w:rPr>
          <w:rFonts w:hint="default"/>
        </w:rPr>
        <w:t>veď</w:t>
      </w:r>
      <w:r w:rsidRPr="006F6A99">
        <w:rPr>
          <w:rFonts w:hint="default"/>
        </w:rPr>
        <w:t>te najdô</w:t>
      </w:r>
      <w:r w:rsidRPr="006F6A99">
        <w:rPr>
          <w:rFonts w:hint="default"/>
        </w:rPr>
        <w:t>lež</w:t>
      </w:r>
      <w:r w:rsidRPr="006F6A99">
        <w:rPr>
          <w:rFonts w:hint="default"/>
        </w:rPr>
        <w:t>itejš</w:t>
      </w:r>
      <w:r w:rsidRPr="006F6A99">
        <w:rPr>
          <w:rFonts w:hint="default"/>
        </w:rPr>
        <w:t>ie vý</w:t>
      </w:r>
      <w:r w:rsidRPr="006F6A99">
        <w:rPr>
          <w:rFonts w:hint="default"/>
        </w:rPr>
        <w:t>poč</w:t>
      </w:r>
      <w:r w:rsidRPr="006F6A99">
        <w:rPr>
          <w:rFonts w:hint="default"/>
        </w:rPr>
        <w:t>ty, ktoré</w:t>
      </w:r>
      <w:r w:rsidRPr="006F6A99">
        <w:rPr>
          <w:rFonts w:hint="default"/>
        </w:rPr>
        <w:t xml:space="preserve"> boli použ</w:t>
      </w:r>
      <w:r w:rsidRPr="006F6A99">
        <w:rPr>
          <w:rFonts w:hint="default"/>
        </w:rPr>
        <w:t>ité</w:t>
      </w:r>
      <w:r w:rsidRPr="006F6A99">
        <w:rPr>
          <w:rFonts w:hint="default"/>
        </w:rPr>
        <w:t xml:space="preserve"> na stanovenie vplyvov na prí</w:t>
      </w:r>
      <w:r w:rsidRPr="006F6A99">
        <w:rPr>
          <w:rFonts w:hint="default"/>
        </w:rPr>
        <w:t>jmy a </w:t>
      </w:r>
      <w:r w:rsidRPr="006F6A99">
        <w:rPr>
          <w:rFonts w:hint="default"/>
        </w:rPr>
        <w:t>vý</w:t>
      </w:r>
      <w:r w:rsidRPr="006F6A99">
        <w:rPr>
          <w:rFonts w:hint="default"/>
        </w:rPr>
        <w:t>davky, ako aj predpoklady, z </w:t>
      </w:r>
      <w:r w:rsidRPr="006F6A99">
        <w:rPr>
          <w:rFonts w:hint="default"/>
        </w:rPr>
        <w:t>ktorý</w:t>
      </w:r>
      <w:r w:rsidRPr="006F6A99">
        <w:rPr>
          <w:rFonts w:hint="default"/>
        </w:rPr>
        <w:t>ch ste vychá</w:t>
      </w:r>
      <w:r w:rsidRPr="006F6A99">
        <w:rPr>
          <w:rFonts w:hint="default"/>
        </w:rPr>
        <w:t>dzali. Predkladateľ</w:t>
      </w:r>
      <w:r w:rsidRPr="006F6A99">
        <w:rPr>
          <w:rFonts w:hint="default"/>
        </w:rPr>
        <w:t xml:space="preserve"> by mal jasne odlíš</w:t>
      </w:r>
      <w:r w:rsidRPr="006F6A99">
        <w:rPr>
          <w:rFonts w:hint="default"/>
        </w:rPr>
        <w:t>iť</w:t>
      </w:r>
      <w:r w:rsidRPr="006F6A99">
        <w:rPr>
          <w:rFonts w:hint="default"/>
        </w:rPr>
        <w:t xml:space="preserve"> podklady od kapitol a </w:t>
      </w:r>
      <w:r w:rsidRPr="006F6A99">
        <w:rPr>
          <w:rFonts w:hint="default"/>
        </w:rPr>
        <w:t>organizá</w:t>
      </w:r>
      <w:r w:rsidRPr="006F6A99">
        <w:rPr>
          <w:rFonts w:hint="default"/>
        </w:rPr>
        <w:t>cií</w:t>
      </w:r>
      <w:r w:rsidRPr="006F6A99">
        <w:rPr>
          <w:rFonts w:hint="default"/>
        </w:rPr>
        <w:t>, aby bolo jasne vidieť</w:t>
      </w:r>
      <w:r w:rsidRPr="006F6A99">
        <w:rPr>
          <w:rFonts w:hint="default"/>
        </w:rPr>
        <w:t xml:space="preserve"> zá</w:t>
      </w:r>
      <w:r w:rsidRPr="006F6A99">
        <w:rPr>
          <w:rFonts w:hint="default"/>
        </w:rPr>
        <w:t>klad použ</w:t>
      </w:r>
      <w:r w:rsidRPr="006F6A99">
        <w:rPr>
          <w:rFonts w:hint="default"/>
        </w:rPr>
        <w:t>itý</w:t>
      </w:r>
      <w:r w:rsidRPr="006F6A99">
        <w:rPr>
          <w:rFonts w:hint="default"/>
        </w:rPr>
        <w:t xml:space="preserve"> na vý</w:t>
      </w:r>
      <w:r w:rsidRPr="006F6A99">
        <w:rPr>
          <w:rFonts w:hint="default"/>
        </w:rPr>
        <w:t>poč</w:t>
      </w:r>
      <w:r w:rsidRPr="006F6A99">
        <w:rPr>
          <w:rFonts w:hint="default"/>
        </w:rPr>
        <w:t>ty.</w:t>
      </w:r>
    </w:p>
    <w:p w:rsidR="005B7DE4" w:rsidRPr="006F6A99" w:rsidP="005B7DE4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5B7DE4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  <w:b w:val="0"/>
          <w:bCs/>
          <w:szCs w:val="24"/>
        </w:rPr>
        <w:t>Úspora je v kategórii bežný transfér (640), ktorý poskytuje rozpočtová kapitola MDVRR  SR Železniciam Slovenskej republiky. Podľa uznesenia vlády SR č. 172 z 1. marca 1994 odmeny členom správnej rady sú stanovené 40% z pevnej zložky platu generálneho riaditeľa ŽSR, čo pri znížení počtu členov správnej rady o štyroch predstavuje úsporu vo výške 80 256 Eur ročne.</w:t>
      </w: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5B7DE4" w:rsidRPr="006F6A99" w:rsidP="005B7DE4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5B7DE4" w:rsidRPr="006F6A99" w:rsidP="005B7DE4">
      <w:pPr>
        <w:pStyle w:val="BodyText"/>
        <w:tabs>
          <w:tab w:val="num" w:pos="1080"/>
        </w:tabs>
        <w:bidi w:val="0"/>
        <w:ind w:right="-1368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Prí</w:t>
            </w:r>
            <w:r w:rsidRPr="006F6A99">
              <w:rPr>
                <w:rFonts w:hint="default"/>
                <w:b/>
                <w:bCs/>
                <w:color w:val="FFFFFF"/>
              </w:rPr>
              <w:t>jmy (v eurá</w:t>
            </w:r>
            <w:r w:rsidRPr="006F6A99">
              <w:rPr>
                <w:rFonts w:hint="default"/>
                <w:b/>
                <w:bCs/>
                <w:color w:val="FFFFFF"/>
              </w:rPr>
              <w:t>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Vplyv na rozpoč</w:t>
            </w:r>
            <w:r w:rsidRPr="006F6A99">
              <w:rPr>
                <w:rFonts w:hint="default"/>
                <w:b/>
                <w:bCs/>
                <w:color w:val="FFFFFF"/>
              </w:rPr>
              <w:t>et verejnej sprá</w:t>
            </w:r>
            <w:r w:rsidRPr="006F6A99">
              <w:rPr>
                <w:rFonts w:hint="default"/>
                <w:b/>
                <w:bCs/>
                <w:color w:val="FFFFFF"/>
              </w:rPr>
              <w:t>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5B7DE4" w:rsidRPr="006F6A99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pozná</w:t>
            </w:r>
            <w:r w:rsidRPr="006F6A99">
              <w:rPr>
                <w:rFonts w:hint="default"/>
                <w:b/>
                <w:bCs/>
                <w:color w:val="FFFFFF"/>
              </w:rPr>
              <w:t>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F6A99" w:rsidP="005B7DE4">
            <w:pPr>
              <w:bidi w:val="0"/>
              <w:rPr>
                <w:b/>
                <w:bCs/>
                <w:color w:val="FFFFFF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rPr>
                <w:b/>
                <w:bCs/>
                <w:vertAlign w:val="superscript"/>
              </w:rPr>
            </w:pPr>
            <w:r w:rsidRPr="006F6A99">
              <w:rPr>
                <w:rFonts w:hint="default"/>
                <w:b/>
                <w:bCs/>
              </w:rPr>
              <w:t>Daň</w:t>
            </w:r>
            <w:r w:rsidRPr="006F6A99">
              <w:rPr>
                <w:rFonts w:hint="default"/>
                <w:b/>
                <w:bCs/>
              </w:rPr>
              <w:t>ové</w:t>
            </w:r>
            <w:r w:rsidRPr="006F6A99">
              <w:rPr>
                <w:rFonts w:hint="default"/>
                <w:b/>
                <w:bCs/>
              </w:rPr>
              <w:t xml:space="preserve"> prí</w:t>
            </w:r>
            <w:r w:rsidRPr="006F6A99">
              <w:rPr>
                <w:rFonts w:hint="default"/>
                <w:b/>
                <w:bCs/>
              </w:rPr>
              <w:t>jmy (100)</w:t>
            </w:r>
            <w:r w:rsidRPr="006F6A9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F6A99" w:rsidP="005B7DE4">
            <w:pPr>
              <w:bidi w:val="0"/>
            </w:pPr>
            <w:r w:rsidRPr="006F6A99"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rPr>
                <w:b/>
                <w:bCs/>
              </w:rPr>
            </w:pPr>
            <w:r w:rsidRPr="006F6A99">
              <w:rPr>
                <w:rFonts w:hint="default"/>
                <w:b/>
                <w:bCs/>
              </w:rPr>
              <w:t>Nedaň</w:t>
            </w:r>
            <w:r w:rsidRPr="006F6A99">
              <w:rPr>
                <w:rFonts w:hint="default"/>
                <w:b/>
                <w:bCs/>
              </w:rPr>
              <w:t>ové</w:t>
            </w:r>
            <w:r w:rsidRPr="006F6A99">
              <w:rPr>
                <w:rFonts w:hint="default"/>
                <w:b/>
                <w:bCs/>
              </w:rPr>
              <w:t xml:space="preserve"> prí</w:t>
            </w:r>
            <w:r w:rsidRPr="006F6A99">
              <w:rPr>
                <w:rFonts w:hint="default"/>
                <w:b/>
                <w:bCs/>
              </w:rPr>
              <w:t>jmy (200)</w:t>
            </w:r>
            <w:r w:rsidRPr="006F6A9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F6A99" w:rsidP="005B7DE4">
            <w:pPr>
              <w:bidi w:val="0"/>
            </w:pPr>
            <w:r w:rsidRPr="006F6A99"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rPr>
                <w:b/>
                <w:bCs/>
              </w:rPr>
            </w:pPr>
            <w:r w:rsidRPr="006F6A99">
              <w:rPr>
                <w:b/>
                <w:bCs/>
              </w:rPr>
              <w:t>Granty a transfery (300)</w:t>
            </w:r>
            <w:r w:rsidRPr="006F6A9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F6A99" w:rsidP="005B7DE4">
            <w:pPr>
              <w:bidi w:val="0"/>
            </w:pPr>
            <w:r w:rsidRPr="006F6A99"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rPr>
                <w:rFonts w:hint="default"/>
                <w:b/>
                <w:bCs/>
              </w:rPr>
            </w:pPr>
            <w:r w:rsidRPr="006F6A99">
              <w:rPr>
                <w:rFonts w:hint="default"/>
                <w:b/>
                <w:bCs/>
              </w:rPr>
              <w:t>Prí</w:t>
            </w:r>
            <w:r w:rsidRPr="006F6A99">
              <w:rPr>
                <w:rFonts w:hint="default"/>
                <w:b/>
                <w:bCs/>
              </w:rPr>
              <w:t>jmy z </w:t>
            </w:r>
            <w:r w:rsidRPr="006F6A99">
              <w:rPr>
                <w:rFonts w:hint="default"/>
                <w:b/>
                <w:bCs/>
              </w:rPr>
              <w:t>transakcií</w:t>
            </w:r>
            <w:r w:rsidRPr="006F6A99">
              <w:rPr>
                <w:rFonts w:hint="default"/>
                <w:b/>
                <w:bCs/>
              </w:rPr>
              <w:t xml:space="preserve"> s </w:t>
            </w:r>
            <w:r w:rsidRPr="006F6A99">
              <w:rPr>
                <w:rFonts w:hint="default"/>
                <w:b/>
                <w:bCs/>
              </w:rPr>
              <w:t>finanč</w:t>
            </w:r>
            <w:r w:rsidRPr="006F6A99">
              <w:rPr>
                <w:rFonts w:hint="default"/>
                <w:b/>
                <w:bCs/>
              </w:rPr>
              <w:t>ný</w:t>
            </w:r>
            <w:r w:rsidRPr="006F6A99">
              <w:rPr>
                <w:rFonts w:hint="default"/>
                <w:b/>
                <w:bCs/>
              </w:rPr>
              <w:t>mi aktí</w:t>
            </w:r>
            <w:r w:rsidRPr="006F6A99">
              <w:rPr>
                <w:rFonts w:hint="default"/>
                <w:b/>
                <w:bCs/>
              </w:rPr>
              <w:t>vami a </w:t>
            </w:r>
            <w:r w:rsidRPr="006F6A99">
              <w:rPr>
                <w:rFonts w:hint="default"/>
                <w:b/>
                <w:bCs/>
              </w:rPr>
              <w:t>finanč</w:t>
            </w:r>
            <w:r w:rsidRPr="006F6A99">
              <w:rPr>
                <w:rFonts w:hint="default"/>
                <w:b/>
                <w:bCs/>
              </w:rPr>
              <w:t>ný</w:t>
            </w:r>
            <w:r w:rsidRPr="006F6A99">
              <w:rPr>
                <w:rFonts w:hint="default"/>
                <w:b/>
                <w:bCs/>
              </w:rPr>
              <w:t>mi pasí</w:t>
            </w:r>
            <w:r w:rsidRPr="006F6A99">
              <w:rPr>
                <w:rFonts w:hint="default"/>
                <w:b/>
                <w:bCs/>
              </w:rPr>
              <w:t>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F6A99" w:rsidP="005B7DE4">
            <w:pPr>
              <w:bidi w:val="0"/>
            </w:pPr>
            <w:r w:rsidRPr="006F6A99"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F6A99" w:rsidP="005B7DE4">
            <w:pPr>
              <w:bidi w:val="0"/>
              <w:rPr>
                <w:rFonts w:hint="default"/>
                <w:b/>
                <w:bCs/>
              </w:rPr>
            </w:pPr>
            <w:r w:rsidRPr="006F6A99">
              <w:rPr>
                <w:rFonts w:hint="default"/>
                <w:b/>
                <w:bCs/>
              </w:rPr>
              <w:t>Prijaté</w:t>
            </w:r>
            <w:r w:rsidRPr="006F6A99">
              <w:rPr>
                <w:rFonts w:hint="default"/>
                <w:b/>
                <w:bCs/>
              </w:rPr>
              <w:t xml:space="preserve"> ú</w:t>
            </w:r>
            <w:r w:rsidRPr="006F6A99">
              <w:rPr>
                <w:rFonts w:hint="default"/>
                <w:b/>
                <w:bCs/>
              </w:rPr>
              <w:t>very, pôž</w:t>
            </w:r>
            <w:r w:rsidRPr="006F6A99">
              <w:rPr>
                <w:rFonts w:hint="default"/>
                <w:b/>
                <w:bCs/>
              </w:rPr>
              <w:t>ič</w:t>
            </w:r>
            <w:r w:rsidRPr="006F6A99">
              <w:rPr>
                <w:rFonts w:hint="default"/>
                <w:b/>
                <w:bCs/>
              </w:rPr>
              <w:t>ky a </w:t>
            </w:r>
            <w:r w:rsidRPr="006F6A99">
              <w:rPr>
                <w:rFonts w:hint="default"/>
                <w:b/>
                <w:bCs/>
              </w:rPr>
              <w:t>ná</w:t>
            </w:r>
            <w:r w:rsidRPr="006F6A99">
              <w:rPr>
                <w:rFonts w:hint="default"/>
                <w:b/>
                <w:bCs/>
              </w:rPr>
              <w:t>vratné</w:t>
            </w:r>
            <w:r w:rsidRPr="006F6A99">
              <w:rPr>
                <w:rFonts w:hint="default"/>
                <w:b/>
                <w:bCs/>
              </w:rPr>
              <w:t xml:space="preserve"> finanč</w:t>
            </w:r>
            <w:r w:rsidRPr="006F6A99">
              <w:rPr>
                <w:rFonts w:hint="default"/>
                <w:b/>
                <w:bCs/>
              </w:rPr>
              <w:t>né</w:t>
            </w:r>
            <w:r w:rsidRPr="006F6A99">
              <w:rPr>
                <w:rFonts w:hint="default"/>
                <w:b/>
                <w:bCs/>
              </w:rPr>
              <w:t xml:space="preserve"> vý</w:t>
            </w:r>
            <w:r w:rsidRPr="006F6A99">
              <w:rPr>
                <w:rFonts w:hint="default"/>
                <w:b/>
                <w:bCs/>
              </w:rPr>
              <w:t>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7DE4" w:rsidRPr="00976C45" w:rsidP="005B7DE4">
            <w:pPr>
              <w:bidi w:val="0"/>
              <w:jc w:val="center"/>
              <w:rPr>
                <w:b/>
                <w:bCs/>
              </w:rPr>
            </w:pPr>
            <w:r w:rsidRPr="00976C45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F6A99" w:rsidP="005B7DE4">
            <w:pPr>
              <w:bidi w:val="0"/>
            </w:pPr>
            <w:r w:rsidRPr="006F6A99"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rPr>
                <w:rFonts w:hint="default"/>
                <w:b/>
                <w:bCs/>
                <w:color w:val="FFFFFF"/>
              </w:rPr>
            </w:pPr>
            <w:r w:rsidRPr="006F6A99">
              <w:rPr>
                <w:rFonts w:hint="default"/>
                <w:b/>
                <w:bCs/>
                <w:color w:val="FFFFFF"/>
              </w:rPr>
              <w:t>Dopad na prí</w:t>
            </w:r>
            <w:r w:rsidRPr="006F6A99">
              <w:rPr>
                <w:rFonts w:hint="default"/>
                <w:b/>
                <w:bCs/>
                <w:color w:val="FFFFFF"/>
              </w:rPr>
              <w:t>jmy verejnej sprá</w:t>
            </w:r>
            <w:r w:rsidRPr="006F6A99">
              <w:rPr>
                <w:rFonts w:hint="default"/>
                <w:b/>
                <w:bCs/>
                <w:color w:val="FFFFFF"/>
              </w:rPr>
              <w:t>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F6A99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5B7DE4" w:rsidRPr="006F6A99" w:rsidP="005B7DE4">
            <w:pPr>
              <w:bidi w:val="0"/>
              <w:rPr>
                <w:color w:val="FFFFFF"/>
              </w:rPr>
            </w:pPr>
            <w:r w:rsidRPr="006F6A99">
              <w:rPr>
                <w:color w:val="FFFFFF"/>
              </w:rPr>
              <w:t> </w:t>
            </w:r>
          </w:p>
        </w:tc>
      </w:tr>
    </w:tbl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6F6A99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5B7DE4" w:rsidP="005B7DE4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5B7DE4" w:rsidRPr="00544DC6" w:rsidP="005B7DE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B7DE4" w:rsidRPr="00544DC6" w:rsidP="005B7DE4">
            <w:pPr>
              <w:bidi w:val="0"/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B7DE4" w:rsidRPr="00544DC6" w:rsidP="005B7DE4">
            <w:pPr>
              <w:bidi w:val="0"/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-16 720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544DC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544DC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16 720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544DC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544DC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544DC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-16 720  </w:t>
            </w: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-80 256  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44DC6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544DC6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RPr="00544DC6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44DC6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B7DE4" w:rsidP="005B7DE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B7DE4" w:rsidRPr="006B6F69" w:rsidP="005B7DE4">
            <w:pPr>
              <w:bidi w:val="0"/>
              <w:rPr>
                <w:sz w:val="2"/>
                <w:lang w:val="pl-PL"/>
              </w:rPr>
            </w:pPr>
          </w:p>
        </w:tc>
      </w:tr>
    </w:tbl>
    <w:p w:rsidR="005B7DE4" w:rsidP="005B7DE4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6964CB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5B7DE4" w:rsidRPr="006F6A99" w:rsidP="005B7DE4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5B7DE4" w:rsidRPr="006F6A99" w:rsidP="005B7DE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B7DE4" w:rsidRPr="006964CB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964CB">
              <w:rPr>
                <w:rFonts w:hint="default"/>
                <w:b/>
                <w:bCs/>
                <w:color w:val="FFFFFF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964CB">
              <w:rPr>
                <w:rFonts w:hint="default"/>
                <w:b/>
                <w:bCs/>
                <w:color w:val="FFFFFF"/>
              </w:rPr>
              <w:t>Vplyv na rozpoč</w:t>
            </w:r>
            <w:r w:rsidRPr="006964CB">
              <w:rPr>
                <w:rFonts w:hint="default"/>
                <w:b/>
                <w:bCs/>
                <w:color w:val="FFFFFF"/>
              </w:rPr>
              <w:t>et verejnej sprá</w:t>
            </w:r>
            <w:r w:rsidRPr="006964CB">
              <w:rPr>
                <w:rFonts w:hint="default"/>
                <w:b/>
                <w:bCs/>
                <w:color w:val="FFFFFF"/>
              </w:rPr>
              <w:t>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5B7DE4" w:rsidRPr="006964CB" w:rsidP="005B7DE4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 w:rsidRPr="006964CB">
              <w:rPr>
                <w:rFonts w:hint="default"/>
                <w:b/>
                <w:bCs/>
                <w:color w:val="FFFFFF"/>
              </w:rPr>
              <w:t>pozná</w:t>
            </w:r>
            <w:r w:rsidRPr="006964CB">
              <w:rPr>
                <w:rFonts w:hint="default"/>
                <w:b/>
                <w:bCs/>
                <w:color w:val="FFFFFF"/>
              </w:rPr>
              <w:t>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964CB" w:rsidP="005B7DE4">
            <w:pPr>
              <w:bidi w:val="0"/>
              <w:rPr>
                <w:b/>
                <w:bCs/>
                <w:color w:va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7DE4" w:rsidRPr="006964CB" w:rsidP="005B7DE4">
            <w:pPr>
              <w:bidi w:val="0"/>
              <w:rPr>
                <w:b/>
                <w:bCs/>
                <w:color w:val="FFFFFF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Poč</w:t>
            </w:r>
            <w:r w:rsidRPr="006964CB">
              <w:rPr>
                <w:rFonts w:hint="default"/>
                <w:b/>
                <w:bCs/>
              </w:rPr>
              <w:t>et zamestnancov 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  <w:r w:rsidRPr="006964CB"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b/>
                <w:bCs/>
              </w:rPr>
              <w:t xml:space="preserve">   z </w:t>
            </w:r>
            <w:r w:rsidRPr="006964CB">
              <w:rPr>
                <w:rFonts w:hint="default"/>
                <w:b/>
                <w:bCs/>
              </w:rPr>
              <w:t>toho vplyv na Š</w:t>
            </w:r>
            <w:r w:rsidRPr="006964CB">
              <w:rPr>
                <w:rFonts w:hint="default"/>
                <w:b/>
                <w:bCs/>
              </w:rPr>
              <w:t>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Priemerný</w:t>
            </w:r>
            <w:r w:rsidRPr="006964CB">
              <w:rPr>
                <w:rFonts w:hint="default"/>
                <w:b/>
                <w:bCs/>
              </w:rPr>
              <w:t xml:space="preserve"> mzdový</w:t>
            </w:r>
            <w:r w:rsidRPr="006964CB">
              <w:rPr>
                <w:rFonts w:hint="default"/>
                <w:b/>
                <w:bCs/>
              </w:rPr>
              <w:t xml:space="preserve"> vý</w:t>
            </w:r>
            <w:r w:rsidRPr="006964CB">
              <w:rPr>
                <w:rFonts w:hint="default"/>
                <w:b/>
                <w:bCs/>
              </w:rPr>
              <w:t>davok (v eurá</w:t>
            </w:r>
            <w:r w:rsidRPr="006964CB">
              <w:rPr>
                <w:rFonts w:hint="default"/>
                <w:b/>
                <w:bCs/>
              </w:rPr>
              <w:t>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  <w:r w:rsidRPr="006964CB"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</w:pPr>
            <w:r w:rsidRPr="006964CB">
              <w:rPr>
                <w:b/>
                <w:bCs/>
              </w:rPr>
              <w:t xml:space="preserve">   z toho v</w:t>
            </w:r>
            <w:r w:rsidRPr="006964CB">
              <w:rPr>
                <w:rFonts w:hint="default"/>
                <w:b/>
                <w:bCs/>
              </w:rPr>
              <w:t>plyv na Š</w:t>
            </w:r>
            <w:r w:rsidRPr="006964CB">
              <w:rPr>
                <w:rFonts w:hint="default"/>
                <w:b/>
                <w:bCs/>
              </w:rPr>
              <w:t>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  <w:r w:rsidRPr="006964CB"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  <w:r w:rsidRPr="006964CB"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  <w:r w:rsidRPr="006964CB"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  <w:r w:rsidRPr="006964CB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  <w:r w:rsidRPr="006964CB"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  <w:color w:val="FFFFFF"/>
              </w:rPr>
            </w:pPr>
            <w:r w:rsidRPr="006964CB">
              <w:rPr>
                <w:rFonts w:hint="default"/>
                <w:b/>
                <w:bCs/>
                <w:color w:val="FFFFFF"/>
              </w:rPr>
              <w:t>Osobné</w:t>
            </w:r>
            <w:r w:rsidRPr="006964CB">
              <w:rPr>
                <w:rFonts w:hint="default"/>
                <w:b/>
                <w:bCs/>
                <w:color w:val="FFFFFF"/>
              </w:rPr>
              <w:t xml:space="preserve"> vý</w:t>
            </w:r>
            <w:r w:rsidRPr="006964CB">
              <w:rPr>
                <w:rFonts w:hint="default"/>
                <w:b/>
                <w:bCs/>
                <w:color w:val="FFFFFF"/>
              </w:rPr>
              <w:t>davky celkom (v eurá</w:t>
            </w:r>
            <w:r w:rsidRPr="006964CB">
              <w:rPr>
                <w:rFonts w:hint="default"/>
                <w:b/>
                <w:bCs/>
                <w:color w:val="FFFFFF"/>
              </w:rPr>
              <w:t>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b/>
                <w:bCs/>
                <w:color w:val="FFFFFF"/>
              </w:rPr>
            </w:pPr>
            <w:r w:rsidRPr="006964CB">
              <w:rPr>
                <w:b/>
                <w:bCs/>
                <w:color w:val="FFFFFF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Mzdy, platy, služ</w:t>
            </w:r>
            <w:r w:rsidRPr="006964CB">
              <w:rPr>
                <w:rFonts w:hint="default"/>
                <w:b/>
                <w:bCs/>
              </w:rPr>
              <w:t>obné</w:t>
            </w:r>
            <w:r w:rsidRPr="006964CB">
              <w:rPr>
                <w:rFonts w:hint="default"/>
                <w:b/>
                <w:bCs/>
              </w:rPr>
              <w:t xml:space="preserve"> prí</w:t>
            </w:r>
            <w:r w:rsidRPr="006964CB">
              <w:rPr>
                <w:rFonts w:hint="default"/>
                <w:b/>
                <w:bCs/>
              </w:rPr>
              <w:t>jmy a </w:t>
            </w:r>
            <w:r w:rsidRPr="006964CB">
              <w:rPr>
                <w:rFonts w:hint="default"/>
                <w:b/>
                <w:bCs/>
              </w:rPr>
              <w:t>ostatné</w:t>
            </w:r>
            <w:r w:rsidRPr="006964CB">
              <w:rPr>
                <w:rFonts w:hint="default"/>
                <w:b/>
                <w:bCs/>
              </w:rPr>
              <w:t xml:space="preserve"> osobné</w:t>
            </w:r>
            <w:r w:rsidRPr="006964CB">
              <w:rPr>
                <w:rFonts w:hint="default"/>
                <w:b/>
                <w:bCs/>
              </w:rPr>
              <w:t xml:space="preserve"> vyrovnania (610)*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b/>
                <w:bCs/>
              </w:rPr>
            </w:pPr>
            <w:r w:rsidRPr="006964CB">
              <w:rPr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</w:pPr>
            <w:r w:rsidRPr="006964CB">
              <w:rPr>
                <w:b/>
                <w:bCs/>
              </w:rPr>
              <w:t xml:space="preserve">   z </w:t>
            </w:r>
            <w:r w:rsidRPr="006964CB">
              <w:rPr>
                <w:rFonts w:hint="default"/>
                <w:b/>
                <w:bCs/>
              </w:rPr>
              <w:t>toho vplyv na Š</w:t>
            </w:r>
            <w:r w:rsidRPr="006964CB">
              <w:rPr>
                <w:rFonts w:hint="default"/>
                <w:b/>
                <w:bCs/>
              </w:rPr>
              <w:t>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  <w:r w:rsidRPr="006964CB"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Poistné</w:t>
            </w:r>
            <w:r w:rsidRPr="006964CB">
              <w:rPr>
                <w:rFonts w:hint="default"/>
                <w:b/>
                <w:bCs/>
              </w:rPr>
              <w:t xml:space="preserve"> a </w:t>
            </w:r>
            <w:r w:rsidRPr="006964CB">
              <w:rPr>
                <w:rFonts w:hint="default"/>
                <w:b/>
                <w:bCs/>
              </w:rPr>
              <w:t>prí</w:t>
            </w:r>
            <w:r w:rsidRPr="006964CB">
              <w:rPr>
                <w:rFonts w:hint="default"/>
                <w:b/>
                <w:bCs/>
              </w:rPr>
              <w:t>spevok do poisť</w:t>
            </w:r>
            <w:r w:rsidRPr="006964CB">
              <w:rPr>
                <w:rFonts w:hint="default"/>
                <w:b/>
                <w:bCs/>
              </w:rPr>
              <w:t>ovní</w:t>
            </w:r>
            <w:r w:rsidRPr="006964CB">
              <w:rPr>
                <w:rFonts w:hint="default"/>
                <w:b/>
                <w:bCs/>
              </w:rPr>
              <w:t xml:space="preserve">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b/>
                <w:bCs/>
              </w:rPr>
            </w:pPr>
            <w:r w:rsidRPr="006964CB">
              <w:rPr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</w:pPr>
            <w:r w:rsidRPr="006964CB">
              <w:rPr>
                <w:b/>
                <w:bCs/>
              </w:rPr>
              <w:t xml:space="preserve">   z </w:t>
            </w:r>
            <w:r w:rsidRPr="006964CB">
              <w:rPr>
                <w:rFonts w:hint="default"/>
                <w:b/>
                <w:bCs/>
              </w:rPr>
              <w:t>toho vplyv na Š</w:t>
            </w:r>
            <w:r w:rsidRPr="006964CB">
              <w:rPr>
                <w:rFonts w:hint="default"/>
                <w:b/>
                <w:bCs/>
              </w:rPr>
              <w:t>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7DE4" w:rsidRPr="006964CB" w:rsidP="005B7DE4">
            <w:pPr>
              <w:bidi w:val="0"/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  <w:r w:rsidRPr="006964CB"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  <w:b/>
                <w:bCs/>
              </w:rPr>
            </w:pPr>
            <w:r w:rsidRPr="006964CB">
              <w:rPr>
                <w:rFonts w:hint="default"/>
                <w:b/>
                <w:bCs/>
              </w:rPr>
              <w:t>Pozná</w:t>
            </w:r>
            <w:r w:rsidRPr="006964CB">
              <w:rPr>
                <w:rFonts w:hint="default"/>
                <w:b/>
                <w:bCs/>
              </w:rPr>
              <w:t>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5B7DE4" w:rsidRPr="006964CB" w:rsidP="005B7DE4">
            <w:pPr>
              <w:bidi w:val="0"/>
              <w:rPr>
                <w:rFonts w:hint="default"/>
              </w:rPr>
            </w:pPr>
            <w:r w:rsidRPr="006964CB">
              <w:rPr>
                <w:rFonts w:hint="default"/>
              </w:rPr>
              <w:t>Priemerný</w:t>
            </w:r>
            <w:r w:rsidRPr="006964CB">
              <w:rPr>
                <w:rFonts w:hint="default"/>
              </w:rPr>
              <w:t xml:space="preserve"> mzdový</w:t>
            </w:r>
            <w:r w:rsidRPr="006964CB">
              <w:rPr>
                <w:rFonts w:hint="default"/>
              </w:rPr>
              <w:t xml:space="preserve"> vý</w:t>
            </w:r>
            <w:r w:rsidRPr="006964CB">
              <w:rPr>
                <w:rFonts w:hint="default"/>
              </w:rPr>
              <w:t>davok je tvorený</w:t>
            </w:r>
            <w:r w:rsidRPr="006964CB">
              <w:rPr>
                <w:rFonts w:hint="default"/>
              </w:rPr>
              <w:t xml:space="preserve"> podielom mzdový</w:t>
            </w:r>
            <w:r w:rsidRPr="006964CB">
              <w:rPr>
                <w:rFonts w:hint="default"/>
              </w:rPr>
              <w:t>ch vý</w:t>
            </w:r>
            <w:r w:rsidRPr="006964CB">
              <w:rPr>
                <w:rFonts w:hint="default"/>
              </w:rPr>
              <w:t>davkov na jedné</w:t>
            </w:r>
            <w:r w:rsidRPr="006964CB">
              <w:rPr>
                <w:rFonts w:hint="default"/>
              </w:rPr>
              <w:t>ho zamestnanca na jeden kalendá</w:t>
            </w:r>
            <w:r w:rsidRPr="006964CB">
              <w:rPr>
                <w:rFonts w:hint="default"/>
              </w:rPr>
              <w:t>rny mesiac bež</w:t>
            </w:r>
            <w:r w:rsidRPr="006964CB">
              <w:rPr>
                <w:rFonts w:hint="default"/>
              </w:rPr>
              <w:t>né</w:t>
            </w:r>
            <w:r w:rsidRPr="006964CB">
              <w:rPr>
                <w:rFonts w:hint="default"/>
              </w:rPr>
              <w:t>ho roka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  <w:r w:rsidRPr="006964CB">
              <w:rPr>
                <w:rFonts w:hint="default"/>
              </w:rPr>
              <w:t>Poistné</w:t>
            </w:r>
            <w:r w:rsidRPr="006964CB">
              <w:rPr>
                <w:rFonts w:hint="default"/>
              </w:rPr>
              <w:t xml:space="preserve"> tvorí</w:t>
            </w:r>
            <w:r w:rsidRPr="006964CB">
              <w:rPr>
                <w:rFonts w:hint="default"/>
              </w:rPr>
              <w:t xml:space="preserve"> podiel mzdový</w:t>
            </w:r>
            <w:r w:rsidRPr="006964CB">
              <w:rPr>
                <w:rFonts w:hint="default"/>
              </w:rPr>
              <w:t>ch vý</w:t>
            </w:r>
            <w:r w:rsidRPr="006964CB">
              <w:rPr>
                <w:rFonts w:hint="default"/>
              </w:rPr>
              <w:t>davkov, prič</w:t>
            </w:r>
            <w:r w:rsidRPr="006964CB">
              <w:rPr>
                <w:rFonts w:hint="default"/>
              </w:rPr>
              <w:t>om za organizá</w:t>
            </w:r>
            <w:r w:rsidRPr="006964CB">
              <w:rPr>
                <w:rFonts w:hint="default"/>
              </w:rPr>
              <w:t>cie v pô</w:t>
            </w:r>
            <w:r w:rsidRPr="006964CB">
              <w:rPr>
                <w:rFonts w:hint="default"/>
              </w:rPr>
              <w:t>sobnosti kapitol š</w:t>
            </w:r>
            <w:r w:rsidRPr="006964CB">
              <w:rPr>
                <w:rFonts w:hint="default"/>
              </w:rPr>
              <w:t>tá</w:t>
            </w:r>
            <w:r w:rsidRPr="006964CB">
              <w:rPr>
                <w:rFonts w:hint="default"/>
              </w:rPr>
              <w:t>tneho rozpoč</w:t>
            </w:r>
            <w:r w:rsidRPr="006964CB">
              <w:rPr>
                <w:rFonts w:hint="default"/>
              </w:rPr>
              <w:t>tu, s </w:t>
            </w:r>
            <w:r w:rsidRPr="006964CB">
              <w:rPr>
                <w:rFonts w:hint="default"/>
              </w:rPr>
              <w:t>vý</w:t>
            </w:r>
            <w:r w:rsidRPr="006964CB">
              <w:rPr>
                <w:rFonts w:hint="default"/>
              </w:rPr>
              <w:t>nimkou prenesený</w:t>
            </w:r>
            <w:r w:rsidRPr="006964CB">
              <w:rPr>
                <w:rFonts w:hint="default"/>
              </w:rPr>
              <w:t>ch kompetencií</w:t>
            </w:r>
            <w:r w:rsidRPr="006964CB">
              <w:rPr>
                <w:rFonts w:hint="default"/>
              </w:rPr>
              <w:t xml:space="preserve"> vý</w:t>
            </w:r>
            <w:r w:rsidRPr="006964CB">
              <w:rPr>
                <w:rFonts w:hint="default"/>
              </w:rPr>
              <w:t>konu š</w:t>
            </w:r>
            <w:r w:rsidRPr="006964CB">
              <w:rPr>
                <w:rFonts w:hint="default"/>
              </w:rPr>
              <w:t>tá</w:t>
            </w:r>
            <w:r w:rsidRPr="006964CB">
              <w:rPr>
                <w:rFonts w:hint="default"/>
              </w:rPr>
              <w:t>tnej sprá</w:t>
            </w:r>
            <w:r w:rsidRPr="006964CB">
              <w:rPr>
                <w:rFonts w:hint="default"/>
              </w:rPr>
              <w:t>vy, pre zamestnancov š</w:t>
            </w:r>
            <w:r w:rsidRPr="006964CB">
              <w:rPr>
                <w:rFonts w:hint="default"/>
              </w:rPr>
              <w:t>tá</w:t>
            </w:r>
            <w:r w:rsidRPr="006964CB">
              <w:rPr>
                <w:rFonts w:hint="default"/>
              </w:rPr>
              <w:t>tnej služ</w:t>
            </w:r>
            <w:r w:rsidRPr="006964CB">
              <w:rPr>
                <w:rFonts w:hint="default"/>
              </w:rPr>
              <w:t>by a zamestnancov pri vý</w:t>
            </w:r>
            <w:r w:rsidRPr="006964CB">
              <w:rPr>
                <w:rFonts w:hint="default"/>
              </w:rPr>
              <w:t>kone prá</w:t>
            </w:r>
            <w:r w:rsidRPr="006964CB">
              <w:rPr>
                <w:rFonts w:hint="default"/>
              </w:rPr>
              <w:t>ce vo verejnom zá</w:t>
            </w:r>
            <w:r w:rsidRPr="006964CB">
              <w:rPr>
                <w:rFonts w:hint="default"/>
              </w:rPr>
              <w:t>ujme predstavuje  34,95 %,  pre policajtov, profesioná</w:t>
            </w:r>
            <w:r w:rsidRPr="006964CB">
              <w:rPr>
                <w:rFonts w:hint="default"/>
              </w:rPr>
              <w:t>lnych vojakov, colní</w:t>
            </w:r>
            <w:r w:rsidRPr="006964CB">
              <w:rPr>
                <w:rFonts w:hint="default"/>
              </w:rPr>
              <w:t>kov, hasič</w:t>
            </w:r>
            <w:r w:rsidRPr="006964CB">
              <w:rPr>
                <w:rFonts w:hint="default"/>
              </w:rPr>
              <w:t>ov vrá</w:t>
            </w:r>
            <w:r w:rsidRPr="006964CB">
              <w:rPr>
                <w:rFonts w:hint="default"/>
              </w:rPr>
              <w:t>tane horskej zá</w:t>
            </w:r>
            <w:r w:rsidRPr="006964CB">
              <w:rPr>
                <w:rFonts w:hint="default"/>
              </w:rPr>
              <w:t>chrannej služ</w:t>
            </w:r>
            <w:r w:rsidRPr="006964CB">
              <w:rPr>
                <w:rFonts w:hint="default"/>
              </w:rPr>
              <w:t>by predstavuje 33,2 %.</w:t>
            </w:r>
            <w:r w:rsidRPr="006964CB">
              <w:rPr>
                <w:rFonts w:hint="default"/>
              </w:rPr>
              <w:t xml:space="preserve">  Pre ostatné</w:t>
            </w:r>
            <w:r w:rsidRPr="006964CB">
              <w:rPr>
                <w:rFonts w:hint="default"/>
              </w:rPr>
              <w:t xml:space="preserve"> subjekty verejnej sprá</w:t>
            </w:r>
            <w:r w:rsidRPr="006964CB">
              <w:rPr>
                <w:rFonts w:hint="default"/>
              </w:rPr>
              <w:t>vy vrá</w:t>
            </w:r>
            <w:r w:rsidRPr="006964CB">
              <w:rPr>
                <w:rFonts w:hint="default"/>
              </w:rPr>
              <w:t>tane prenesený</w:t>
            </w:r>
            <w:r w:rsidRPr="006964CB">
              <w:rPr>
                <w:rFonts w:hint="default"/>
              </w:rPr>
              <w:t>ch kompetencií</w:t>
            </w:r>
            <w:r w:rsidRPr="006964CB">
              <w:rPr>
                <w:rFonts w:hint="default"/>
              </w:rPr>
              <w:t xml:space="preserve"> vý</w:t>
            </w:r>
            <w:r w:rsidRPr="006964CB">
              <w:rPr>
                <w:rFonts w:hint="default"/>
              </w:rPr>
              <w:t>konu š</w:t>
            </w:r>
            <w:r w:rsidRPr="006964CB">
              <w:rPr>
                <w:rFonts w:hint="default"/>
              </w:rPr>
              <w:t>tá</w:t>
            </w:r>
            <w:r w:rsidRPr="006964CB">
              <w:rPr>
                <w:rFonts w:hint="default"/>
              </w:rPr>
              <w:t>tnej sprá</w:t>
            </w:r>
            <w:r w:rsidRPr="006964CB">
              <w:rPr>
                <w:rFonts w:hint="default"/>
              </w:rPr>
              <w:t>vy poistné</w:t>
            </w:r>
            <w:r w:rsidRPr="006964CB">
              <w:rPr>
                <w:rFonts w:hint="default"/>
              </w:rPr>
              <w:t xml:space="preserve"> tvorí</w:t>
            </w:r>
            <w:r w:rsidRPr="006964CB">
              <w:rPr>
                <w:rFonts w:hint="default"/>
              </w:rPr>
              <w:t xml:space="preserve"> podiel zodpovedajú</w:t>
            </w:r>
            <w:r w:rsidRPr="006964CB">
              <w:rPr>
                <w:rFonts w:hint="default"/>
              </w:rPr>
              <w:t>ci  35,2 %.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  <w:r w:rsidRPr="006964CB">
              <w:rPr>
                <w:rFonts w:hint="default"/>
              </w:rPr>
              <w:t>Kategó</w:t>
            </w:r>
            <w:r w:rsidRPr="006964CB">
              <w:rPr>
                <w:rFonts w:hint="default"/>
              </w:rPr>
              <w:t>rie 610 a </w:t>
            </w:r>
            <w:r w:rsidRPr="006964CB">
              <w:rPr>
                <w:rFonts w:hint="default"/>
              </w:rPr>
              <w:t>620 sú</w:t>
            </w:r>
            <w:r w:rsidRPr="006964CB">
              <w:rPr>
                <w:rFonts w:hint="default"/>
              </w:rPr>
              <w:t xml:space="preserve"> z </w:t>
            </w:r>
            <w:r w:rsidRPr="006964CB">
              <w:rPr>
                <w:rFonts w:hint="default"/>
              </w:rPr>
              <w:t>tejto prí</w:t>
            </w:r>
            <w:r w:rsidRPr="006964CB">
              <w:rPr>
                <w:rFonts w:hint="default"/>
              </w:rPr>
              <w:t>lohy automaticky prenáš</w:t>
            </w:r>
            <w:r w:rsidRPr="006964CB">
              <w:rPr>
                <w:rFonts w:hint="default"/>
              </w:rPr>
              <w:t>ané</w:t>
            </w:r>
            <w:r w:rsidRPr="006964CB">
              <w:rPr>
                <w:rFonts w:hint="default"/>
              </w:rPr>
              <w:t xml:space="preserve"> do prí</w:t>
            </w:r>
            <w:r w:rsidRPr="006964CB">
              <w:rPr>
                <w:rFonts w:hint="default"/>
              </w:rPr>
              <w:t>sluš</w:t>
            </w:r>
            <w:r w:rsidRPr="006964CB">
              <w:rPr>
                <w:rFonts w:hint="default"/>
              </w:rPr>
              <w:t>ný</w:t>
            </w:r>
            <w:r w:rsidRPr="006964CB">
              <w:rPr>
                <w:rFonts w:hint="default"/>
              </w:rPr>
              <w:t>ch kategó</w:t>
            </w:r>
            <w:r w:rsidRPr="006964CB">
              <w:rPr>
                <w:rFonts w:hint="default"/>
              </w:rPr>
              <w:t>rií</w:t>
            </w:r>
            <w:r w:rsidRPr="006964CB">
              <w:rPr>
                <w:rFonts w:hint="default"/>
              </w:rPr>
              <w:t xml:space="preserve"> prí</w:t>
            </w:r>
            <w:r w:rsidRPr="006964CB">
              <w:rPr>
                <w:rFonts w:hint="default"/>
              </w:rPr>
              <w:t>lohy „</w:t>
            </w:r>
            <w:r w:rsidRPr="006964CB">
              <w:rPr>
                <w:rFonts w:hint="default"/>
              </w:rPr>
              <w:t>vý</w:t>
            </w:r>
            <w:r w:rsidRPr="006964CB">
              <w:rPr>
                <w:rFonts w:hint="default"/>
              </w:rPr>
              <w:t>davky“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5B7DE4" w:rsidRPr="006964CB" w:rsidP="005B7DE4">
            <w:pPr>
              <w:bidi w:val="0"/>
              <w:rPr>
                <w:rFonts w:hint="default"/>
              </w:rPr>
            </w:pPr>
          </w:p>
        </w:tc>
      </w:tr>
    </w:tbl>
    <w:p w:rsidR="005B7DE4" w:rsidP="005B7DE4">
      <w:pPr>
        <w:bidi w:val="0"/>
        <w:rPr>
          <w:b/>
          <w:bCs/>
        </w:rPr>
        <w:sectPr w:rsidSect="005B7DE4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 w:rsidRPr="006964CB">
        <w:rPr>
          <w:rFonts w:hint="default"/>
          <w:b/>
          <w:bCs/>
        </w:rPr>
        <w:t>* poč</w:t>
      </w:r>
      <w:r w:rsidRPr="006964CB">
        <w:rPr>
          <w:rFonts w:hint="default"/>
          <w:b/>
          <w:bCs/>
        </w:rPr>
        <w:t>et za</w:t>
      </w:r>
      <w:r w:rsidRPr="006964CB">
        <w:rPr>
          <w:rFonts w:hint="default"/>
          <w:b/>
          <w:bCs/>
        </w:rPr>
        <w:t>mestnancov,  mzdy a </w:t>
      </w:r>
      <w:r w:rsidRPr="006964CB">
        <w:rPr>
          <w:rFonts w:hint="default"/>
          <w:b/>
          <w:bCs/>
        </w:rPr>
        <w:t>poistné</w:t>
      </w:r>
      <w:r w:rsidRPr="006964CB">
        <w:rPr>
          <w:rFonts w:hint="default"/>
          <w:b/>
          <w:bCs/>
        </w:rPr>
        <w:t xml:space="preserve"> rozpí</w:t>
      </w:r>
      <w:r w:rsidRPr="006964CB">
        <w:rPr>
          <w:rFonts w:hint="default"/>
          <w:b/>
          <w:bCs/>
        </w:rPr>
        <w:t>sať</w:t>
      </w:r>
      <w:r w:rsidRPr="006964CB">
        <w:rPr>
          <w:rFonts w:hint="default"/>
          <w:b/>
          <w:bCs/>
        </w:rPr>
        <w:t xml:space="preserve"> podľ</w:t>
      </w:r>
      <w:r w:rsidRPr="006964CB">
        <w:rPr>
          <w:rFonts w:hint="default"/>
          <w:b/>
          <w:bCs/>
        </w:rPr>
        <w:t>a spô</w:t>
      </w:r>
      <w:r w:rsidRPr="006964CB">
        <w:rPr>
          <w:rFonts w:hint="default"/>
          <w:b/>
          <w:bCs/>
        </w:rPr>
        <w:t>sobu odmeň</w:t>
      </w:r>
      <w:r w:rsidRPr="006964CB">
        <w:rPr>
          <w:rFonts w:hint="default"/>
          <w:b/>
          <w:bCs/>
        </w:rPr>
        <w:t>ovania (napr. policajti, colní</w:t>
      </w:r>
      <w:r w:rsidRPr="006964CB">
        <w:rPr>
          <w:rFonts w:hint="default"/>
          <w:b/>
          <w:bCs/>
        </w:rPr>
        <w:t>ci ...)</w:t>
      </w:r>
    </w:p>
    <w:p w:rsidR="005B7DE4" w:rsidP="005B7DE4">
      <w:pPr>
        <w:bidi w:val="0"/>
        <w:rPr>
          <w:b/>
          <w:bCs/>
        </w:rPr>
      </w:pPr>
    </w:p>
    <w:p w:rsidR="005B7DE4" w:rsidRPr="00450CB4" w:rsidP="005B7DE4">
      <w:pPr>
        <w:pStyle w:val="Title"/>
        <w:bidi w:val="0"/>
        <w:rPr>
          <w:rFonts w:ascii="Times New Roman" w:hAnsi="Times New Roman"/>
        </w:rPr>
      </w:pPr>
    </w:p>
    <w:p w:rsidR="00FD2422" w:rsidRPr="00865B75" w:rsidP="00FD2422">
      <w:pPr>
        <w:bidi w:val="0"/>
        <w:jc w:val="center"/>
        <w:rPr>
          <w:rFonts w:hint="default"/>
          <w:b/>
          <w:bCs/>
          <w:caps/>
          <w:spacing w:val="30"/>
        </w:rPr>
      </w:pPr>
      <w:r w:rsidRPr="00865B75">
        <w:rPr>
          <w:rFonts w:hint="default"/>
          <w:b/>
          <w:bCs/>
          <w:caps/>
          <w:spacing w:val="30"/>
        </w:rPr>
        <w:t>Dolož</w:t>
      </w:r>
      <w:r w:rsidRPr="00865B75">
        <w:rPr>
          <w:rFonts w:hint="default"/>
          <w:b/>
          <w:bCs/>
          <w:caps/>
          <w:spacing w:val="30"/>
        </w:rPr>
        <w:t>ka zluč</w:t>
      </w:r>
      <w:r w:rsidRPr="00865B75">
        <w:rPr>
          <w:rFonts w:hint="default"/>
          <w:b/>
          <w:bCs/>
          <w:caps/>
          <w:spacing w:val="30"/>
        </w:rPr>
        <w:t>iteľ</w:t>
      </w:r>
      <w:r w:rsidRPr="00865B75">
        <w:rPr>
          <w:rFonts w:hint="default"/>
          <w:b/>
          <w:bCs/>
          <w:caps/>
          <w:spacing w:val="30"/>
        </w:rPr>
        <w:t>nosti</w:t>
      </w:r>
    </w:p>
    <w:p w:rsidR="00FD2422" w:rsidRPr="00865B75" w:rsidP="00FD2422">
      <w:pPr>
        <w:bidi w:val="0"/>
        <w:jc w:val="center"/>
        <w:rPr>
          <w:rFonts w:cs="Verdana"/>
          <w:b/>
          <w:bCs/>
        </w:rPr>
      </w:pPr>
      <w:r w:rsidRPr="00865B75">
        <w:rPr>
          <w:rFonts w:hint="default"/>
          <w:b/>
          <w:bCs/>
        </w:rPr>
        <w:t>prá</w:t>
      </w:r>
      <w:r w:rsidRPr="00865B75">
        <w:rPr>
          <w:rFonts w:hint="default"/>
          <w:b/>
          <w:bCs/>
        </w:rPr>
        <w:t>vneho predpisu s </w:t>
      </w:r>
      <w:r w:rsidRPr="00865B75">
        <w:rPr>
          <w:rFonts w:hint="default"/>
          <w:b/>
          <w:bCs/>
        </w:rPr>
        <w:t>prá</w:t>
      </w:r>
      <w:r w:rsidRPr="00865B75">
        <w:rPr>
          <w:rFonts w:hint="default"/>
          <w:b/>
          <w:bCs/>
        </w:rPr>
        <w:t>vom Euró</w:t>
      </w:r>
      <w:r w:rsidRPr="00865B75">
        <w:rPr>
          <w:rFonts w:hint="default"/>
          <w:b/>
          <w:bCs/>
        </w:rPr>
        <w:t>pskej ú</w:t>
      </w:r>
      <w:r w:rsidRPr="00865B75">
        <w:rPr>
          <w:rFonts w:hint="default"/>
          <w:b/>
          <w:bCs/>
        </w:rPr>
        <w:t>nie</w:t>
      </w:r>
      <w:r w:rsidRPr="00865B75">
        <w:rPr>
          <w:rFonts w:cs="Verdana"/>
          <w:b/>
          <w:bCs/>
        </w:rPr>
        <w:t> </w:t>
      </w:r>
    </w:p>
    <w:p w:rsidR="00FD2422" w:rsidRPr="00865B75" w:rsidP="00FD2422">
      <w:pPr>
        <w:bidi w:val="0"/>
        <w:rPr>
          <w:rFonts w:cs="Verdana"/>
        </w:rPr>
      </w:pPr>
    </w:p>
    <w:p w:rsidR="00FD2422" w:rsidRPr="00865B75" w:rsidP="00FD2422">
      <w:pPr>
        <w:bidi w:val="0"/>
        <w:rPr>
          <w:rFonts w:cs="Verdana"/>
        </w:rPr>
      </w:pPr>
    </w:p>
    <w:p w:rsidR="00FD2422" w:rsidRPr="00865B75" w:rsidP="00FD2422">
      <w:pPr>
        <w:bidi w:val="0"/>
        <w:ind w:left="360" w:hanging="360"/>
        <w:rPr>
          <w:rFonts w:cs="Verdana"/>
          <w:b/>
          <w:bCs/>
        </w:rPr>
      </w:pPr>
      <w:r w:rsidRPr="00865B75">
        <w:rPr>
          <w:b/>
          <w:bCs/>
        </w:rPr>
        <w:t>1.</w:t>
        <w:tab/>
      </w:r>
      <w:r w:rsidRPr="00865B75">
        <w:rPr>
          <w:rFonts w:hint="default"/>
          <w:b/>
          <w:bCs/>
        </w:rPr>
        <w:t>Predkladateľ</w:t>
      </w:r>
      <w:r w:rsidRPr="00865B75">
        <w:rPr>
          <w:rFonts w:hint="default"/>
          <w:b/>
          <w:bCs/>
        </w:rPr>
        <w:t xml:space="preserve"> prá</w:t>
      </w:r>
      <w:r w:rsidRPr="00865B75">
        <w:rPr>
          <w:rFonts w:hint="default"/>
          <w:b/>
          <w:bCs/>
        </w:rPr>
        <w:t>vneho predpisu:</w:t>
      </w:r>
      <w:r w:rsidRPr="00865B75">
        <w:rPr>
          <w:rFonts w:hint="default"/>
        </w:rPr>
        <w:t xml:space="preserve"> vlá</w:t>
      </w:r>
      <w:r w:rsidRPr="00865B75">
        <w:rPr>
          <w:rFonts w:hint="default"/>
        </w:rPr>
        <w:t>da Slovenskej republiky </w:t>
      </w:r>
    </w:p>
    <w:p w:rsidR="00FD2422" w:rsidRPr="00865B75" w:rsidP="00FD2422">
      <w:pPr>
        <w:tabs>
          <w:tab w:val="left" w:pos="360"/>
        </w:tabs>
        <w:bidi w:val="0"/>
        <w:ind w:left="360"/>
      </w:pPr>
      <w:r w:rsidRPr="00865B75">
        <w:t xml:space="preserve"> </w:t>
      </w:r>
    </w:p>
    <w:p w:rsidR="00FD2422" w:rsidRPr="00865B75" w:rsidP="00FD2422">
      <w:pPr>
        <w:bidi w:val="0"/>
        <w:ind w:left="360" w:hanging="360"/>
        <w:rPr>
          <w:rFonts w:cs="Verdana"/>
          <w:b/>
          <w:bCs/>
        </w:rPr>
      </w:pPr>
      <w:r w:rsidRPr="00865B75">
        <w:rPr>
          <w:b/>
          <w:bCs/>
        </w:rPr>
        <w:t>2.</w:t>
        <w:tab/>
      </w:r>
      <w:r w:rsidRPr="00865B75">
        <w:rPr>
          <w:rFonts w:hint="default"/>
          <w:b/>
          <w:bCs/>
        </w:rPr>
        <w:t>Ná</w:t>
      </w:r>
      <w:r w:rsidRPr="00865B75">
        <w:rPr>
          <w:rFonts w:hint="default"/>
          <w:b/>
          <w:bCs/>
        </w:rPr>
        <w:t>zov ná</w:t>
      </w:r>
      <w:r w:rsidRPr="00865B75">
        <w:rPr>
          <w:rFonts w:hint="default"/>
          <w:b/>
          <w:bCs/>
        </w:rPr>
        <w:t>vrhu prá</w:t>
      </w:r>
      <w:r w:rsidRPr="00865B75">
        <w:rPr>
          <w:rFonts w:hint="default"/>
          <w:b/>
          <w:bCs/>
        </w:rPr>
        <w:t>vneho pre</w:t>
      </w:r>
      <w:r w:rsidRPr="00865B75">
        <w:rPr>
          <w:rFonts w:hint="default"/>
          <w:b/>
          <w:bCs/>
        </w:rPr>
        <w:t>dpisu:</w:t>
      </w:r>
      <w:r w:rsidRPr="00865B75">
        <w:t xml:space="preserve"> </w:t>
      </w:r>
      <w:r w:rsidRPr="00865B75">
        <w:rPr>
          <w:rFonts w:hint="default"/>
          <w:bCs/>
        </w:rPr>
        <w:t>Ná</w:t>
      </w:r>
      <w:r w:rsidRPr="00865B75">
        <w:rPr>
          <w:rFonts w:hint="default"/>
          <w:bCs/>
        </w:rPr>
        <w:t>vrh zá</w:t>
      </w:r>
      <w:r w:rsidRPr="00865B75">
        <w:rPr>
          <w:rFonts w:hint="default"/>
          <w:bCs/>
        </w:rPr>
        <w:t>kona,</w:t>
      </w:r>
      <w:r w:rsidRPr="00865B75">
        <w:t> </w:t>
      </w:r>
      <w:r w:rsidRPr="00865B75">
        <w:rPr>
          <w:rStyle w:val="PlaceholderText"/>
          <w:rFonts w:hint="default"/>
          <w:color w:val="auto"/>
        </w:rPr>
        <w:t>ktorý</w:t>
      </w:r>
      <w:r w:rsidRPr="00865B75">
        <w:rPr>
          <w:rStyle w:val="PlaceholderText"/>
          <w:rFonts w:hint="default"/>
          <w:color w:val="auto"/>
        </w:rPr>
        <w:t>m sa mení</w:t>
      </w:r>
      <w:r w:rsidRPr="00865B75">
        <w:rPr>
          <w:rStyle w:val="PlaceholderText"/>
          <w:rFonts w:hint="default"/>
          <w:color w:val="auto"/>
        </w:rPr>
        <w:t xml:space="preserve"> </w:t>
      </w:r>
      <w:r>
        <w:rPr>
          <w:rStyle w:val="PlaceholderText"/>
          <w:color w:val="auto"/>
        </w:rPr>
        <w:t>a </w:t>
      </w:r>
      <w:r>
        <w:rPr>
          <w:rStyle w:val="PlaceholderText"/>
          <w:rFonts w:hint="default"/>
          <w:color w:val="auto"/>
        </w:rPr>
        <w:t>dopĺň</w:t>
      </w:r>
      <w:r>
        <w:rPr>
          <w:rStyle w:val="PlaceholderText"/>
          <w:rFonts w:hint="default"/>
          <w:color w:val="auto"/>
        </w:rPr>
        <w:t xml:space="preserve">a </w:t>
      </w:r>
      <w:r w:rsidRPr="00865B75">
        <w:rPr>
          <w:rStyle w:val="PlaceholderText"/>
          <w:rFonts w:hint="default"/>
          <w:color w:val="auto"/>
        </w:rPr>
        <w:t>zá</w:t>
      </w:r>
      <w:r w:rsidRPr="00865B75">
        <w:rPr>
          <w:rStyle w:val="PlaceholderText"/>
          <w:rFonts w:hint="default"/>
          <w:color w:val="auto"/>
        </w:rPr>
        <w:t>kon Ná</w:t>
      </w:r>
      <w:r w:rsidRPr="00865B75">
        <w:rPr>
          <w:rStyle w:val="PlaceholderText"/>
          <w:rFonts w:hint="default"/>
          <w:color w:val="auto"/>
        </w:rPr>
        <w:t>rodnej rady Slovenskej republiky č</w:t>
      </w:r>
      <w:r w:rsidRPr="00865B75">
        <w:rPr>
          <w:rStyle w:val="PlaceholderText"/>
          <w:rFonts w:hint="default"/>
          <w:color w:val="auto"/>
        </w:rPr>
        <w:t>. 258/1993 Z. z. o </w:t>
      </w:r>
      <w:r w:rsidRPr="00865B75">
        <w:rPr>
          <w:rStyle w:val="PlaceholderText"/>
          <w:rFonts w:hint="default"/>
          <w:color w:val="auto"/>
        </w:rPr>
        <w:t>Ž</w:t>
      </w:r>
      <w:r w:rsidRPr="00865B75">
        <w:rPr>
          <w:rStyle w:val="PlaceholderText"/>
          <w:rFonts w:hint="default"/>
          <w:color w:val="auto"/>
        </w:rPr>
        <w:t>elezniciach Slovenskej republiky v </w:t>
      </w:r>
      <w:r w:rsidRPr="00865B75">
        <w:rPr>
          <w:rStyle w:val="PlaceholderText"/>
          <w:rFonts w:hint="default"/>
          <w:color w:val="auto"/>
        </w:rPr>
        <w:t>znení</w:t>
      </w:r>
      <w:r w:rsidRPr="00865B75">
        <w:rPr>
          <w:rStyle w:val="PlaceholderText"/>
          <w:rFonts w:hint="default"/>
          <w:color w:val="auto"/>
        </w:rPr>
        <w:t xml:space="preserve"> neskorší</w:t>
      </w:r>
      <w:r w:rsidRPr="00865B75">
        <w:rPr>
          <w:rStyle w:val="PlaceholderText"/>
          <w:rFonts w:hint="default"/>
          <w:color w:val="auto"/>
        </w:rPr>
        <w:t>ch predpisov</w:t>
      </w:r>
    </w:p>
    <w:p w:rsidR="00FD2422" w:rsidRPr="00865B75" w:rsidP="00FD2422">
      <w:pPr>
        <w:bidi w:val="0"/>
        <w:rPr>
          <w:rFonts w:cs="Verdana"/>
        </w:rPr>
      </w:pPr>
    </w:p>
    <w:p w:rsidR="00FD2422" w:rsidRPr="00865B75" w:rsidP="00FD2422">
      <w:pPr>
        <w:bidi w:val="0"/>
        <w:ind w:left="360" w:hanging="360"/>
        <w:rPr>
          <w:rFonts w:hint="default"/>
          <w:b/>
          <w:bCs/>
        </w:rPr>
      </w:pPr>
      <w:r w:rsidRPr="00865B75">
        <w:rPr>
          <w:b/>
          <w:bCs/>
        </w:rPr>
        <w:t>3.</w:t>
        <w:tab/>
      </w:r>
      <w:r w:rsidRPr="00865B75">
        <w:rPr>
          <w:rFonts w:hint="default"/>
          <w:b/>
          <w:bCs/>
        </w:rPr>
        <w:t>Problematika ná</w:t>
      </w:r>
      <w:r w:rsidRPr="00865B75">
        <w:rPr>
          <w:rFonts w:hint="default"/>
          <w:b/>
          <w:bCs/>
        </w:rPr>
        <w:t>vrhu prá</w:t>
      </w:r>
      <w:r w:rsidRPr="00865B75">
        <w:rPr>
          <w:rFonts w:hint="default"/>
          <w:b/>
          <w:bCs/>
        </w:rPr>
        <w:t>vneho predpisu:</w:t>
      </w:r>
    </w:p>
    <w:p w:rsidR="00FD2422" w:rsidRPr="00865B75" w:rsidP="00FD2422">
      <w:pPr>
        <w:bidi w:val="0"/>
        <w:ind w:left="709" w:hanging="349"/>
        <w:rPr>
          <w:rFonts w:cs="Verdana"/>
        </w:rPr>
      </w:pPr>
      <w:r w:rsidRPr="00865B75">
        <w:t>a)</w:t>
        <w:tab/>
      </w:r>
      <w:r w:rsidRPr="00865B75">
        <w:rPr>
          <w:rFonts w:hint="default"/>
        </w:rPr>
        <w:t>nie je upravená</w:t>
      </w:r>
      <w:r w:rsidRPr="00865B75">
        <w:rPr>
          <w:rFonts w:hint="default"/>
        </w:rPr>
        <w:t xml:space="preserve"> v </w:t>
      </w:r>
      <w:r w:rsidRPr="00865B75">
        <w:rPr>
          <w:rFonts w:hint="default"/>
        </w:rPr>
        <w:t>prá</w:t>
      </w:r>
      <w:r w:rsidRPr="00865B75">
        <w:rPr>
          <w:rFonts w:hint="default"/>
        </w:rPr>
        <w:t>ve Euró</w:t>
      </w:r>
      <w:r w:rsidRPr="00865B75">
        <w:rPr>
          <w:rFonts w:hint="default"/>
        </w:rPr>
        <w:t>pskej ú</w:t>
      </w:r>
      <w:r w:rsidRPr="00865B75">
        <w:rPr>
          <w:rFonts w:hint="default"/>
        </w:rPr>
        <w:t>nie</w:t>
      </w:r>
    </w:p>
    <w:p w:rsidR="00FD2422" w:rsidRPr="00865B75" w:rsidP="00FD2422">
      <w:pPr>
        <w:bidi w:val="0"/>
        <w:ind w:left="709" w:hanging="349"/>
        <w:rPr>
          <w:rFonts w:cs="Verdana"/>
        </w:rPr>
      </w:pPr>
      <w:r w:rsidRPr="00865B75">
        <w:t>b)</w:t>
        <w:tab/>
      </w:r>
      <w:r w:rsidRPr="00865B75">
        <w:rPr>
          <w:rFonts w:hint="default"/>
        </w:rPr>
        <w:t>nie je obsiahnutá</w:t>
      </w:r>
      <w:r w:rsidRPr="00865B75">
        <w:rPr>
          <w:rFonts w:hint="default"/>
        </w:rPr>
        <w:t xml:space="preserve"> v judikatú</w:t>
      </w:r>
      <w:r w:rsidRPr="00865B75">
        <w:rPr>
          <w:rFonts w:hint="default"/>
        </w:rPr>
        <w:t>re Sú</w:t>
      </w:r>
      <w:r w:rsidRPr="00865B75">
        <w:rPr>
          <w:rFonts w:hint="default"/>
        </w:rPr>
        <w:t>dneho dvora Euró</w:t>
      </w:r>
      <w:r w:rsidRPr="00865B75">
        <w:rPr>
          <w:rFonts w:hint="default"/>
        </w:rPr>
        <w:t>pskej ú</w:t>
      </w:r>
      <w:r w:rsidRPr="00865B75">
        <w:rPr>
          <w:rFonts w:hint="default"/>
        </w:rPr>
        <w:t>nie.</w:t>
      </w:r>
    </w:p>
    <w:p w:rsidR="00FD2422" w:rsidRPr="00865B75" w:rsidP="00FD2422">
      <w:pPr>
        <w:bidi w:val="0"/>
        <w:ind w:left="360"/>
      </w:pPr>
    </w:p>
    <w:p w:rsidR="00FD2422" w:rsidRPr="00865B75" w:rsidP="00FD2422">
      <w:pPr>
        <w:bidi w:val="0"/>
        <w:rPr>
          <w:rFonts w:hint="default"/>
          <w:bCs/>
        </w:rPr>
      </w:pPr>
      <w:r w:rsidRPr="00865B75">
        <w:rPr>
          <w:rFonts w:hint="default"/>
          <w:bCs/>
        </w:rPr>
        <w:t>Vzhľ</w:t>
      </w:r>
      <w:r w:rsidRPr="00865B75">
        <w:rPr>
          <w:rFonts w:hint="default"/>
          <w:bCs/>
        </w:rPr>
        <w:t>adom na vnú</w:t>
      </w:r>
      <w:r w:rsidRPr="00865B75">
        <w:rPr>
          <w:rFonts w:hint="default"/>
          <w:bCs/>
        </w:rPr>
        <w:t>troš</w:t>
      </w:r>
      <w:r w:rsidRPr="00865B75">
        <w:rPr>
          <w:rFonts w:hint="default"/>
          <w:bCs/>
        </w:rPr>
        <w:t>tá</w:t>
      </w:r>
      <w:r w:rsidRPr="00865B75">
        <w:rPr>
          <w:rFonts w:hint="default"/>
          <w:bCs/>
        </w:rPr>
        <w:t>tny charakter navrhované</w:t>
      </w:r>
      <w:r w:rsidRPr="00865B75">
        <w:rPr>
          <w:rFonts w:hint="default"/>
          <w:bCs/>
        </w:rPr>
        <w:t>ho prá</w:t>
      </w:r>
      <w:r w:rsidRPr="00865B75">
        <w:rPr>
          <w:rFonts w:hint="default"/>
          <w:bCs/>
        </w:rPr>
        <w:t>vneho predpisu je bezpredmetné</w:t>
      </w:r>
      <w:r w:rsidRPr="00865B75">
        <w:rPr>
          <w:rFonts w:hint="default"/>
          <w:bCs/>
        </w:rPr>
        <w:t xml:space="preserve"> vyjadrovať</w:t>
      </w:r>
      <w:r w:rsidRPr="00865B75">
        <w:rPr>
          <w:rFonts w:hint="default"/>
          <w:bCs/>
        </w:rPr>
        <w:t xml:space="preserve"> sa k bodom 4., 5. a </w:t>
      </w:r>
      <w:r w:rsidRPr="00865B75">
        <w:rPr>
          <w:rFonts w:hint="default"/>
          <w:bCs/>
        </w:rPr>
        <w:t>6. dolož</w:t>
      </w:r>
      <w:r w:rsidRPr="00865B75">
        <w:rPr>
          <w:rFonts w:hint="default"/>
          <w:bCs/>
        </w:rPr>
        <w:t>ky zluč</w:t>
      </w:r>
      <w:r w:rsidRPr="00865B75">
        <w:rPr>
          <w:rFonts w:hint="default"/>
          <w:bCs/>
        </w:rPr>
        <w:t>iteľ</w:t>
      </w:r>
      <w:r w:rsidRPr="00865B75">
        <w:rPr>
          <w:rFonts w:hint="default"/>
          <w:bCs/>
        </w:rPr>
        <w:t>nosti.</w:t>
      </w:r>
    </w:p>
    <w:p w:rsidR="005B7DE4" w:rsidP="00A03145">
      <w:pPr>
        <w:bidi w:val="0"/>
        <w:jc w:val="both"/>
      </w:pPr>
    </w:p>
    <w:p w:rsidR="00FD2422" w:rsidRPr="00805F50" w:rsidP="00A03145">
      <w:pPr>
        <w:bidi w:val="0"/>
        <w:jc w:val="both"/>
      </w:pPr>
    </w:p>
    <w:p w:rsidR="00A03145" w:rsidRPr="00805F50" w:rsidP="00A03145">
      <w:pPr>
        <w:bidi w:val="0"/>
        <w:jc w:val="both"/>
        <w:rPr>
          <w:rFonts w:hint="default"/>
          <w:b/>
          <w:bCs/>
        </w:rPr>
      </w:pPr>
      <w:r w:rsidRPr="00805F50">
        <w:rPr>
          <w:rFonts w:hint="default"/>
          <w:b/>
          <w:bCs/>
        </w:rPr>
        <w:t>B. Osobitná</w:t>
      </w:r>
      <w:r w:rsidRPr="00805F50">
        <w:rPr>
          <w:rFonts w:hint="default"/>
          <w:b/>
          <w:bCs/>
        </w:rPr>
        <w:t xml:space="preserve"> č</w:t>
      </w:r>
      <w:r w:rsidRPr="00805F50">
        <w:rPr>
          <w:rFonts w:hint="default"/>
          <w:b/>
          <w:bCs/>
        </w:rPr>
        <w:t>asť</w:t>
      </w:r>
    </w:p>
    <w:p w:rsidR="00A03145" w:rsidRPr="00805F50" w:rsidP="00A03145">
      <w:pPr>
        <w:bidi w:val="0"/>
      </w:pPr>
    </w:p>
    <w:p w:rsidR="00A03145" w:rsidRPr="00805F50" w:rsidP="00A03145">
      <w:pPr>
        <w:bidi w:val="0"/>
        <w:rPr>
          <w:rFonts w:hint="default"/>
        </w:rPr>
      </w:pPr>
      <w:r w:rsidRPr="00805F50">
        <w:t>K </w:t>
      </w:r>
      <w:r w:rsidRPr="00805F50">
        <w:rPr>
          <w:rFonts w:hint="default"/>
        </w:rPr>
        <w:t>Č</w:t>
      </w:r>
      <w:r w:rsidRPr="00805F50">
        <w:rPr>
          <w:rFonts w:hint="default"/>
        </w:rPr>
        <w:t xml:space="preserve">l. I </w:t>
      </w:r>
    </w:p>
    <w:p w:rsidR="00A03145" w:rsidRPr="00805F50" w:rsidP="00A03145">
      <w:pPr>
        <w:bidi w:val="0"/>
        <w:rPr>
          <w:rFonts w:hint="default"/>
        </w:rPr>
      </w:pPr>
      <w:r w:rsidRPr="00805F50">
        <w:rPr>
          <w:rFonts w:hint="default"/>
        </w:rPr>
        <w:t>K </w:t>
      </w:r>
      <w:r w:rsidRPr="00805F50">
        <w:rPr>
          <w:rFonts w:hint="default"/>
        </w:rPr>
        <w:t>bodu 1 až</w:t>
      </w:r>
      <w:r w:rsidRPr="00805F50">
        <w:rPr>
          <w:rFonts w:hint="default"/>
        </w:rPr>
        <w:t xml:space="preserve"> 3</w:t>
      </w:r>
    </w:p>
    <w:p w:rsidR="00A03145" w:rsidRPr="00805F50" w:rsidP="00A03145">
      <w:pPr>
        <w:bidi w:val="0"/>
        <w:jc w:val="both"/>
        <w:rPr>
          <w:rFonts w:hint="default"/>
        </w:rPr>
      </w:pPr>
      <w:r w:rsidRPr="00805F50">
        <w:t>Oproti dote</w:t>
      </w:r>
      <w:r w:rsidRPr="00805F50">
        <w:rPr>
          <w:rFonts w:hint="default"/>
        </w:rPr>
        <w:t>rajš</w:t>
      </w:r>
      <w:r w:rsidRPr="00805F50">
        <w:rPr>
          <w:rFonts w:hint="default"/>
        </w:rPr>
        <w:t>ej prá</w:t>
      </w:r>
      <w:r w:rsidRPr="00805F50">
        <w:rPr>
          <w:rFonts w:hint="default"/>
        </w:rPr>
        <w:t>vnej ú</w:t>
      </w:r>
      <w:r w:rsidRPr="00805F50">
        <w:rPr>
          <w:rFonts w:hint="default"/>
        </w:rPr>
        <w:t>prave sa navrhuje terajší</w:t>
      </w:r>
      <w:r w:rsidRPr="00805F50">
        <w:rPr>
          <w:rFonts w:hint="default"/>
        </w:rPr>
        <w:t xml:space="preserve"> poč</w:t>
      </w:r>
      <w:r w:rsidRPr="00805F50">
        <w:rPr>
          <w:rFonts w:hint="default"/>
        </w:rPr>
        <w:t>et č</w:t>
      </w:r>
      <w:r w:rsidRPr="00805F50">
        <w:rPr>
          <w:rFonts w:hint="default"/>
        </w:rPr>
        <w:t>lenov sprá</w:t>
      </w:r>
      <w:r w:rsidRPr="00805F50">
        <w:rPr>
          <w:rFonts w:hint="default"/>
        </w:rPr>
        <w:t>vnej rady zníž</w:t>
      </w:r>
      <w:r w:rsidRPr="00805F50">
        <w:rPr>
          <w:rFonts w:hint="default"/>
        </w:rPr>
        <w:t>iť</w:t>
      </w:r>
      <w:r w:rsidRPr="00805F50">
        <w:rPr>
          <w:rFonts w:hint="default"/>
        </w:rPr>
        <w:t xml:space="preserve"> z </w:t>
      </w:r>
      <w:r w:rsidRPr="00805F50">
        <w:rPr>
          <w:rFonts w:hint="default"/>
        </w:rPr>
        <w:t>deväť</w:t>
      </w:r>
      <w:r w:rsidRPr="00805F50">
        <w:rPr>
          <w:rFonts w:hint="default"/>
        </w:rPr>
        <w:t xml:space="preserve"> č</w:t>
      </w:r>
      <w:r w:rsidRPr="00805F50">
        <w:rPr>
          <w:rFonts w:hint="default"/>
        </w:rPr>
        <w:t>lenov na päť</w:t>
      </w:r>
      <w:r w:rsidRPr="00805F50">
        <w:rPr>
          <w:rFonts w:hint="default"/>
        </w:rPr>
        <w:t>, prič</w:t>
      </w:r>
      <w:r w:rsidRPr="00805F50">
        <w:rPr>
          <w:rFonts w:hint="default"/>
        </w:rPr>
        <w:t>om š</w:t>
      </w:r>
      <w:r w:rsidRPr="00805F50">
        <w:rPr>
          <w:rFonts w:hint="default"/>
        </w:rPr>
        <w:t>tyria č</w:t>
      </w:r>
      <w:r w:rsidRPr="00805F50">
        <w:rPr>
          <w:rFonts w:hint="default"/>
        </w:rPr>
        <w:t>lenovia budú</w:t>
      </w:r>
      <w:r w:rsidRPr="00805F50">
        <w:rPr>
          <w:rFonts w:hint="default"/>
        </w:rPr>
        <w:t xml:space="preserve"> odborní</w:t>
      </w:r>
      <w:r w:rsidRPr="00805F50">
        <w:rPr>
          <w:rFonts w:hint="default"/>
        </w:rPr>
        <w:t>ci z </w:t>
      </w:r>
      <w:r w:rsidRPr="00805F50">
        <w:rPr>
          <w:rFonts w:hint="default"/>
        </w:rPr>
        <w:t>oblasti dopravy, financií</w:t>
      </w:r>
      <w:r w:rsidRPr="00805F50">
        <w:rPr>
          <w:rFonts w:hint="default"/>
        </w:rPr>
        <w:t xml:space="preserve"> a </w:t>
      </w:r>
      <w:r w:rsidRPr="00805F50">
        <w:rPr>
          <w:rFonts w:hint="default"/>
        </w:rPr>
        <w:t>prá</w:t>
      </w:r>
      <w:r w:rsidRPr="00805F50">
        <w:rPr>
          <w:rFonts w:hint="default"/>
        </w:rPr>
        <w:t>va a </w:t>
      </w:r>
      <w:r w:rsidRPr="00805F50">
        <w:rPr>
          <w:rFonts w:hint="default"/>
        </w:rPr>
        <w:t>jeden bude volený</w:t>
      </w:r>
      <w:r w:rsidRPr="00805F50">
        <w:rPr>
          <w:rFonts w:hint="default"/>
        </w:rPr>
        <w:t xml:space="preserve"> zá</w:t>
      </w:r>
      <w:r w:rsidRPr="00805F50">
        <w:rPr>
          <w:rFonts w:hint="default"/>
        </w:rPr>
        <w:t>stupca zamestnancov ž</w:t>
      </w:r>
      <w:r w:rsidRPr="00805F50">
        <w:rPr>
          <w:rFonts w:hint="default"/>
        </w:rPr>
        <w:t>elezní</w:t>
      </w:r>
      <w:r w:rsidRPr="00805F50">
        <w:rPr>
          <w:rFonts w:hint="default"/>
        </w:rPr>
        <w:t>c.</w:t>
      </w:r>
    </w:p>
    <w:p w:rsidR="00A03145" w:rsidRPr="00805F50" w:rsidP="00A03145">
      <w:pPr>
        <w:bidi w:val="0"/>
        <w:jc w:val="both"/>
        <w:rPr>
          <w:rFonts w:hint="default"/>
        </w:rPr>
      </w:pPr>
    </w:p>
    <w:p w:rsidR="00A03145" w:rsidRPr="00805F50" w:rsidP="00A03145">
      <w:pPr>
        <w:bidi w:val="0"/>
        <w:jc w:val="both"/>
        <w:rPr>
          <w:rFonts w:hint="default"/>
        </w:rPr>
      </w:pPr>
      <w:r w:rsidRPr="00805F50">
        <w:rPr>
          <w:rFonts w:hint="default"/>
        </w:rPr>
        <w:t>K </w:t>
      </w:r>
      <w:r w:rsidRPr="00805F50">
        <w:rPr>
          <w:rFonts w:hint="default"/>
        </w:rPr>
        <w:t>Č</w:t>
      </w:r>
      <w:r w:rsidRPr="00805F50">
        <w:rPr>
          <w:rFonts w:hint="default"/>
        </w:rPr>
        <w:t>l. II</w:t>
      </w:r>
    </w:p>
    <w:p w:rsidR="00A03145" w:rsidRPr="00805F50" w:rsidP="00A03145">
      <w:pPr>
        <w:bidi w:val="0"/>
        <w:jc w:val="both"/>
        <w:rPr>
          <w:rFonts w:hint="default"/>
        </w:rPr>
      </w:pPr>
      <w:r w:rsidRPr="00805F50">
        <w:rPr>
          <w:rFonts w:hint="default"/>
        </w:rPr>
        <w:t>Ustanovuje sa predpok</w:t>
      </w:r>
      <w:r w:rsidRPr="00805F50">
        <w:rPr>
          <w:rFonts w:hint="default"/>
        </w:rPr>
        <w:t>ladaný</w:t>
      </w:r>
      <w:r w:rsidRPr="00805F50">
        <w:rPr>
          <w:rFonts w:hint="default"/>
        </w:rPr>
        <w:t xml:space="preserve"> dá</w:t>
      </w:r>
      <w:r w:rsidRPr="00805F50">
        <w:rPr>
          <w:rFonts w:hint="default"/>
        </w:rPr>
        <w:t>tum nadobudnutia úč</w:t>
      </w:r>
      <w:r w:rsidRPr="00805F50">
        <w:rPr>
          <w:rFonts w:hint="default"/>
        </w:rPr>
        <w:t>innosti zá</w:t>
      </w:r>
      <w:r w:rsidRPr="00805F50">
        <w:rPr>
          <w:rFonts w:hint="default"/>
        </w:rPr>
        <w:t>kona.</w:t>
      </w:r>
    </w:p>
    <w:p w:rsidR="00A03145" w:rsidRPr="00805F50" w:rsidP="00A03145">
      <w:pPr>
        <w:bidi w:val="0"/>
        <w:jc w:val="both"/>
        <w:rPr>
          <w:rFonts w:hint="default"/>
        </w:rPr>
      </w:pPr>
    </w:p>
    <w:p w:rsidR="00A03145" w:rsidP="00A03145">
      <w:pPr>
        <w:bidi w:val="0"/>
        <w:jc w:val="both"/>
      </w:pPr>
    </w:p>
    <w:p w:rsidR="00A03145" w:rsidRPr="00805F50" w:rsidP="00A03145">
      <w:pPr>
        <w:bidi w:val="0"/>
        <w:jc w:val="both"/>
      </w:pPr>
    </w:p>
    <w:p w:rsidR="00004269" w:rsidRPr="00C96FB2" w:rsidP="00004269">
      <w:pPr>
        <w:bidi w:val="0"/>
        <w:ind w:firstLine="708"/>
        <w:jc w:val="center"/>
        <w:rPr>
          <w:b/>
        </w:rPr>
      </w:pPr>
      <w:r w:rsidRPr="00C96FB2">
        <w:rPr>
          <w:rFonts w:hint="default"/>
          <w:b/>
        </w:rPr>
        <w:t>Iveta Radič</w:t>
      </w:r>
      <w:r w:rsidRPr="00C96FB2">
        <w:rPr>
          <w:rFonts w:hint="default"/>
          <w:b/>
        </w:rPr>
        <w:t>ová</w:t>
      </w:r>
      <w:r>
        <w:rPr>
          <w:b/>
        </w:rPr>
        <w:t>, v. r.</w:t>
      </w:r>
    </w:p>
    <w:p w:rsidR="00004269" w:rsidRPr="00C96FB2" w:rsidP="00004269">
      <w:pPr>
        <w:bidi w:val="0"/>
        <w:ind w:firstLine="708"/>
        <w:jc w:val="center"/>
        <w:rPr>
          <w:rFonts w:hint="default"/>
        </w:rPr>
      </w:pPr>
      <w:r w:rsidRPr="00C96FB2">
        <w:rPr>
          <w:rFonts w:hint="default"/>
        </w:rPr>
        <w:t>Predsedníč</w:t>
      </w:r>
      <w:r w:rsidRPr="00C96FB2">
        <w:rPr>
          <w:rFonts w:hint="default"/>
        </w:rPr>
        <w:t>ka vlá</w:t>
      </w:r>
      <w:r w:rsidRPr="00C96FB2">
        <w:rPr>
          <w:rFonts w:hint="default"/>
        </w:rPr>
        <w:t>dy</w:t>
      </w:r>
    </w:p>
    <w:p w:rsidR="00004269" w:rsidRPr="00C96FB2" w:rsidP="00004269">
      <w:pPr>
        <w:bidi w:val="0"/>
        <w:ind w:firstLine="708"/>
        <w:jc w:val="center"/>
        <w:rPr>
          <w:rFonts w:hint="default"/>
        </w:rPr>
      </w:pPr>
      <w:r w:rsidRPr="00C96FB2">
        <w:rPr>
          <w:rFonts w:hint="default"/>
        </w:rPr>
        <w:t>Slovenskej republiky</w:t>
      </w:r>
    </w:p>
    <w:p w:rsidR="00004269" w:rsidRPr="00C96FB2" w:rsidP="00004269">
      <w:pPr>
        <w:bidi w:val="0"/>
        <w:ind w:firstLine="708"/>
        <w:jc w:val="center"/>
        <w:rPr>
          <w:rFonts w:hint="default"/>
        </w:rPr>
      </w:pPr>
    </w:p>
    <w:p w:rsidR="00004269" w:rsidP="00004269">
      <w:pPr>
        <w:bidi w:val="0"/>
        <w:ind w:firstLine="708"/>
        <w:jc w:val="center"/>
      </w:pPr>
    </w:p>
    <w:p w:rsidR="00004269" w:rsidP="00004269">
      <w:pPr>
        <w:bidi w:val="0"/>
        <w:ind w:firstLine="708"/>
        <w:jc w:val="center"/>
      </w:pPr>
    </w:p>
    <w:p w:rsidR="00004269" w:rsidRPr="00C96FB2" w:rsidP="00004269">
      <w:pPr>
        <w:bidi w:val="0"/>
        <w:ind w:firstLine="708"/>
        <w:jc w:val="center"/>
      </w:pPr>
    </w:p>
    <w:p w:rsidR="00004269" w:rsidRPr="00C96FB2" w:rsidP="00004269">
      <w:pPr>
        <w:bidi w:val="0"/>
        <w:ind w:firstLine="708"/>
        <w:jc w:val="center"/>
      </w:pPr>
    </w:p>
    <w:p w:rsidR="00004269" w:rsidRPr="00C96FB2" w:rsidP="00004269">
      <w:pPr>
        <w:bidi w:val="0"/>
        <w:ind w:firstLine="708"/>
        <w:jc w:val="center"/>
        <w:rPr>
          <w:b/>
        </w:rPr>
      </w:pPr>
      <w:r>
        <w:rPr>
          <w:rFonts w:hint="default"/>
          <w:b/>
        </w:rPr>
        <w:t>Já</w:t>
      </w:r>
      <w:r>
        <w:rPr>
          <w:rFonts w:hint="default"/>
          <w:b/>
        </w:rPr>
        <w:t>n Figeľ</w:t>
      </w:r>
      <w:r>
        <w:rPr>
          <w:rFonts w:hint="default"/>
          <w:b/>
        </w:rPr>
        <w:t>, v. r.</w:t>
      </w:r>
    </w:p>
    <w:p w:rsidR="00004269" w:rsidP="00004269">
      <w:pPr>
        <w:tabs>
          <w:tab w:val="center" w:pos="486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1.podpredseda vlá</w:t>
      </w:r>
      <w:r>
        <w:rPr>
          <w:rFonts w:hint="default"/>
        </w:rPr>
        <w:t xml:space="preserve">dy a </w:t>
      </w:r>
    </w:p>
    <w:p w:rsidR="00004269" w:rsidP="00004269">
      <w:pPr>
        <w:tabs>
          <w:tab w:val="center" w:pos="486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minister dopravy, vý</w:t>
      </w:r>
      <w:r>
        <w:rPr>
          <w:rFonts w:hint="default"/>
        </w:rPr>
        <w:t>stavby a </w:t>
      </w:r>
    </w:p>
    <w:p w:rsidR="00004269" w:rsidP="00004269">
      <w:pPr>
        <w:tabs>
          <w:tab w:val="center" w:pos="486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regioná</w:t>
      </w:r>
      <w:r>
        <w:rPr>
          <w:rFonts w:hint="default"/>
        </w:rPr>
        <w:t>lneho rozvoja SR</w:t>
      </w:r>
    </w:p>
    <w:p w:rsidR="00004269" w:rsidP="00004269">
      <w:pPr>
        <w:bidi w:val="0"/>
        <w:jc w:val="center"/>
      </w:pPr>
    </w:p>
    <w:p w:rsidR="00004269" w:rsidP="00004269">
      <w:pPr>
        <w:bidi w:val="0"/>
        <w:jc w:val="center"/>
      </w:pPr>
    </w:p>
    <w:p w:rsidR="00004269" w:rsidP="00004269">
      <w:pPr>
        <w:bidi w:val="0"/>
        <w:jc w:val="center"/>
        <w:rPr>
          <w:b/>
          <w:bCs/>
        </w:rPr>
      </w:pPr>
    </w:p>
    <w:p w:rsidR="00004269" w:rsidRPr="00AD61F0" w:rsidP="00004269">
      <w:pPr>
        <w:bidi w:val="0"/>
        <w:jc w:val="both"/>
        <w:rPr>
          <w:bCs/>
        </w:rPr>
      </w:pPr>
      <w:r w:rsidR="008E6899">
        <w:rPr>
          <w:bCs/>
        </w:rPr>
        <w:t>V </w:t>
      </w:r>
      <w:r w:rsidR="008E6899">
        <w:rPr>
          <w:rFonts w:hint="default"/>
          <w:bCs/>
        </w:rPr>
        <w:t>Bratislave 26.má</w:t>
      </w:r>
      <w:r w:rsidR="008E6899">
        <w:rPr>
          <w:rFonts w:hint="default"/>
          <w:bCs/>
        </w:rPr>
        <w:t>j</w:t>
      </w:r>
      <w:r>
        <w:rPr>
          <w:bCs/>
        </w:rPr>
        <w:t>a</w:t>
      </w:r>
      <w:r w:rsidRPr="00AD61F0">
        <w:rPr>
          <w:bCs/>
        </w:rPr>
        <w:t xml:space="preserve"> 2011</w:t>
      </w:r>
    </w:p>
    <w:sectPr w:rsidSect="005B7DE4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03145"/>
    <w:rsid w:val="00004269"/>
    <w:rsid w:val="00105AC6"/>
    <w:rsid w:val="003442E7"/>
    <w:rsid w:val="00450CB4"/>
    <w:rsid w:val="00544DC6"/>
    <w:rsid w:val="00552ED9"/>
    <w:rsid w:val="005B1EC2"/>
    <w:rsid w:val="005B7DE4"/>
    <w:rsid w:val="006964CB"/>
    <w:rsid w:val="006B6F69"/>
    <w:rsid w:val="006F6A99"/>
    <w:rsid w:val="00770C20"/>
    <w:rsid w:val="00805F50"/>
    <w:rsid w:val="00865B75"/>
    <w:rsid w:val="008A6191"/>
    <w:rsid w:val="008E6899"/>
    <w:rsid w:val="00976C45"/>
    <w:rsid w:val="009A3FD3"/>
    <w:rsid w:val="00A03145"/>
    <w:rsid w:val="00A525B6"/>
    <w:rsid w:val="00A5796D"/>
    <w:rsid w:val="00AD61F0"/>
    <w:rsid w:val="00AE2618"/>
    <w:rsid w:val="00B567D5"/>
    <w:rsid w:val="00C5429A"/>
    <w:rsid w:val="00C96FB2"/>
    <w:rsid w:val="00D95A40"/>
    <w:rsid w:val="00FD2422"/>
    <w:rsid w:val="00FE52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145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kern w:val="1"/>
      <w:sz w:val="24"/>
      <w:szCs w:val="24"/>
      <w:rtl w:val="0"/>
      <w:cs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A03145"/>
    <w:rPr>
      <w:rFonts w:ascii="Times New Roman" w:hAnsi="Times New Roman" w:cs="Times New Roman"/>
      <w:color w:val="808080"/>
      <w:rtl w:val="0"/>
      <w:cs w:val="0"/>
    </w:rPr>
  </w:style>
  <w:style w:type="paragraph" w:customStyle="1" w:styleId="BodyText21">
    <w:name w:val="Body Text 21"/>
    <w:basedOn w:val="Normal"/>
    <w:rsid w:val="005B7DE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kern w:val="0"/>
      <w:szCs w:val="20"/>
      <w:lang w:eastAsia="sk-SK"/>
    </w:rPr>
  </w:style>
  <w:style w:type="paragraph" w:styleId="BodyText">
    <w:name w:val="Body Text"/>
    <w:basedOn w:val="Normal"/>
    <w:rsid w:val="005B7DE4"/>
    <w:pPr>
      <w:widowControl/>
      <w:suppressAutoHyphens w:val="0"/>
      <w:jc w:val="left"/>
    </w:pPr>
    <w:rPr>
      <w:rFonts w:ascii="Times New Roman" w:eastAsia="Times New Roman" w:hAnsi="Times New Roman"/>
      <w:b/>
      <w:kern w:val="0"/>
      <w:szCs w:val="20"/>
      <w:lang w:eastAsia="sk-SK"/>
    </w:rPr>
  </w:style>
  <w:style w:type="paragraph" w:styleId="Title">
    <w:name w:val="Title"/>
    <w:basedOn w:val="Normal"/>
    <w:qFormat/>
    <w:rsid w:val="005B7DE4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szCs w:val="20"/>
      <w:lang w:eastAsia="sk-SK"/>
    </w:rPr>
  </w:style>
  <w:style w:type="paragraph" w:styleId="NormalWeb">
    <w:name w:val="Normal (Web)"/>
    <w:basedOn w:val="Normal"/>
    <w:rsid w:val="005B7DE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1315</Words>
  <Characters>7501</Characters>
  <Application>Microsoft Office Word</Application>
  <DocSecurity>0</DocSecurity>
  <Lines>0</Lines>
  <Paragraphs>0</Paragraphs>
  <ScaleCrop>false</ScaleCrop>
  <Company>MDPT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drienova</dc:creator>
  <cp:lastModifiedBy>Gašparíková, Jarmila</cp:lastModifiedBy>
  <cp:revision>2</cp:revision>
  <cp:lastPrinted>2011-05-04T08:43:00Z</cp:lastPrinted>
  <dcterms:created xsi:type="dcterms:W3CDTF">2011-06-09T15:19:00Z</dcterms:created>
  <dcterms:modified xsi:type="dcterms:W3CDTF">2011-06-09T15:19:00Z</dcterms:modified>
</cp:coreProperties>
</file>