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4B615D" w:rsidP="00F34693">
      <w:pPr>
        <w:pStyle w:val="Title"/>
        <w:tabs>
          <w:tab w:val="left" w:pos="1800"/>
          <w:tab w:val="center" w:pos="4536"/>
        </w:tabs>
        <w:jc w:val="left"/>
        <w:rPr>
          <w:rFonts w:ascii="Arial" w:hAnsi="Arial" w:cs="Arial"/>
          <w:b/>
          <w:sz w:val="32"/>
        </w:rPr>
      </w:pPr>
      <w:r w:rsidRPr="004B615D">
        <w:rPr>
          <w:rFonts w:ascii="Arial" w:hAnsi="Arial" w:cs="Arial"/>
          <w:b/>
          <w:sz w:val="32"/>
        </w:rPr>
        <w:tab/>
        <w:t>Národná rada Slovenskej republiky</w:t>
      </w: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lang w:eastAsia="cs-CZ"/>
        </w:rPr>
        <w:t>___________________________________________________________________</w:t>
      </w:r>
    </w:p>
    <w:p w:rsidR="00E23BD7" w:rsidRPr="004B615D" w:rsidP="00F34693">
      <w:pPr>
        <w:pStyle w:val="Heading2"/>
        <w:rPr>
          <w:rFonts w:ascii="Arial" w:hAnsi="Arial" w:cs="Arial"/>
          <w:b/>
          <w:sz w:val="28"/>
        </w:rPr>
      </w:pPr>
      <w:r w:rsidRPr="004B615D" w:rsidR="00006456">
        <w:rPr>
          <w:rFonts w:ascii="Arial" w:hAnsi="Arial" w:cs="Arial"/>
          <w:b/>
          <w:sz w:val="28"/>
        </w:rPr>
        <w:t>V</w:t>
      </w:r>
      <w:r w:rsidRPr="004B615D">
        <w:rPr>
          <w:rFonts w:ascii="Arial" w:hAnsi="Arial" w:cs="Arial"/>
          <w:b/>
          <w:sz w:val="28"/>
        </w:rPr>
        <w:t>. volebné  obdobie</w:t>
      </w:r>
    </w:p>
    <w:p w:rsidR="00E23BD7" w:rsidRPr="004B615D" w:rsidP="00F34693">
      <w:pPr>
        <w:rPr>
          <w:rFonts w:ascii="Arial" w:hAnsi="Arial" w:cs="Arial"/>
          <w:lang w:eastAsia="cs-CZ"/>
        </w:rPr>
      </w:pPr>
    </w:p>
    <w:p w:rsidR="00E23BD7" w:rsidRPr="004B615D" w:rsidP="00F34693">
      <w:pPr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lang w:eastAsia="cs-CZ"/>
        </w:rPr>
        <w:t xml:space="preserve">  Číslo:</w:t>
      </w:r>
      <w:r w:rsidR="003D0AB1">
        <w:rPr>
          <w:rFonts w:ascii="Arial" w:hAnsi="Arial" w:cs="Arial"/>
          <w:lang w:eastAsia="cs-CZ"/>
        </w:rPr>
        <w:t xml:space="preserve"> CRD-</w:t>
      </w:r>
      <w:r w:rsidRPr="004B615D">
        <w:rPr>
          <w:rFonts w:ascii="Arial" w:hAnsi="Arial" w:cs="Arial"/>
          <w:lang w:eastAsia="cs-CZ"/>
        </w:rPr>
        <w:t xml:space="preserve"> </w:t>
      </w:r>
      <w:r w:rsidR="008345E1">
        <w:rPr>
          <w:rFonts w:ascii="Arial" w:hAnsi="Arial" w:cs="Arial"/>
          <w:lang w:eastAsia="cs-CZ"/>
        </w:rPr>
        <w:t>1</w:t>
      </w:r>
      <w:r w:rsidR="004D1D96">
        <w:rPr>
          <w:rFonts w:ascii="Arial" w:hAnsi="Arial" w:cs="Arial"/>
          <w:lang w:eastAsia="cs-CZ"/>
        </w:rPr>
        <w:t>502</w:t>
      </w:r>
      <w:r w:rsidRPr="004B615D" w:rsidR="004B615D">
        <w:rPr>
          <w:rFonts w:ascii="Arial" w:hAnsi="Arial" w:cs="Arial"/>
          <w:lang w:eastAsia="cs-CZ"/>
        </w:rPr>
        <w:t>/201</w:t>
      </w:r>
      <w:r w:rsidR="008345E1">
        <w:rPr>
          <w:rFonts w:ascii="Arial" w:hAnsi="Arial" w:cs="Arial"/>
          <w:lang w:eastAsia="cs-CZ"/>
        </w:rPr>
        <w:t>1</w:t>
      </w:r>
    </w:p>
    <w:p w:rsidR="00E23BD7" w:rsidRPr="004B615D" w:rsidP="00F34693">
      <w:pPr>
        <w:jc w:val="center"/>
        <w:rPr>
          <w:rFonts w:ascii="Arial" w:hAnsi="Arial" w:cs="Arial"/>
          <w:b/>
          <w:sz w:val="32"/>
          <w:szCs w:val="28"/>
        </w:rPr>
      </w:pPr>
      <w:r w:rsidR="004D1D96">
        <w:rPr>
          <w:rFonts w:ascii="Arial" w:hAnsi="Arial" w:cs="Arial"/>
          <w:b/>
          <w:sz w:val="32"/>
          <w:szCs w:val="28"/>
        </w:rPr>
        <w:t>319</w:t>
      </w:r>
      <w:r w:rsidRPr="004B615D">
        <w:rPr>
          <w:rFonts w:ascii="Arial" w:hAnsi="Arial" w:cs="Arial"/>
          <w:b/>
          <w:sz w:val="32"/>
          <w:szCs w:val="28"/>
        </w:rPr>
        <w:t>a</w:t>
      </w:r>
    </w:p>
    <w:p w:rsidR="00707819" w:rsidRPr="004B615D" w:rsidP="00F34693">
      <w:pPr>
        <w:jc w:val="center"/>
        <w:rPr>
          <w:rFonts w:ascii="Arial" w:hAnsi="Arial" w:cs="Arial"/>
          <w:b/>
          <w:sz w:val="32"/>
          <w:szCs w:val="28"/>
        </w:rPr>
      </w:pPr>
    </w:p>
    <w:p w:rsidR="00E23BD7" w:rsidRPr="004B615D" w:rsidP="00F34693">
      <w:pPr>
        <w:pStyle w:val="Heading1"/>
        <w:rPr>
          <w:rFonts w:ascii="Arial" w:hAnsi="Arial" w:cs="Arial"/>
          <w:sz w:val="28"/>
        </w:rPr>
      </w:pPr>
      <w:r w:rsidRPr="004B615D">
        <w:rPr>
          <w:rFonts w:ascii="Arial" w:hAnsi="Arial" w:cs="Arial"/>
          <w:sz w:val="28"/>
        </w:rPr>
        <w:t>S p r á v a</w:t>
      </w: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</w:p>
    <w:p w:rsidR="00E23BD7" w:rsidP="00F34693">
      <w:pPr>
        <w:tabs>
          <w:tab w:val="left" w:pos="3600"/>
        </w:tabs>
        <w:jc w:val="center"/>
        <w:rPr>
          <w:rFonts w:ascii="Arial" w:hAnsi="Arial" w:cs="Arial"/>
          <w:bCs/>
        </w:rPr>
      </w:pPr>
      <w:r w:rsidRPr="004B615D">
        <w:rPr>
          <w:rFonts w:ascii="Arial" w:hAnsi="Arial" w:cs="Arial"/>
          <w:lang w:eastAsia="cs-CZ"/>
        </w:rPr>
        <w:t>výborov Národnej rady Slovenskej republiky o výsl</w:t>
      </w:r>
      <w:r w:rsidRPr="00E7387D">
        <w:rPr>
          <w:rFonts w:ascii="Arial" w:hAnsi="Arial" w:cs="Arial"/>
          <w:lang w:eastAsia="cs-CZ"/>
        </w:rPr>
        <w:t>edku prerokovania</w:t>
      </w:r>
      <w:r w:rsidRPr="00E7387D">
        <w:rPr>
          <w:rFonts w:ascii="Arial" w:hAnsi="Arial" w:cs="Arial"/>
        </w:rPr>
        <w:t> </w:t>
      </w:r>
      <w:r w:rsidRPr="00E7387D" w:rsidR="00542AE7">
        <w:rPr>
          <w:rFonts w:ascii="Arial" w:hAnsi="Arial" w:cs="Arial"/>
        </w:rPr>
        <w:t xml:space="preserve"> </w:t>
      </w:r>
      <w:r w:rsidR="004D1D96">
        <w:rPr>
          <w:rFonts w:ascii="Arial" w:hAnsi="Arial" w:cs="Arial"/>
        </w:rPr>
        <w:t xml:space="preserve">Správy o stave jadrovej bezpečnosti jadrových zariadení na území Slovenskej republiky a o činnosti Úradu jadrového dozoru Slovenskej republiky za rok 2010 (tlač </w:t>
      </w:r>
      <w:r w:rsidR="004D1D96">
        <w:rPr>
          <w:rFonts w:ascii="Arial" w:hAnsi="Arial" w:cs="Arial"/>
          <w:b/>
        </w:rPr>
        <w:t>319)</w:t>
      </w:r>
    </w:p>
    <w:p w:rsidR="00B81E4F" w:rsidRPr="004B615D" w:rsidP="00F34693">
      <w:pPr>
        <w:tabs>
          <w:tab w:val="left" w:pos="3600"/>
        </w:tabs>
        <w:jc w:val="center"/>
        <w:rPr>
          <w:rFonts w:ascii="Arial" w:hAnsi="Arial" w:cs="Arial"/>
        </w:rPr>
      </w:pPr>
    </w:p>
    <w:p w:rsidR="00E23BD7" w:rsidRPr="004B615D" w:rsidP="00F34693">
      <w:pPr>
        <w:pBdr>
          <w:bottom w:val="single" w:sz="4" w:space="0" w:color="auto"/>
        </w:pBdr>
        <w:tabs>
          <w:tab w:val="left" w:pos="0"/>
        </w:tabs>
        <w:rPr>
          <w:rFonts w:ascii="Arial" w:hAnsi="Arial" w:cs="Arial"/>
        </w:rPr>
      </w:pPr>
    </w:p>
    <w:p w:rsidR="00E23BD7" w:rsidRPr="004B615D" w:rsidP="00F34693">
      <w:pPr>
        <w:rPr>
          <w:rFonts w:ascii="Arial" w:hAnsi="Arial" w:cs="Arial"/>
          <w:lang w:eastAsia="cs-CZ"/>
        </w:rPr>
      </w:pPr>
    </w:p>
    <w:p w:rsidR="00E23BD7" w:rsidRPr="004B615D" w:rsidP="00F34693">
      <w:pPr>
        <w:jc w:val="center"/>
        <w:rPr>
          <w:rFonts w:ascii="Arial" w:hAnsi="Arial" w:cs="Arial"/>
          <w:b/>
          <w:lang w:eastAsia="cs-CZ"/>
        </w:rPr>
      </w:pPr>
      <w:r w:rsidRPr="004B615D">
        <w:rPr>
          <w:rFonts w:ascii="Arial" w:hAnsi="Arial" w:cs="Arial"/>
          <w:b/>
          <w:lang w:eastAsia="cs-CZ"/>
        </w:rPr>
        <w:t>I.</w:t>
      </w:r>
    </w:p>
    <w:p w:rsidR="00F34693" w:rsidRPr="004B615D" w:rsidP="00F34693">
      <w:pPr>
        <w:tabs>
          <w:tab w:val="left" w:pos="0"/>
        </w:tabs>
        <w:jc w:val="both"/>
        <w:rPr>
          <w:rFonts w:ascii="Arial" w:hAnsi="Arial" w:cs="Arial"/>
          <w:lang w:eastAsia="cs-CZ"/>
        </w:rPr>
      </w:pPr>
    </w:p>
    <w:p w:rsidR="00E23BD7" w:rsidRPr="00CA30E5" w:rsidP="00F34693">
      <w:pPr>
        <w:tabs>
          <w:tab w:val="left" w:pos="-360"/>
        </w:tabs>
        <w:ind w:firstLine="72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 xml:space="preserve">Predseda Národnej rady Slovenskej republiky rozhodnutím </w:t>
      </w:r>
      <w:r w:rsidRPr="00CA30E5" w:rsidR="009F4F0F">
        <w:rPr>
          <w:rFonts w:ascii="Arial" w:hAnsi="Arial" w:cs="Arial"/>
        </w:rPr>
        <w:t>z</w:t>
      </w:r>
      <w:r w:rsidR="004D1D96">
        <w:rPr>
          <w:rFonts w:ascii="Arial" w:hAnsi="Arial" w:cs="Arial"/>
        </w:rPr>
        <w:t>o</w:t>
      </w:r>
      <w:r w:rsidRPr="00CA30E5" w:rsidR="00DA7112">
        <w:rPr>
          <w:rFonts w:ascii="Arial" w:hAnsi="Arial" w:cs="Arial"/>
        </w:rPr>
        <w:t> </w:t>
      </w:r>
      <w:r w:rsidR="004D1D96">
        <w:rPr>
          <w:rFonts w:ascii="Arial" w:hAnsi="Arial" w:cs="Arial"/>
        </w:rPr>
        <w:t>14</w:t>
      </w:r>
      <w:r w:rsidRPr="00CA30E5" w:rsidR="00DA7112">
        <w:rPr>
          <w:rFonts w:ascii="Arial" w:hAnsi="Arial" w:cs="Arial"/>
        </w:rPr>
        <w:t xml:space="preserve">. </w:t>
      </w:r>
      <w:r w:rsidR="004D1D96">
        <w:rPr>
          <w:rFonts w:ascii="Arial" w:hAnsi="Arial" w:cs="Arial"/>
        </w:rPr>
        <w:t>apríla</w:t>
      </w:r>
      <w:r w:rsidRPr="00CA30E5" w:rsidR="00DA7112">
        <w:rPr>
          <w:rFonts w:ascii="Arial" w:hAnsi="Arial" w:cs="Arial"/>
        </w:rPr>
        <w:t xml:space="preserve"> 20</w:t>
      </w:r>
      <w:r w:rsidRPr="00CA30E5" w:rsidR="004B615D">
        <w:rPr>
          <w:rFonts w:ascii="Arial" w:hAnsi="Arial" w:cs="Arial"/>
        </w:rPr>
        <w:t>1</w:t>
      </w:r>
      <w:r w:rsidRPr="00CA30E5" w:rsidR="009C7C08">
        <w:rPr>
          <w:rFonts w:ascii="Arial" w:hAnsi="Arial" w:cs="Arial"/>
        </w:rPr>
        <w:t>1</w:t>
      </w:r>
      <w:r w:rsidRPr="00CA30E5" w:rsidR="00B65754">
        <w:rPr>
          <w:rFonts w:ascii="Arial" w:hAnsi="Arial" w:cs="Arial"/>
        </w:rPr>
        <w:t xml:space="preserve"> č. </w:t>
      </w:r>
      <w:r w:rsidR="004D1D96">
        <w:rPr>
          <w:rFonts w:ascii="Arial" w:hAnsi="Arial" w:cs="Arial"/>
        </w:rPr>
        <w:t>310</w:t>
      </w:r>
      <w:r w:rsidRPr="00CA30E5" w:rsidR="00B65754">
        <w:rPr>
          <w:rFonts w:ascii="Arial" w:hAnsi="Arial" w:cs="Arial"/>
        </w:rPr>
        <w:t xml:space="preserve"> </w:t>
      </w:r>
      <w:r w:rsidRPr="00CA30E5">
        <w:rPr>
          <w:rFonts w:ascii="Arial" w:hAnsi="Arial" w:cs="Arial"/>
        </w:rPr>
        <w:t xml:space="preserve"> pridelil </w:t>
      </w:r>
      <w:r w:rsidR="004D1D96">
        <w:rPr>
          <w:rFonts w:ascii="Arial" w:hAnsi="Arial" w:cs="Arial"/>
        </w:rPr>
        <w:t>predmetnú sp</w:t>
      </w:r>
      <w:r w:rsidR="004D1D96">
        <w:rPr>
          <w:rFonts w:ascii="Arial" w:hAnsi="Arial" w:cs="Arial"/>
        </w:rPr>
        <w:t>rávu</w:t>
      </w:r>
      <w:r w:rsidRPr="00CA30E5">
        <w:rPr>
          <w:rFonts w:ascii="Arial" w:hAnsi="Arial" w:cs="Arial"/>
        </w:rPr>
        <w:t xml:space="preserve"> na prerokovanie: </w:t>
      </w:r>
    </w:p>
    <w:p w:rsidR="00E23BD7" w:rsidRPr="00CA30E5" w:rsidP="00F34693">
      <w:pPr>
        <w:pStyle w:val="BodyTextIndent"/>
        <w:jc w:val="both"/>
        <w:rPr>
          <w:rFonts w:ascii="Arial" w:hAnsi="Arial" w:cs="Arial"/>
        </w:rPr>
      </w:pPr>
    </w:p>
    <w:p w:rsidR="00542AE7" w:rsidP="00F34693">
      <w:pPr>
        <w:pStyle w:val="BodyTextIndent"/>
        <w:ind w:left="720" w:firstLine="0"/>
        <w:jc w:val="both"/>
        <w:rPr>
          <w:rFonts w:ascii="Arial" w:hAnsi="Arial" w:cs="Arial"/>
        </w:rPr>
      </w:pPr>
      <w:r w:rsidRPr="00CA30E5" w:rsidR="00A4540E">
        <w:rPr>
          <w:rFonts w:ascii="Arial" w:hAnsi="Arial" w:cs="Arial"/>
        </w:rPr>
        <w:t xml:space="preserve">Výboru Národnej rady Slovenskej republiky pre </w:t>
      </w:r>
      <w:r w:rsidRPr="00CA30E5" w:rsidR="004B615D">
        <w:rPr>
          <w:rFonts w:ascii="Arial" w:hAnsi="Arial" w:cs="Arial"/>
        </w:rPr>
        <w:t>hospodárstvo, výstavbu a</w:t>
      </w:r>
      <w:r w:rsidR="004D1D96">
        <w:rPr>
          <w:rFonts w:ascii="Arial" w:hAnsi="Arial" w:cs="Arial"/>
        </w:rPr>
        <w:t> </w:t>
      </w:r>
      <w:r w:rsidRPr="00CA30E5" w:rsidR="004B615D">
        <w:rPr>
          <w:rFonts w:ascii="Arial" w:hAnsi="Arial" w:cs="Arial"/>
        </w:rPr>
        <w:t>dopravu</w:t>
      </w:r>
      <w:r w:rsidR="004D1D96">
        <w:rPr>
          <w:rFonts w:ascii="Arial" w:hAnsi="Arial" w:cs="Arial"/>
        </w:rPr>
        <w:t xml:space="preserve"> a</w:t>
      </w:r>
    </w:p>
    <w:p w:rsidR="004D1D96" w:rsidRPr="00CA30E5" w:rsidP="00F34693">
      <w:pPr>
        <w:pStyle w:val="BodyTextIndent"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pôdohospodárstvo a životné prostredie.</w:t>
      </w:r>
    </w:p>
    <w:p w:rsidR="00D52DC4" w:rsidRPr="00CA30E5" w:rsidP="00F34693">
      <w:pPr>
        <w:pStyle w:val="BodyTextIndent"/>
        <w:ind w:left="540" w:firstLine="0"/>
        <w:jc w:val="both"/>
        <w:rPr>
          <w:rFonts w:ascii="Arial" w:hAnsi="Arial" w:cs="Arial"/>
        </w:rPr>
      </w:pPr>
    </w:p>
    <w:p w:rsidR="0054482D" w:rsidRPr="00CA30E5" w:rsidP="0054482D">
      <w:pPr>
        <w:pStyle w:val="BodyTextIndent"/>
        <w:ind w:firstLine="72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>Za gestorský výbor určil Výbor Národnej rady Slovenskej republiky</w:t>
      </w:r>
      <w:r w:rsidRPr="00CA30E5">
        <w:rPr>
          <w:rFonts w:ascii="Arial" w:hAnsi="Arial" w:cs="Arial"/>
        </w:rPr>
        <w:t xml:space="preserve"> pre </w:t>
      </w:r>
      <w:r w:rsidRPr="00CA30E5" w:rsidR="004B615D">
        <w:rPr>
          <w:rFonts w:ascii="Arial" w:hAnsi="Arial" w:cs="Arial"/>
        </w:rPr>
        <w:t>hospodárstvo, výstavbu a dopravu</w:t>
      </w:r>
      <w:r w:rsidRPr="00CA30E5">
        <w:rPr>
          <w:rFonts w:ascii="Arial" w:hAnsi="Arial" w:cs="Arial"/>
        </w:rPr>
        <w:t>.</w:t>
      </w:r>
    </w:p>
    <w:p w:rsidR="0054482D" w:rsidRPr="00CA30E5" w:rsidP="00F34693">
      <w:pPr>
        <w:pStyle w:val="BodyTextIndent"/>
        <w:ind w:left="540" w:firstLine="0"/>
        <w:jc w:val="both"/>
        <w:rPr>
          <w:rFonts w:ascii="Arial" w:hAnsi="Arial" w:cs="Arial"/>
        </w:rPr>
      </w:pPr>
    </w:p>
    <w:p w:rsidR="00E23BD7" w:rsidRPr="00CA30E5" w:rsidP="00F34693">
      <w:pPr>
        <w:pStyle w:val="BodyTextIndent"/>
        <w:ind w:firstLine="72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>Lehotu na prerokovanie</w:t>
      </w:r>
      <w:r w:rsidRPr="00CA30E5" w:rsidR="003C26B7">
        <w:rPr>
          <w:rFonts w:ascii="Arial" w:hAnsi="Arial" w:cs="Arial"/>
        </w:rPr>
        <w:t xml:space="preserve"> </w:t>
      </w:r>
      <w:r w:rsidR="004D1D96">
        <w:rPr>
          <w:rFonts w:ascii="Arial" w:hAnsi="Arial" w:cs="Arial"/>
        </w:rPr>
        <w:t>správy</w:t>
      </w:r>
      <w:r w:rsidRPr="00CA30E5" w:rsidR="003C26B7">
        <w:rPr>
          <w:rFonts w:ascii="Arial" w:hAnsi="Arial" w:cs="Arial"/>
        </w:rPr>
        <w:t xml:space="preserve"> vo výboroch</w:t>
      </w:r>
      <w:r w:rsidRPr="00CA30E5">
        <w:rPr>
          <w:rFonts w:ascii="Arial" w:hAnsi="Arial" w:cs="Arial"/>
        </w:rPr>
        <w:t xml:space="preserve"> vrátane v gestorskom výbore určil do </w:t>
      </w:r>
      <w:r w:rsidRPr="00CA30E5" w:rsidR="004B615D">
        <w:rPr>
          <w:rFonts w:ascii="Arial" w:hAnsi="Arial" w:cs="Arial"/>
        </w:rPr>
        <w:t>1</w:t>
      </w:r>
      <w:r w:rsidRPr="00CA30E5" w:rsidR="009C7C08">
        <w:rPr>
          <w:rFonts w:ascii="Arial" w:hAnsi="Arial" w:cs="Arial"/>
        </w:rPr>
        <w:t>3</w:t>
      </w:r>
      <w:r w:rsidRPr="00CA30E5" w:rsidR="00DA7112">
        <w:rPr>
          <w:rFonts w:ascii="Arial" w:hAnsi="Arial" w:cs="Arial"/>
        </w:rPr>
        <w:t xml:space="preserve">. </w:t>
      </w:r>
      <w:r w:rsidRPr="00CA30E5" w:rsidR="009C7C08">
        <w:rPr>
          <w:rFonts w:ascii="Arial" w:hAnsi="Arial" w:cs="Arial"/>
        </w:rPr>
        <w:t>mája</w:t>
      </w:r>
      <w:r w:rsidRPr="00CA30E5" w:rsidR="00DA7112">
        <w:rPr>
          <w:rFonts w:ascii="Arial" w:hAnsi="Arial" w:cs="Arial"/>
        </w:rPr>
        <w:t xml:space="preserve"> 20</w:t>
      </w:r>
      <w:r w:rsidRPr="00CA30E5" w:rsidR="004B615D">
        <w:rPr>
          <w:rFonts w:ascii="Arial" w:hAnsi="Arial" w:cs="Arial"/>
        </w:rPr>
        <w:t>1</w:t>
      </w:r>
      <w:r w:rsidRPr="00CA30E5" w:rsidR="009C7C08">
        <w:rPr>
          <w:rFonts w:ascii="Arial" w:hAnsi="Arial" w:cs="Arial"/>
        </w:rPr>
        <w:t>1</w:t>
      </w:r>
      <w:r w:rsidRPr="00CA30E5">
        <w:rPr>
          <w:rFonts w:ascii="Arial" w:hAnsi="Arial" w:cs="Arial"/>
        </w:rPr>
        <w:t xml:space="preserve">. </w:t>
      </w:r>
    </w:p>
    <w:p w:rsidR="00E23BD7" w:rsidRPr="00CA30E5" w:rsidP="00F34693">
      <w:pPr>
        <w:pStyle w:val="BodyTextIndent"/>
        <w:jc w:val="both"/>
        <w:rPr>
          <w:rFonts w:ascii="Arial" w:hAnsi="Arial" w:cs="Arial"/>
        </w:rPr>
      </w:pPr>
    </w:p>
    <w:p w:rsidR="00E23BD7" w:rsidRPr="00CA30E5" w:rsidP="00F34693">
      <w:pPr>
        <w:jc w:val="center"/>
        <w:rPr>
          <w:rFonts w:ascii="Arial" w:hAnsi="Arial" w:cs="Arial"/>
          <w:lang w:eastAsia="cs-CZ"/>
        </w:rPr>
      </w:pPr>
      <w:r w:rsidRPr="00CA30E5">
        <w:rPr>
          <w:rFonts w:ascii="Arial" w:hAnsi="Arial" w:cs="Arial"/>
          <w:lang w:eastAsia="cs-CZ"/>
        </w:rPr>
        <w:t>II.</w:t>
      </w:r>
    </w:p>
    <w:p w:rsidR="00E23BD7" w:rsidRPr="00CA30E5" w:rsidP="00F34693">
      <w:pPr>
        <w:pStyle w:val="BodyTextIndent"/>
        <w:jc w:val="both"/>
        <w:rPr>
          <w:rFonts w:ascii="Arial" w:hAnsi="Arial" w:cs="Arial"/>
        </w:rPr>
      </w:pPr>
    </w:p>
    <w:p w:rsidR="00BF4DE8" w:rsidRPr="00CA30E5" w:rsidP="00DA7112">
      <w:pPr>
        <w:pStyle w:val="BodyTextIndent"/>
        <w:ind w:firstLine="720"/>
        <w:jc w:val="both"/>
        <w:rPr>
          <w:rFonts w:ascii="Arial" w:hAnsi="Arial" w:cs="Arial"/>
        </w:rPr>
      </w:pPr>
      <w:r w:rsidR="00792100">
        <w:rPr>
          <w:rFonts w:ascii="Arial" w:hAnsi="Arial" w:cs="Arial"/>
        </w:rPr>
        <w:t>V</w:t>
      </w:r>
      <w:r w:rsidRPr="00CA30E5" w:rsidR="00E23BD7">
        <w:rPr>
          <w:rFonts w:ascii="Arial" w:hAnsi="Arial" w:cs="Arial"/>
        </w:rPr>
        <w:t>ýbor Národnej rady Slovenskej republiky </w:t>
      </w:r>
      <w:r w:rsidR="00792100">
        <w:rPr>
          <w:rFonts w:ascii="Arial" w:hAnsi="Arial" w:cs="Arial"/>
        </w:rPr>
        <w:t>pre hospodárstvo, výstavbu a dopravu o správe rokoval 5. mája 2011 a prija</w:t>
      </w:r>
      <w:r w:rsidR="00792100">
        <w:rPr>
          <w:rFonts w:ascii="Arial" w:hAnsi="Arial" w:cs="Arial"/>
        </w:rPr>
        <w:t>l uznesenie</w:t>
      </w:r>
      <w:r w:rsidRPr="00CA30E5" w:rsidR="00E23BD7">
        <w:rPr>
          <w:rFonts w:ascii="Arial" w:hAnsi="Arial" w:cs="Arial"/>
        </w:rPr>
        <w:t xml:space="preserve"> </w:t>
      </w:r>
      <w:r w:rsidRPr="00CA30E5" w:rsidR="00E30353">
        <w:rPr>
          <w:rFonts w:ascii="Arial" w:hAnsi="Arial" w:cs="Arial"/>
        </w:rPr>
        <w:t xml:space="preserve">č. </w:t>
      </w:r>
      <w:r w:rsidR="003850F6">
        <w:rPr>
          <w:rFonts w:ascii="Arial" w:hAnsi="Arial" w:cs="Arial"/>
        </w:rPr>
        <w:t>118</w:t>
      </w:r>
      <w:r w:rsidR="00792100">
        <w:rPr>
          <w:rFonts w:ascii="Arial" w:hAnsi="Arial" w:cs="Arial"/>
        </w:rPr>
        <w:t>.</w:t>
      </w:r>
      <w:r w:rsidRPr="00CA30E5" w:rsidR="00E30353">
        <w:rPr>
          <w:rFonts w:ascii="Arial" w:hAnsi="Arial" w:cs="Arial"/>
        </w:rPr>
        <w:t xml:space="preserve"> </w:t>
      </w:r>
      <w:r w:rsidRPr="00CA30E5" w:rsidR="00457E9C">
        <w:rPr>
          <w:rFonts w:ascii="Arial" w:hAnsi="Arial" w:cs="Arial"/>
        </w:rPr>
        <w:t xml:space="preserve">Výbor Národnej rady Slovenskej republiky </w:t>
      </w:r>
      <w:r w:rsidRPr="00CA30E5" w:rsidR="004B615D">
        <w:rPr>
          <w:rFonts w:ascii="Arial" w:hAnsi="Arial" w:cs="Arial"/>
        </w:rPr>
        <w:t xml:space="preserve">pre </w:t>
      </w:r>
      <w:r w:rsidR="00792100">
        <w:rPr>
          <w:rFonts w:ascii="Arial" w:hAnsi="Arial" w:cs="Arial"/>
        </w:rPr>
        <w:t>pôdohospodárstvo a životné prostredie</w:t>
      </w:r>
      <w:r w:rsidRPr="00CA30E5" w:rsidR="00457E9C">
        <w:rPr>
          <w:rFonts w:ascii="Arial" w:hAnsi="Arial" w:cs="Arial"/>
        </w:rPr>
        <w:t> </w:t>
      </w:r>
      <w:r w:rsidR="00792100">
        <w:rPr>
          <w:rFonts w:ascii="Arial" w:hAnsi="Arial" w:cs="Arial"/>
        </w:rPr>
        <w:t xml:space="preserve">o správe rokoval </w:t>
      </w:r>
      <w:r w:rsidRPr="00CA30E5" w:rsidR="00DA7112">
        <w:rPr>
          <w:rFonts w:ascii="Arial" w:hAnsi="Arial" w:cs="Arial"/>
        </w:rPr>
        <w:t> </w:t>
      </w:r>
      <w:r w:rsidR="00990C51">
        <w:rPr>
          <w:rFonts w:ascii="Arial" w:hAnsi="Arial" w:cs="Arial"/>
        </w:rPr>
        <w:t>12</w:t>
      </w:r>
      <w:r w:rsidRPr="00CA30E5" w:rsidR="00DA7112">
        <w:rPr>
          <w:rFonts w:ascii="Arial" w:hAnsi="Arial" w:cs="Arial"/>
        </w:rPr>
        <w:t xml:space="preserve">. </w:t>
      </w:r>
      <w:r w:rsidRPr="00CA30E5" w:rsidR="00217AE0">
        <w:rPr>
          <w:rFonts w:ascii="Arial" w:hAnsi="Arial" w:cs="Arial"/>
        </w:rPr>
        <w:t>mája</w:t>
      </w:r>
      <w:r w:rsidRPr="00CA30E5" w:rsidR="00DA7112">
        <w:rPr>
          <w:rFonts w:ascii="Arial" w:hAnsi="Arial" w:cs="Arial"/>
        </w:rPr>
        <w:t xml:space="preserve"> 20</w:t>
      </w:r>
      <w:r w:rsidRPr="00CA30E5" w:rsidR="004B615D">
        <w:rPr>
          <w:rFonts w:ascii="Arial" w:hAnsi="Arial" w:cs="Arial"/>
        </w:rPr>
        <w:t>1</w:t>
      </w:r>
      <w:r w:rsidRPr="00CA30E5" w:rsidR="00217AE0">
        <w:rPr>
          <w:rFonts w:ascii="Arial" w:hAnsi="Arial" w:cs="Arial"/>
        </w:rPr>
        <w:t>1</w:t>
      </w:r>
      <w:r w:rsidRPr="00CA30E5" w:rsidR="00E30353">
        <w:rPr>
          <w:rFonts w:ascii="Arial" w:hAnsi="Arial" w:cs="Arial"/>
        </w:rPr>
        <w:t xml:space="preserve"> </w:t>
      </w:r>
      <w:r w:rsidR="00792100">
        <w:rPr>
          <w:rFonts w:ascii="Arial" w:hAnsi="Arial" w:cs="Arial"/>
        </w:rPr>
        <w:t xml:space="preserve">a prijal uznesenie </w:t>
      </w:r>
      <w:r w:rsidRPr="00CA30E5" w:rsidR="00E30353">
        <w:rPr>
          <w:rFonts w:ascii="Arial" w:hAnsi="Arial" w:cs="Arial"/>
        </w:rPr>
        <w:t xml:space="preserve">č. </w:t>
      </w:r>
      <w:r w:rsidR="00050291">
        <w:rPr>
          <w:rFonts w:ascii="Arial" w:hAnsi="Arial" w:cs="Arial"/>
        </w:rPr>
        <w:t>78</w:t>
      </w:r>
      <w:r w:rsidR="00792100">
        <w:rPr>
          <w:rFonts w:ascii="Arial" w:hAnsi="Arial" w:cs="Arial"/>
        </w:rPr>
        <w:t>.</w:t>
      </w:r>
    </w:p>
    <w:p w:rsidR="00542AE7" w:rsidRPr="00CA30E5" w:rsidP="00542AE7">
      <w:pPr>
        <w:pStyle w:val="BodyTextIndent"/>
        <w:ind w:left="360" w:firstLine="0"/>
        <w:jc w:val="both"/>
        <w:rPr>
          <w:rFonts w:ascii="Arial" w:hAnsi="Arial" w:cs="Arial"/>
        </w:rPr>
      </w:pPr>
    </w:p>
    <w:p w:rsidR="00CA30E5" w:rsidRPr="00CA30E5" w:rsidP="00542AE7">
      <w:pPr>
        <w:pStyle w:val="BodyText"/>
        <w:spacing w:after="0"/>
        <w:ind w:firstLine="720"/>
        <w:jc w:val="both"/>
        <w:rPr>
          <w:rFonts w:ascii="Arial" w:hAnsi="Arial" w:cs="Arial"/>
        </w:rPr>
      </w:pPr>
      <w:r w:rsidRPr="00CA30E5" w:rsidR="00542AE7">
        <w:rPr>
          <w:rFonts w:ascii="Arial" w:hAnsi="Arial" w:cs="Arial"/>
        </w:rPr>
        <w:t>V</w:t>
      </w:r>
      <w:r w:rsidRPr="00CA30E5" w:rsidR="00BD3233">
        <w:rPr>
          <w:rFonts w:ascii="Arial" w:hAnsi="Arial" w:cs="Arial"/>
        </w:rPr>
        <w:t> týchto uzneseniach výbory</w:t>
      </w:r>
      <w:r w:rsidRPr="00CA30E5" w:rsidR="00BF4DE8">
        <w:rPr>
          <w:rFonts w:ascii="Arial" w:hAnsi="Arial" w:cs="Arial"/>
        </w:rPr>
        <w:t xml:space="preserve"> </w:t>
      </w:r>
      <w:r w:rsidRPr="00CA30E5" w:rsidR="00BF4DE8">
        <w:rPr>
          <w:rFonts w:ascii="Arial" w:hAnsi="Arial" w:cs="Arial"/>
          <w:bCs/>
        </w:rPr>
        <w:t xml:space="preserve">odporúčali </w:t>
      </w:r>
      <w:r w:rsidRPr="00CA30E5" w:rsidR="00F34693">
        <w:rPr>
          <w:rFonts w:ascii="Arial" w:hAnsi="Arial" w:cs="Arial"/>
          <w:bCs/>
        </w:rPr>
        <w:t xml:space="preserve"> </w:t>
      </w:r>
      <w:r w:rsidRPr="00CA30E5" w:rsidR="00457E9C">
        <w:rPr>
          <w:rFonts w:ascii="Arial" w:hAnsi="Arial" w:cs="Arial"/>
        </w:rPr>
        <w:t xml:space="preserve">Národnej rade Slovenskej republiky </w:t>
      </w:r>
      <w:r w:rsidR="00792100">
        <w:rPr>
          <w:rFonts w:ascii="Arial" w:hAnsi="Arial" w:cs="Arial"/>
        </w:rPr>
        <w:t>vziať predmetnú spr</w:t>
      </w:r>
      <w:r w:rsidR="00792100">
        <w:rPr>
          <w:rFonts w:ascii="Arial" w:hAnsi="Arial" w:cs="Arial"/>
        </w:rPr>
        <w:t>ávu na vedomie.</w:t>
      </w:r>
    </w:p>
    <w:p w:rsidR="00E23BD7" w:rsidRPr="00CA30E5" w:rsidP="00F34693">
      <w:pPr>
        <w:jc w:val="center"/>
        <w:rPr>
          <w:rFonts w:ascii="Arial" w:hAnsi="Arial" w:cs="Arial"/>
          <w:lang w:eastAsia="cs-CZ"/>
        </w:rPr>
      </w:pPr>
      <w:r w:rsidRPr="00CA30E5">
        <w:rPr>
          <w:rFonts w:ascii="Arial" w:hAnsi="Arial" w:cs="Arial"/>
          <w:lang w:eastAsia="cs-CZ"/>
        </w:rPr>
        <w:t>III.</w:t>
      </w:r>
    </w:p>
    <w:p w:rsidR="00DF5F7B" w:rsidRPr="00CA30E5" w:rsidP="00F34693">
      <w:pPr>
        <w:jc w:val="center"/>
        <w:rPr>
          <w:rFonts w:ascii="Arial" w:hAnsi="Arial" w:cs="Arial"/>
          <w:lang w:eastAsia="cs-CZ"/>
        </w:rPr>
      </w:pPr>
    </w:p>
    <w:p w:rsidR="00BF4DE8" w:rsidRPr="00CA30E5" w:rsidP="00F34693">
      <w:pPr>
        <w:pStyle w:val="BodyText"/>
        <w:spacing w:after="0"/>
        <w:ind w:firstLine="708"/>
        <w:jc w:val="both"/>
        <w:rPr>
          <w:rFonts w:ascii="Arial" w:hAnsi="Arial" w:cs="Arial"/>
        </w:rPr>
      </w:pPr>
      <w:r w:rsidRPr="00CA30E5">
        <w:rPr>
          <w:rFonts w:ascii="Arial" w:hAnsi="Arial" w:cs="Arial"/>
          <w:bCs/>
        </w:rPr>
        <w:t>Gestorský výbor</w:t>
      </w:r>
      <w:r w:rsidRPr="00CA30E5">
        <w:rPr>
          <w:rFonts w:ascii="Arial" w:hAnsi="Arial" w:cs="Arial"/>
        </w:rPr>
        <w:t xml:space="preserve"> na základe stanovísk príslušných výborov vyjadrených v ich uzneseniach a  stanovísk poslancov gestorského výboru vyjadrených v  rozprave k tomuto návrhu odporúča </w:t>
      </w:r>
    </w:p>
    <w:p w:rsidR="00BF4DE8" w:rsidRPr="00CA30E5" w:rsidP="00F34693">
      <w:pPr>
        <w:pStyle w:val="BodyText"/>
        <w:spacing w:after="0"/>
        <w:ind w:firstLine="708"/>
        <w:rPr>
          <w:rFonts w:ascii="Arial" w:hAnsi="Arial" w:cs="Arial"/>
          <w:bCs/>
        </w:rPr>
      </w:pPr>
    </w:p>
    <w:p w:rsidR="00BF4DE8" w:rsidRPr="00CA30E5" w:rsidP="00F34693">
      <w:pPr>
        <w:pStyle w:val="BodyText"/>
        <w:spacing w:after="0"/>
        <w:ind w:left="720"/>
        <w:rPr>
          <w:rFonts w:ascii="Arial" w:hAnsi="Arial" w:cs="Arial"/>
          <w:bCs/>
        </w:rPr>
      </w:pPr>
      <w:r w:rsidRPr="00CA30E5">
        <w:rPr>
          <w:rFonts w:ascii="Arial" w:hAnsi="Arial" w:cs="Arial"/>
          <w:bCs/>
        </w:rPr>
        <w:t>Národnej rade Slovenskej republiky  </w:t>
      </w:r>
    </w:p>
    <w:p w:rsidR="00F34693" w:rsidRPr="00CA30E5" w:rsidP="00F34693">
      <w:pPr>
        <w:pStyle w:val="BodyText"/>
        <w:spacing w:after="0"/>
        <w:rPr>
          <w:rFonts w:ascii="Arial" w:hAnsi="Arial" w:cs="Arial"/>
        </w:rPr>
      </w:pPr>
    </w:p>
    <w:p w:rsidR="00E23BD7" w:rsidRPr="00CA30E5" w:rsidP="00F34693">
      <w:pPr>
        <w:pStyle w:val="BodyTextIndent"/>
        <w:ind w:left="720" w:firstLine="0"/>
        <w:rPr>
          <w:rFonts w:ascii="Arial" w:hAnsi="Arial" w:cs="Arial"/>
        </w:rPr>
      </w:pPr>
      <w:r w:rsidR="00792100">
        <w:rPr>
          <w:rFonts w:ascii="Arial" w:hAnsi="Arial" w:cs="Arial"/>
        </w:rPr>
        <w:t>vziať na vedomie</w:t>
      </w:r>
    </w:p>
    <w:p w:rsidR="00E23BD7" w:rsidRPr="00CA30E5" w:rsidP="00F34693">
      <w:pPr>
        <w:pStyle w:val="BodyTextIndent"/>
        <w:ind w:firstLine="0"/>
        <w:rPr>
          <w:rFonts w:ascii="Arial" w:hAnsi="Arial" w:cs="Arial"/>
        </w:rPr>
      </w:pPr>
    </w:p>
    <w:p w:rsidR="00E23BD7" w:rsidRPr="00CA30E5" w:rsidP="00F34693">
      <w:pPr>
        <w:pStyle w:val="BodyTextIndent"/>
        <w:ind w:firstLine="720"/>
        <w:jc w:val="both"/>
        <w:rPr>
          <w:rFonts w:ascii="Arial" w:hAnsi="Arial" w:cs="Arial"/>
          <w:u w:val="single"/>
        </w:rPr>
      </w:pPr>
      <w:r w:rsidR="00792100">
        <w:rPr>
          <w:rFonts w:ascii="Arial" w:hAnsi="Arial" w:cs="Arial"/>
        </w:rPr>
        <w:t>správu o stave jadrovej bezpečnosti jadrových zariadení na území Slovenskej republiky a o činnosti Úradu jadrového dozoru Slovenskej republiky za rok 2010</w:t>
      </w:r>
      <w:r w:rsidRPr="00CA30E5">
        <w:rPr>
          <w:rFonts w:ascii="Arial" w:hAnsi="Arial" w:cs="Arial"/>
        </w:rPr>
        <w:t>.</w:t>
      </w:r>
      <w:r w:rsidRPr="00CA30E5">
        <w:rPr>
          <w:rFonts w:ascii="Arial" w:hAnsi="Arial" w:cs="Arial"/>
          <w:u w:val="single"/>
        </w:rPr>
        <w:t xml:space="preserve">  </w:t>
      </w:r>
    </w:p>
    <w:p w:rsidR="00ED5860" w:rsidRPr="00897E07" w:rsidP="00F34693">
      <w:pPr>
        <w:pStyle w:val="BodyTextIndent"/>
        <w:ind w:firstLine="720"/>
        <w:jc w:val="both"/>
        <w:rPr>
          <w:rFonts w:ascii="Arial" w:hAnsi="Arial" w:cs="Arial"/>
          <w:b/>
          <w:szCs w:val="24"/>
          <w:u w:val="single"/>
        </w:rPr>
      </w:pPr>
    </w:p>
    <w:p w:rsidR="00ED5860" w:rsidRPr="00062D1C" w:rsidP="00ED5860">
      <w:pPr>
        <w:pStyle w:val="kurz"/>
        <w:ind w:firstLine="720"/>
        <w:rPr>
          <w:rFonts w:ascii="Arial" w:hAnsi="Arial" w:cs="Arial"/>
          <w:i w:val="0"/>
          <w:sz w:val="24"/>
          <w:szCs w:val="24"/>
        </w:rPr>
      </w:pPr>
      <w:r w:rsidR="00792100">
        <w:rPr>
          <w:rFonts w:ascii="Arial" w:hAnsi="Arial" w:cs="Arial"/>
          <w:bCs/>
          <w:i w:val="0"/>
          <w:sz w:val="24"/>
          <w:szCs w:val="24"/>
        </w:rPr>
        <w:t>S</w:t>
      </w:r>
      <w:r w:rsidRPr="00D433DA">
        <w:rPr>
          <w:rFonts w:ascii="Arial" w:hAnsi="Arial" w:cs="Arial"/>
          <w:bCs/>
          <w:i w:val="0"/>
          <w:sz w:val="24"/>
          <w:szCs w:val="24"/>
        </w:rPr>
        <w:t>práva</w:t>
      </w:r>
      <w:r w:rsidRPr="00D433DA">
        <w:rPr>
          <w:rFonts w:ascii="Arial" w:hAnsi="Arial" w:cs="Arial"/>
          <w:i w:val="0"/>
          <w:sz w:val="24"/>
          <w:szCs w:val="24"/>
        </w:rPr>
        <w:t xml:space="preserve"> výborov</w:t>
      </w:r>
      <w:r w:rsidRPr="00062D1C">
        <w:rPr>
          <w:rFonts w:ascii="Arial" w:hAnsi="Arial" w:cs="Arial"/>
          <w:i w:val="0"/>
          <w:sz w:val="24"/>
          <w:szCs w:val="24"/>
        </w:rPr>
        <w:t xml:space="preserve"> Národnej rady Slovenskej rep</w:t>
      </w:r>
      <w:r w:rsidRPr="00792100">
        <w:rPr>
          <w:rFonts w:ascii="Arial" w:hAnsi="Arial" w:cs="Arial"/>
          <w:i w:val="0"/>
          <w:sz w:val="24"/>
          <w:szCs w:val="24"/>
        </w:rPr>
        <w:t>ubliky  o prerokovaní </w:t>
      </w:r>
      <w:r w:rsidRPr="00792100" w:rsidR="00792100">
        <w:rPr>
          <w:rFonts w:ascii="Arial" w:hAnsi="Arial" w:cs="Arial"/>
          <w:i w:val="0"/>
          <w:sz w:val="24"/>
          <w:szCs w:val="24"/>
        </w:rPr>
        <w:t>Správy o stave jadrovej bezpečnosti jadrových zariadení na území Slovenskej republiky a o činnosti Úradu jadrového dozoru Slovenskej republiky za rok 2010</w:t>
      </w:r>
      <w:r w:rsidRPr="00E7387D" w:rsidR="00E7387D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E7387D" w:rsidR="00E7387D">
        <w:rPr>
          <w:rFonts w:ascii="Arial" w:hAnsi="Arial" w:cs="Arial"/>
          <w:i w:val="0"/>
          <w:sz w:val="24"/>
          <w:szCs w:val="24"/>
        </w:rPr>
        <w:t xml:space="preserve">(tlač </w:t>
      </w:r>
      <w:r w:rsidR="00792100">
        <w:rPr>
          <w:rFonts w:ascii="Arial" w:hAnsi="Arial" w:cs="Arial"/>
          <w:b/>
          <w:i w:val="0"/>
          <w:sz w:val="24"/>
          <w:szCs w:val="24"/>
        </w:rPr>
        <w:t>319</w:t>
      </w:r>
      <w:r w:rsidRPr="00E7387D" w:rsidR="00E7387D">
        <w:rPr>
          <w:rFonts w:ascii="Arial" w:hAnsi="Arial" w:cs="Arial"/>
          <w:b/>
          <w:i w:val="0"/>
          <w:sz w:val="24"/>
          <w:szCs w:val="24"/>
        </w:rPr>
        <w:t>a</w:t>
      </w:r>
      <w:r w:rsidRPr="00E7387D" w:rsidR="00E7387D">
        <w:rPr>
          <w:rFonts w:ascii="Arial" w:hAnsi="Arial" w:cs="Arial"/>
          <w:i w:val="0"/>
          <w:sz w:val="24"/>
          <w:szCs w:val="24"/>
        </w:rPr>
        <w:t>)</w:t>
      </w:r>
      <w:r w:rsidRPr="00062D1C">
        <w:rPr>
          <w:rFonts w:ascii="Arial" w:hAnsi="Arial" w:cs="Arial"/>
          <w:i w:val="0"/>
          <w:sz w:val="24"/>
          <w:szCs w:val="24"/>
        </w:rPr>
        <w:t xml:space="preserve">, </w:t>
      </w:r>
      <w:r w:rsidRPr="00062D1C">
        <w:rPr>
          <w:rFonts w:ascii="Arial" w:hAnsi="Arial" w:cs="Arial"/>
          <w:bCs/>
          <w:i w:val="0"/>
          <w:sz w:val="24"/>
          <w:szCs w:val="24"/>
        </w:rPr>
        <w:t>vrátane návrhu uznesenia</w:t>
      </w:r>
      <w:r w:rsidRPr="00062D1C">
        <w:rPr>
          <w:rFonts w:ascii="Arial" w:hAnsi="Arial" w:cs="Arial"/>
          <w:i w:val="0"/>
          <w:sz w:val="24"/>
          <w:szCs w:val="24"/>
        </w:rPr>
        <w:t xml:space="preserve"> Národnej rady Slovenskej republiky, bola schválená uznesením </w:t>
      </w:r>
      <w:r w:rsidRPr="00062D1C" w:rsidR="00BD3233">
        <w:rPr>
          <w:rFonts w:ascii="Arial" w:hAnsi="Arial" w:cs="Arial"/>
          <w:i w:val="0"/>
          <w:sz w:val="24"/>
          <w:szCs w:val="24"/>
        </w:rPr>
        <w:t xml:space="preserve">gestorského výboru </w:t>
      </w:r>
      <w:r w:rsidRPr="00062D1C">
        <w:rPr>
          <w:rFonts w:ascii="Arial" w:hAnsi="Arial" w:cs="Arial"/>
          <w:i w:val="0"/>
          <w:sz w:val="24"/>
          <w:szCs w:val="24"/>
        </w:rPr>
        <w:t>z</w:t>
      </w:r>
      <w:r w:rsidRPr="00062D1C" w:rsidR="00D1461E">
        <w:rPr>
          <w:rFonts w:ascii="Arial" w:hAnsi="Arial" w:cs="Arial"/>
          <w:i w:val="0"/>
          <w:sz w:val="24"/>
          <w:szCs w:val="24"/>
        </w:rPr>
        <w:t> </w:t>
      </w:r>
      <w:r w:rsidR="002C0914">
        <w:rPr>
          <w:rFonts w:ascii="Arial" w:hAnsi="Arial" w:cs="Arial"/>
          <w:i w:val="0"/>
          <w:sz w:val="24"/>
          <w:szCs w:val="24"/>
        </w:rPr>
        <w:t>1</w:t>
      </w:r>
      <w:r w:rsidR="00F827D6">
        <w:rPr>
          <w:rFonts w:ascii="Arial" w:hAnsi="Arial" w:cs="Arial"/>
          <w:i w:val="0"/>
          <w:sz w:val="24"/>
          <w:szCs w:val="24"/>
        </w:rPr>
        <w:t>9</w:t>
      </w:r>
      <w:r w:rsidRPr="00062D1C" w:rsidR="00707819">
        <w:rPr>
          <w:rFonts w:ascii="Arial" w:hAnsi="Arial" w:cs="Arial"/>
          <w:i w:val="0"/>
          <w:sz w:val="24"/>
          <w:szCs w:val="24"/>
        </w:rPr>
        <w:t xml:space="preserve">. </w:t>
      </w:r>
      <w:r w:rsidR="00217AE0">
        <w:rPr>
          <w:rFonts w:ascii="Arial" w:hAnsi="Arial" w:cs="Arial"/>
          <w:i w:val="0"/>
          <w:sz w:val="24"/>
          <w:szCs w:val="24"/>
        </w:rPr>
        <w:t>mája</w:t>
      </w:r>
      <w:r w:rsidRPr="00062D1C" w:rsidR="00707819">
        <w:rPr>
          <w:rFonts w:ascii="Arial" w:hAnsi="Arial" w:cs="Arial"/>
          <w:i w:val="0"/>
          <w:sz w:val="24"/>
          <w:szCs w:val="24"/>
        </w:rPr>
        <w:t xml:space="preserve"> 20</w:t>
      </w:r>
      <w:r w:rsidRPr="00062D1C" w:rsidR="00DF5F7B">
        <w:rPr>
          <w:rFonts w:ascii="Arial" w:hAnsi="Arial" w:cs="Arial"/>
          <w:i w:val="0"/>
          <w:sz w:val="24"/>
          <w:szCs w:val="24"/>
        </w:rPr>
        <w:t>1</w:t>
      </w:r>
      <w:r w:rsidR="00217AE0">
        <w:rPr>
          <w:rFonts w:ascii="Arial" w:hAnsi="Arial" w:cs="Arial"/>
          <w:i w:val="0"/>
          <w:sz w:val="24"/>
          <w:szCs w:val="24"/>
        </w:rPr>
        <w:t>1</w:t>
      </w:r>
      <w:r w:rsidRPr="00062D1C" w:rsidR="008024BF">
        <w:rPr>
          <w:rFonts w:ascii="Arial" w:hAnsi="Arial" w:cs="Arial"/>
          <w:i w:val="0"/>
          <w:sz w:val="24"/>
          <w:szCs w:val="24"/>
        </w:rPr>
        <w:t xml:space="preserve"> č. </w:t>
      </w:r>
      <w:r w:rsidR="002C0914">
        <w:rPr>
          <w:rFonts w:ascii="Arial" w:hAnsi="Arial" w:cs="Arial"/>
          <w:i w:val="0"/>
          <w:sz w:val="24"/>
          <w:szCs w:val="24"/>
        </w:rPr>
        <w:t>136</w:t>
      </w:r>
      <w:r w:rsidRPr="00062D1C">
        <w:rPr>
          <w:rFonts w:ascii="Arial" w:hAnsi="Arial" w:cs="Arial"/>
          <w:i w:val="0"/>
          <w:sz w:val="24"/>
          <w:szCs w:val="24"/>
        </w:rPr>
        <w:t>.</w:t>
      </w:r>
    </w:p>
    <w:p w:rsidR="00E23BD7" w:rsidRPr="004B615D" w:rsidP="00F34693">
      <w:pPr>
        <w:pStyle w:val="BodyTextIndent"/>
        <w:ind w:firstLine="0"/>
        <w:jc w:val="both"/>
        <w:rPr>
          <w:rFonts w:ascii="Arial" w:hAnsi="Arial" w:cs="Arial"/>
          <w:b/>
        </w:rPr>
      </w:pP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lang w:eastAsia="cs-CZ"/>
        </w:rPr>
        <w:t xml:space="preserve">Bratislava </w:t>
      </w:r>
      <w:r w:rsidR="002C0914">
        <w:rPr>
          <w:rFonts w:ascii="Arial" w:hAnsi="Arial" w:cs="Arial"/>
          <w:lang w:eastAsia="cs-CZ"/>
        </w:rPr>
        <w:t>1</w:t>
      </w:r>
      <w:r w:rsidR="00F827D6">
        <w:rPr>
          <w:rFonts w:ascii="Arial" w:hAnsi="Arial" w:cs="Arial"/>
          <w:lang w:eastAsia="cs-CZ"/>
        </w:rPr>
        <w:t>9</w:t>
      </w:r>
      <w:r w:rsidRPr="004B615D" w:rsidR="00707819">
        <w:rPr>
          <w:rFonts w:ascii="Arial" w:hAnsi="Arial" w:cs="Arial"/>
          <w:lang w:eastAsia="cs-CZ"/>
        </w:rPr>
        <w:t xml:space="preserve">. </w:t>
      </w:r>
      <w:r w:rsidR="00217AE0">
        <w:rPr>
          <w:rFonts w:ascii="Arial" w:hAnsi="Arial" w:cs="Arial"/>
          <w:lang w:eastAsia="cs-CZ"/>
        </w:rPr>
        <w:t>mája</w:t>
      </w:r>
      <w:r w:rsidR="00DF5F7B">
        <w:rPr>
          <w:rFonts w:ascii="Arial" w:hAnsi="Arial" w:cs="Arial"/>
          <w:lang w:eastAsia="cs-CZ"/>
        </w:rPr>
        <w:t xml:space="preserve"> 201</w:t>
      </w:r>
      <w:r w:rsidR="00217AE0">
        <w:rPr>
          <w:rFonts w:ascii="Arial" w:hAnsi="Arial" w:cs="Arial"/>
          <w:lang w:eastAsia="cs-CZ"/>
        </w:rPr>
        <w:t>1</w:t>
      </w:r>
    </w:p>
    <w:p w:rsidR="00D1461E" w:rsidP="00F34693">
      <w:pPr>
        <w:jc w:val="both"/>
        <w:rPr>
          <w:rFonts w:ascii="Arial" w:hAnsi="Arial" w:cs="Arial"/>
          <w:lang w:eastAsia="cs-CZ"/>
        </w:rPr>
      </w:pPr>
    </w:p>
    <w:p w:rsidR="00CA30E5" w:rsidP="00F34693">
      <w:pPr>
        <w:jc w:val="both"/>
        <w:rPr>
          <w:rFonts w:ascii="Arial" w:hAnsi="Arial" w:cs="Arial"/>
          <w:lang w:eastAsia="cs-CZ"/>
        </w:rPr>
      </w:pPr>
    </w:p>
    <w:p w:rsidR="00CA30E5" w:rsidP="00F34693">
      <w:pPr>
        <w:jc w:val="both"/>
        <w:rPr>
          <w:rFonts w:ascii="Arial" w:hAnsi="Arial" w:cs="Arial"/>
          <w:lang w:eastAsia="cs-CZ"/>
        </w:rPr>
      </w:pPr>
    </w:p>
    <w:p w:rsidR="00CA30E5" w:rsidP="00F34693">
      <w:pPr>
        <w:jc w:val="both"/>
        <w:rPr>
          <w:rFonts w:ascii="Arial" w:hAnsi="Arial" w:cs="Arial"/>
          <w:lang w:eastAsia="cs-CZ"/>
        </w:rPr>
      </w:pPr>
    </w:p>
    <w:p w:rsidR="00CA30E5" w:rsidRPr="004B615D" w:rsidP="00F34693">
      <w:pPr>
        <w:jc w:val="both"/>
        <w:rPr>
          <w:rFonts w:ascii="Arial" w:hAnsi="Arial" w:cs="Arial"/>
          <w:lang w:eastAsia="cs-CZ"/>
        </w:rPr>
      </w:pPr>
    </w:p>
    <w:p w:rsidR="00E23BD7" w:rsidRPr="004B615D" w:rsidP="00F34693">
      <w:pPr>
        <w:ind w:left="5670"/>
        <w:rPr>
          <w:rFonts w:ascii="Arial" w:hAnsi="Arial" w:cs="Arial"/>
          <w:lang w:eastAsia="cs-CZ"/>
        </w:rPr>
      </w:pP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</w:p>
    <w:p w:rsidR="00256119" w:rsidRPr="004B615D" w:rsidP="00F34693">
      <w:pPr>
        <w:jc w:val="center"/>
        <w:rPr>
          <w:rFonts w:ascii="Arial" w:hAnsi="Arial" w:cs="Arial"/>
          <w:lang w:eastAsia="cs-CZ"/>
        </w:rPr>
      </w:pPr>
      <w:r w:rsidR="00DF5F7B">
        <w:rPr>
          <w:rFonts w:ascii="Arial" w:hAnsi="Arial" w:cs="Arial"/>
          <w:lang w:eastAsia="cs-CZ"/>
        </w:rPr>
        <w:t xml:space="preserve">Stanislav </w:t>
      </w:r>
      <w:r w:rsidRPr="004B615D" w:rsidR="00F34693">
        <w:rPr>
          <w:rFonts w:ascii="Arial" w:hAnsi="Arial" w:cs="Arial"/>
          <w:lang w:eastAsia="cs-CZ"/>
        </w:rPr>
        <w:t xml:space="preserve"> </w:t>
      </w:r>
      <w:r w:rsidR="00DF5F7B">
        <w:rPr>
          <w:rFonts w:ascii="Arial" w:hAnsi="Arial" w:cs="Arial"/>
          <w:b/>
          <w:lang w:eastAsia="cs-CZ"/>
        </w:rPr>
        <w:t>J a n i</w:t>
      </w:r>
      <w:r w:rsidR="002828E5">
        <w:rPr>
          <w:rFonts w:ascii="Arial" w:hAnsi="Arial" w:cs="Arial"/>
          <w:b/>
          <w:lang w:eastAsia="cs-CZ"/>
        </w:rPr>
        <w:t> </w:t>
      </w:r>
      <w:r w:rsidR="00DF5F7B">
        <w:rPr>
          <w:rFonts w:ascii="Arial" w:hAnsi="Arial" w:cs="Arial"/>
          <w:b/>
          <w:lang w:eastAsia="cs-CZ"/>
        </w:rPr>
        <w:t>š</w:t>
      </w:r>
      <w:r w:rsidR="002828E5">
        <w:rPr>
          <w:rFonts w:ascii="Arial" w:hAnsi="Arial" w:cs="Arial"/>
          <w:b/>
          <w:lang w:eastAsia="cs-CZ"/>
        </w:rPr>
        <w:t>, v.r.</w:t>
      </w:r>
      <w:r w:rsidRPr="004B615D" w:rsidR="00853D4D">
        <w:rPr>
          <w:rFonts w:ascii="Arial" w:hAnsi="Arial" w:cs="Arial"/>
          <w:b/>
          <w:lang w:eastAsia="cs-CZ"/>
        </w:rPr>
        <w:t xml:space="preserve"> </w:t>
      </w:r>
      <w:r w:rsidRPr="004B615D" w:rsidR="00F7248E">
        <w:rPr>
          <w:rFonts w:ascii="Arial" w:hAnsi="Arial" w:cs="Arial"/>
          <w:b/>
          <w:lang w:eastAsia="cs-CZ"/>
        </w:rPr>
        <w:t> </w:t>
      </w: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  <w:r w:rsidRPr="004B615D" w:rsidR="00256119">
        <w:rPr>
          <w:rFonts w:ascii="Arial" w:hAnsi="Arial" w:cs="Arial"/>
          <w:lang w:eastAsia="cs-CZ"/>
        </w:rPr>
        <w:t xml:space="preserve"> </w:t>
      </w:r>
      <w:r w:rsidRPr="004B615D">
        <w:rPr>
          <w:rFonts w:ascii="Arial" w:hAnsi="Arial" w:cs="Arial"/>
          <w:lang w:eastAsia="cs-CZ"/>
        </w:rPr>
        <w:t>predseda Výboru NR SR pre</w:t>
      </w:r>
    </w:p>
    <w:p w:rsidR="00853D4D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  <w:r w:rsidRPr="004B615D" w:rsidR="00707819">
        <w:rPr>
          <w:rFonts w:ascii="Arial" w:hAnsi="Arial" w:cs="Arial"/>
          <w:lang w:eastAsia="cs-CZ"/>
        </w:rPr>
        <w:tab/>
      </w:r>
      <w:r w:rsidR="00DF5F7B">
        <w:rPr>
          <w:rFonts w:ascii="Arial" w:hAnsi="Arial" w:cs="Arial"/>
          <w:lang w:eastAsia="cs-CZ"/>
        </w:rPr>
        <w:t>hospodárstvo, výstavbu a dopravu</w:t>
      </w:r>
      <w:r w:rsidRPr="004B615D" w:rsidR="00707819">
        <w:rPr>
          <w:rFonts w:ascii="Arial" w:hAnsi="Arial" w:cs="Arial"/>
          <w:lang w:eastAsia="cs-CZ"/>
        </w:rPr>
        <w:tab/>
      </w: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03459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03459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03459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0345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92100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707819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77547" w:rsidRPr="004B615D" w:rsidP="00707819">
      <w:pPr>
        <w:tabs>
          <w:tab w:val="center" w:pos="4536"/>
          <w:tab w:val="left" w:pos="5970"/>
        </w:tabs>
        <w:rPr>
          <w:rFonts w:ascii="Arial" w:hAnsi="Arial" w:cs="Arial"/>
          <w:lang w:eastAsia="cs-CZ"/>
        </w:rPr>
      </w:pPr>
    </w:p>
    <w:p w:rsidR="00E23BD7" w:rsidRPr="004B615D" w:rsidP="008345E3">
      <w:pPr>
        <w:ind w:left="5220"/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lang w:eastAsia="cs-CZ"/>
        </w:rPr>
        <w:t xml:space="preserve">Príloha k správe </w:t>
      </w:r>
      <w:r w:rsidR="008345E3">
        <w:rPr>
          <w:rFonts w:ascii="Arial" w:hAnsi="Arial" w:cs="Arial"/>
          <w:lang w:eastAsia="cs-CZ"/>
        </w:rPr>
        <w:t>v</w:t>
      </w:r>
      <w:r w:rsidRPr="004B615D">
        <w:rPr>
          <w:rFonts w:ascii="Arial" w:hAnsi="Arial" w:cs="Arial"/>
          <w:lang w:eastAsia="cs-CZ"/>
        </w:rPr>
        <w:t>ýborov</w:t>
      </w:r>
    </w:p>
    <w:p w:rsidR="00E23BD7" w:rsidRPr="004B615D" w:rsidP="008345E3">
      <w:pPr>
        <w:ind w:left="5220"/>
        <w:jc w:val="both"/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lang w:eastAsia="cs-CZ"/>
        </w:rPr>
        <w:t xml:space="preserve">(tlač </w:t>
      </w:r>
      <w:r w:rsidR="00792100">
        <w:rPr>
          <w:rFonts w:ascii="Arial" w:hAnsi="Arial" w:cs="Arial"/>
          <w:b/>
          <w:lang w:eastAsia="cs-CZ"/>
        </w:rPr>
        <w:t>319</w:t>
      </w:r>
      <w:r w:rsidRPr="004B615D">
        <w:rPr>
          <w:rFonts w:ascii="Arial" w:hAnsi="Arial" w:cs="Arial"/>
          <w:lang w:eastAsia="cs-CZ"/>
        </w:rPr>
        <w:t xml:space="preserve">a)                                                                                     </w:t>
      </w: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</w:p>
    <w:p w:rsidR="00E23BD7" w:rsidRPr="004B615D" w:rsidP="00F34693">
      <w:pPr>
        <w:pStyle w:val="Heading3"/>
        <w:rPr>
          <w:rFonts w:ascii="Arial" w:hAnsi="Arial" w:cs="Arial"/>
          <w:color w:val="auto"/>
        </w:rPr>
      </w:pPr>
      <w:r w:rsidRPr="004B615D">
        <w:rPr>
          <w:rFonts w:ascii="Arial" w:hAnsi="Arial" w:cs="Arial"/>
          <w:color w:val="auto"/>
        </w:rPr>
        <w:t>N á v r h</w:t>
      </w:r>
    </w:p>
    <w:p w:rsidR="00E23BD7" w:rsidRPr="004B615D" w:rsidP="00F34693">
      <w:pPr>
        <w:jc w:val="center"/>
        <w:rPr>
          <w:rFonts w:ascii="Arial" w:hAnsi="Arial" w:cs="Arial"/>
          <w:sz w:val="28"/>
          <w:lang w:eastAsia="cs-CZ"/>
        </w:rPr>
      </w:pP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  <w:r w:rsidRPr="004B615D">
        <w:rPr>
          <w:rFonts w:ascii="Arial" w:hAnsi="Arial" w:cs="Arial"/>
          <w:sz w:val="28"/>
          <w:lang w:eastAsia="cs-CZ"/>
        </w:rPr>
        <w:t>číslo............</w:t>
      </w:r>
    </w:p>
    <w:p w:rsidR="00E23BD7" w:rsidRPr="004B615D" w:rsidP="00F34693">
      <w:pPr>
        <w:jc w:val="center"/>
        <w:rPr>
          <w:rFonts w:ascii="Arial" w:hAnsi="Arial" w:cs="Arial"/>
          <w:sz w:val="28"/>
          <w:lang w:eastAsia="cs-CZ"/>
        </w:rPr>
      </w:pPr>
    </w:p>
    <w:p w:rsidR="00E23BD7" w:rsidRPr="004B615D" w:rsidP="00F34693">
      <w:pPr>
        <w:jc w:val="center"/>
        <w:rPr>
          <w:rFonts w:ascii="Arial" w:hAnsi="Arial" w:cs="Arial"/>
          <w:sz w:val="28"/>
          <w:lang w:eastAsia="cs-CZ"/>
        </w:rPr>
      </w:pPr>
      <w:r w:rsidRPr="004B615D">
        <w:rPr>
          <w:rFonts w:ascii="Arial" w:hAnsi="Arial" w:cs="Arial"/>
          <w:sz w:val="28"/>
          <w:lang w:eastAsia="cs-CZ"/>
        </w:rPr>
        <w:t xml:space="preserve">Uznesenie </w:t>
      </w:r>
    </w:p>
    <w:p w:rsidR="00E23BD7" w:rsidRPr="004B615D" w:rsidP="00F34693">
      <w:pPr>
        <w:jc w:val="center"/>
        <w:rPr>
          <w:rFonts w:ascii="Arial" w:hAnsi="Arial" w:cs="Arial"/>
          <w:sz w:val="28"/>
          <w:lang w:eastAsia="cs-CZ"/>
        </w:rPr>
      </w:pPr>
      <w:r w:rsidRPr="004B615D">
        <w:rPr>
          <w:rFonts w:ascii="Arial" w:hAnsi="Arial" w:cs="Arial"/>
          <w:sz w:val="28"/>
          <w:lang w:eastAsia="cs-CZ"/>
        </w:rPr>
        <w:t>Národnej rady Slovenskej republiky</w:t>
      </w:r>
    </w:p>
    <w:p w:rsidR="00E23BD7" w:rsidRPr="004B615D" w:rsidP="00F34693">
      <w:pPr>
        <w:jc w:val="center"/>
        <w:rPr>
          <w:rFonts w:ascii="Arial" w:hAnsi="Arial" w:cs="Arial"/>
          <w:sz w:val="28"/>
          <w:lang w:eastAsia="cs-CZ"/>
        </w:rPr>
      </w:pPr>
      <w:r w:rsidRPr="004B615D">
        <w:rPr>
          <w:rFonts w:ascii="Arial" w:hAnsi="Arial" w:cs="Arial"/>
          <w:sz w:val="28"/>
          <w:lang w:eastAsia="cs-CZ"/>
        </w:rPr>
        <w:t>z ............</w:t>
      </w: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</w:p>
    <w:p w:rsidR="00E23BD7" w:rsidRPr="004B615D" w:rsidP="00F34693">
      <w:pPr>
        <w:jc w:val="both"/>
        <w:rPr>
          <w:rFonts w:ascii="Arial" w:hAnsi="Arial" w:cs="Arial"/>
          <w:lang w:eastAsia="cs-CZ"/>
        </w:rPr>
      </w:pPr>
    </w:p>
    <w:p w:rsidR="0056255B" w:rsidRPr="004B615D" w:rsidP="00F34693">
      <w:pPr>
        <w:tabs>
          <w:tab w:val="left" w:pos="3600"/>
        </w:tabs>
        <w:jc w:val="center"/>
        <w:rPr>
          <w:rFonts w:ascii="Arial" w:hAnsi="Arial" w:cs="Arial"/>
          <w:b/>
          <w:bCs/>
        </w:rPr>
      </w:pPr>
      <w:r w:rsidRPr="004B615D" w:rsidR="00E23BD7">
        <w:rPr>
          <w:rFonts w:ascii="Arial" w:hAnsi="Arial" w:cs="Arial"/>
        </w:rPr>
        <w:t xml:space="preserve">k </w:t>
      </w:r>
      <w:r w:rsidR="00706070">
        <w:rPr>
          <w:rFonts w:ascii="Arial" w:hAnsi="Arial" w:cs="Arial"/>
        </w:rPr>
        <w:t>s</w:t>
      </w:r>
      <w:r w:rsidR="00A513D7">
        <w:rPr>
          <w:rFonts w:ascii="Arial" w:hAnsi="Arial" w:cs="Arial"/>
        </w:rPr>
        <w:t>práv</w:t>
      </w:r>
      <w:r w:rsidR="00706070">
        <w:rPr>
          <w:rFonts w:ascii="Arial" w:hAnsi="Arial" w:cs="Arial"/>
        </w:rPr>
        <w:t>e</w:t>
      </w:r>
      <w:r w:rsidR="00A513D7">
        <w:rPr>
          <w:rFonts w:ascii="Arial" w:hAnsi="Arial" w:cs="Arial"/>
        </w:rPr>
        <w:t xml:space="preserve"> o stave jadrovej bezpečnosti jadrových zariadení na území Slovenskej republiky a o činnosti Úradu jadrového dozoru Slovenskej republiky za rok 2010</w:t>
      </w:r>
      <w:r w:rsidRPr="00062D1C" w:rsidR="008345E3">
        <w:rPr>
          <w:rFonts w:ascii="Arial" w:hAnsi="Arial" w:cs="Arial"/>
          <w:i/>
        </w:rPr>
        <w:t xml:space="preserve"> </w:t>
      </w:r>
      <w:r w:rsidRPr="004B615D">
        <w:rPr>
          <w:rFonts w:ascii="Arial" w:hAnsi="Arial" w:cs="Arial"/>
          <w:bCs/>
        </w:rPr>
        <w:t xml:space="preserve"> </w:t>
      </w:r>
      <w:r w:rsidRPr="004B615D" w:rsidR="00E328C4">
        <w:rPr>
          <w:rFonts w:ascii="Arial" w:hAnsi="Arial" w:cs="Arial"/>
          <w:bCs/>
        </w:rPr>
        <w:t xml:space="preserve">        </w:t>
      </w:r>
    </w:p>
    <w:p w:rsidR="00E23BD7" w:rsidRPr="004B615D" w:rsidP="00F34693">
      <w:pPr>
        <w:tabs>
          <w:tab w:val="left" w:pos="3600"/>
        </w:tabs>
        <w:jc w:val="center"/>
        <w:rPr>
          <w:rFonts w:ascii="Arial" w:hAnsi="Arial" w:cs="Arial"/>
        </w:rPr>
      </w:pPr>
      <w:r w:rsidRPr="004B615D">
        <w:rPr>
          <w:rFonts w:ascii="Arial" w:hAnsi="Arial" w:cs="Arial"/>
        </w:rPr>
        <w:t>___________________________________________________________________</w:t>
      </w: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</w:p>
    <w:p w:rsidR="00E23BD7" w:rsidRPr="004B615D" w:rsidP="00F34693">
      <w:pPr>
        <w:jc w:val="center"/>
        <w:rPr>
          <w:rFonts w:ascii="Arial" w:hAnsi="Arial" w:cs="Arial"/>
          <w:lang w:eastAsia="cs-CZ"/>
        </w:rPr>
      </w:pPr>
    </w:p>
    <w:p w:rsidR="00E23BD7" w:rsidRPr="004B615D" w:rsidP="00F34693">
      <w:pPr>
        <w:pStyle w:val="Heading8"/>
        <w:rPr>
          <w:rFonts w:ascii="Arial" w:hAnsi="Arial" w:cs="Arial"/>
          <w:color w:val="auto"/>
          <w:lang w:val="sk-SK"/>
        </w:rPr>
      </w:pPr>
      <w:r w:rsidRPr="004B615D">
        <w:rPr>
          <w:rFonts w:ascii="Arial" w:hAnsi="Arial" w:cs="Arial"/>
          <w:color w:val="auto"/>
          <w:lang w:val="sk-SK"/>
        </w:rPr>
        <w:t>Národná rada Slovenskej republiky</w:t>
      </w:r>
    </w:p>
    <w:p w:rsidR="00E23BD7" w:rsidRPr="004B615D" w:rsidP="00F34693">
      <w:pPr>
        <w:ind w:firstLine="567"/>
        <w:jc w:val="both"/>
        <w:rPr>
          <w:rFonts w:ascii="Arial" w:hAnsi="Arial" w:cs="Arial"/>
        </w:rPr>
      </w:pPr>
    </w:p>
    <w:p w:rsidR="00E23BD7" w:rsidRPr="004B615D" w:rsidP="00F34693">
      <w:pPr>
        <w:ind w:firstLine="567"/>
        <w:jc w:val="both"/>
        <w:rPr>
          <w:rFonts w:ascii="Arial" w:hAnsi="Arial" w:cs="Arial"/>
        </w:rPr>
      </w:pPr>
    </w:p>
    <w:p w:rsidR="00E23BD7" w:rsidRPr="004B615D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</w:p>
    <w:p w:rsidR="00E23BD7" w:rsidRPr="004B615D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  <w:r w:rsidR="00792100">
        <w:rPr>
          <w:rFonts w:ascii="Arial" w:hAnsi="Arial" w:cs="Arial"/>
          <w:b/>
          <w:bCs/>
          <w:sz w:val="28"/>
        </w:rPr>
        <w:t>berie na vedomie</w:t>
      </w:r>
    </w:p>
    <w:p w:rsidR="00E23BD7" w:rsidRPr="000A71FB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</w:p>
    <w:p w:rsidR="00E23BD7" w:rsidRPr="004B615D" w:rsidP="00F34693">
      <w:pPr>
        <w:pStyle w:val="BodyTextIndent"/>
        <w:ind w:firstLine="540"/>
        <w:jc w:val="both"/>
        <w:rPr>
          <w:rFonts w:ascii="Arial" w:hAnsi="Arial" w:cs="Arial"/>
          <w:b/>
          <w:bCs/>
          <w:color w:val="000000"/>
          <w:sz w:val="28"/>
        </w:rPr>
      </w:pPr>
      <w:r w:rsidR="00792100">
        <w:rPr>
          <w:rFonts w:ascii="Arial" w:hAnsi="Arial" w:cs="Arial"/>
        </w:rPr>
        <w:t>správu o stave jadrovej bezpečnosti jadrových zariadení na území Slovenskej republiky a o činnosti Úradu jadrového dozoru Slovenskej republiky za rok 2010.</w:t>
      </w:r>
    </w:p>
    <w:p w:rsidR="00E23BD7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E5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828E5" w:rsidP="00BB72D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E5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827D6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828E5" w:rsidP="00BB72D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rtl w:val="0"/>
      </w:rPr>
    </w:lvl>
  </w:abstractNum>
  <w:abstractNum w:abstractNumId="5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456"/>
    <w:rsid w:val="00050291"/>
    <w:rsid w:val="00062D1C"/>
    <w:rsid w:val="000A71FB"/>
    <w:rsid w:val="00217AE0"/>
    <w:rsid w:val="00256119"/>
    <w:rsid w:val="002828E5"/>
    <w:rsid w:val="002C0914"/>
    <w:rsid w:val="003850F6"/>
    <w:rsid w:val="003C26B7"/>
    <w:rsid w:val="003D0AB1"/>
    <w:rsid w:val="00457E9C"/>
    <w:rsid w:val="004B615D"/>
    <w:rsid w:val="004D1D96"/>
    <w:rsid w:val="004E6713"/>
    <w:rsid w:val="00542AE7"/>
    <w:rsid w:val="0054482D"/>
    <w:rsid w:val="0056255B"/>
    <w:rsid w:val="00706070"/>
    <w:rsid w:val="00707819"/>
    <w:rsid w:val="00792100"/>
    <w:rsid w:val="008024BF"/>
    <w:rsid w:val="008345E1"/>
    <w:rsid w:val="008345E3"/>
    <w:rsid w:val="00853D4D"/>
    <w:rsid w:val="00897E07"/>
    <w:rsid w:val="00990C51"/>
    <w:rsid w:val="009C7C08"/>
    <w:rsid w:val="009F4F0F"/>
    <w:rsid w:val="00A4540E"/>
    <w:rsid w:val="00A513D7"/>
    <w:rsid w:val="00B65754"/>
    <w:rsid w:val="00B81E4F"/>
    <w:rsid w:val="00BB72D7"/>
    <w:rsid w:val="00BD3233"/>
    <w:rsid w:val="00BF4DE8"/>
    <w:rsid w:val="00CA30E5"/>
    <w:rsid w:val="00D1461E"/>
    <w:rsid w:val="00D433DA"/>
    <w:rsid w:val="00D52DC4"/>
    <w:rsid w:val="00DA7112"/>
    <w:rsid w:val="00DF5F7B"/>
    <w:rsid w:val="00E03459"/>
    <w:rsid w:val="00E23BD7"/>
    <w:rsid w:val="00E30353"/>
    <w:rsid w:val="00E328C4"/>
    <w:rsid w:val="00E7387D"/>
    <w:rsid w:val="00E77547"/>
    <w:rsid w:val="00ED5860"/>
    <w:rsid w:val="00F34693"/>
    <w:rsid w:val="00F7248E"/>
    <w:rsid w:val="00F827D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napToGrid w:val="0"/>
      <w:jc w:val="center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snapToGrid w:val="0"/>
      <w:jc w:val="center"/>
      <w:outlineLvl w:val="1"/>
    </w:pPr>
    <w:rPr>
      <w:rFonts w:ascii="AT*Toronto" w:hAnsi="AT*Toronto"/>
      <w:szCs w:val="20"/>
    </w:rPr>
  </w:style>
  <w:style w:type="paragraph" w:styleId="Heading3">
    <w:name w:val="heading 3"/>
    <w:basedOn w:val="Normal"/>
    <w:next w:val="Normal"/>
    <w:qFormat/>
    <w:pPr>
      <w:keepNext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snapToGrid w:val="0"/>
      <w:jc w:val="center"/>
    </w:pPr>
    <w:rPr>
      <w:szCs w:val="20"/>
    </w:rPr>
  </w:style>
  <w:style w:type="paragraph" w:styleId="BodyTextIndent">
    <w:name w:val="Body Text Indent"/>
    <w:basedOn w:val="Normal"/>
    <w:pPr>
      <w:snapToGrid w:val="0"/>
      <w:ind w:firstLine="567"/>
      <w:jc w:val="left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Footer">
    <w:name w:val="footer"/>
    <w:basedOn w:val="Normal"/>
    <w:rsid w:val="00BB72D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B72D7"/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429</Words>
  <Characters>2450</Characters>
  <Application>Microsoft Office Word</Application>
  <DocSecurity>0</DocSecurity>
  <Lines>0</Lines>
  <Paragraphs>0</Paragraphs>
  <ScaleCrop>false</ScaleCrop>
  <Company>K NRSR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prokgabr</cp:lastModifiedBy>
  <cp:revision>12</cp:revision>
  <cp:lastPrinted>2011-05-12T12:46:00Z</cp:lastPrinted>
  <dcterms:created xsi:type="dcterms:W3CDTF">2011-04-19T08:46:00Z</dcterms:created>
  <dcterms:modified xsi:type="dcterms:W3CDTF">2011-05-18T08:14:00Z</dcterms:modified>
</cp:coreProperties>
</file>