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033D" w:rsidP="0083033D">
      <w:pPr>
        <w:rPr>
          <w:b/>
          <w:sz w:val="28"/>
        </w:rPr>
      </w:pPr>
    </w:p>
    <w:p w:rsidR="0083033D" w:rsidRPr="005E13CB" w:rsidP="0083033D">
      <w:pPr>
        <w:jc w:val="center"/>
        <w:rPr>
          <w:b/>
        </w:rPr>
      </w:pPr>
      <w:r w:rsidRPr="005E13CB">
        <w:rPr>
          <w:b/>
        </w:rPr>
        <w:t>Národná rada Sloven</w:t>
      </w:r>
      <w:smartTag w:uri="urn:schemas-microsoft-com:office:smarttags" w:element="PersonName">
        <w:r w:rsidRPr="005E13CB">
          <w:rPr>
            <w:b/>
          </w:rPr>
          <w:t>sk</w:t>
        </w:r>
      </w:smartTag>
      <w:r w:rsidRPr="005E13CB">
        <w:rPr>
          <w:b/>
        </w:rPr>
        <w:t>ej republiky</w:t>
      </w:r>
    </w:p>
    <w:p w:rsidR="0083033D" w:rsidRPr="005E13CB" w:rsidP="0083033D">
      <w:pPr>
        <w:jc w:val="center"/>
        <w:rPr>
          <w:b/>
        </w:rPr>
      </w:pPr>
      <w:r w:rsidRPr="005E13CB">
        <w:rPr>
          <w:b/>
          <w:i/>
        </w:rPr>
        <w:t>V</w:t>
      </w:r>
      <w:r w:rsidRPr="005E13CB">
        <w:rPr>
          <w:b/>
        </w:rPr>
        <w:t>. volebné obdobie</w:t>
      </w:r>
    </w:p>
    <w:p w:rsidR="0083033D" w:rsidP="0083033D">
      <w:pPr>
        <w:jc w:val="both"/>
        <w:rPr>
          <w:b/>
        </w:rPr>
      </w:pPr>
      <w:r w:rsidRPr="005E13CB">
        <w:rPr>
          <w:b/>
        </w:rPr>
        <w:t>__________________________________________________________________</w:t>
      </w:r>
    </w:p>
    <w:p w:rsidR="0083033D" w:rsidP="0083033D">
      <w:pPr>
        <w:jc w:val="both"/>
        <w:rPr>
          <w:b/>
        </w:rPr>
      </w:pPr>
    </w:p>
    <w:p w:rsidR="0083033D" w:rsidP="0083033D">
      <w:pPr>
        <w:rPr>
          <w:b/>
        </w:rPr>
      </w:pPr>
      <w:r>
        <w:t>Číslo: 1783/2011</w:t>
      </w:r>
    </w:p>
    <w:p w:rsidR="0083033D" w:rsidP="0083033D">
      <w:pPr>
        <w:rPr>
          <w:b/>
        </w:rPr>
      </w:pPr>
    </w:p>
    <w:p w:rsidR="0083033D" w:rsidP="0083033D">
      <w:pPr>
        <w:rPr>
          <w:b/>
        </w:rPr>
      </w:pPr>
    </w:p>
    <w:p w:rsidR="004C5EC7" w:rsidP="0083033D">
      <w:pPr>
        <w:rPr>
          <w:b/>
        </w:rPr>
      </w:pPr>
    </w:p>
    <w:p w:rsidR="004C5EC7" w:rsidP="0083033D">
      <w:pPr>
        <w:rPr>
          <w:b/>
        </w:rPr>
      </w:pPr>
    </w:p>
    <w:p w:rsidR="004C5EC7" w:rsidP="0083033D">
      <w:pPr>
        <w:rPr>
          <w:b/>
        </w:rPr>
      </w:pPr>
    </w:p>
    <w:p w:rsidR="004C5EC7" w:rsidP="0083033D">
      <w:pPr>
        <w:rPr>
          <w:b/>
        </w:rPr>
      </w:pPr>
    </w:p>
    <w:p w:rsidR="0083033D" w:rsidP="0083033D">
      <w:pPr>
        <w:jc w:val="center"/>
        <w:rPr>
          <w:b/>
          <w:sz w:val="32"/>
        </w:rPr>
      </w:pPr>
      <w:r>
        <w:rPr>
          <w:b/>
          <w:sz w:val="32"/>
        </w:rPr>
        <w:t>370a</w:t>
      </w:r>
    </w:p>
    <w:p w:rsidR="0083033D" w:rsidP="0083033D">
      <w:pPr>
        <w:rPr>
          <w:b/>
        </w:rPr>
      </w:pPr>
    </w:p>
    <w:p w:rsidR="004C5EC7" w:rsidP="0083033D">
      <w:pPr>
        <w:rPr>
          <w:b/>
        </w:rPr>
      </w:pPr>
    </w:p>
    <w:p w:rsidR="004C5EC7" w:rsidP="0083033D">
      <w:pPr>
        <w:rPr>
          <w:b/>
        </w:rPr>
      </w:pPr>
    </w:p>
    <w:p w:rsidR="0083033D" w:rsidP="0083033D">
      <w:pPr>
        <w:pStyle w:val="Heading1"/>
      </w:pPr>
      <w:r>
        <w:t>S p r á v a</w:t>
      </w:r>
    </w:p>
    <w:p w:rsidR="0083033D" w:rsidP="0083033D">
      <w:pPr>
        <w:spacing w:line="360" w:lineRule="auto"/>
        <w:rPr>
          <w:b/>
        </w:rPr>
      </w:pPr>
    </w:p>
    <w:p w:rsidR="0083033D" w:rsidP="004C5EC7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t>Výbor</w:t>
      </w:r>
      <w:r w:rsidR="005A2621">
        <w:t>u</w:t>
      </w:r>
      <w:r>
        <w:t xml:space="preserve">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5A2621">
        <w:t xml:space="preserve">pre zdravotníctvo </w:t>
      </w:r>
      <w:r>
        <w:t>o prerokovaní</w:t>
      </w:r>
      <w:r>
        <w:rPr>
          <w:b/>
        </w:rPr>
        <w:t xml:space="preserve"> Správy o stredno</w:t>
      </w:r>
      <w:r>
        <w:rPr>
          <w:b/>
        </w:rPr>
        <w:t>dobom vyhodnotení plnenia Národnej protidrogovej stratégie za obdobie 2009 – 2010</w:t>
      </w:r>
      <w:r w:rsidR="005A2621">
        <w:rPr>
          <w:b/>
        </w:rPr>
        <w:t xml:space="preserve"> </w:t>
      </w:r>
      <w:r w:rsidRPr="005A2621" w:rsidR="005A2621">
        <w:t xml:space="preserve">vo výboroch </w:t>
      </w:r>
    </w:p>
    <w:p w:rsidR="004C5EC7" w:rsidP="0083033D">
      <w:pPr>
        <w:rPr>
          <w:b/>
        </w:rPr>
      </w:pPr>
    </w:p>
    <w:p w:rsidR="002F7067" w:rsidP="0083033D"/>
    <w:p w:rsidR="002F7067" w:rsidP="002F7067">
      <w:pPr>
        <w:tabs>
          <w:tab w:val="left" w:pos="3828"/>
        </w:tabs>
        <w:jc w:val="both"/>
      </w:pPr>
      <w:r>
        <w:t xml:space="preserve">             Predseda  Národnej rady Sloven</w:t>
      </w:r>
      <w:smartTag w:uri="urn:schemas-microsoft-com:office:smarttags" w:element="PersonName">
        <w:r>
          <w:t>sk</w:t>
        </w:r>
      </w:smartTag>
      <w:r>
        <w:t xml:space="preserve">ej republiky rozhodnutím č. 367 zo 4. mája 2011 pridelil </w:t>
      </w:r>
      <w:r w:rsidRPr="007E54CB">
        <w:t xml:space="preserve">Správu </w:t>
      </w:r>
      <w:r>
        <w:t>o strednodobom vyhodnotení plnenia Národnej protid</w:t>
      </w:r>
      <w:r>
        <w:t>rogovej stratégie za obdobie 2009 – 2010 na prerokovanie</w:t>
      </w:r>
    </w:p>
    <w:p w:rsidR="002F7067" w:rsidP="002F7067">
      <w:pPr>
        <w:jc w:val="both"/>
      </w:pPr>
    </w:p>
    <w:p w:rsidR="002F7067" w:rsidP="002F7067">
      <w:pPr>
        <w:ind w:firstLine="708"/>
        <w:jc w:val="both"/>
      </w:pPr>
      <w:r>
        <w:t>-  Výboru Národnej rady Sloven</w:t>
      </w:r>
      <w:smartTag w:uri="urn:schemas-microsoft-com:office:smarttags" w:element="PersonName">
        <w:r>
          <w:t>sk</w:t>
        </w:r>
      </w:smartTag>
      <w:r>
        <w:t xml:space="preserve">ej republiky pre vzdelanie,  mládež, vedu a  </w:t>
      </w:r>
    </w:p>
    <w:p w:rsidR="002F7067" w:rsidP="002F7067">
      <w:pPr>
        <w:ind w:firstLine="708"/>
        <w:jc w:val="both"/>
      </w:pPr>
      <w:r>
        <w:t xml:space="preserve">   šport  a</w:t>
      </w:r>
    </w:p>
    <w:p w:rsidR="002F7067" w:rsidP="002F7067">
      <w:pPr>
        <w:ind w:firstLine="708"/>
        <w:jc w:val="both"/>
      </w:pPr>
      <w:r>
        <w:t>-  Výboru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2F7067" w:rsidP="002F7067">
      <w:pPr>
        <w:jc w:val="both"/>
      </w:pPr>
      <w:r>
        <w:t xml:space="preserve"> </w:t>
      </w:r>
    </w:p>
    <w:p w:rsidR="002F7067" w:rsidP="002F7067">
      <w:pPr>
        <w:jc w:val="both"/>
      </w:pPr>
      <w:r>
        <w:tab/>
        <w:t>Citovaným rozhodnutím k uvedenej správe určil ako gestor</w:t>
      </w:r>
      <w:smartTag w:uri="urn:schemas-microsoft-com:office:smarttags" w:element="PersonName">
        <w:r>
          <w:t>sk</w:t>
        </w:r>
      </w:smartTag>
      <w:r>
        <w:t>ý  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  <w:r w:rsidR="005A2621">
        <w:t xml:space="preserve"> s tým, že podá Národnej rade Slovenskej republiky správu o výsledku prerokovania uvedeného materiálu vo výboroch a návrh na uznesenie Národnej rady Slovenskej republiky. </w:t>
      </w:r>
    </w:p>
    <w:p w:rsidR="002F7067" w:rsidP="002F7067">
      <w:pPr>
        <w:jc w:val="both"/>
      </w:pPr>
    </w:p>
    <w:p w:rsidR="002F7067" w:rsidP="002F7067">
      <w:pPr>
        <w:jc w:val="both"/>
      </w:pPr>
    </w:p>
    <w:p w:rsidR="002F7067" w:rsidP="002F7067">
      <w:pPr>
        <w:tabs>
          <w:tab w:val="left" w:pos="720"/>
        </w:tabs>
        <w:jc w:val="both"/>
      </w:pPr>
      <w:r>
        <w:rPr>
          <w:b/>
        </w:rPr>
        <w:tab/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vzdelanie, mládež, vedu a šport </w:t>
      </w:r>
      <w:r>
        <w:t xml:space="preserve">prerokoval </w:t>
      </w:r>
      <w:r w:rsidRPr="007E54CB">
        <w:t>Správ</w:t>
      </w:r>
      <w:r>
        <w:t>u</w:t>
      </w:r>
      <w:r w:rsidRPr="007E54CB">
        <w:t xml:space="preserve"> o  </w:t>
      </w:r>
      <w:r>
        <w:t xml:space="preserve">strednodobom vyhodnotení plnenia Národnej protidrogovej stratégie za obdobie 2009 – 2010 </w:t>
      </w:r>
      <w:r w:rsidRPr="007E54CB">
        <w:t>dňa</w:t>
      </w:r>
      <w:r>
        <w:t xml:space="preserve"> </w:t>
      </w:r>
      <w:r w:rsidR="005B13E5">
        <w:t>17</w:t>
      </w:r>
      <w:r>
        <w:t xml:space="preserve">. mája  2011 (uznesenie č. </w:t>
      </w:r>
      <w:r w:rsidR="005B13E5">
        <w:t xml:space="preserve">64 </w:t>
      </w:r>
      <w:r>
        <w:t>z</w:t>
      </w:r>
      <w:r w:rsidR="005B13E5">
        <w:t>o 17.</w:t>
      </w:r>
      <w:r>
        <w:t xml:space="preserve"> mája  2011).</w:t>
      </w:r>
    </w:p>
    <w:p w:rsidR="002F7067" w:rsidP="002F7067">
      <w:pPr>
        <w:ind w:firstLine="708"/>
        <w:jc w:val="both"/>
      </w:pPr>
    </w:p>
    <w:p w:rsidR="002F7067" w:rsidP="002F7067">
      <w:pPr>
        <w:ind w:firstLine="708"/>
        <w:jc w:val="both"/>
      </w:pPr>
      <w:r>
        <w:t>Výbor zobral správu na vedomie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Pr="007E54CB" w:rsidR="005B13E5">
        <w:t>Správ</w:t>
      </w:r>
      <w:r w:rsidR="005B13E5">
        <w:t>u</w:t>
      </w:r>
      <w:r w:rsidRPr="007E54CB" w:rsidR="005B13E5">
        <w:t xml:space="preserve"> o  </w:t>
      </w:r>
      <w:r w:rsidR="005B13E5">
        <w:t>strednodobom vyhodnotení plnenia Národnej protidrogovej stratégie za obdobie 2009 – 2010 vziať na vedomie.</w:t>
      </w:r>
    </w:p>
    <w:p w:rsidR="002F7067" w:rsidP="002F7067">
      <w:pPr>
        <w:pStyle w:val="BodyText3"/>
        <w:rPr>
          <w:b w:val="0"/>
          <w:bCs w:val="0"/>
          <w:lang w:val="sk-SK"/>
        </w:rPr>
      </w:pPr>
    </w:p>
    <w:p w:rsidR="002F7067" w:rsidP="002F7067">
      <w:pPr>
        <w:pStyle w:val="BodyText3"/>
        <w:rPr>
          <w:b w:val="0"/>
          <w:bCs w:val="0"/>
          <w:lang w:val="sk-SK"/>
        </w:rPr>
      </w:pPr>
    </w:p>
    <w:p w:rsidR="002F7067" w:rsidRPr="00657371" w:rsidP="002F7067">
      <w:pPr>
        <w:jc w:val="both"/>
      </w:pPr>
    </w:p>
    <w:p w:rsidR="002F7067" w:rsidP="002F7067">
      <w:pPr>
        <w:jc w:val="both"/>
      </w:pPr>
      <w:r>
        <w:rPr>
          <w:b/>
        </w:rPr>
        <w:tab/>
        <w:t xml:space="preserve"> 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 pre zdravotníctvo</w:t>
      </w:r>
      <w:r>
        <w:t xml:space="preserve">  prerokoval </w:t>
      </w:r>
      <w:r>
        <w:t xml:space="preserve"> </w:t>
      </w:r>
      <w:r w:rsidRPr="007E54CB">
        <w:t>Správ</w:t>
      </w:r>
      <w:r>
        <w:t>u</w:t>
      </w:r>
      <w:r w:rsidRPr="007E54CB">
        <w:t xml:space="preserve"> o </w:t>
      </w:r>
      <w:r>
        <w:t xml:space="preserve">strednodobom vyhodnotení plnenia Národnej protidrogovej stratégie za obdobie 2009 – 2010 </w:t>
      </w:r>
      <w:r w:rsidRPr="007E54CB">
        <w:t xml:space="preserve"> dňa</w:t>
      </w:r>
      <w:r>
        <w:t xml:space="preserve">  17.  mája  2011 (uznesenie č. </w:t>
      </w:r>
      <w:r w:rsidR="00914630">
        <w:t>6</w:t>
      </w:r>
      <w:r w:rsidR="00C464C2">
        <w:t>1</w:t>
      </w:r>
      <w:r>
        <w:t xml:space="preserve"> zo 17. mája  2011).</w:t>
      </w:r>
    </w:p>
    <w:p w:rsidR="002F7067" w:rsidP="002F7067">
      <w:pPr>
        <w:jc w:val="both"/>
      </w:pPr>
    </w:p>
    <w:p w:rsidR="002F7067" w:rsidP="005B13E5">
      <w:pPr>
        <w:ind w:firstLine="708"/>
        <w:jc w:val="both"/>
        <w:rPr>
          <w:b/>
          <w:bCs/>
        </w:rPr>
      </w:pPr>
      <w:r>
        <w:t>Výbor zobral správu na vedomie a odporučil Národnej rade Sloven</w:t>
      </w:r>
      <w:smartTag w:uri="urn:schemas-microsoft-com:office:smarttags" w:element="PersonName">
        <w:r>
          <w:t>sk</w:t>
        </w:r>
      </w:smartTag>
      <w:r>
        <w:t>ej republiky</w:t>
      </w:r>
      <w:r w:rsidR="005B13E5">
        <w:t xml:space="preserve"> </w:t>
      </w:r>
      <w:r w:rsidRPr="007E54CB" w:rsidR="005B13E5">
        <w:t>Správ</w:t>
      </w:r>
      <w:r w:rsidR="005B13E5">
        <w:t>u</w:t>
      </w:r>
      <w:r w:rsidRPr="007E54CB" w:rsidR="005B13E5">
        <w:t xml:space="preserve"> o  </w:t>
      </w:r>
      <w:r w:rsidR="005B13E5">
        <w:t>strednodobom vyhodnotení plnenia Národnej protidrogovej stratégie za obdobie 2009 – 2010.</w:t>
      </w:r>
    </w:p>
    <w:p w:rsidR="002F7067" w:rsidP="002F7067">
      <w:pPr>
        <w:jc w:val="both"/>
        <w:rPr>
          <w:b/>
        </w:rPr>
      </w:pPr>
    </w:p>
    <w:p w:rsidR="002F7067" w:rsidP="002F7067">
      <w:pPr>
        <w:ind w:firstLine="708"/>
        <w:jc w:val="both"/>
      </w:pPr>
      <w:r w:rsidRPr="000275E3">
        <w:rPr>
          <w:b/>
        </w:rPr>
        <w:t>Výbor Národnej rady Sloven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ej republiky pre zdravotníctvo ako  gestor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ý</w:t>
      </w:r>
      <w:r w:rsidRPr="000275E3">
        <w:t xml:space="preserve"> výbor na základe stanoví</w:t>
      </w:r>
      <w:smartTag w:uri="urn:schemas-microsoft-com:office:smarttags" w:element="PersonName">
        <w:r w:rsidRPr="000275E3">
          <w:t>sk</w:t>
        </w:r>
      </w:smartTag>
      <w:r w:rsidRPr="000275E3">
        <w:t xml:space="preserve"> výborov odporučil Národnej rade Sloven</w:t>
      </w:r>
      <w:smartTag w:uri="urn:schemas-microsoft-com:office:smarttags" w:element="PersonName">
        <w:r w:rsidRPr="000275E3">
          <w:t>sk</w:t>
        </w:r>
      </w:smartTag>
      <w:r w:rsidRPr="000275E3">
        <w:t>ej r</w:t>
      </w:r>
      <w:r>
        <w:t xml:space="preserve">epubliky </w:t>
      </w:r>
    </w:p>
    <w:p w:rsidR="002F7067" w:rsidP="002F7067">
      <w:pPr>
        <w:ind w:firstLine="708"/>
        <w:jc w:val="both"/>
      </w:pPr>
    </w:p>
    <w:p w:rsidR="002F7067" w:rsidP="002F7067">
      <w:pPr>
        <w:ind w:firstLine="708"/>
        <w:jc w:val="both"/>
        <w:rPr>
          <w:b/>
        </w:rPr>
      </w:pPr>
      <w:r w:rsidR="005A2621">
        <w:rPr>
          <w:b/>
        </w:rPr>
        <w:t xml:space="preserve"> </w:t>
      </w:r>
      <w:r w:rsidR="005B13E5">
        <w:rPr>
          <w:b/>
        </w:rPr>
        <w:t xml:space="preserve"> </w:t>
      </w:r>
      <w:r w:rsidRPr="00C86746">
        <w:rPr>
          <w:b/>
        </w:rPr>
        <w:t xml:space="preserve">vziať na vedomie </w:t>
      </w:r>
    </w:p>
    <w:p w:rsidR="002F7067" w:rsidP="002F7067"/>
    <w:p w:rsidR="002F7067" w:rsidP="002F7067">
      <w:pPr>
        <w:tabs>
          <w:tab w:val="left" w:pos="3828"/>
        </w:tabs>
        <w:jc w:val="both"/>
      </w:pPr>
      <w:r>
        <w:t xml:space="preserve">            </w:t>
      </w:r>
      <w:r w:rsidRPr="007E54CB">
        <w:t>Správ</w:t>
      </w:r>
      <w:r>
        <w:t>u</w:t>
      </w:r>
      <w:r w:rsidRPr="007E54CB">
        <w:t xml:space="preserve"> o </w:t>
      </w:r>
      <w:r>
        <w:t>strednodobom vyhodnotení plnenia Národnej protidrogovej stratégie za obdobie 2009 – 2010</w:t>
      </w:r>
      <w:r w:rsidR="005B13E5">
        <w:t>.</w:t>
      </w:r>
      <w:r w:rsidRPr="007E54CB">
        <w:t xml:space="preserve"> </w:t>
      </w:r>
    </w:p>
    <w:p w:rsidR="002F7067" w:rsidP="002F7067">
      <w:pPr>
        <w:jc w:val="both"/>
      </w:pPr>
    </w:p>
    <w:p w:rsidR="002F7067" w:rsidP="002F7067">
      <w:pPr>
        <w:ind w:firstLine="708"/>
        <w:jc w:val="both"/>
        <w:rPr>
          <w:b/>
          <w:bCs/>
        </w:rPr>
      </w:pPr>
      <w:r>
        <w:t>Gestor</w:t>
      </w:r>
      <w:smartTag w:uri="urn:schemas-microsoft-com:office:smarttags" w:element="PersonName">
        <w:r>
          <w:t>sk</w:t>
        </w:r>
      </w:smartTag>
      <w:r>
        <w:t xml:space="preserve">ý výbor schválil </w:t>
      </w:r>
      <w:r w:rsidR="005A2621">
        <w:t xml:space="preserve"> </w:t>
      </w:r>
      <w:r>
        <w:t>správu výbor</w:t>
      </w:r>
      <w:r w:rsidR="005A2621">
        <w:t>u</w:t>
      </w:r>
      <w:r>
        <w:t xml:space="preserve"> svojim uznesením č.  </w:t>
      </w:r>
      <w:r w:rsidR="00914630">
        <w:t>6</w:t>
      </w:r>
      <w:r w:rsidR="00C464C2">
        <w:t>2</w:t>
      </w:r>
      <w:r>
        <w:t xml:space="preserve"> zo 17. mája   2011, </w:t>
      </w:r>
      <w:r w:rsidR="005A2621">
        <w:t xml:space="preserve"> </w:t>
      </w:r>
      <w:r>
        <w:t xml:space="preserve">v ktorej </w:t>
      </w:r>
      <w:r w:rsidR="005A2621">
        <w:t xml:space="preserve"> </w:t>
      </w:r>
      <w:r>
        <w:t xml:space="preserve">určil za  spoločného  spravodajcu  výborov poslanca  </w:t>
      </w:r>
      <w:r w:rsidR="00CE2C05">
        <w:t>Ivana  Chabana.</w:t>
      </w:r>
      <w:r>
        <w:rPr>
          <w:b/>
          <w:bCs/>
        </w:rPr>
        <w:t xml:space="preserve"> </w:t>
      </w:r>
    </w:p>
    <w:p w:rsidR="002F7067" w:rsidP="002F7067">
      <w:pPr>
        <w:jc w:val="both"/>
      </w:pPr>
    </w:p>
    <w:p w:rsidR="002F7067" w:rsidP="002F7067">
      <w:pPr>
        <w:jc w:val="both"/>
      </w:pPr>
      <w:r>
        <w:tab/>
        <w:t xml:space="preserve">Súčasťou </w:t>
      </w:r>
      <w:r w:rsidR="005A2621">
        <w:t xml:space="preserve"> </w:t>
      </w:r>
      <w:r>
        <w:t>správy je návrh uznesenia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2F7067" w:rsidP="002F7067">
      <w:pPr>
        <w:jc w:val="both"/>
      </w:pPr>
    </w:p>
    <w:p w:rsidR="002F7067" w:rsidP="002F7067">
      <w:pPr>
        <w:jc w:val="both"/>
      </w:pPr>
    </w:p>
    <w:p w:rsidR="002F7067" w:rsidP="002F7067">
      <w:pPr>
        <w:jc w:val="both"/>
      </w:pPr>
    </w:p>
    <w:p w:rsidR="002F7067" w:rsidP="002F7067">
      <w:pPr>
        <w:pStyle w:val="Heading2"/>
        <w:spacing w:line="240" w:lineRule="auto"/>
      </w:pPr>
      <w:r>
        <w:t>V Bratislave 1</w:t>
      </w:r>
      <w:r w:rsidR="00CE2C05">
        <w:t>7</w:t>
      </w:r>
      <w:r>
        <w:t xml:space="preserve">. </w:t>
      </w:r>
      <w:r w:rsidR="00CE2C05">
        <w:t xml:space="preserve"> mája </w:t>
      </w:r>
      <w:r>
        <w:t xml:space="preserve">  20</w:t>
      </w:r>
      <w:r w:rsidR="00CE2C05">
        <w:t>11</w:t>
      </w:r>
    </w:p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/>
    <w:p w:rsidR="002F7067" w:rsidP="002F7067">
      <w:pPr>
        <w:pStyle w:val="Heading3"/>
        <w:spacing w:line="240" w:lineRule="auto"/>
        <w:rPr>
          <w:bCs/>
          <w:szCs w:val="24"/>
        </w:rPr>
      </w:pPr>
      <w:r>
        <w:rPr>
          <w:bCs/>
          <w:szCs w:val="24"/>
        </w:rPr>
        <w:t>Viliam  N o v o t n ý</w:t>
      </w:r>
    </w:p>
    <w:p w:rsidR="002F7067" w:rsidP="002F7067">
      <w:pPr>
        <w:jc w:val="center"/>
      </w:pPr>
      <w:r>
        <w:t>predseda</w:t>
      </w:r>
    </w:p>
    <w:p w:rsidR="002F7067" w:rsidP="002F7067">
      <w:pPr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F7067" w:rsidP="00CE2C05">
      <w:pPr>
        <w:jc w:val="center"/>
      </w:pPr>
      <w:r>
        <w:t>pre zdravotníctvo</w:t>
      </w:r>
    </w:p>
    <w:p w:rsidR="002F7067" w:rsidP="0083033D"/>
    <w:p w:rsidR="002F7067" w:rsidP="0083033D"/>
    <w:p w:rsidR="004C5EC7" w:rsidP="0083033D"/>
    <w:p w:rsidR="004C5EC7" w:rsidP="0083033D"/>
    <w:p w:rsidR="004C5EC7" w:rsidP="0083033D"/>
    <w:p w:rsidR="005B13E5" w:rsidP="0083033D"/>
    <w:p w:rsidR="005B13E5" w:rsidP="0083033D"/>
    <w:p w:rsidR="005B13E5" w:rsidP="0083033D"/>
    <w:p w:rsidR="004C5EC7" w:rsidP="0083033D"/>
    <w:p w:rsidR="0083033D" w:rsidP="0083033D">
      <w:pPr>
        <w:pStyle w:val="Heading1"/>
        <w:spacing w:line="240" w:lineRule="auto"/>
        <w:rPr>
          <w:szCs w:val="24"/>
        </w:rPr>
      </w:pPr>
      <w:r>
        <w:rPr>
          <w:szCs w:val="24"/>
        </w:rPr>
        <w:t>Národná rada Sloven</w:t>
      </w:r>
      <w:smartTag w:uri="urn:schemas-microsoft-com:office:smarttags" w:element="PersonName">
        <w:r>
          <w:rPr>
            <w:szCs w:val="24"/>
          </w:rPr>
          <w:t>sk</w:t>
        </w:r>
      </w:smartTag>
      <w:r>
        <w:rPr>
          <w:szCs w:val="24"/>
        </w:rPr>
        <w:t>ej republiky</w:t>
      </w:r>
    </w:p>
    <w:p w:rsidR="0083033D" w:rsidP="0083033D">
      <w:pPr>
        <w:jc w:val="center"/>
      </w:pPr>
      <w:r>
        <w:rPr>
          <w:b/>
          <w:sz w:val="28"/>
        </w:rPr>
        <w:t>V. volebné obdobie</w:t>
      </w:r>
    </w:p>
    <w:p w:rsidR="0083033D" w:rsidP="0083033D">
      <w:pPr>
        <w:spacing w:line="360" w:lineRule="auto"/>
        <w:jc w:val="both"/>
      </w:pPr>
    </w:p>
    <w:p w:rsidR="0083033D" w:rsidP="0083033D">
      <w:pPr>
        <w:spacing w:line="360" w:lineRule="auto"/>
        <w:jc w:val="both"/>
      </w:pPr>
    </w:p>
    <w:p w:rsidR="0083033D" w:rsidP="0083033D">
      <w:pPr>
        <w:spacing w:line="360" w:lineRule="auto"/>
        <w:jc w:val="both"/>
      </w:pPr>
    </w:p>
    <w:p w:rsidR="004C5EC7" w:rsidP="0083033D">
      <w:pPr>
        <w:spacing w:line="360" w:lineRule="auto"/>
        <w:jc w:val="both"/>
      </w:pPr>
    </w:p>
    <w:p w:rsidR="004C5EC7" w:rsidP="0083033D">
      <w:pPr>
        <w:spacing w:line="360" w:lineRule="auto"/>
        <w:jc w:val="both"/>
      </w:pPr>
    </w:p>
    <w:p w:rsidR="004C5EC7" w:rsidP="0083033D">
      <w:pPr>
        <w:spacing w:line="360" w:lineRule="auto"/>
        <w:jc w:val="both"/>
      </w:pPr>
    </w:p>
    <w:p w:rsidR="0083033D" w:rsidP="0083033D">
      <w:pPr>
        <w:pStyle w:val="Heading3"/>
      </w:pPr>
      <w:r>
        <w:t>N á v r h</w:t>
      </w:r>
    </w:p>
    <w:p w:rsidR="0083033D" w:rsidP="0083033D"/>
    <w:p w:rsidR="0083033D" w:rsidP="0083033D">
      <w:pPr>
        <w:spacing w:line="360" w:lineRule="auto"/>
        <w:jc w:val="center"/>
        <w:rPr>
          <w:b/>
        </w:rPr>
      </w:pPr>
      <w:r>
        <w:rPr>
          <w:b/>
        </w:rPr>
        <w:t>U z n e s e n i e</w:t>
      </w:r>
    </w:p>
    <w:p w:rsidR="0083033D" w:rsidP="0083033D">
      <w:pPr>
        <w:spacing w:line="360" w:lineRule="auto"/>
        <w:jc w:val="center"/>
        <w:rPr>
          <w:b/>
        </w:rPr>
      </w:pPr>
      <w:r>
        <w:rPr>
          <w:b/>
        </w:rPr>
        <w:t>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83033D" w:rsidP="0083033D">
      <w:pPr>
        <w:spacing w:line="360" w:lineRule="auto"/>
        <w:jc w:val="center"/>
        <w:rPr>
          <w:b/>
        </w:rPr>
      </w:pPr>
      <w:r>
        <w:rPr>
          <w:b/>
        </w:rPr>
        <w:t>z ....</w:t>
      </w:r>
      <w:r w:rsidR="004C5EC7">
        <w:rPr>
          <w:b/>
        </w:rPr>
        <w:t xml:space="preserve"> mája</w:t>
      </w:r>
      <w:r>
        <w:rPr>
          <w:b/>
        </w:rPr>
        <w:t xml:space="preserve">  20</w:t>
      </w:r>
      <w:r w:rsidR="004C5EC7">
        <w:rPr>
          <w:b/>
        </w:rPr>
        <w:t>11</w:t>
      </w:r>
    </w:p>
    <w:p w:rsidR="0083033D" w:rsidP="004C5EC7">
      <w:pPr>
        <w:spacing w:line="360" w:lineRule="auto"/>
        <w:jc w:val="center"/>
      </w:pPr>
    </w:p>
    <w:p w:rsidR="0083033D" w:rsidRPr="004C5EC7" w:rsidP="004C5EC7">
      <w:pPr>
        <w:spacing w:line="360" w:lineRule="auto"/>
        <w:ind w:left="-120" w:firstLine="960"/>
        <w:jc w:val="both"/>
        <w:rPr>
          <w:b/>
        </w:rPr>
      </w:pPr>
      <w:r>
        <w:t xml:space="preserve">k  </w:t>
      </w:r>
      <w:r w:rsidRPr="00B73D5C">
        <w:rPr>
          <w:b/>
        </w:rPr>
        <w:t>Správe o strednod</w:t>
      </w:r>
      <w:r w:rsidRPr="004C5EC7">
        <w:rPr>
          <w:b/>
        </w:rPr>
        <w:t xml:space="preserve">obom </w:t>
      </w:r>
      <w:r w:rsidRPr="004C5EC7" w:rsidR="004C5EC7">
        <w:rPr>
          <w:b/>
        </w:rPr>
        <w:t>vyhodnotení plnenia Národnej protidrogovej stratégie za obdobie 2009 – 2010</w:t>
      </w:r>
    </w:p>
    <w:p w:rsidR="004C5EC7" w:rsidRPr="004C5EC7" w:rsidP="004C5EC7">
      <w:pPr>
        <w:spacing w:line="360" w:lineRule="auto"/>
        <w:ind w:firstLine="708"/>
        <w:jc w:val="both"/>
        <w:rPr>
          <w:b/>
        </w:rPr>
      </w:pPr>
    </w:p>
    <w:p w:rsidR="004C5EC7" w:rsidP="004C5EC7">
      <w:pPr>
        <w:pStyle w:val="Heading4"/>
      </w:pPr>
      <w:r w:rsidR="0083033D">
        <w:tab/>
        <w:t>Národná rada Sloven</w:t>
      </w:r>
      <w:smartTag w:uri="urn:schemas-microsoft-com:office:smarttags" w:element="PersonName">
        <w:r w:rsidR="0083033D">
          <w:t>sk</w:t>
        </w:r>
      </w:smartTag>
      <w:r w:rsidR="0083033D">
        <w:t>ej republiky</w:t>
      </w:r>
    </w:p>
    <w:p w:rsidR="004C5EC7" w:rsidP="004C5EC7">
      <w:pPr>
        <w:pStyle w:val="Heading4"/>
      </w:pPr>
    </w:p>
    <w:p w:rsidR="0083033D" w:rsidP="004C5EC7">
      <w:pPr>
        <w:pStyle w:val="Heading4"/>
      </w:pPr>
      <w:r>
        <w:tab/>
        <w:t xml:space="preserve"> b e r i e   n a   v e d o m i</w:t>
      </w:r>
      <w:r w:rsidR="004C5EC7">
        <w:t> </w:t>
      </w:r>
      <w:r>
        <w:t>e</w:t>
      </w:r>
    </w:p>
    <w:p w:rsidR="004C5EC7" w:rsidP="004C5EC7">
      <w:pPr>
        <w:spacing w:line="360" w:lineRule="auto"/>
        <w:ind w:left="-120"/>
        <w:jc w:val="both"/>
      </w:pPr>
    </w:p>
    <w:p w:rsidR="0083033D" w:rsidP="004C5EC7">
      <w:pPr>
        <w:spacing w:line="360" w:lineRule="auto"/>
        <w:ind w:left="-120"/>
        <w:jc w:val="both"/>
      </w:pPr>
      <w:r w:rsidR="004C5EC7">
        <w:t xml:space="preserve">            </w:t>
      </w:r>
      <w:r>
        <w:t xml:space="preserve"> Správu o strednodobom </w:t>
      </w:r>
      <w:r w:rsidR="004C5EC7">
        <w:t>vyhodnotení plnenia Národnej protidrogovej stratégie za obdobie 2009 – 2010.</w:t>
      </w:r>
    </w:p>
    <w:p w:rsidR="0083033D" w:rsidP="004C5EC7">
      <w:pPr>
        <w:spacing w:line="360" w:lineRule="auto"/>
        <w:ind w:firstLine="708"/>
        <w:jc w:val="both"/>
      </w:pPr>
    </w:p>
    <w:p w:rsidR="0083033D" w:rsidP="0083033D">
      <w:pPr>
        <w:jc w:val="both"/>
      </w:pPr>
    </w:p>
    <w:p w:rsidR="0083033D" w:rsidP="0083033D">
      <w:pPr>
        <w:jc w:val="both"/>
      </w:pPr>
    </w:p>
    <w:p w:rsidR="0083033D" w:rsidP="0083033D">
      <w:pPr>
        <w:jc w:val="both"/>
      </w:pPr>
    </w:p>
    <w:p w:rsidR="0083033D" w:rsidP="0083033D">
      <w:pPr>
        <w:jc w:val="both"/>
        <w:rPr>
          <w:sz w:val="28"/>
        </w:rPr>
      </w:pPr>
    </w:p>
    <w:p w:rsidR="0083033D" w:rsidRPr="00201E2E" w:rsidP="0083033D">
      <w:pPr>
        <w:rPr>
          <w:bCs/>
        </w:rPr>
      </w:pPr>
    </w:p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C7" w:rsidP="004C5EC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5EC7" w:rsidP="004C5E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C7" w:rsidP="004C5EC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21">
      <w:rPr>
        <w:rStyle w:val="PageNumber"/>
        <w:noProof/>
      </w:rPr>
      <w:t>3</w:t>
    </w:r>
    <w:r>
      <w:rPr>
        <w:rStyle w:val="PageNumber"/>
      </w:rPr>
      <w:fldChar w:fldCharType="end"/>
    </w:r>
  </w:p>
  <w:p w:rsidR="004C5EC7" w:rsidP="004C5EC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0E7"/>
    <w:multiLevelType w:val="hybridMultilevel"/>
    <w:tmpl w:val="AB86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D7FD2"/>
    <w:multiLevelType w:val="hybridMultilevel"/>
    <w:tmpl w:val="B36C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837BD"/>
    <w:multiLevelType w:val="hybridMultilevel"/>
    <w:tmpl w:val="C0E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5E3"/>
    <w:rsid w:val="00201E2E"/>
    <w:rsid w:val="002F7067"/>
    <w:rsid w:val="004C5EC7"/>
    <w:rsid w:val="005A2621"/>
    <w:rsid w:val="005B13E5"/>
    <w:rsid w:val="005E13CB"/>
    <w:rsid w:val="00657371"/>
    <w:rsid w:val="007E54CB"/>
    <w:rsid w:val="0083033D"/>
    <w:rsid w:val="00914630"/>
    <w:rsid w:val="00B73D5C"/>
    <w:rsid w:val="00C464C2"/>
    <w:rsid w:val="00C86746"/>
    <w:rsid w:val="00CE2C05"/>
    <w:rsid w:val="00EC29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3033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83033D"/>
    <w:pPr>
      <w:keepNext/>
      <w:spacing w:line="360" w:lineRule="auto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3033D"/>
    <w:pPr>
      <w:keepNext/>
      <w:spacing w:line="360" w:lineRule="auto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83033D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83033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3033D"/>
  </w:style>
  <w:style w:type="paragraph" w:styleId="BodyText3">
    <w:name w:val="Body Text 3"/>
    <w:basedOn w:val="Normal"/>
    <w:rsid w:val="0083033D"/>
    <w:pPr>
      <w:jc w:val="left"/>
    </w:pPr>
    <w:rPr>
      <w:rFonts w:ascii="Times New Roman" w:hAnsi="Times New Roman" w:cs="Times New Roman"/>
      <w:b/>
      <w:bCs/>
      <w:lang w:val="cs-CZ"/>
    </w:rPr>
  </w:style>
  <w:style w:type="paragraph" w:customStyle="1" w:styleId="Zakladnystyl">
    <w:name w:val="Zakladny styl"/>
    <w:rsid w:val="002F706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1</Pages>
  <Words>444</Words>
  <Characters>2537</Characters>
  <Application>Microsoft Office Word</Application>
  <DocSecurity>0</DocSecurity>
  <Lines>0</Lines>
  <Paragraphs>0</Paragraphs>
  <ScaleCrop>false</ScaleCrop>
  <Company>Kancelaria NR SR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KovaDana</dc:creator>
  <cp:lastModifiedBy>KovaDana</cp:lastModifiedBy>
  <cp:revision>7</cp:revision>
  <cp:lastPrinted>2011-05-17T12:30:00Z</cp:lastPrinted>
  <dcterms:created xsi:type="dcterms:W3CDTF">2011-05-04T10:59:00Z</dcterms:created>
  <dcterms:modified xsi:type="dcterms:W3CDTF">2011-05-17T12:31:00Z</dcterms:modified>
</cp:coreProperties>
</file>