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7C74" w:rsidP="00837C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  <w:r w:rsidR="009022B4">
        <w:rPr>
          <w:rFonts w:ascii="Arial" w:hAnsi="Arial" w:cs="Arial"/>
          <w:b/>
          <w:i/>
        </w:rPr>
        <w:t xml:space="preserve">    </w:t>
      </w:r>
      <w:r>
        <w:rPr>
          <w:rFonts w:ascii="Arial" w:hAnsi="Arial" w:cs="Arial"/>
          <w:b/>
          <w:i/>
        </w:rPr>
        <w:t xml:space="preserve">                    Výbor</w:t>
      </w:r>
    </w:p>
    <w:p w:rsidR="00837C74" w:rsidP="00837C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837C74" w:rsidP="00837C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837C74" w:rsidP="00837C74">
      <w:pPr>
        <w:rPr>
          <w:rFonts w:ascii="Arial" w:hAnsi="Arial" w:cs="Arial"/>
          <w:b/>
          <w:i/>
        </w:rPr>
      </w:pPr>
    </w:p>
    <w:p w:rsidR="00837C74" w:rsidP="00837C74">
      <w:pPr>
        <w:rPr>
          <w:rFonts w:ascii="Times New Roman" w:hAnsi="Times New Roman" w:cs="Times New Roman"/>
        </w:rPr>
      </w:pPr>
    </w:p>
    <w:p w:rsidR="00837C74" w:rsidP="00837C74">
      <w:pPr>
        <w:rPr>
          <w:rFonts w:ascii="Times New Roman" w:hAnsi="Times New Roman" w:cs="Times New Roman"/>
        </w:rPr>
      </w:pPr>
    </w:p>
    <w:p w:rsidR="00837C74" w:rsidP="00837C74">
      <w:pPr>
        <w:jc w:val="both"/>
        <w:rPr>
          <w:rFonts w:ascii="Times New Roman" w:hAnsi="Times New Roman" w:cs="Times New Roman"/>
        </w:rPr>
      </w:pPr>
    </w:p>
    <w:p w:rsidR="00837C74" w:rsidP="00837C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18. schôdza výboru</w:t>
      </w:r>
    </w:p>
    <w:p w:rsidR="00837C74" w:rsidP="00837C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1651/2011</w:t>
      </w:r>
    </w:p>
    <w:p w:rsidR="00837C74" w:rsidP="00837C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837C74" w:rsidP="00837C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837C74" w:rsidP="00837C74">
      <w:pPr>
        <w:jc w:val="both"/>
        <w:rPr>
          <w:rFonts w:ascii="Times New Roman" w:hAnsi="Times New Roman" w:cs="Times New Roman"/>
        </w:rPr>
      </w:pPr>
    </w:p>
    <w:p w:rsidR="00837C74" w:rsidP="00837C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837C74" w:rsidP="00837C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837C74" w:rsidP="00837C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37C74" w:rsidP="00837C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81</w:t>
      </w:r>
    </w:p>
    <w:p w:rsidR="00837C74" w:rsidP="00837C7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37C74" w:rsidP="00837C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837C74" w:rsidP="00837C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</w:t>
      </w:r>
      <w:r>
        <w:rPr>
          <w:rFonts w:ascii="Times New Roman" w:hAnsi="Times New Roman" w:cs="Times New Roman"/>
          <w:b/>
        </w:rPr>
        <w:t>ovenskej republiky</w:t>
      </w:r>
    </w:p>
    <w:p w:rsidR="00837C74" w:rsidP="00837C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837C74" w:rsidP="00837C7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12. mája 2011</w:t>
      </w:r>
    </w:p>
    <w:p w:rsidR="00837C74" w:rsidP="00837C7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837C74" w:rsidP="00837C7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trvalom ukladaní oxidu uhličitého do geologického prostredia a o zmene a doplnení niektorých zákonov (tlač 316)</w:t>
      </w:r>
    </w:p>
    <w:p w:rsidR="00837C74" w:rsidP="00837C7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837C74" w:rsidP="00837C74">
      <w:pPr>
        <w:rPr>
          <w:rFonts w:ascii="Times New Roman" w:hAnsi="Times New Roman" w:cs="Times New Roman"/>
        </w:rPr>
      </w:pPr>
    </w:p>
    <w:p w:rsidR="00837C74" w:rsidP="00837C74">
      <w:pPr>
        <w:rPr>
          <w:rFonts w:ascii="Times New Roman" w:hAnsi="Times New Roman" w:cs="Times New Roman"/>
        </w:rPr>
      </w:pP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</w:t>
      </w:r>
      <w:r>
        <w:rPr>
          <w:rFonts w:ascii="Times New Roman" w:hAnsi="Times New Roman" w:cs="Times New Roman"/>
          <w:b/>
        </w:rPr>
        <w:t xml:space="preserve">ubliky </w:t>
      </w: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 a životné prostredie </w:t>
      </w: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37C74" w:rsidP="00837C7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svojej 18. schôdzi 12. mája 2011 k vládnemu návrhu zákona o trvalom ukladaní oxidu uhličitého do geologického prostredia a o zmene a doplnení niektorých zákonov (tlač 316)</w:t>
      </w: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837C74" w:rsidP="00837C7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</w:t>
      </w:r>
      <w:r>
        <w:rPr>
          <w:rFonts w:ascii="Times New Roman" w:hAnsi="Times New Roman" w:cs="Times New Roman"/>
        </w:rPr>
        <w:t xml:space="preserve"> rady Slovenskej republiky pre pôdohospodárstvo a životné prostredie  pri rokovaní  vládneho návrhu zákona o trvalom ukladaní oxidu uhličitého do geologického prostredia a o zmene a doplnení niektorých zákonov (tlač 316) rozhodnutím č. 320 z 26. apríla 2011 za gestorský výbor;</w:t>
      </w: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 w:rsidR="009022B4">
        <w:rPr>
          <w:rFonts w:ascii="Times New Roman" w:hAnsi="Times New Roman" w:cs="Times New Roman"/>
          <w:b/>
        </w:rPr>
        <w:t xml:space="preserve">Jarmilu Tkáčovú, </w:t>
      </w:r>
      <w:r>
        <w:rPr>
          <w:rFonts w:ascii="Times New Roman" w:hAnsi="Times New Roman" w:cs="Times New Roman"/>
          <w:b/>
        </w:rPr>
        <w:t xml:space="preserve"> </w:t>
      </w:r>
      <w:r w:rsidR="009022B4">
        <w:rPr>
          <w:rFonts w:ascii="Times New Roman" w:hAnsi="Times New Roman" w:cs="Times New Roman"/>
        </w:rPr>
        <w:t>členku</w:t>
      </w:r>
      <w:r>
        <w:rPr>
          <w:rFonts w:ascii="Times New Roman" w:hAnsi="Times New Roman" w:cs="Times New Roman"/>
        </w:rPr>
        <w:t xml:space="preserve"> Výboru Národnej rady Slovenskej republiky pre pôdohospodárstvo a životné prostredie  za spravodajcu k predmetnému  materiálu  v prvom čítaní;</w:t>
      </w: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7F1083">
        <w:rPr>
          <w:rFonts w:ascii="Times New Roman" w:hAnsi="Times New Roman" w:cs="Times New Roman"/>
          <w:b/>
        </w:rPr>
        <w:tab/>
        <w:tab/>
        <w:t>predsedníčke</w:t>
      </w:r>
      <w:r>
        <w:rPr>
          <w:rFonts w:ascii="Times New Roman" w:hAnsi="Times New Roman" w:cs="Times New Roman"/>
          <w:b/>
        </w:rPr>
        <w:t xml:space="preserve"> výboru  </w:t>
      </w:r>
    </w:p>
    <w:p w:rsidR="00837C74" w:rsidP="00837C74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837C74" w:rsidP="00837C74">
      <w:pPr>
        <w:rPr>
          <w:rFonts w:ascii="Times New Roman" w:hAnsi="Times New Roman" w:cs="Times New Roman"/>
        </w:rPr>
      </w:pPr>
    </w:p>
    <w:p w:rsidR="00837C74" w:rsidP="00837C74">
      <w:pPr>
        <w:rPr>
          <w:rFonts w:ascii="Times New Roman" w:hAnsi="Times New Roman" w:cs="Times New Roman"/>
        </w:rPr>
      </w:pPr>
    </w:p>
    <w:p w:rsidR="00837C74" w:rsidP="00837C74">
      <w:pPr>
        <w:rPr>
          <w:rFonts w:ascii="Times New Roman" w:hAnsi="Times New Roman" w:cs="Times New Roman"/>
        </w:rPr>
      </w:pPr>
    </w:p>
    <w:p w:rsidR="00837C74">
      <w:pPr>
        <w:rPr>
          <w:rFonts w:ascii="Times New Roman" w:hAnsi="Times New Roman" w:cs="Times New Roman"/>
        </w:rPr>
      </w:pPr>
    </w:p>
    <w:p w:rsidR="009022B4">
      <w:pPr>
        <w:rPr>
          <w:rFonts w:ascii="Times New Roman" w:hAnsi="Times New Roman" w:cs="Times New Roman"/>
        </w:rPr>
      </w:pPr>
    </w:p>
    <w:p w:rsidR="009022B4" w:rsidP="009022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Mária </w:t>
      </w:r>
      <w:r>
        <w:rPr>
          <w:rFonts w:ascii="Times New Roman" w:hAnsi="Times New Roman" w:cs="Times New Roman"/>
          <w:b/>
        </w:rPr>
        <w:t xml:space="preserve">  S a b o l o v á</w:t>
      </w:r>
    </w:p>
    <w:p w:rsidR="009022B4" w:rsidP="00902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predsedníčka výboru</w:t>
      </w:r>
    </w:p>
    <w:p w:rsidR="009022B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B4" w:rsidP="0099226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22B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B4" w:rsidP="0099226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F108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022B4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F1083"/>
    <w:rsid w:val="00837C74"/>
    <w:rsid w:val="009022B4"/>
    <w:rsid w:val="009922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7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9022B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022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277</Words>
  <Characters>1580</Characters>
  <Application>Microsoft Office Word</Application>
  <DocSecurity>0</DocSecurity>
  <Lines>0</Lines>
  <Paragraphs>0</Paragraphs>
  <ScaleCrop>false</ScaleCrop>
  <Company>Kancelaria NR SR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2011-04-29T08:27:00Z</dcterms:created>
  <dcterms:modified xsi:type="dcterms:W3CDTF">2011-05-13T08:42:00Z</dcterms:modified>
</cp:coreProperties>
</file>