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shadow color="black"/>
    </v:background>
  </w:background>
  <w:body>
    <w:p w:rsidR="005F0D55" w:rsidRPr="00F92F34" w:rsidP="005F0D55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5F0D55" w:rsidRPr="00F92F34" w:rsidP="005F0D55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5F0D55" w:rsidP="005F0D55">
      <w:pPr>
        <w:rPr>
          <w:rFonts w:ascii="Times New Roman" w:hAnsi="Times New Roman" w:cs="Times New Roman"/>
          <w:b/>
          <w:i/>
        </w:rPr>
      </w:pPr>
    </w:p>
    <w:p w:rsidR="005F0D55" w:rsidRPr="00567648" w:rsidP="005F0D55">
      <w:pPr>
        <w:tabs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>23</w:t>
      </w:r>
      <w:r w:rsidRPr="00567648">
        <w:rPr>
          <w:rFonts w:ascii="Times New Roman" w:hAnsi="Times New Roman" w:cs="Times New Roman"/>
        </w:rPr>
        <w:t>. schôdza výboru</w:t>
      </w:r>
    </w:p>
    <w:p w:rsidR="005F0D55" w:rsidRPr="00713EAD" w:rsidP="005F0D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 č</w:t>
      </w:r>
      <w:r w:rsidRPr="00713EAD">
        <w:rPr>
          <w:rFonts w:ascii="Times New Roman" w:hAnsi="Times New Roman" w:cs="Times New Roman"/>
        </w:rPr>
        <w:t>ísl</w:t>
      </w:r>
      <w:r>
        <w:rPr>
          <w:rFonts w:ascii="Times New Roman" w:hAnsi="Times New Roman" w:cs="Times New Roman"/>
        </w:rPr>
        <w:t>u</w:t>
      </w:r>
      <w:r w:rsidRPr="00713EAD">
        <w:rPr>
          <w:rFonts w:ascii="Times New Roman" w:hAnsi="Times New Roman" w:cs="Times New Roman"/>
        </w:rPr>
        <w:t xml:space="preserve">: </w:t>
      </w:r>
      <w:r w:rsidRPr="00430CBC">
        <w:rPr>
          <w:rFonts w:ascii="Times New Roman" w:hAnsi="Times New Roman" w:cs="Times New Roman"/>
        </w:rPr>
        <w:t>CRD-</w:t>
      </w:r>
      <w:r w:rsidRPr="009073C1">
        <w:rPr>
          <w:rFonts w:ascii="Times New Roman" w:hAnsi="Times New Roman" w:cs="Times New Roman"/>
        </w:rPr>
        <w:t>928/2011</w:t>
      </w:r>
    </w:p>
    <w:p w:rsidR="005F0D55" w:rsidP="005F0D55">
      <w:pPr>
        <w:spacing w:line="360" w:lineRule="auto"/>
        <w:rPr>
          <w:rFonts w:ascii="Times New Roman" w:hAnsi="Times New Roman" w:cs="Times New Roman"/>
          <w:b/>
        </w:rPr>
      </w:pPr>
    </w:p>
    <w:p w:rsidR="005F0D55" w:rsidP="005F0D55">
      <w:pPr>
        <w:spacing w:line="360" w:lineRule="auto"/>
        <w:rPr>
          <w:rFonts w:ascii="Times New Roman" w:hAnsi="Times New Roman" w:cs="Times New Roman"/>
          <w:b/>
        </w:rPr>
      </w:pPr>
    </w:p>
    <w:p w:rsidR="005F0D55" w:rsidP="005F0D5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5F0D55" w:rsidP="005F0D5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F0D55" w:rsidP="005F0D55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 23. schôdze Výboru Národnej rady Slovenskej republiky pre kultúru  a médiá konanej  dňa 10. mája 2011</w:t>
      </w:r>
    </w:p>
    <w:p w:rsidR="005F0D55" w:rsidP="005F0D55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3301FA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F0D55" w:rsidRPr="007816BF" w:rsidP="005F0D55">
      <w:pPr>
        <w:spacing w:line="360" w:lineRule="auto"/>
        <w:rPr>
          <w:rFonts w:ascii="Times New Roman" w:hAnsi="Times New Roman" w:cs="Times New Roman"/>
          <w:b/>
        </w:rPr>
      </w:pPr>
    </w:p>
    <w:p w:rsidR="005F0D55" w:rsidRPr="007816BF" w:rsidP="005F0D55">
      <w:pPr>
        <w:pStyle w:val="Heading2"/>
        <w:spacing w:line="360" w:lineRule="auto"/>
        <w:ind w:firstLine="708"/>
        <w:rPr>
          <w:rFonts w:ascii="Times New Roman" w:hAnsi="Times New Roman"/>
          <w:i w:val="0"/>
          <w:iCs w:val="0"/>
          <w:sz w:val="24"/>
          <w:szCs w:val="24"/>
        </w:rPr>
      </w:pPr>
      <w:r w:rsidRPr="007816BF">
        <w:rPr>
          <w:rFonts w:ascii="Times New Roman" w:hAnsi="Times New Roman"/>
          <w:i w:val="0"/>
          <w:iCs w:val="0"/>
          <w:sz w:val="24"/>
          <w:szCs w:val="24"/>
        </w:rPr>
        <w:t xml:space="preserve">Výbor Národnej rady Slovenskej republiky pre </w:t>
      </w:r>
      <w:r>
        <w:rPr>
          <w:rFonts w:ascii="Times New Roman" w:hAnsi="Times New Roman"/>
          <w:i w:val="0"/>
          <w:iCs w:val="0"/>
          <w:sz w:val="24"/>
          <w:szCs w:val="24"/>
        </w:rPr>
        <w:t>kultúru a médiá</w:t>
      </w:r>
    </w:p>
    <w:p w:rsidR="005F0D55" w:rsidP="005F0D55">
      <w:pPr>
        <w:jc w:val="both"/>
        <w:rPr>
          <w:rFonts w:ascii="Times New Roman" w:hAnsi="Times New Roman" w:cs="Times New Roman"/>
        </w:rPr>
      </w:pPr>
      <w:r w:rsidRPr="008656EB"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</w:rPr>
        <w:t>10. mája</w:t>
      </w:r>
      <w:r w:rsidRPr="008656E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11</w:t>
      </w:r>
      <w:r w:rsidRPr="00865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v</w:t>
      </w:r>
      <w:r w:rsidRPr="0076761A">
        <w:rPr>
          <w:rFonts w:ascii="Times New Roman" w:hAnsi="Times New Roman" w:cs="Times New Roman"/>
        </w:rPr>
        <w:t>lád</w:t>
      </w:r>
      <w:r>
        <w:rPr>
          <w:rFonts w:ascii="Times New Roman" w:hAnsi="Times New Roman" w:cs="Times New Roman"/>
        </w:rPr>
        <w:t>n</w:t>
      </w:r>
      <w:r w:rsidRPr="0076761A">
        <w:rPr>
          <w:rFonts w:ascii="Times New Roman" w:hAnsi="Times New Roman" w:cs="Times New Roman"/>
        </w:rPr>
        <w:t xml:space="preserve">y návrh zákona, </w:t>
      </w:r>
      <w:r>
        <w:rPr>
          <w:rFonts w:ascii="Times New Roman" w:hAnsi="Times New Roman" w:cs="Times New Roman"/>
        </w:rPr>
        <w:t xml:space="preserve">ktorým sa mení a dopĺňa zákon č. 184/1999 Z. z. o používaní jazykov národnostných menšín v znení zákona č. 318/2009 Z. z. a ktorým sa menia a dopĺňajú niektoré zákony </w:t>
      </w:r>
      <w:r>
        <w:rPr>
          <w:rFonts w:ascii="Times New Roman" w:hAnsi="Times New Roman" w:cs="Times New Roman"/>
          <w:b/>
        </w:rPr>
        <w:t>(tlač 284</w:t>
      </w:r>
      <w:r w:rsidRPr="006C2F9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5F0D55" w:rsidP="005F0D55">
      <w:pPr>
        <w:ind w:firstLine="708"/>
        <w:jc w:val="both"/>
        <w:rPr>
          <w:rFonts w:ascii="Times New Roman" w:hAnsi="Times New Roman" w:cs="Times New Roman"/>
        </w:rPr>
      </w:pPr>
    </w:p>
    <w:p w:rsidR="005F0D55" w:rsidP="005F0D55">
      <w:pPr>
        <w:ind w:firstLine="708"/>
        <w:jc w:val="both"/>
        <w:rPr>
          <w:rFonts w:ascii="Times New Roman" w:hAnsi="Times New Roman" w:cs="Times New Roman"/>
        </w:rPr>
      </w:pPr>
    </w:p>
    <w:p w:rsidR="005F0D55" w:rsidP="005F0D5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Spravodajca výboru Rafael Rafaj </w:t>
      </w:r>
      <w:r>
        <w:rPr>
          <w:rFonts w:ascii="Times New Roman" w:hAnsi="Times New Roman" w:cs="Times New Roman"/>
          <w:bCs/>
        </w:rPr>
        <w:t xml:space="preserve"> predložil návrh</w:t>
      </w:r>
      <w:r w:rsidRPr="00AB5A2B">
        <w:rPr>
          <w:rFonts w:ascii="Times New Roman" w:hAnsi="Times New Roman" w:cs="Times New Roman"/>
          <w:bCs/>
        </w:rPr>
        <w:t xml:space="preserve"> uznesenia uvedeného v prílohe.</w:t>
      </w:r>
    </w:p>
    <w:p w:rsidR="005F0D55" w:rsidP="005F0D55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5F0D55" w:rsidP="005F0D55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Výbor Národnej rady Slovenskej republiky pre kultúru a méd</w:t>
      </w:r>
      <w:r>
        <w:rPr>
          <w:rFonts w:ascii="Times New Roman" w:hAnsi="Times New Roman" w:cs="Times New Roman"/>
        </w:rPr>
        <w:t xml:space="preserve">iá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 nadpolovičnej väčšiny prítomných členov výboru 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</w:t>
      </w:r>
      <w:r>
        <w:rPr>
          <w:rFonts w:ascii="Times New Roman" w:hAnsi="Times New Roman" w:cs="Times New Roman"/>
        </w:rPr>
        <w:t xml:space="preserve"> znení neskorších predpisov. </w:t>
      </w:r>
    </w:p>
    <w:p w:rsidR="005F0D55" w:rsidP="005F0D55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</w:p>
    <w:p w:rsidR="005F0D55" w:rsidP="005F0D5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 celkového počtu 13 poslancov Výboru Národnej rady Slovenskej republiky pre kultúru a médiá bolo prítomných 13 poslancov. Za návrh predneseného uznesenia hlasovali 6 poslanci,  proti 6 poslanci,  hlasovania sa zdržal 1 pos</w:t>
      </w:r>
      <w:r>
        <w:rPr>
          <w:rFonts w:ascii="Times New Roman" w:hAnsi="Times New Roman" w:cs="Times New Roman"/>
        </w:rPr>
        <w:t xml:space="preserve">lanec. </w:t>
      </w:r>
    </w:p>
    <w:p w:rsidR="005F0D55" w:rsidP="005F0D55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F0D55" w:rsidP="005F0D55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F0D55" w:rsidP="005F0D55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F0D55" w:rsidP="005F0D55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F0D55" w:rsidP="005F0D55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F0D55" w:rsidP="005F0D55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F0D55" w:rsidP="005F0D55">
      <w:pPr>
        <w:rPr>
          <w:rFonts w:ascii="Times New Roman" w:hAnsi="Times New Roman" w:cs="Times New Roman"/>
          <w:sz w:val="28"/>
          <w:szCs w:val="28"/>
        </w:rPr>
      </w:pPr>
    </w:p>
    <w:p w:rsidR="005F0D55" w:rsidP="005F0D55">
      <w:pPr>
        <w:jc w:val="both"/>
        <w:rPr>
          <w:rFonts w:ascii="Times New Roman" w:hAnsi="Times New Roman" w:cs="Times New Roman"/>
          <w:b/>
          <w:i/>
        </w:rPr>
      </w:pPr>
    </w:p>
    <w:p w:rsidR="005F0D55" w:rsidP="005F0D55">
      <w:pPr>
        <w:jc w:val="both"/>
        <w:rPr>
          <w:rFonts w:ascii="Times New Roman" w:hAnsi="Times New Roman" w:cs="Times New Roman"/>
          <w:b/>
          <w:i/>
        </w:rPr>
      </w:pPr>
    </w:p>
    <w:p w:rsidR="005F0D55" w:rsidP="005F0D55">
      <w:pPr>
        <w:jc w:val="both"/>
        <w:rPr>
          <w:rFonts w:ascii="Times New Roman" w:hAnsi="Times New Roman" w:cs="Times New Roman"/>
          <w:b/>
          <w:i/>
        </w:rPr>
      </w:pPr>
    </w:p>
    <w:p w:rsidR="005F0D55" w:rsidP="005F0D55">
      <w:pPr>
        <w:jc w:val="both"/>
        <w:rPr>
          <w:rFonts w:ascii="Times New Roman" w:hAnsi="Times New Roman" w:cs="Times New Roman"/>
          <w:b/>
          <w:i/>
        </w:rPr>
      </w:pPr>
    </w:p>
    <w:p w:rsidR="005F0D55" w:rsidRPr="00713EAD" w:rsidP="005F0D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Ján</w:t>
      </w:r>
      <w:r w:rsidRPr="00713EAD">
        <w:rPr>
          <w:rFonts w:ascii="Times New Roman" w:hAnsi="Times New Roman" w:cs="Times New Roman"/>
        </w:rPr>
        <w:t xml:space="preserve">  </w:t>
      </w:r>
      <w:r w:rsidR="000053AD">
        <w:rPr>
          <w:rFonts w:ascii="Times New Roman" w:hAnsi="Times New Roman" w:cs="Times New Roman"/>
          <w:b/>
        </w:rPr>
        <w:t>Senko</w:t>
      </w:r>
      <w:r w:rsidRPr="000053AD" w:rsidR="000053AD">
        <w:rPr>
          <w:rFonts w:ascii="Times New Roman" w:hAnsi="Times New Roman" w:cs="Times New Roman"/>
        </w:rPr>
        <w:t>, v. r.</w:t>
      </w: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 xml:space="preserve">Dušan  </w:t>
      </w:r>
      <w:r w:rsidRPr="00713EAD">
        <w:rPr>
          <w:rFonts w:ascii="Times New Roman" w:hAnsi="Times New Roman" w:cs="Times New Roman"/>
          <w:b/>
        </w:rPr>
        <w:t>Jarjabek</w:t>
      </w:r>
      <w:r w:rsidRPr="000053AD" w:rsidR="000053AD">
        <w:rPr>
          <w:rFonts w:ascii="Times New Roman" w:hAnsi="Times New Roman" w:cs="Times New Roman"/>
        </w:rPr>
        <w:t>, v. r.</w:t>
      </w:r>
    </w:p>
    <w:p w:rsidR="005F0D55" w:rsidP="005F0D55">
      <w:pPr>
        <w:jc w:val="both"/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>overovateľ výboru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>predseda výboru</w:t>
      </w:r>
    </w:p>
    <w:p w:rsidR="005F0D55" w:rsidP="005F0D55">
      <w:pPr>
        <w:jc w:val="both"/>
        <w:rPr>
          <w:rFonts w:ascii="Times New Roman" w:hAnsi="Times New Roman" w:cs="Times New Roman"/>
          <w:b/>
          <w:i/>
        </w:rPr>
      </w:pPr>
    </w:p>
    <w:p w:rsidR="00FA395C" w:rsidRPr="00713EAD" w:rsidP="00FA395C">
      <w:pPr>
        <w:jc w:val="both"/>
        <w:rPr>
          <w:rFonts w:ascii="Times New Roman" w:hAnsi="Times New Roman" w:cs="Times New Roman"/>
          <w:b/>
          <w:i/>
        </w:rPr>
      </w:pPr>
      <w:r w:rsidRPr="00713EAD">
        <w:rPr>
          <w:rFonts w:ascii="Times New Roman" w:hAnsi="Times New Roman" w:cs="Times New Roman"/>
          <w:b/>
          <w:i/>
        </w:rPr>
        <w:t>Výbor Národnej rady Slovenskej republiky</w:t>
      </w:r>
    </w:p>
    <w:p w:rsidR="00FA395C" w:rsidP="00FA395C">
      <w:pPr>
        <w:ind w:left="708"/>
        <w:jc w:val="both"/>
        <w:rPr>
          <w:rFonts w:ascii="Times New Roman" w:hAnsi="Times New Roman" w:cs="Times New Roman"/>
          <w:b/>
          <w:i/>
        </w:rPr>
      </w:pPr>
      <w:r w:rsidRPr="00713EAD">
        <w:rPr>
          <w:rFonts w:ascii="Times New Roman" w:hAnsi="Times New Roman" w:cs="Times New Roman"/>
          <w:b/>
          <w:i/>
        </w:rPr>
        <w:t xml:space="preserve">       pre kultúru a</w:t>
      </w:r>
      <w:r>
        <w:rPr>
          <w:rFonts w:ascii="Times New Roman" w:hAnsi="Times New Roman" w:cs="Times New Roman"/>
          <w:b/>
          <w:i/>
        </w:rPr>
        <w:t> </w:t>
      </w:r>
      <w:r w:rsidRPr="00713EAD">
        <w:rPr>
          <w:rFonts w:ascii="Times New Roman" w:hAnsi="Times New Roman" w:cs="Times New Roman"/>
          <w:b/>
          <w:i/>
        </w:rPr>
        <w:t>médiá</w:t>
      </w:r>
    </w:p>
    <w:p w:rsidR="00FA395C" w:rsidRPr="00713EAD" w:rsidP="00FA395C">
      <w:pPr>
        <w:ind w:left="708"/>
        <w:jc w:val="both"/>
        <w:rPr>
          <w:rFonts w:ascii="Times New Roman" w:hAnsi="Times New Roman" w:cs="Times New Roman"/>
          <w:b/>
          <w:i/>
        </w:rPr>
      </w:pPr>
    </w:p>
    <w:p w:rsidR="00FA395C" w:rsidRPr="00713EAD" w:rsidP="00FA395C">
      <w:pPr>
        <w:rPr>
          <w:rFonts w:ascii="Times New Roman" w:hAnsi="Times New Roman" w:cs="Times New Roman"/>
        </w:rPr>
      </w:pPr>
      <w:r w:rsidR="00430CBC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23</w:t>
      </w:r>
      <w:r w:rsidRPr="00713EAD">
        <w:rPr>
          <w:rFonts w:ascii="Times New Roman" w:hAnsi="Times New Roman" w:cs="Times New Roman"/>
        </w:rPr>
        <w:t>. schôdza výboru</w:t>
      </w:r>
    </w:p>
    <w:p w:rsidR="00FA395C" w:rsidRPr="00713EAD" w:rsidP="00FA3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č</w:t>
      </w:r>
      <w:r w:rsidRPr="00713EAD">
        <w:rPr>
          <w:rFonts w:ascii="Times New Roman" w:hAnsi="Times New Roman" w:cs="Times New Roman"/>
        </w:rPr>
        <w:t>ísl</w:t>
      </w:r>
      <w:r>
        <w:rPr>
          <w:rFonts w:ascii="Times New Roman" w:hAnsi="Times New Roman" w:cs="Times New Roman"/>
        </w:rPr>
        <w:t>u</w:t>
      </w:r>
      <w:r w:rsidRPr="00713EAD">
        <w:rPr>
          <w:rFonts w:ascii="Times New Roman" w:hAnsi="Times New Roman" w:cs="Times New Roman"/>
        </w:rPr>
        <w:t xml:space="preserve">: </w:t>
      </w:r>
      <w:r w:rsidRPr="00430CBC" w:rsidR="00430CBC">
        <w:rPr>
          <w:rFonts w:ascii="Times New Roman" w:hAnsi="Times New Roman" w:cs="Times New Roman"/>
        </w:rPr>
        <w:t>CRD-</w:t>
      </w:r>
      <w:r w:rsidRPr="009073C1" w:rsidR="009073C1">
        <w:rPr>
          <w:rFonts w:ascii="Times New Roman" w:hAnsi="Times New Roman" w:cs="Times New Roman"/>
        </w:rPr>
        <w:t>928/2011</w:t>
      </w:r>
    </w:p>
    <w:p w:rsidR="00FA395C" w:rsidP="00FA39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3C1" w:rsidP="00FA39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395C" w:rsidRPr="003301FA" w:rsidP="00FA39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FA" w:rsidR="003301FA">
        <w:rPr>
          <w:rFonts w:ascii="Times New Roman" w:hAnsi="Times New Roman" w:cs="Times New Roman"/>
          <w:i/>
          <w:sz w:val="28"/>
          <w:szCs w:val="28"/>
        </w:rPr>
        <w:t>N á v r h</w:t>
      </w:r>
    </w:p>
    <w:p w:rsidR="00430CBC" w:rsidP="00FA3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5C" w:rsidP="00FA3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073C1">
        <w:rPr>
          <w:rFonts w:ascii="Times New Roman" w:hAnsi="Times New Roman" w:cs="Times New Roman"/>
          <w:b/>
          <w:sz w:val="28"/>
          <w:szCs w:val="28"/>
        </w:rPr>
        <w:t>9</w:t>
      </w:r>
    </w:p>
    <w:p w:rsidR="00FA395C" w:rsidP="00FA3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5C" w:rsidP="00FA395C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 w:cs="Times New Roman"/>
          <w:b/>
          <w:spacing w:val="30"/>
          <w:sz w:val="28"/>
          <w:szCs w:val="28"/>
        </w:rPr>
        <w:t>Uznese</w:t>
      </w:r>
      <w:r w:rsidRPr="00713EAD">
        <w:rPr>
          <w:rFonts w:ascii="Times New Roman" w:hAnsi="Times New Roman" w:cs="Times New Roman"/>
          <w:b/>
          <w:spacing w:val="30"/>
          <w:sz w:val="28"/>
          <w:szCs w:val="28"/>
        </w:rPr>
        <w:t>nie</w:t>
      </w:r>
    </w:p>
    <w:p w:rsidR="00FA395C" w:rsidRPr="00713EAD" w:rsidP="00FA395C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FA395C" w:rsidRPr="00713EAD" w:rsidP="00FA395C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Výboru Národnej rady Slovenskej republiky</w:t>
      </w:r>
    </w:p>
    <w:p w:rsidR="00FA395C" w:rsidRPr="00713EAD" w:rsidP="00FA395C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z</w:t>
      </w:r>
      <w:r w:rsidR="00430CBC">
        <w:rPr>
          <w:rFonts w:ascii="Times New Roman" w:hAnsi="Times New Roman" w:cs="Times New Roman"/>
          <w:b/>
        </w:rPr>
        <w:t xml:space="preserve">  10. mája </w:t>
      </w:r>
      <w:r>
        <w:rPr>
          <w:rFonts w:ascii="Times New Roman" w:hAnsi="Times New Roman" w:cs="Times New Roman"/>
          <w:b/>
        </w:rPr>
        <w:t xml:space="preserve"> 2011</w:t>
      </w:r>
      <w:r w:rsidRPr="00713EAD">
        <w:rPr>
          <w:rFonts w:ascii="Times New Roman" w:hAnsi="Times New Roman" w:cs="Times New Roman"/>
          <w:b/>
        </w:rPr>
        <w:t xml:space="preserve">  </w:t>
      </w:r>
    </w:p>
    <w:p w:rsidR="00FA395C" w:rsidP="00FA395C">
      <w:pPr>
        <w:jc w:val="both"/>
        <w:rPr>
          <w:rFonts w:ascii="Times New Roman" w:hAnsi="Times New Roman" w:cs="Times New Roman"/>
        </w:rPr>
      </w:pPr>
    </w:p>
    <w:p w:rsidR="00FA395C" w:rsidP="00FA395C">
      <w:pPr>
        <w:jc w:val="center"/>
        <w:rPr>
          <w:rFonts w:ascii="Times New Roman" w:hAnsi="Times New Roman" w:cs="Times New Roman"/>
        </w:rPr>
      </w:pPr>
    </w:p>
    <w:p w:rsidR="00430CBC" w:rsidP="00430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="009073C1">
        <w:rPr>
          <w:rFonts w:ascii="Times New Roman" w:hAnsi="Times New Roman" w:cs="Times New Roman"/>
        </w:rPr>
        <w:t xml:space="preserve">vládnemu návrhu zákona, ktorým sa mení a dopĺňa zákon č. 184/1999 Z. z. o používaní jazykov národnostných menšín v znení zákona č. 318/2009 Z. z. a ktorým sa menia a dopĺňajú niektoré zákony </w:t>
      </w:r>
      <w:r w:rsidR="009073C1">
        <w:rPr>
          <w:rFonts w:ascii="Times New Roman" w:hAnsi="Times New Roman" w:cs="Times New Roman"/>
          <w:b/>
        </w:rPr>
        <w:t>(tlač 284</w:t>
      </w:r>
      <w:r w:rsidRPr="006C2F9C" w:rsidR="009073C1">
        <w:rPr>
          <w:rFonts w:ascii="Times New Roman" w:hAnsi="Times New Roman" w:cs="Times New Roman"/>
          <w:b/>
        </w:rPr>
        <w:t>)</w:t>
      </w:r>
    </w:p>
    <w:p w:rsidR="00430CBC" w:rsidP="00430CBC">
      <w:pPr>
        <w:pStyle w:val="BodyText"/>
        <w:ind w:left="360"/>
        <w:rPr>
          <w:rFonts w:ascii="Times New Roman" w:hAnsi="Times New Roman" w:cs="Times New Roman"/>
          <w:b/>
        </w:rPr>
      </w:pPr>
    </w:p>
    <w:p w:rsidR="00430CBC" w:rsidP="00430CBC">
      <w:pPr>
        <w:pStyle w:val="BodyText"/>
        <w:ind w:left="360"/>
        <w:rPr>
          <w:rFonts w:ascii="Times New Roman" w:hAnsi="Times New Roman" w:cs="Times New Roman"/>
          <w:bCs/>
        </w:rPr>
      </w:pPr>
      <w:r w:rsidRPr="000A45E5">
        <w:rPr>
          <w:rFonts w:ascii="Times New Roman" w:hAnsi="Times New Roman" w:cs="Times New Roman"/>
          <w:b/>
        </w:rPr>
        <w:t xml:space="preserve">Výbor Národnej rady Slovenskej republiky pre kultúru a médiá </w:t>
      </w:r>
      <w:r>
        <w:rPr>
          <w:rFonts w:ascii="Times New Roman" w:hAnsi="Times New Roman" w:cs="Times New Roman"/>
        </w:rPr>
        <w:t xml:space="preserve"> </w:t>
      </w:r>
    </w:p>
    <w:p w:rsidR="00430CBC" w:rsidP="00430CBC">
      <w:pPr>
        <w:rPr>
          <w:rFonts w:ascii="Times New Roman" w:hAnsi="Times New Roman" w:cs="Times New Roman"/>
        </w:rPr>
      </w:pPr>
    </w:p>
    <w:p w:rsidR="00430CBC" w:rsidP="00430CBC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430CBC" w:rsidP="00430CBC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430CBC" w:rsidP="00430CBC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 v</w:t>
      </w:r>
      <w:r w:rsidRPr="0076761A">
        <w:rPr>
          <w:rFonts w:ascii="Times New Roman" w:hAnsi="Times New Roman" w:cs="Times New Roman"/>
        </w:rPr>
        <w:t>lád</w:t>
      </w:r>
      <w:r>
        <w:rPr>
          <w:rFonts w:ascii="Times New Roman" w:hAnsi="Times New Roman" w:cs="Times New Roman"/>
        </w:rPr>
        <w:t>n</w:t>
      </w:r>
      <w:r w:rsidRPr="0076761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m</w:t>
      </w:r>
      <w:r w:rsidRPr="0076761A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om</w:t>
      </w:r>
      <w:r w:rsidRPr="0076761A">
        <w:rPr>
          <w:rFonts w:ascii="Times New Roman" w:hAnsi="Times New Roman" w:cs="Times New Roman"/>
        </w:rPr>
        <w:t xml:space="preserve"> zákona, </w:t>
      </w:r>
      <w:r w:rsidR="009073C1">
        <w:rPr>
          <w:rFonts w:ascii="Times New Roman" w:hAnsi="Times New Roman" w:cs="Times New Roman"/>
        </w:rPr>
        <w:t xml:space="preserve">ktorým sa mení a dopĺňa zákon č. 184/1999 Z. z. o používaní jazykov národnostných menšín v znení zákona č. 318/2009 Z. z. a ktorým sa menia a dopĺňajú niektoré zákony </w:t>
      </w:r>
      <w:r w:rsidR="009073C1">
        <w:rPr>
          <w:rFonts w:ascii="Times New Roman" w:hAnsi="Times New Roman" w:cs="Times New Roman"/>
          <w:b/>
        </w:rPr>
        <w:t>(tlač 284</w:t>
      </w:r>
      <w:r w:rsidRPr="006C2F9C" w:rsidR="009073C1">
        <w:rPr>
          <w:rFonts w:ascii="Times New Roman" w:hAnsi="Times New Roman" w:cs="Times New Roman"/>
          <w:b/>
        </w:rPr>
        <w:t>)</w:t>
      </w:r>
    </w:p>
    <w:p w:rsidR="00430CBC" w:rsidP="00430CBC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430CBC" w:rsidRPr="00795673" w:rsidP="00430CBC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430CBC" w:rsidP="00430CBC">
      <w:pPr>
        <w:jc w:val="both"/>
        <w:rPr>
          <w:rFonts w:ascii="Times New Roman" w:hAnsi="Times New Roman" w:cs="Times New Roman"/>
        </w:rPr>
      </w:pPr>
    </w:p>
    <w:p w:rsidR="00430CBC" w:rsidP="009073C1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76761A">
        <w:rPr>
          <w:rFonts w:ascii="Times New Roman" w:hAnsi="Times New Roman" w:cs="Times New Roman"/>
        </w:rPr>
        <w:t>lád</w:t>
      </w:r>
      <w:r>
        <w:rPr>
          <w:rFonts w:ascii="Times New Roman" w:hAnsi="Times New Roman" w:cs="Times New Roman"/>
        </w:rPr>
        <w:t>n</w:t>
      </w:r>
      <w:r w:rsidRPr="0076761A">
        <w:rPr>
          <w:rFonts w:ascii="Times New Roman" w:hAnsi="Times New Roman" w:cs="Times New Roman"/>
        </w:rPr>
        <w:t xml:space="preserve">y návrh zákona, </w:t>
      </w:r>
      <w:r w:rsidR="009073C1">
        <w:rPr>
          <w:rFonts w:ascii="Times New Roman" w:hAnsi="Times New Roman" w:cs="Times New Roman"/>
        </w:rPr>
        <w:t xml:space="preserve">ktorým sa mení a dopĺňa zákon č. 184/1999 Z. z. o používaní jazykov národnostných menšín v znení zákona č. 318/2009 Z. z. a ktorým sa menia a dopĺňajú niektoré zákony </w:t>
      </w:r>
      <w:r w:rsidR="009073C1">
        <w:rPr>
          <w:rFonts w:ascii="Times New Roman" w:hAnsi="Times New Roman" w:cs="Times New Roman"/>
          <w:b/>
        </w:rPr>
        <w:t>(tlač 284</w:t>
      </w:r>
      <w:r w:rsidRPr="006C2F9C" w:rsidR="009073C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</w:t>
      </w:r>
      <w:r w:rsidRPr="006718EE">
        <w:rPr>
          <w:rFonts w:ascii="Times New Roman" w:hAnsi="Times New Roman" w:cs="Times New Roman"/>
          <w:b/>
          <w:spacing w:val="20"/>
        </w:rPr>
        <w:t>schváliť</w:t>
      </w:r>
    </w:p>
    <w:p w:rsidR="00430CBC" w:rsidP="00430CBC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430CBC" w:rsidRPr="00795673" w:rsidP="00430CBC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430CBC" w:rsidP="00430CBC">
      <w:pPr>
        <w:jc w:val="both"/>
        <w:rPr>
          <w:rFonts w:ascii="Times New Roman" w:hAnsi="Times New Roman" w:cs="Times New Roman"/>
        </w:rPr>
      </w:pPr>
    </w:p>
    <w:p w:rsidR="00143514" w:rsidP="00143514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predložiť určenému gestorskému  </w:t>
      </w:r>
      <w:r w:rsidRPr="00143514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>u</w:t>
      </w:r>
      <w:r w:rsidRPr="00143514">
        <w:rPr>
          <w:rFonts w:ascii="Times New Roman" w:hAnsi="Times New Roman" w:cs="Times New Roman"/>
        </w:rPr>
        <w:t xml:space="preserve"> Národnej rady Slovenskej republiky pre ľudské práva a národnostné menšiny </w:t>
      </w:r>
      <w:r>
        <w:rPr>
          <w:rFonts w:ascii="Times New Roman" w:hAnsi="Times New Roman" w:cs="Times New Roman"/>
        </w:rPr>
        <w:t xml:space="preserve">stanovisko výboru k predmetnému  návrhu zákona. </w:t>
      </w:r>
    </w:p>
    <w:p w:rsidR="00430CBC" w:rsidP="00430CBC">
      <w:pPr>
        <w:rPr>
          <w:rFonts w:ascii="Times New Roman" w:hAnsi="Times New Roman" w:cs="Times New Roman"/>
        </w:rPr>
      </w:pPr>
    </w:p>
    <w:p w:rsidR="00430CBC" w:rsidP="00430CBC">
      <w:pPr>
        <w:rPr>
          <w:rFonts w:ascii="Times New Roman" w:hAnsi="Times New Roman" w:cs="Times New Roman"/>
          <w:b/>
        </w:rPr>
      </w:pPr>
    </w:p>
    <w:p w:rsidR="009073C1" w:rsidP="00430CBC">
      <w:pPr>
        <w:rPr>
          <w:rFonts w:ascii="Times New Roman" w:hAnsi="Times New Roman" w:cs="Times New Roman"/>
          <w:b/>
        </w:rPr>
      </w:pPr>
    </w:p>
    <w:p w:rsidR="00430CBC" w:rsidP="00430CBC">
      <w:pPr>
        <w:jc w:val="both"/>
        <w:rPr>
          <w:rFonts w:ascii="Times New Roman" w:hAnsi="Times New Roman" w:cs="Times New Roman"/>
        </w:rPr>
      </w:pPr>
    </w:p>
    <w:p w:rsidR="00430CBC" w:rsidRPr="00452035" w:rsidP="00430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Ján</w:t>
      </w:r>
      <w:r w:rsidRPr="00713E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Senko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 xml:space="preserve">Dušan  </w:t>
      </w:r>
      <w:r w:rsidRPr="00713EAD">
        <w:rPr>
          <w:rFonts w:ascii="Times New Roman" w:hAnsi="Times New Roman" w:cs="Times New Roman"/>
          <w:b/>
        </w:rPr>
        <w:t>Jarjabek</w:t>
      </w:r>
    </w:p>
    <w:p w:rsidR="00430CBC" w:rsidP="00430CBC">
      <w:pPr>
        <w:jc w:val="both"/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>overovateľ výboru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>predseda výboru</w:t>
      </w:r>
    </w:p>
    <w:p w:rsidR="009921D9" w:rsidRPr="00430CBC" w:rsidP="00C344BE">
      <w:pPr>
        <w:autoSpaceDE/>
        <w:rPr>
          <w:rFonts w:ascii="Times New Roman" w:hAnsi="Times New Roman" w:cs="Times New Roman"/>
          <w:b/>
          <w:bCs/>
          <w:szCs w:val="24"/>
        </w:rPr>
      </w:pPr>
    </w:p>
    <w:sectPr>
      <w:footerReference w:type="even" r:id="rId4"/>
      <w:footerReference w:type="default" r:id="rId5"/>
      <w:pgSz w:w="12240" w:h="15840"/>
      <w:pgMar w:top="1276" w:right="1134" w:bottom="1134" w:left="1134" w:header="708" w:footer="720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StarSymbol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8D" w:rsidP="005463D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15E8D" w:rsidP="005463D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0A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9E4E4B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15E8D">
    <w:pPr>
      <w:pStyle w:val="Footer"/>
      <w:ind w:right="360"/>
      <w:rPr>
        <w:rFonts w:ascii="Times New Roman" w:hAnsi="Times New Roman" w:cs="Tahom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F24859C6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u w:val="none" w:color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8"/>
    <w:multiLevelType w:val="multilevel"/>
    <w:tmpl w:val="444CA9E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7FFC5C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18360AB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1C767FDD"/>
    <w:multiLevelType w:val="multilevel"/>
    <w:tmpl w:val="7FFC5C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1FB6354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333E216A"/>
    <w:multiLevelType w:val="hybridMultilevel"/>
    <w:tmpl w:val="3446B6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7">
    <w:nsid w:val="3C99055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3E33689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3F2122C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41522A39"/>
    <w:multiLevelType w:val="hybridMultilevel"/>
    <w:tmpl w:val="D9587DD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30610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54A7C"/>
    <w:multiLevelType w:val="hybridMultilevel"/>
    <w:tmpl w:val="90B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733B73F8"/>
    <w:multiLevelType w:val="multilevel"/>
    <w:tmpl w:val="853823AC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7587049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20"/>
  </w:num>
  <w:num w:numId="12">
    <w:abstractNumId w:val="16"/>
  </w:num>
  <w:num w:numId="13">
    <w:abstractNumId w:val="19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25"/>
  </w:num>
  <w:num w:numId="19">
    <w:abstractNumId w:val="21"/>
  </w:num>
  <w:num w:numId="20">
    <w:abstractNumId w:val="15"/>
  </w:num>
  <w:num w:numId="21">
    <w:abstractNumId w:val="17"/>
  </w:num>
  <w:num w:numId="22">
    <w:abstractNumId w:val="18"/>
  </w:num>
  <w:num w:numId="23">
    <w:abstractNumId w:val="13"/>
  </w:num>
  <w:num w:numId="24">
    <w:abstractNumId w:val="26"/>
  </w:num>
  <w:num w:numId="25">
    <w:abstractNumId w:val="1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30"/>
  <w:stylePaneFormatFilter w:val="3F01"/>
  <w:defaultTabStop w:val="709"/>
  <w:displayHorizontalDrawingGridEvery w:val="0"/>
  <w:noPunctuationKerning/>
  <w:characterSpacingControl w:val="doNotCompress"/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3AD"/>
    <w:rsid w:val="00015E8D"/>
    <w:rsid w:val="000A45E5"/>
    <w:rsid w:val="00143514"/>
    <w:rsid w:val="003301FA"/>
    <w:rsid w:val="00430CBC"/>
    <w:rsid w:val="00452035"/>
    <w:rsid w:val="005463DD"/>
    <w:rsid w:val="00567648"/>
    <w:rsid w:val="005F0D55"/>
    <w:rsid w:val="006718EE"/>
    <w:rsid w:val="006C2F9C"/>
    <w:rsid w:val="00713EAD"/>
    <w:rsid w:val="0076761A"/>
    <w:rsid w:val="007816BF"/>
    <w:rsid w:val="00795673"/>
    <w:rsid w:val="008656EB"/>
    <w:rsid w:val="009073C1"/>
    <w:rsid w:val="009921D9"/>
    <w:rsid w:val="009E4E4B"/>
    <w:rsid w:val="00AB5A2B"/>
    <w:rsid w:val="00BC35CA"/>
    <w:rsid w:val="00C344BE"/>
    <w:rsid w:val="00CE7B0A"/>
    <w:rsid w:val="00F92F34"/>
    <w:rsid w:val="00FA39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99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annotation reference" w:uiPriority="99"/>
    <w:lsdException w:name="line number" w:semiHidden="1" w:uiPriority="99" w:unhideWhenUsed="1"/>
    <w:lsdException w:name="page number" w:uiPriority="99"/>
    <w:lsdException w:name="endnote reference" w:uiPriority="99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uiPriority="99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uiPriority="99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uiPriority="99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430CBC"/>
    <w:pPr>
      <w:keepNext/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FA395C"/>
    <w:pPr>
      <w:keepNext/>
      <w:suppressAutoHyphens w:val="0"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rsid w:val="00FA395C"/>
    <w:pPr>
      <w:keepNext/>
      <w:numPr>
        <w:ilvl w:val="0"/>
        <w:numId w:val="27"/>
      </w:numPr>
      <w:tabs>
        <w:tab w:val="left" w:pos="1105"/>
      </w:tabs>
      <w:suppressAutoHyphens w:val="0"/>
      <w:ind w:left="1105" w:hanging="397"/>
      <w:jc w:val="both"/>
      <w:outlineLvl w:val="3"/>
    </w:pPr>
    <w:rPr>
      <w:b/>
      <w:bCs/>
      <w:spacing w:val="40"/>
      <w:szCs w:val="24"/>
    </w:rPr>
  </w:style>
  <w:style w:type="character" w:default="1" w:styleId="DefaultParagraphFont">
    <w:name w:val="Default Paragraph Font"/>
    <w:semiHidden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customStyle="1" w:styleId="WW8Num2z0">
    <w:name w:val="WW8Num2z0"/>
    <w:rPr>
      <w:rFonts w:ascii="Arial" w:hAnsi="Arial"/>
      <w:rtl w:val="0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Arial" w:hAnsi="Arial"/>
      <w:rtl w:val="0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Arial" w:hAnsi="Arial"/>
      <w:rtl w:val="0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Arial" w:hAnsi="Arial"/>
      <w:rtl w:val="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RTFNum21">
    <w:name w:val="RTF_Num 2 1"/>
    <w:rPr>
      <w:rFonts w:ascii="Arial" w:hAnsi="Arial"/>
      <w:rtl w:val="0"/>
    </w:rPr>
  </w:style>
  <w:style w:type="character" w:customStyle="1" w:styleId="Symbolypreslovanie">
    <w:name w:val="Symboly pre číslovanie"/>
  </w:style>
  <w:style w:type="character" w:customStyle="1" w:styleId="WW-Symbolypreslovanie">
    <w:name w:val="WW-Symboly pre číslovanie"/>
  </w:style>
  <w:style w:type="character" w:customStyle="1" w:styleId="WW-Symbolypreslovanie1">
    <w:name w:val="WW-Symboly pre číslovanie1"/>
  </w:style>
  <w:style w:type="character" w:customStyle="1" w:styleId="WW-Symbolypreslovanie11">
    <w:name w:val="WW-Symboly pre číslovanie11"/>
  </w:style>
  <w:style w:type="character" w:customStyle="1" w:styleId="WW-Symbolypreslovanie111">
    <w:name w:val="WW-Symboly pre číslovanie111"/>
  </w:style>
  <w:style w:type="character" w:customStyle="1" w:styleId="Symbolypreodrky">
    <w:name w:val="Symboly pre odrážky"/>
    <w:rPr>
      <w:rFonts w:ascii="StarSymbol" w:hAnsi="StarSymbol" w:cs="StarSymbol"/>
      <w:sz w:val="18"/>
      <w:szCs w:val="18"/>
      <w:rtl w:val="0"/>
    </w:rPr>
  </w:style>
  <w:style w:type="character" w:customStyle="1" w:styleId="WW-Symbolypreodrky">
    <w:name w:val="WW-Symboly pre odrážky"/>
    <w:rPr>
      <w:rFonts w:ascii="StarSymbol" w:hAnsi="StarSymbol" w:cs="StarSymbol"/>
      <w:sz w:val="18"/>
      <w:szCs w:val="18"/>
      <w:rtl w:val="0"/>
    </w:rPr>
  </w:style>
  <w:style w:type="character" w:customStyle="1" w:styleId="WW-Symbolypreodrky1">
    <w:name w:val="WW-Symboly pre odrážky1"/>
    <w:rPr>
      <w:rFonts w:ascii="StarSymbol" w:hAnsi="StarSymbol" w:cs="StarSymbol"/>
      <w:sz w:val="18"/>
      <w:szCs w:val="18"/>
      <w:rtl w:val="0"/>
    </w:rPr>
  </w:style>
  <w:style w:type="character" w:customStyle="1" w:styleId="WW-Symbolypreodrky11">
    <w:name w:val="WW-Symboly pre odrážky11"/>
    <w:rPr>
      <w:rFonts w:ascii="StarSymbol" w:hAnsi="StarSymbol" w:cs="StarSymbol"/>
      <w:sz w:val="18"/>
      <w:szCs w:val="18"/>
      <w:rtl w:val="0"/>
    </w:rPr>
  </w:style>
  <w:style w:type="character" w:customStyle="1" w:styleId="WW-Symbolypreodrky111">
    <w:name w:val="WW-Symboly pre odrážky111"/>
    <w:rPr>
      <w:rFonts w:ascii="StarSymbol" w:hAnsi="StarSymbol" w:cs="StarSymbol"/>
      <w:sz w:val="18"/>
      <w:szCs w:val="18"/>
      <w:rtl w:val="0"/>
    </w:rPr>
  </w:style>
  <w:style w:type="character" w:customStyle="1" w:styleId="Odkaznakomentr1">
    <w:name w:val="Odkaz na komentár1"/>
    <w:rPr>
      <w:sz w:val="16"/>
      <w:szCs w:val="16"/>
      <w:rtl w:val="0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styleId="PageNumber">
    <w:name w:val="page number"/>
    <w:basedOn w:val="Predvolenpsmoodseku1"/>
    <w:uiPriority w:val="99"/>
  </w:style>
  <w:style w:type="character" w:styleId="FootnoteReference">
    <w:name w:val="footnote reference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styleId="EndnoteReference">
    <w:name w:val="endnote reference"/>
    <w:uiPriority w:val="99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uiPriority w:val="99"/>
    <w:pPr>
      <w:spacing w:before="0" w:after="120"/>
      <w:jc w:val="left"/>
    </w:pPr>
  </w:style>
  <w:style w:type="paragraph" w:styleId="List">
    <w:name w:val="List"/>
    <w:basedOn w:val="BodyText"/>
    <w:uiPriority w:val="99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Obsah">
    <w:name w:val="Obsah"/>
    <w:basedOn w:val="Normal"/>
    <w:pPr>
      <w:suppressLineNumbers/>
      <w:jc w:val="left"/>
    </w:pPr>
    <w:rPr>
      <w:rFonts w:cs="Tahoma"/>
    </w:rPr>
  </w:style>
  <w:style w:type="paragraph" w:customStyle="1" w:styleId="Textkomentra1">
    <w:name w:val="Text komentára1"/>
    <w:basedOn w:val="Normal"/>
    <w:pPr>
      <w:jc w:val="left"/>
    </w:pPr>
    <w:rPr>
      <w:sz w:val="20"/>
    </w:rPr>
  </w:style>
  <w:style w:type="paragraph" w:styleId="CommentSubject">
    <w:name w:val="annotation subject"/>
    <w:basedOn w:val="Textkomentra1"/>
    <w:next w:val="Textkomentra1"/>
    <w:uiPriority w:val="99"/>
    <w:pPr>
      <w:jc w:val="left"/>
    </w:pPr>
    <w:rPr>
      <w:b/>
      <w:bCs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Text poznámky pod čiarou Char Char Char"/>
    <w:basedOn w:val="Normal"/>
    <w:link w:val="TextpoznmkypodiarouCharCharCharCharChar"/>
    <w:pPr>
      <w:jc w:val="left"/>
    </w:pPr>
    <w:rPr>
      <w:sz w:val="20"/>
      <w:lang w:val="x-none"/>
    </w:rPr>
  </w:style>
  <w:style w:type="paragraph" w:styleId="Footer">
    <w:name w:val="footer"/>
    <w:basedOn w:val="Normal"/>
    <w:link w:val="CharChar3"/>
    <w:uiPriority w:val="99"/>
    <w:pPr>
      <w:tabs>
        <w:tab w:val="center" w:pos="4536"/>
        <w:tab w:val="right" w:pos="9072"/>
      </w:tabs>
      <w:jc w:val="left"/>
    </w:pPr>
  </w:style>
  <w:style w:type="paragraph" w:customStyle="1" w:styleId="Obsahrmca">
    <w:name w:val="Obsah rámca"/>
    <w:basedOn w:val="BodyText"/>
    <w:pPr>
      <w:jc w:val="left"/>
    </w:pPr>
  </w:style>
  <w:style w:type="paragraph" w:customStyle="1" w:styleId="Odsekzoznamu">
    <w:name w:val="Odsek zoznamu"/>
    <w:basedOn w:val="Normal"/>
    <w:qFormat/>
    <w:rsid w:val="003A72F8"/>
    <w:pPr>
      <w:ind w:left="708"/>
      <w:jc w:val="left"/>
    </w:pPr>
  </w:style>
  <w:style w:type="paragraph" w:customStyle="1" w:styleId="CharChar">
    <w:name w:val="Char Char"/>
    <w:basedOn w:val="Normal"/>
    <w:rsid w:val="00B31B82"/>
    <w:pPr>
      <w:suppressAutoHyphens w:val="0"/>
      <w:spacing w:after="160" w:line="240" w:lineRule="exact"/>
      <w:jc w:val="both"/>
      <w:textAlignment w:val="baseline"/>
    </w:pPr>
    <w:rPr>
      <w:rFonts w:ascii="Tahoma" w:hAnsi="Tahoma" w:cs="Tahoma"/>
      <w:sz w:val="20"/>
    </w:rPr>
  </w:style>
  <w:style w:type="character" w:customStyle="1" w:styleId="TextpoznmkypodiarouCharCharCharCharChar">
    <w:name w:val="Text poznámky pod čiarou Char Char Char Char Char"/>
    <w:link w:val="FootnoteText"/>
    <w:locked/>
    <w:rsid w:val="00B31B82"/>
  </w:style>
  <w:style w:type="paragraph" w:styleId="BodyTextIndent">
    <w:name w:val="Body Text Indent"/>
    <w:basedOn w:val="Normal"/>
    <w:link w:val="CharChar2"/>
    <w:rsid w:val="00015E8D"/>
    <w:pPr>
      <w:spacing w:after="120"/>
      <w:ind w:left="283"/>
      <w:jc w:val="left"/>
    </w:pPr>
  </w:style>
  <w:style w:type="character" w:customStyle="1" w:styleId="CharChar2">
    <w:name w:val="Char Char2"/>
    <w:link w:val="BodyTextIndent"/>
    <w:rsid w:val="00015E8D"/>
    <w:rPr>
      <w:sz w:val="24"/>
      <w:rtl w:val="0"/>
    </w:rPr>
  </w:style>
  <w:style w:type="character" w:styleId="CommentReference">
    <w:name w:val="annotation reference"/>
    <w:uiPriority w:val="99"/>
    <w:rsid w:val="0080536A"/>
    <w:rPr>
      <w:sz w:val="16"/>
      <w:szCs w:val="16"/>
      <w:rtl w:val="0"/>
    </w:rPr>
  </w:style>
  <w:style w:type="paragraph" w:styleId="CommentText">
    <w:name w:val="annotation text"/>
    <w:basedOn w:val="Normal"/>
    <w:link w:val="CharChar1"/>
    <w:uiPriority w:val="99"/>
    <w:rsid w:val="0080536A"/>
    <w:pPr>
      <w:jc w:val="left"/>
    </w:pPr>
    <w:rPr>
      <w:sz w:val="20"/>
      <w:lang w:val="x-none"/>
    </w:rPr>
  </w:style>
  <w:style w:type="character" w:customStyle="1" w:styleId="CharChar1">
    <w:name w:val="Char Char1"/>
    <w:link w:val="CommentText"/>
    <w:uiPriority w:val="99"/>
    <w:semiHidden/>
    <w:rsid w:val="0080536A"/>
  </w:style>
  <w:style w:type="paragraph" w:styleId="Header">
    <w:name w:val="header"/>
    <w:basedOn w:val="Normal"/>
    <w:link w:val="CharChar0"/>
    <w:uiPriority w:val="99"/>
    <w:rsid w:val="00CE7B0A"/>
    <w:pPr>
      <w:tabs>
        <w:tab w:val="center" w:pos="4536"/>
        <w:tab w:val="right" w:pos="9072"/>
      </w:tabs>
      <w:jc w:val="left"/>
    </w:pPr>
  </w:style>
  <w:style w:type="character" w:customStyle="1" w:styleId="CharChar0">
    <w:name w:val="Char Char_0"/>
    <w:basedOn w:val="DefaultParagraphFont"/>
    <w:link w:val="Header"/>
    <w:uiPriority w:val="99"/>
    <w:semiHidden/>
    <w:rsid w:val="00CE7B0A"/>
    <w:rPr>
      <w:sz w:val="24"/>
      <w:rtl w:val="0"/>
    </w:rPr>
  </w:style>
  <w:style w:type="character" w:customStyle="1" w:styleId="CharChar3">
    <w:name w:val="Char Char3"/>
    <w:basedOn w:val="DefaultParagraphFont"/>
    <w:link w:val="Footer"/>
    <w:uiPriority w:val="99"/>
    <w:rsid w:val="00CE7B0A"/>
    <w:rPr>
      <w:sz w:val="24"/>
      <w:rtl w:val="0"/>
    </w:rPr>
  </w:style>
  <w:style w:type="paragraph" w:styleId="BodyText3">
    <w:name w:val="Body Text 3"/>
    <w:basedOn w:val="Normal"/>
    <w:uiPriority w:val="99"/>
    <w:rsid w:val="005F0D55"/>
    <w:pPr>
      <w:suppressAutoHyphens w:val="0"/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392</Words>
  <Characters>2239</Characters>
  <Application>Microsoft Office Word</Application>
  <DocSecurity>0</DocSecurity>
  <Lines>0</Lines>
  <Paragraphs>0</Paragraphs>
  <ScaleCrop>false</ScaleCrop>
  <Company>SRo Bratislava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ŠTATÚT</dc:title>
  <dc:creator>Michal Dzurjanin</dc:creator>
  <cp:lastModifiedBy>KrisJana</cp:lastModifiedBy>
  <cp:revision>10</cp:revision>
  <cp:lastPrinted>2011-05-10T10:31:00Z</cp:lastPrinted>
  <dcterms:created xsi:type="dcterms:W3CDTF">2011-05-02T09:13:00Z</dcterms:created>
  <dcterms:modified xsi:type="dcterms:W3CDTF">2011-05-11T07:21:00Z</dcterms:modified>
</cp:coreProperties>
</file>