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3B1A1B">
        <w:rPr>
          <w:rFonts w:cs="Times New Roman"/>
        </w:rPr>
        <w:t>1689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C91C4D">
        <w:rPr>
          <w:rFonts w:cs="Times New Roman"/>
        </w:rPr>
        <w:t>327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3B1A1B">
        <w:rPr>
          <w:rFonts w:ascii="Arial" w:hAnsi="Arial" w:cs="Arial"/>
          <w:sz w:val="22"/>
          <w:szCs w:val="22"/>
        </w:rPr>
        <w:t>29</w:t>
      </w:r>
      <w:r w:rsidR="00DA0846">
        <w:rPr>
          <w:rFonts w:ascii="Arial" w:hAnsi="Arial" w:cs="Arial"/>
          <w:sz w:val="22"/>
          <w:szCs w:val="22"/>
        </w:rPr>
        <w:t>.</w:t>
      </w:r>
      <w:r w:rsidR="003B1A1B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B1A1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FC4633">
      <w:pPr>
        <w:jc w:val="both"/>
        <w:rPr>
          <w:rFonts w:ascii="Arial" w:hAnsi="Arial" w:cs="Arial"/>
          <w:noProof/>
          <w:sz w:val="20"/>
          <w:szCs w:val="20"/>
        </w:rPr>
      </w:pPr>
    </w:p>
    <w:p w:rsidR="007351A5" w:rsidRPr="00FC4633">
      <w:pPr>
        <w:jc w:val="both"/>
        <w:rPr>
          <w:rFonts w:ascii="Arial" w:hAnsi="Arial" w:cs="Arial"/>
          <w:noProof/>
          <w:sz w:val="20"/>
          <w:szCs w:val="20"/>
        </w:rPr>
      </w:pPr>
    </w:p>
    <w:p w:rsidR="007351A5" w:rsidRPr="00FC4633">
      <w:pPr>
        <w:jc w:val="both"/>
        <w:rPr>
          <w:rFonts w:ascii="Arial" w:hAnsi="Arial" w:cs="Arial"/>
          <w:noProof/>
          <w:sz w:val="20"/>
          <w:szCs w:val="20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031503">
        <w:rPr>
          <w:rFonts w:cs="Arial"/>
          <w:szCs w:val="22"/>
        </w:rPr>
        <w:t xml:space="preserve">Ľudovíta KANÍKA, Kamila KRNÁČA, Štefana KUŽMU a Zoltána HORVÁTHA  </w:t>
      </w:r>
      <w:r w:rsidRPr="00E66789">
        <w:rPr>
          <w:rFonts w:cs="Arial"/>
          <w:szCs w:val="22"/>
        </w:rPr>
        <w:t>na vydanie zákona</w:t>
      </w:r>
      <w:r w:rsidR="00031503">
        <w:rPr>
          <w:rFonts w:cs="Arial"/>
          <w:szCs w:val="22"/>
        </w:rPr>
        <w:t xml:space="preserve">, </w:t>
      </w:r>
      <w:r w:rsidR="00031503">
        <w:rPr>
          <w:rFonts w:cs="Arial"/>
        </w:rPr>
        <w:t xml:space="preserve"> ktorým sa dopĺňa zákon č. 235/1998 Z. z. o  príspevku pri narodení dieťaťa, o príspevku rodičom, ktorým sa súčasne narodili tri deti alebo viac detí alebo ktorým sa v priebehu dvoch rokov opakovane narodili dvojčatá a ktorým sa menia ďalšie zákony v zne</w:t>
      </w:r>
      <w:r w:rsidR="00031503">
        <w:rPr>
          <w:rFonts w:cs="Arial"/>
        </w:rPr>
        <w:t>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031503">
        <w:rPr>
          <w:rFonts w:cs="Arial"/>
          <w:szCs w:val="22"/>
        </w:rPr>
        <w:t>339</w:t>
      </w:r>
      <w:r w:rsidR="00F91B80">
        <w:rPr>
          <w:rFonts w:cs="Arial"/>
          <w:szCs w:val="22"/>
        </w:rPr>
        <w:t xml:space="preserve">), doručený </w:t>
      </w:r>
      <w:r w:rsidR="00031503">
        <w:rPr>
          <w:rFonts w:cs="Arial"/>
          <w:szCs w:val="22"/>
        </w:rPr>
        <w:t>28</w:t>
      </w:r>
      <w:r w:rsidR="00F91B80">
        <w:rPr>
          <w:rFonts w:cs="Arial"/>
          <w:szCs w:val="22"/>
        </w:rPr>
        <w:t>.</w:t>
      </w:r>
      <w:r w:rsidR="00031503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FC4633">
      <w:pPr>
        <w:pStyle w:val="BodyText2"/>
        <w:rPr>
          <w:rFonts w:cs="Arial"/>
          <w:sz w:val="20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FC4633" w:rsidP="008B1A45">
      <w:pPr>
        <w:jc w:val="both"/>
        <w:rPr>
          <w:rFonts w:ascii="Arial" w:hAnsi="Arial" w:cs="Arial"/>
          <w:sz w:val="20"/>
          <w:szCs w:val="20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FC4633">
        <w:rPr>
          <w:rFonts w:ascii="Arial" w:hAnsi="Arial" w:cs="Arial"/>
          <w:sz w:val="22"/>
          <w:szCs w:val="22"/>
        </w:rPr>
        <w:t xml:space="preserve"> rozpočet</w:t>
      </w:r>
    </w:p>
    <w:p w:rsid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31503">
        <w:rPr>
          <w:rFonts w:ascii="Arial" w:hAnsi="Arial" w:cs="Arial"/>
          <w:sz w:val="22"/>
          <w:szCs w:val="22"/>
        </w:rPr>
        <w:t>sociálne veci</w:t>
      </w:r>
      <w:r w:rsidR="00FC4633">
        <w:rPr>
          <w:rFonts w:ascii="Arial" w:hAnsi="Arial" w:cs="Arial"/>
          <w:sz w:val="22"/>
          <w:szCs w:val="22"/>
        </w:rPr>
        <w:t xml:space="preserve"> a</w:t>
      </w:r>
    </w:p>
    <w:p w:rsidR="00FC4633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ľudské práva a národnostné </w:t>
        <w:tab/>
        <w:t>menšiny;</w:t>
      </w:r>
    </w:p>
    <w:p w:rsidR="005F3F76" w:rsidRPr="00FC463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FC4633">
      <w:pPr>
        <w:jc w:val="both"/>
        <w:rPr>
          <w:rFonts w:ascii="Arial" w:hAnsi="Arial" w:cs="Arial"/>
          <w:b/>
          <w:sz w:val="20"/>
          <w:szCs w:val="20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3150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FC4633">
      <w:pPr>
        <w:jc w:val="both"/>
        <w:rPr>
          <w:rFonts w:ascii="Arial" w:hAnsi="Arial" w:cs="Arial"/>
          <w:sz w:val="20"/>
          <w:szCs w:val="20"/>
        </w:rPr>
      </w:pPr>
    </w:p>
    <w:p w:rsidR="007351A5" w:rsidRPr="00031503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31503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31503">
        <w:rPr>
          <w:rFonts w:ascii="Arial" w:hAnsi="Arial" w:cs="Arial"/>
          <w:b/>
          <w:sz w:val="22"/>
          <w:szCs w:val="22"/>
          <w:u w:val="single"/>
        </w:rPr>
        <w:t>32</w:t>
      </w:r>
      <w:r w:rsidRPr="00031503" w:rsidR="00031503">
        <w:rPr>
          <w:rFonts w:ascii="Arial" w:hAnsi="Arial" w:cs="Arial"/>
          <w:b/>
          <w:sz w:val="22"/>
          <w:szCs w:val="22"/>
          <w:u w:val="single"/>
        </w:rPr>
        <w:t xml:space="preserve"> dní</w:t>
      </w:r>
      <w:r w:rsidR="00031503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čítaní.</w:t>
      </w:r>
    </w:p>
    <w:p w:rsidR="007351A5" w:rsidRPr="00FC4633">
      <w:pPr>
        <w:jc w:val="both"/>
        <w:rPr>
          <w:rFonts w:ascii="Arial" w:hAnsi="Arial" w:cs="Arial"/>
          <w:sz w:val="20"/>
          <w:szCs w:val="20"/>
        </w:rPr>
      </w:pPr>
    </w:p>
    <w:p w:rsidR="007351A5" w:rsidRPr="00FC4633">
      <w:pPr>
        <w:pStyle w:val="Protokoln"/>
        <w:spacing w:before="0"/>
        <w:rPr>
          <w:rFonts w:cs="Arial"/>
          <w:spacing w:val="0"/>
          <w:sz w:val="20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1503"/>
    <w:rsid w:val="000E308C"/>
    <w:rsid w:val="00294C93"/>
    <w:rsid w:val="00370627"/>
    <w:rsid w:val="003B1A1B"/>
    <w:rsid w:val="0054739D"/>
    <w:rsid w:val="005F3F76"/>
    <w:rsid w:val="007351A5"/>
    <w:rsid w:val="007448FA"/>
    <w:rsid w:val="008B1A45"/>
    <w:rsid w:val="00992885"/>
    <w:rsid w:val="00BE56B2"/>
    <w:rsid w:val="00C11306"/>
    <w:rsid w:val="00C91C4D"/>
    <w:rsid w:val="00DA0846"/>
    <w:rsid w:val="00E03578"/>
    <w:rsid w:val="00E66789"/>
    <w:rsid w:val="00F46EEF"/>
    <w:rsid w:val="00F91B80"/>
    <w:rsid w:val="00FC463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217</Words>
  <Characters>1241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Vladimíra Švihoríková</cp:lastModifiedBy>
  <cp:revision>5</cp:revision>
  <dcterms:created xsi:type="dcterms:W3CDTF">2011-04-28T14:01:00Z</dcterms:created>
  <dcterms:modified xsi:type="dcterms:W3CDTF">2011-05-04T07:22:00Z</dcterms:modified>
</cp:coreProperties>
</file>