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3C6DA5">
        <w:rPr>
          <w:rFonts w:cs="Times New Roman"/>
        </w:rPr>
        <w:t>1701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C79B5">
        <w:rPr>
          <w:rFonts w:cs="Times New Roman"/>
        </w:rPr>
        <w:t>344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C6DA5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3C6DA5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3C6DA5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3C6DA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C6DA5">
        <w:rPr>
          <w:rFonts w:cs="Arial"/>
          <w:szCs w:val="22"/>
        </w:rPr>
        <w:t xml:space="preserve">Ľudovíta JURČÍKA </w:t>
        <w:br/>
      </w:r>
      <w:r w:rsidRPr="00E66789">
        <w:rPr>
          <w:rFonts w:cs="Arial"/>
          <w:szCs w:val="22"/>
        </w:rPr>
        <w:t>na vydanie zákona</w:t>
      </w:r>
      <w:r w:rsidR="003C6DA5">
        <w:rPr>
          <w:rFonts w:cs="Arial"/>
          <w:szCs w:val="22"/>
        </w:rPr>
        <w:t xml:space="preserve">, </w:t>
      </w:r>
      <w:r w:rsidR="00B60745">
        <w:rPr>
          <w:rFonts w:cs="Arial"/>
        </w:rPr>
        <w:t>ktorým sa mení a dopĺňa zákon č. 725/2004 Z. z. o podmienkach prevádzky vozidiel v premávke na pozemných komunikáciách a o zmene a doplnení niektorých zákonov v znení neskorších predpisov</w:t>
      </w:r>
      <w:r w:rsidRPr="00E66789" w:rsidR="00B60745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B60745">
        <w:rPr>
          <w:rFonts w:cs="Arial"/>
          <w:szCs w:val="22"/>
        </w:rPr>
        <w:t>352</w:t>
      </w:r>
      <w:r w:rsidR="00F91B80">
        <w:rPr>
          <w:rFonts w:cs="Arial"/>
          <w:szCs w:val="22"/>
        </w:rPr>
        <w:t xml:space="preserve">), doručený </w:t>
      </w:r>
      <w:r w:rsidR="00B60745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B60745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B60745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60745">
        <w:rPr>
          <w:rFonts w:ascii="Arial" w:hAnsi="Arial" w:cs="Arial"/>
          <w:sz w:val="22"/>
          <w:szCs w:val="22"/>
        </w:rPr>
        <w:t>hospodárstvo, výstavbu a dopravu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B60745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6074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0745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60745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60745">
        <w:rPr>
          <w:rFonts w:ascii="Arial" w:hAnsi="Arial" w:cs="Arial"/>
          <w:b/>
          <w:sz w:val="22"/>
          <w:szCs w:val="22"/>
          <w:u w:val="single"/>
        </w:rPr>
        <w:t>32 dní</w:t>
      </w:r>
      <w:r w:rsidR="00B60745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2C79B5"/>
    <w:rsid w:val="00370627"/>
    <w:rsid w:val="003C6DA5"/>
    <w:rsid w:val="0054739D"/>
    <w:rsid w:val="005F3F76"/>
    <w:rsid w:val="007351A5"/>
    <w:rsid w:val="007448FA"/>
    <w:rsid w:val="008B1A45"/>
    <w:rsid w:val="00B60745"/>
    <w:rsid w:val="00BE56B2"/>
    <w:rsid w:val="00C11306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190</Words>
  <Characters>1084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2011-05-02T10:22:00Z</dcterms:created>
  <dcterms:modified xsi:type="dcterms:W3CDTF">2011-05-02T10:25:00Z</dcterms:modified>
</cp:coreProperties>
</file>