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ED0A53">
        <w:rPr>
          <w:rFonts w:cs="Times New Roman"/>
        </w:rPr>
        <w:t>1708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BA3232">
        <w:rPr>
          <w:rFonts w:cs="Times New Roman"/>
        </w:rPr>
        <w:t>338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ED0A53">
        <w:rPr>
          <w:rFonts w:ascii="Arial" w:hAnsi="Arial" w:cs="Arial"/>
          <w:sz w:val="22"/>
        </w:rPr>
        <w:t>29</w:t>
      </w:r>
      <w:r w:rsidR="00723AE1">
        <w:rPr>
          <w:rFonts w:ascii="Arial" w:hAnsi="Arial" w:cs="Arial"/>
          <w:sz w:val="22"/>
        </w:rPr>
        <w:t>.</w:t>
      </w:r>
      <w:r w:rsidR="00ED0A53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ED0A53">
        <w:rPr>
          <w:rFonts w:cs="Arial"/>
          <w:noProof/>
          <w:sz w:val="22"/>
        </w:rPr>
        <w:t>mení a dopĺňa zákon č. 8/2009 Z. z. o cestnej premávke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D0A53">
        <w:rPr>
          <w:rFonts w:cs="Arial"/>
          <w:sz w:val="22"/>
          <w:lang w:val="sk-SK"/>
        </w:rPr>
        <w:t>345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D0A53">
        <w:rPr>
          <w:rFonts w:cs="Arial"/>
          <w:sz w:val="22"/>
          <w:lang w:val="sk-SK"/>
        </w:rPr>
        <w:t>29</w:t>
      </w:r>
      <w:r w:rsidR="00723AE1">
        <w:rPr>
          <w:rFonts w:cs="Arial"/>
          <w:sz w:val="22"/>
          <w:lang w:val="sk-SK"/>
        </w:rPr>
        <w:t>.</w:t>
      </w:r>
      <w:r w:rsidR="00ED0A53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 w:rsidP="00ED0A53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ED0A53">
        <w:rPr>
          <w:rFonts w:ascii="Arial" w:hAnsi="Arial" w:cs="Arial"/>
          <w:sz w:val="22"/>
        </w:rPr>
        <w:t xml:space="preserve">hospodárstvo, výstavbu a dopravu 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 Národnej rady Slovenskej republiky</w:t>
      </w:r>
      <w:r w:rsidR="00BE641C">
        <w:rPr>
          <w:rFonts w:ascii="Arial" w:hAnsi="Arial" w:cs="Arial"/>
          <w:sz w:val="22"/>
        </w:rPr>
        <w:t xml:space="preserve"> pre </w:t>
      </w:r>
      <w:r w:rsidR="00ED0A53">
        <w:rPr>
          <w:rFonts w:ascii="Arial" w:hAnsi="Arial" w:cs="Arial"/>
          <w:sz w:val="22"/>
        </w:rPr>
        <w:t>sociálne veci</w:t>
      </w:r>
    </w:p>
    <w:p w:rsidR="00ED0A53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zdravotníctvo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ED0A53">
        <w:rPr>
          <w:rFonts w:ascii="Arial" w:hAnsi="Arial" w:cs="Arial"/>
          <w:sz w:val="22"/>
        </w:rPr>
        <w:t>obranu a bezpečnosť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D0A53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D0A53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D0A53">
        <w:rPr>
          <w:rFonts w:ascii="Arial" w:hAnsi="Arial" w:cs="Arial"/>
          <w:b/>
          <w:bCs/>
          <w:sz w:val="22"/>
          <w:u w:val="single"/>
        </w:rPr>
        <w:t>32 dní</w:t>
      </w:r>
      <w:r w:rsidR="00ED0A53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259C0"/>
    <w:rsid w:val="00394735"/>
    <w:rsid w:val="003F1D5F"/>
    <w:rsid w:val="00472700"/>
    <w:rsid w:val="006562EE"/>
    <w:rsid w:val="00723AE1"/>
    <w:rsid w:val="008A7F9E"/>
    <w:rsid w:val="008B7C2F"/>
    <w:rsid w:val="009701A7"/>
    <w:rsid w:val="00BA3232"/>
    <w:rsid w:val="00BE641C"/>
    <w:rsid w:val="00CE3CC7"/>
    <w:rsid w:val="00D62C4B"/>
    <w:rsid w:val="00D77292"/>
    <w:rsid w:val="00ED0A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188</Words>
  <Characters>1076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2011-05-02T08:53:00Z</dcterms:created>
  <dcterms:modified xsi:type="dcterms:W3CDTF">2011-05-02T08:57:00Z</dcterms:modified>
</cp:coreProperties>
</file>