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6D2" w:rsidRPr="00CC76D2" w:rsidP="00CC76D2">
      <w:pPr>
        <w:tabs>
          <w:tab w:val="left" w:pos="456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C76D2">
        <w:rPr>
          <w:rFonts w:ascii="Times New Roman" w:hAnsi="Times New Roman"/>
          <w:b/>
          <w:sz w:val="24"/>
          <w:szCs w:val="24"/>
          <w:lang w:eastAsia="sk-SK"/>
        </w:rPr>
        <w:t>N Á R O D N Á    R A D A   S L O V E N S K E J    R E P U B L I K Y</w:t>
      </w:r>
    </w:p>
    <w:p w:rsidR="00CC76D2" w:rsidRPr="00CC76D2" w:rsidP="00CC76D2">
      <w:pPr>
        <w:tabs>
          <w:tab w:val="left" w:pos="456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C76D2">
        <w:rPr>
          <w:rFonts w:ascii="Times New Roman" w:hAnsi="Times New Roman"/>
          <w:b/>
          <w:sz w:val="24"/>
          <w:szCs w:val="24"/>
          <w:lang w:eastAsia="sk-SK"/>
        </w:rPr>
        <w:t>V. volebné obdobie</w:t>
      </w:r>
    </w:p>
    <w:p w:rsidR="00CC76D2" w:rsidRPr="00987F5C" w:rsidP="00CC76D2">
      <w:pPr>
        <w:tabs>
          <w:tab w:val="left" w:pos="456"/>
        </w:tabs>
        <w:bidi w:val="0"/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CC76D2" w:rsidP="00CC76D2">
      <w:pPr>
        <w:tabs>
          <w:tab w:val="left" w:pos="456"/>
        </w:tabs>
        <w:bidi w:val="0"/>
        <w:jc w:val="center"/>
      </w:pPr>
    </w:p>
    <w:p w:rsidR="00CC76D2" w:rsidP="00CC76D2">
      <w:pPr>
        <w:tabs>
          <w:tab w:val="left" w:pos="456"/>
        </w:tabs>
        <w:bidi w:val="0"/>
        <w:jc w:val="center"/>
      </w:pPr>
    </w:p>
    <w:p w:rsidR="00CC76D2" w:rsidP="00CC76D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</w:p>
    <w:p w:rsidR="00CC76D2" w:rsidP="00CC76D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  <w:r w:rsidR="00F17E3E">
        <w:rPr>
          <w:rFonts w:ascii="Times New Roman" w:hAnsi="Times New Roman"/>
          <w:b/>
          <w:sz w:val="32"/>
          <w:szCs w:val="32"/>
          <w:lang w:eastAsia="sk-SK"/>
        </w:rPr>
        <w:t>349</w:t>
      </w:r>
    </w:p>
    <w:p w:rsidR="00CC76D2" w:rsidRPr="00CC76D2" w:rsidP="00CC76D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sk-SK"/>
        </w:rPr>
      </w:pPr>
    </w:p>
    <w:p w:rsidR="00CC76D2" w:rsidP="00CC76D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CC76D2" w:rsidRPr="00CC76D2" w:rsidP="00CC76D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CC76D2">
        <w:rPr>
          <w:rFonts w:ascii="Times New Roman" w:hAnsi="Times New Roman"/>
          <w:b/>
          <w:sz w:val="28"/>
          <w:szCs w:val="28"/>
          <w:lang w:eastAsia="sk-SK"/>
        </w:rPr>
        <w:t>VLÁDNY  NÁVRH</w:t>
      </w:r>
    </w:p>
    <w:p w:rsidR="00CC76D2" w:rsidP="00CC76D2">
      <w:pPr>
        <w:bidi w:val="0"/>
        <w:jc w:val="center"/>
      </w:pPr>
    </w:p>
    <w:p w:rsidR="00CC76D2" w:rsidP="00CC76D2">
      <w:pPr>
        <w:bidi w:val="0"/>
        <w:jc w:val="center"/>
      </w:pPr>
    </w:p>
    <w:p w:rsidR="00CC76D2" w:rsidP="00CC76D2">
      <w:pPr>
        <w:bidi w:val="0"/>
        <w:jc w:val="center"/>
      </w:pPr>
    </w:p>
    <w:p w:rsidR="008B1313" w:rsidP="00C3560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DD3" w:rsidR="00C35602">
        <w:rPr>
          <w:rFonts w:ascii="Times New Roman" w:hAnsi="Times New Roman"/>
          <w:b/>
          <w:sz w:val="24"/>
          <w:szCs w:val="24"/>
        </w:rPr>
        <w:t xml:space="preserve">Zákon </w:t>
      </w:r>
    </w:p>
    <w:p w:rsidR="00CC76D2" w:rsidRPr="00D77DD3" w:rsidP="00C3560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35602" w:rsidRPr="00D77DD3" w:rsidP="00C3560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DD3" w:rsidR="00DA6977">
        <w:rPr>
          <w:rFonts w:ascii="Times New Roman" w:hAnsi="Times New Roman"/>
          <w:b/>
          <w:sz w:val="24"/>
          <w:szCs w:val="24"/>
        </w:rPr>
        <w:t>z</w:t>
      </w:r>
      <w:r w:rsidRPr="00D77DD3">
        <w:rPr>
          <w:rFonts w:ascii="Times New Roman" w:hAnsi="Times New Roman"/>
          <w:b/>
          <w:sz w:val="24"/>
          <w:szCs w:val="24"/>
        </w:rPr>
        <w:t xml:space="preserve"> ....</w:t>
      </w:r>
      <w:r w:rsidR="00CC76D2">
        <w:rPr>
          <w:rFonts w:ascii="Times New Roman" w:hAnsi="Times New Roman"/>
          <w:b/>
          <w:sz w:val="24"/>
          <w:szCs w:val="24"/>
        </w:rPr>
        <w:t>......</w:t>
      </w:r>
      <w:r w:rsidRPr="00D77DD3">
        <w:rPr>
          <w:rFonts w:ascii="Times New Roman" w:hAnsi="Times New Roman"/>
          <w:b/>
          <w:sz w:val="24"/>
          <w:szCs w:val="24"/>
        </w:rPr>
        <w:t>...... 2011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DD3">
        <w:rPr>
          <w:rFonts w:ascii="Times New Roman" w:hAnsi="Times New Roman"/>
          <w:b/>
          <w:sz w:val="24"/>
          <w:szCs w:val="24"/>
        </w:rPr>
        <w:t>o</w:t>
      </w:r>
      <w:r w:rsidRPr="0079278B">
        <w:rPr>
          <w:rFonts w:ascii="Times New Roman" w:hAnsi="Times New Roman"/>
          <w:b/>
          <w:sz w:val="24"/>
          <w:szCs w:val="24"/>
        </w:rPr>
        <w:t> poskytovaní dotácií na spracovanie úze</w:t>
      </w:r>
      <w:r w:rsidRPr="0079278B" w:rsidR="00B50630">
        <w:rPr>
          <w:rFonts w:ascii="Times New Roman" w:hAnsi="Times New Roman"/>
          <w:b/>
          <w:sz w:val="24"/>
          <w:szCs w:val="24"/>
        </w:rPr>
        <w:t>mnoplánovacej dokumentácie obcí</w:t>
      </w:r>
    </w:p>
    <w:p w:rsidR="00C35602" w:rsidRPr="0079278B" w:rsidP="00C356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rPr>
          <w:rFonts w:ascii="Times New Roman" w:hAnsi="Times New Roman"/>
          <w:sz w:val="24"/>
          <w:szCs w:val="24"/>
        </w:rPr>
      </w:pPr>
      <w:r w:rsidR="008B1313">
        <w:rPr>
          <w:rFonts w:ascii="Times New Roman" w:hAnsi="Times New Roman"/>
          <w:sz w:val="24"/>
          <w:szCs w:val="24"/>
        </w:rPr>
        <w:t xml:space="preserve">          </w:t>
      </w:r>
      <w:r w:rsidRPr="0079278B">
        <w:rPr>
          <w:rFonts w:ascii="Times New Roman" w:hAnsi="Times New Roman"/>
          <w:sz w:val="24"/>
          <w:szCs w:val="24"/>
        </w:rPr>
        <w:t>Národná rada Slovenskej republiky sa uzniesla na tomto zákone</w:t>
      </w:r>
      <w:r w:rsidRPr="0079278B" w:rsidR="00755F61">
        <w:rPr>
          <w:rFonts w:ascii="Times New Roman" w:hAnsi="Times New Roman"/>
          <w:sz w:val="24"/>
          <w:szCs w:val="24"/>
        </w:rPr>
        <w:t>: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>1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Predmet úpravy</w:t>
      </w:r>
    </w:p>
    <w:p w:rsidR="00C35602" w:rsidRPr="0079278B" w:rsidP="00C35602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35602" w:rsidP="005A23C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 w:rsidR="00F3393F">
        <w:rPr>
          <w:rFonts w:ascii="Times New Roman" w:hAnsi="Times New Roman"/>
          <w:sz w:val="24"/>
          <w:szCs w:val="24"/>
        </w:rPr>
        <w:t>Tento zákon upravuje</w:t>
      </w:r>
      <w:r w:rsidR="005A23C0">
        <w:rPr>
          <w:rFonts w:ascii="Times New Roman" w:hAnsi="Times New Roman"/>
          <w:sz w:val="24"/>
          <w:szCs w:val="24"/>
        </w:rPr>
        <w:t xml:space="preserve"> </w:t>
      </w:r>
      <w:r w:rsidR="00C01FE2">
        <w:rPr>
          <w:rFonts w:ascii="Times New Roman" w:hAnsi="Times New Roman"/>
          <w:sz w:val="24"/>
          <w:szCs w:val="24"/>
        </w:rPr>
        <w:t xml:space="preserve">účel, </w:t>
      </w:r>
      <w:r w:rsidRPr="005A23C0" w:rsidR="00F3393F">
        <w:rPr>
          <w:rFonts w:ascii="Times New Roman" w:hAnsi="Times New Roman"/>
          <w:sz w:val="24"/>
          <w:szCs w:val="24"/>
        </w:rPr>
        <w:t>rozsah</w:t>
      </w:r>
      <w:r w:rsidR="0054658B">
        <w:rPr>
          <w:rFonts w:ascii="Times New Roman" w:hAnsi="Times New Roman"/>
          <w:sz w:val="24"/>
          <w:szCs w:val="24"/>
        </w:rPr>
        <w:t xml:space="preserve"> </w:t>
      </w:r>
      <w:r w:rsidRPr="005A23C0" w:rsidR="00F3393F">
        <w:rPr>
          <w:rFonts w:ascii="Times New Roman" w:hAnsi="Times New Roman"/>
          <w:sz w:val="24"/>
          <w:szCs w:val="24"/>
        </w:rPr>
        <w:t xml:space="preserve">a podmienky </w:t>
      </w:r>
      <w:r w:rsidRPr="005A23C0">
        <w:rPr>
          <w:rFonts w:ascii="Times New Roman" w:hAnsi="Times New Roman"/>
          <w:sz w:val="24"/>
          <w:szCs w:val="24"/>
        </w:rPr>
        <w:t>poskytovani</w:t>
      </w:r>
      <w:r w:rsidRPr="005A23C0" w:rsidR="00733241">
        <w:rPr>
          <w:rFonts w:ascii="Times New Roman" w:hAnsi="Times New Roman"/>
          <w:sz w:val="24"/>
          <w:szCs w:val="24"/>
        </w:rPr>
        <w:t>a</w:t>
      </w:r>
      <w:r w:rsidRPr="005A23C0" w:rsidR="00F3393F">
        <w:rPr>
          <w:rFonts w:ascii="Times New Roman" w:hAnsi="Times New Roman"/>
          <w:sz w:val="24"/>
          <w:szCs w:val="24"/>
        </w:rPr>
        <w:t xml:space="preserve"> </w:t>
      </w:r>
      <w:r w:rsidR="00C01FE2">
        <w:rPr>
          <w:rFonts w:ascii="Times New Roman" w:hAnsi="Times New Roman"/>
          <w:sz w:val="24"/>
          <w:szCs w:val="24"/>
        </w:rPr>
        <w:t xml:space="preserve">dotácií </w:t>
      </w:r>
      <w:r w:rsidRPr="005A23C0" w:rsidR="006D575B">
        <w:rPr>
          <w:rFonts w:ascii="Times New Roman" w:hAnsi="Times New Roman"/>
          <w:sz w:val="24"/>
          <w:szCs w:val="24"/>
        </w:rPr>
        <w:t xml:space="preserve">na </w:t>
      </w:r>
      <w:r w:rsidRPr="005A23C0" w:rsidR="00F3393F">
        <w:rPr>
          <w:rFonts w:ascii="Times New Roman" w:hAnsi="Times New Roman"/>
          <w:sz w:val="24"/>
          <w:szCs w:val="24"/>
        </w:rPr>
        <w:t>spracovanie územnoplánovacej dokumentácie obcí</w:t>
      </w:r>
      <w:r w:rsidR="00467329">
        <w:rPr>
          <w:rFonts w:ascii="Times New Roman" w:hAnsi="Times New Roman"/>
          <w:sz w:val="24"/>
          <w:szCs w:val="24"/>
        </w:rPr>
        <w:t xml:space="preserve"> </w:t>
      </w:r>
      <w:r w:rsidRPr="005A23C0" w:rsidR="00467329">
        <w:rPr>
          <w:rFonts w:ascii="Times New Roman" w:hAnsi="Times New Roman"/>
          <w:sz w:val="24"/>
          <w:szCs w:val="24"/>
        </w:rPr>
        <w:t>(ďalej len „dotácia“)</w:t>
      </w:r>
      <w:r w:rsidR="00467329">
        <w:rPr>
          <w:rFonts w:ascii="Times New Roman" w:hAnsi="Times New Roman"/>
          <w:sz w:val="24"/>
          <w:szCs w:val="24"/>
        </w:rPr>
        <w:t xml:space="preserve"> z rozpočtovej kapitoly </w:t>
      </w:r>
      <w:r w:rsidRPr="0079278B" w:rsidR="00E15A26">
        <w:rPr>
          <w:rFonts w:ascii="Times New Roman" w:hAnsi="Times New Roman"/>
          <w:sz w:val="24"/>
          <w:szCs w:val="24"/>
        </w:rPr>
        <w:t>Ministerstv</w:t>
      </w:r>
      <w:r w:rsidR="00E15A26">
        <w:rPr>
          <w:rFonts w:ascii="Times New Roman" w:hAnsi="Times New Roman"/>
          <w:sz w:val="24"/>
          <w:szCs w:val="24"/>
        </w:rPr>
        <w:t>a</w:t>
      </w:r>
      <w:r w:rsidRPr="0079278B" w:rsidR="00E15A26">
        <w:rPr>
          <w:rFonts w:ascii="Times New Roman" w:hAnsi="Times New Roman"/>
          <w:sz w:val="24"/>
          <w:szCs w:val="24"/>
        </w:rPr>
        <w:t xml:space="preserve"> </w:t>
      </w:r>
      <w:r w:rsidRPr="0079278B" w:rsidR="00467329">
        <w:rPr>
          <w:rFonts w:ascii="Times New Roman" w:hAnsi="Times New Roman"/>
          <w:sz w:val="24"/>
          <w:szCs w:val="24"/>
        </w:rPr>
        <w:t>dopravy, výstavby a regionálneho rozvoja Slovenskej republiky (ďalej len „ministerstvo</w:t>
      </w:r>
      <w:r w:rsidRPr="00890CEF" w:rsidR="00467329">
        <w:rPr>
          <w:rFonts w:ascii="Times New Roman" w:hAnsi="Times New Roman"/>
          <w:sz w:val="24"/>
          <w:szCs w:val="24"/>
        </w:rPr>
        <w:t>“)</w:t>
      </w:r>
      <w:r w:rsidRPr="00890CEF" w:rsidR="006C2B36">
        <w:rPr>
          <w:rFonts w:ascii="Times New Roman" w:hAnsi="Times New Roman"/>
          <w:sz w:val="24"/>
          <w:szCs w:val="24"/>
        </w:rPr>
        <w:t>.</w:t>
      </w:r>
    </w:p>
    <w:p w:rsidR="00E44532" w:rsidP="005A23C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>2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Účel poskytovania dotácie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6D575B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 w:rsidR="00733241">
        <w:rPr>
          <w:rFonts w:ascii="Times New Roman" w:hAnsi="Times New Roman"/>
          <w:sz w:val="24"/>
          <w:szCs w:val="24"/>
        </w:rPr>
        <w:t>Ministerstv</w:t>
      </w:r>
      <w:r w:rsidRPr="0079278B" w:rsidR="00A94EE6">
        <w:rPr>
          <w:rFonts w:ascii="Times New Roman" w:hAnsi="Times New Roman"/>
          <w:sz w:val="24"/>
          <w:szCs w:val="24"/>
        </w:rPr>
        <w:t>o</w:t>
      </w:r>
      <w:r w:rsidRPr="0079278B" w:rsidR="00733241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 xml:space="preserve">môže poskytnúť </w:t>
      </w:r>
      <w:r w:rsidRPr="00D77DD3" w:rsidR="0054658B">
        <w:rPr>
          <w:rFonts w:ascii="Times New Roman" w:hAnsi="Times New Roman"/>
          <w:sz w:val="24"/>
          <w:szCs w:val="24"/>
        </w:rPr>
        <w:t>obci</w:t>
      </w:r>
      <w:r w:rsidR="0054658B">
        <w:rPr>
          <w:rFonts w:ascii="Times New Roman" w:hAnsi="Times New Roman"/>
          <w:sz w:val="24"/>
          <w:szCs w:val="24"/>
        </w:rPr>
        <w:t xml:space="preserve"> </w:t>
      </w:r>
      <w:r w:rsidRPr="00890CEF">
        <w:rPr>
          <w:rFonts w:ascii="Times New Roman" w:hAnsi="Times New Roman"/>
          <w:sz w:val="24"/>
          <w:szCs w:val="24"/>
        </w:rPr>
        <w:t>dotáciu</w:t>
      </w:r>
      <w:r w:rsidRPr="00890CEF" w:rsidR="00033505">
        <w:rPr>
          <w:rFonts w:ascii="Times New Roman" w:hAnsi="Times New Roman"/>
          <w:sz w:val="24"/>
          <w:szCs w:val="24"/>
        </w:rPr>
        <w:t xml:space="preserve"> </w:t>
      </w:r>
      <w:r w:rsidR="00A474FB">
        <w:rPr>
          <w:rFonts w:ascii="Times New Roman" w:hAnsi="Times New Roman"/>
          <w:sz w:val="24"/>
          <w:szCs w:val="24"/>
        </w:rPr>
        <w:t xml:space="preserve">na </w:t>
      </w:r>
      <w:r w:rsidR="009D66CB">
        <w:rPr>
          <w:rFonts w:ascii="Times New Roman" w:hAnsi="Times New Roman"/>
          <w:sz w:val="24"/>
          <w:szCs w:val="24"/>
        </w:rPr>
        <w:t>spracovanie</w:t>
      </w:r>
      <w:r w:rsidR="00E15A26">
        <w:rPr>
          <w:rFonts w:ascii="Times New Roman" w:hAnsi="Times New Roman"/>
          <w:sz w:val="24"/>
          <w:szCs w:val="24"/>
        </w:rPr>
        <w:t xml:space="preserve"> územnoplánovacej dokumentácie, ktorou je</w:t>
      </w:r>
    </w:p>
    <w:p w:rsidR="00C35602" w:rsidRPr="0079278B" w:rsidP="00733241">
      <w:pPr>
        <w:pStyle w:val="Odsekzoznamu1"/>
        <w:numPr>
          <w:numId w:val="14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79278B" w:rsidR="00C53C2A">
        <w:rPr>
          <w:rFonts w:ascii="Times New Roman" w:hAnsi="Times New Roman"/>
          <w:sz w:val="24"/>
          <w:szCs w:val="24"/>
        </w:rPr>
        <w:t xml:space="preserve">koncept riešenia </w:t>
      </w:r>
      <w:r w:rsidR="00084650">
        <w:rPr>
          <w:rFonts w:ascii="Times New Roman" w:hAnsi="Times New Roman"/>
          <w:sz w:val="24"/>
          <w:szCs w:val="24"/>
        </w:rPr>
        <w:t xml:space="preserve">územného plánu </w:t>
      </w:r>
      <w:r w:rsidRPr="0079278B" w:rsidR="00C53C2A">
        <w:rPr>
          <w:rFonts w:ascii="Times New Roman" w:hAnsi="Times New Roman"/>
          <w:sz w:val="24"/>
          <w:szCs w:val="24"/>
        </w:rPr>
        <w:t>obce a</w:t>
      </w:r>
      <w:r w:rsidR="005A23C0">
        <w:rPr>
          <w:rFonts w:ascii="Times New Roman" w:hAnsi="Times New Roman"/>
          <w:sz w:val="24"/>
          <w:szCs w:val="24"/>
        </w:rPr>
        <w:t>lebo</w:t>
      </w:r>
      <w:r w:rsidRPr="0079278B" w:rsidR="005F6B64">
        <w:rPr>
          <w:rFonts w:ascii="Times New Roman" w:hAnsi="Times New Roman"/>
          <w:sz w:val="24"/>
          <w:szCs w:val="24"/>
        </w:rPr>
        <w:t xml:space="preserve"> územného plánu </w:t>
      </w:r>
      <w:r w:rsidRPr="0079278B" w:rsidR="00C53C2A">
        <w:rPr>
          <w:rFonts w:ascii="Times New Roman" w:hAnsi="Times New Roman"/>
          <w:sz w:val="24"/>
          <w:szCs w:val="24"/>
        </w:rPr>
        <w:t>zóny</w:t>
      </w:r>
      <w:r w:rsidR="00C01FE2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9D66CB">
        <w:rPr>
          <w:rFonts w:ascii="Times New Roman" w:hAnsi="Times New Roman"/>
          <w:sz w:val="24"/>
          <w:szCs w:val="24"/>
        </w:rPr>
        <w:t>)</w:t>
      </w:r>
    </w:p>
    <w:p w:rsidR="00C35602" w:rsidRPr="0079278B" w:rsidP="00733241">
      <w:pPr>
        <w:pStyle w:val="Odsekzoznamu1"/>
        <w:numPr>
          <w:numId w:val="14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79278B" w:rsidR="00C53C2A">
        <w:rPr>
          <w:rFonts w:ascii="Times New Roman" w:hAnsi="Times New Roman"/>
          <w:sz w:val="24"/>
          <w:szCs w:val="24"/>
        </w:rPr>
        <w:t xml:space="preserve">návrh </w:t>
      </w:r>
      <w:r w:rsidR="00084650">
        <w:rPr>
          <w:rFonts w:ascii="Times New Roman" w:hAnsi="Times New Roman"/>
          <w:sz w:val="24"/>
          <w:szCs w:val="24"/>
        </w:rPr>
        <w:t>územného</w:t>
      </w:r>
      <w:r w:rsidR="005C1062">
        <w:rPr>
          <w:rFonts w:ascii="Times New Roman" w:hAnsi="Times New Roman"/>
          <w:sz w:val="24"/>
          <w:szCs w:val="24"/>
        </w:rPr>
        <w:t xml:space="preserve"> </w:t>
      </w:r>
      <w:r w:rsidR="00084650">
        <w:rPr>
          <w:rFonts w:ascii="Times New Roman" w:hAnsi="Times New Roman"/>
          <w:sz w:val="24"/>
          <w:szCs w:val="24"/>
        </w:rPr>
        <w:t xml:space="preserve">plánu </w:t>
      </w:r>
      <w:r w:rsidRPr="0079278B" w:rsidR="00C53C2A">
        <w:rPr>
          <w:rFonts w:ascii="Times New Roman" w:hAnsi="Times New Roman"/>
          <w:sz w:val="24"/>
          <w:szCs w:val="24"/>
        </w:rPr>
        <w:t xml:space="preserve">obce </w:t>
      </w:r>
      <w:r w:rsidRPr="0079278B" w:rsidR="005A23C0">
        <w:rPr>
          <w:rFonts w:ascii="Times New Roman" w:hAnsi="Times New Roman"/>
          <w:sz w:val="24"/>
          <w:szCs w:val="24"/>
        </w:rPr>
        <w:t>a</w:t>
      </w:r>
      <w:r w:rsidR="005A23C0">
        <w:rPr>
          <w:rFonts w:ascii="Times New Roman" w:hAnsi="Times New Roman"/>
          <w:sz w:val="24"/>
          <w:szCs w:val="24"/>
        </w:rPr>
        <w:t>lebo</w:t>
      </w:r>
      <w:r w:rsidR="009A4329">
        <w:rPr>
          <w:rFonts w:ascii="Times New Roman" w:hAnsi="Times New Roman"/>
          <w:sz w:val="24"/>
          <w:szCs w:val="24"/>
        </w:rPr>
        <w:t> </w:t>
      </w:r>
      <w:r w:rsidRPr="0079278B" w:rsidR="005F6B64">
        <w:rPr>
          <w:rFonts w:ascii="Times New Roman" w:hAnsi="Times New Roman"/>
          <w:sz w:val="24"/>
          <w:szCs w:val="24"/>
        </w:rPr>
        <w:t xml:space="preserve">územného plánu </w:t>
      </w:r>
      <w:r w:rsidRPr="0079278B" w:rsidR="00C53C2A">
        <w:rPr>
          <w:rFonts w:ascii="Times New Roman" w:hAnsi="Times New Roman"/>
          <w:sz w:val="24"/>
          <w:szCs w:val="24"/>
        </w:rPr>
        <w:t>zóny</w:t>
      </w:r>
      <w:r w:rsidR="00C01FE2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A474FB" w:rsidR="00A474FB">
        <w:rPr>
          <w:rFonts w:ascii="Times New Roman" w:hAnsi="Times New Roman"/>
          <w:sz w:val="24"/>
          <w:szCs w:val="24"/>
        </w:rPr>
        <w:t>)</w:t>
      </w:r>
    </w:p>
    <w:p w:rsidR="00A474FB" w:rsidP="00A474FB">
      <w:pPr>
        <w:pStyle w:val="Odsekzoznamu1"/>
        <w:numPr>
          <w:numId w:val="14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="00E15A26">
        <w:rPr>
          <w:rFonts w:ascii="Times New Roman" w:hAnsi="Times New Roman"/>
          <w:sz w:val="24"/>
          <w:szCs w:val="24"/>
        </w:rPr>
        <w:t xml:space="preserve">návrh </w:t>
      </w:r>
      <w:r w:rsidRPr="0079278B" w:rsidR="00A94EE6">
        <w:rPr>
          <w:rFonts w:ascii="Times New Roman" w:hAnsi="Times New Roman"/>
          <w:sz w:val="24"/>
          <w:szCs w:val="24"/>
        </w:rPr>
        <w:t xml:space="preserve">zmien a doplnkov </w:t>
      </w:r>
      <w:r w:rsidR="00084650">
        <w:rPr>
          <w:rFonts w:ascii="Times New Roman" w:hAnsi="Times New Roman"/>
          <w:sz w:val="24"/>
          <w:szCs w:val="24"/>
        </w:rPr>
        <w:t xml:space="preserve">územného plánu </w:t>
      </w:r>
      <w:r w:rsidRPr="0079278B" w:rsidR="00A94EE6">
        <w:rPr>
          <w:rFonts w:ascii="Times New Roman" w:hAnsi="Times New Roman"/>
          <w:sz w:val="24"/>
          <w:szCs w:val="24"/>
        </w:rPr>
        <w:t xml:space="preserve">obce </w:t>
      </w:r>
      <w:r w:rsidRPr="0079278B" w:rsidR="005A23C0">
        <w:rPr>
          <w:rFonts w:ascii="Times New Roman" w:hAnsi="Times New Roman"/>
          <w:sz w:val="24"/>
          <w:szCs w:val="24"/>
        </w:rPr>
        <w:t>a</w:t>
      </w:r>
      <w:r w:rsidR="005A23C0">
        <w:rPr>
          <w:rFonts w:ascii="Times New Roman" w:hAnsi="Times New Roman"/>
          <w:sz w:val="24"/>
          <w:szCs w:val="24"/>
        </w:rPr>
        <w:t>lebo</w:t>
      </w:r>
      <w:r w:rsidRPr="0079278B" w:rsidR="005A23C0">
        <w:rPr>
          <w:rFonts w:ascii="Times New Roman" w:hAnsi="Times New Roman"/>
          <w:sz w:val="24"/>
          <w:szCs w:val="24"/>
        </w:rPr>
        <w:t> </w:t>
      </w:r>
      <w:r w:rsidRPr="0079278B" w:rsidR="005F6B64">
        <w:rPr>
          <w:rFonts w:ascii="Times New Roman" w:hAnsi="Times New Roman"/>
          <w:sz w:val="24"/>
          <w:szCs w:val="24"/>
        </w:rPr>
        <w:t xml:space="preserve">územného plánu </w:t>
      </w:r>
      <w:r w:rsidRPr="0079278B" w:rsidR="00A94EE6">
        <w:rPr>
          <w:rFonts w:ascii="Times New Roman" w:hAnsi="Times New Roman"/>
          <w:sz w:val="24"/>
          <w:szCs w:val="24"/>
        </w:rPr>
        <w:t>zóny</w:t>
      </w:r>
      <w:r w:rsidRPr="00D77DD3" w:rsidR="0054658B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A474FB">
        <w:rPr>
          <w:rFonts w:ascii="Times New Roman" w:hAnsi="Times New Roman"/>
          <w:sz w:val="24"/>
          <w:szCs w:val="24"/>
        </w:rPr>
        <w:t>)</w:t>
      </w:r>
    </w:p>
    <w:p w:rsidR="00E44532" w:rsidP="00C35602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C76D2" w:rsidP="00C35602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>3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6C2B36">
        <w:rPr>
          <w:rFonts w:ascii="Times New Roman" w:hAnsi="Times New Roman"/>
          <w:sz w:val="24"/>
          <w:szCs w:val="24"/>
        </w:rPr>
        <w:t>R</w:t>
      </w:r>
      <w:r w:rsidRPr="0079278B">
        <w:rPr>
          <w:rFonts w:ascii="Times New Roman" w:hAnsi="Times New Roman"/>
          <w:sz w:val="24"/>
          <w:szCs w:val="24"/>
        </w:rPr>
        <w:t>ozsah poskyt</w:t>
      </w:r>
      <w:r w:rsidRPr="0079278B" w:rsidR="009E47D8">
        <w:rPr>
          <w:rFonts w:ascii="Times New Roman" w:hAnsi="Times New Roman"/>
          <w:sz w:val="24"/>
          <w:szCs w:val="24"/>
        </w:rPr>
        <w:t>ovania</w:t>
      </w:r>
      <w:r w:rsidRPr="0079278B">
        <w:rPr>
          <w:rFonts w:ascii="Times New Roman" w:hAnsi="Times New Roman"/>
          <w:sz w:val="24"/>
          <w:szCs w:val="24"/>
        </w:rPr>
        <w:t xml:space="preserve"> </w:t>
      </w:r>
      <w:r w:rsidRPr="0079278B" w:rsidR="006C2B36">
        <w:rPr>
          <w:rFonts w:ascii="Times New Roman" w:hAnsi="Times New Roman"/>
          <w:sz w:val="24"/>
          <w:szCs w:val="24"/>
        </w:rPr>
        <w:t>dotáci</w:t>
      </w:r>
      <w:r w:rsidR="006C2B36">
        <w:rPr>
          <w:rFonts w:ascii="Times New Roman" w:hAnsi="Times New Roman"/>
          <w:sz w:val="24"/>
          <w:szCs w:val="24"/>
        </w:rPr>
        <w:t>í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E94A79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 w:rsidR="00755F61">
        <w:rPr>
          <w:rFonts w:ascii="Times New Roman" w:hAnsi="Times New Roman"/>
          <w:sz w:val="24"/>
          <w:szCs w:val="24"/>
        </w:rPr>
        <w:t xml:space="preserve">(1) </w:t>
      </w:r>
      <w:r w:rsidR="00033505">
        <w:rPr>
          <w:rFonts w:ascii="Times New Roman" w:hAnsi="Times New Roman"/>
          <w:sz w:val="24"/>
          <w:szCs w:val="24"/>
        </w:rPr>
        <w:t>Žiadateľom o</w:t>
      </w:r>
      <w:r w:rsidR="0054658B">
        <w:rPr>
          <w:rFonts w:ascii="Times New Roman" w:hAnsi="Times New Roman"/>
          <w:sz w:val="24"/>
          <w:szCs w:val="24"/>
        </w:rPr>
        <w:t xml:space="preserve"> </w:t>
      </w:r>
      <w:r w:rsidR="00033505">
        <w:rPr>
          <w:rFonts w:ascii="Times New Roman" w:hAnsi="Times New Roman"/>
          <w:sz w:val="24"/>
          <w:szCs w:val="24"/>
        </w:rPr>
        <w:t xml:space="preserve"> poskytnutie dotácie </w:t>
      </w:r>
      <w:r w:rsidR="008371E2">
        <w:rPr>
          <w:rFonts w:ascii="Times New Roman" w:hAnsi="Times New Roman"/>
          <w:sz w:val="24"/>
          <w:szCs w:val="24"/>
        </w:rPr>
        <w:t>je</w:t>
      </w:r>
      <w:r w:rsidR="00033505">
        <w:rPr>
          <w:rFonts w:ascii="Times New Roman" w:hAnsi="Times New Roman"/>
          <w:sz w:val="24"/>
          <w:szCs w:val="24"/>
        </w:rPr>
        <w:t xml:space="preserve"> obec</w:t>
      </w:r>
      <w:r w:rsidRPr="0079278B">
        <w:rPr>
          <w:rFonts w:ascii="Times New Roman" w:hAnsi="Times New Roman"/>
          <w:sz w:val="24"/>
          <w:szCs w:val="24"/>
        </w:rPr>
        <w:t>, ktorá je obstarávateľom územnoplánovacej dokumentácie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9E6F00">
        <w:rPr>
          <w:rFonts w:ascii="Times New Roman" w:hAnsi="Times New Roman"/>
          <w:sz w:val="24"/>
          <w:szCs w:val="24"/>
        </w:rPr>
        <w:t xml:space="preserve">) </w:t>
      </w:r>
      <w:r w:rsidRPr="0079278B">
        <w:rPr>
          <w:rFonts w:ascii="Times New Roman" w:hAnsi="Times New Roman"/>
          <w:sz w:val="24"/>
          <w:szCs w:val="24"/>
        </w:rPr>
        <w:t xml:space="preserve">podľa </w:t>
      </w:r>
      <w:r w:rsidRPr="0079278B" w:rsidR="009E6F00">
        <w:rPr>
          <w:rFonts w:ascii="Times New Roman" w:hAnsi="Times New Roman"/>
          <w:sz w:val="24"/>
          <w:szCs w:val="24"/>
        </w:rPr>
        <w:t>§</w:t>
      </w:r>
      <w:r w:rsidR="009E6F00">
        <w:rPr>
          <w:rFonts w:ascii="Times New Roman" w:hAnsi="Times New Roman"/>
          <w:sz w:val="24"/>
          <w:szCs w:val="24"/>
        </w:rPr>
        <w:t> </w:t>
      </w:r>
      <w:r w:rsidRPr="0079278B">
        <w:rPr>
          <w:rFonts w:ascii="Times New Roman" w:hAnsi="Times New Roman"/>
          <w:sz w:val="24"/>
          <w:szCs w:val="24"/>
        </w:rPr>
        <w:t>2</w:t>
      </w:r>
      <w:r w:rsidR="00E15A26">
        <w:rPr>
          <w:rFonts w:ascii="Times New Roman" w:hAnsi="Times New Roman"/>
          <w:sz w:val="24"/>
          <w:szCs w:val="24"/>
        </w:rPr>
        <w:t xml:space="preserve"> (ďalej len „žiadateľ“)</w:t>
      </w:r>
      <w:r w:rsidRPr="0079278B">
        <w:rPr>
          <w:rFonts w:ascii="Times New Roman" w:hAnsi="Times New Roman"/>
          <w:sz w:val="24"/>
          <w:szCs w:val="24"/>
        </w:rPr>
        <w:t xml:space="preserve">. </w:t>
      </w:r>
    </w:p>
    <w:p w:rsidR="00C35602" w:rsidRPr="0079278B" w:rsidP="00E94A79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(2) Dotáciu možno poskytnúť </w:t>
      </w:r>
      <w:r w:rsidRPr="0079278B" w:rsidR="00B37A43">
        <w:rPr>
          <w:rFonts w:ascii="Times New Roman" w:hAnsi="Times New Roman"/>
          <w:sz w:val="24"/>
          <w:szCs w:val="24"/>
        </w:rPr>
        <w:t xml:space="preserve">v príslušnom rozpočtovom roku </w:t>
      </w:r>
      <w:r w:rsidRPr="0079278B">
        <w:rPr>
          <w:rFonts w:ascii="Times New Roman" w:hAnsi="Times New Roman"/>
          <w:sz w:val="24"/>
          <w:szCs w:val="24"/>
        </w:rPr>
        <w:t xml:space="preserve">do výšky </w:t>
      </w:r>
      <w:r w:rsidRPr="0079278B" w:rsidR="009E6F00">
        <w:rPr>
          <w:rFonts w:ascii="Times New Roman" w:hAnsi="Times New Roman"/>
          <w:sz w:val="24"/>
          <w:szCs w:val="24"/>
        </w:rPr>
        <w:t>80</w:t>
      </w:r>
      <w:r w:rsidR="009E6F00">
        <w:rPr>
          <w:rFonts w:ascii="Times New Roman" w:hAnsi="Times New Roman"/>
          <w:sz w:val="24"/>
          <w:szCs w:val="24"/>
        </w:rPr>
        <w:t> </w:t>
      </w:r>
      <w:r w:rsidRPr="0079278B">
        <w:rPr>
          <w:rFonts w:ascii="Times New Roman" w:hAnsi="Times New Roman"/>
          <w:sz w:val="24"/>
          <w:szCs w:val="24"/>
        </w:rPr>
        <w:t>% oprávnených nákladov na spracovanie územnoplánovacej dokumentácie</w:t>
      </w:r>
      <w:r w:rsidRPr="00B60140" w:rsidR="00B60140">
        <w:rPr>
          <w:rFonts w:ascii="Times New Roman" w:hAnsi="Times New Roman"/>
          <w:sz w:val="24"/>
          <w:szCs w:val="24"/>
        </w:rPr>
        <w:t xml:space="preserve"> </w:t>
      </w:r>
      <w:r w:rsidRPr="0079278B" w:rsidR="00B60140">
        <w:rPr>
          <w:rFonts w:ascii="Times New Roman" w:hAnsi="Times New Roman"/>
          <w:sz w:val="24"/>
          <w:szCs w:val="24"/>
        </w:rPr>
        <w:t>podľa §</w:t>
      </w:r>
      <w:r w:rsidR="00B60140">
        <w:rPr>
          <w:rFonts w:ascii="Times New Roman" w:hAnsi="Times New Roman"/>
          <w:sz w:val="24"/>
          <w:szCs w:val="24"/>
        </w:rPr>
        <w:t> </w:t>
      </w:r>
      <w:r w:rsidRPr="0079278B" w:rsidR="00B60140">
        <w:rPr>
          <w:rFonts w:ascii="Times New Roman" w:hAnsi="Times New Roman"/>
          <w:sz w:val="24"/>
          <w:szCs w:val="24"/>
        </w:rPr>
        <w:t>2</w:t>
      </w:r>
      <w:r w:rsidRPr="0079278B">
        <w:rPr>
          <w:rFonts w:ascii="Times New Roman" w:hAnsi="Times New Roman"/>
          <w:sz w:val="24"/>
          <w:szCs w:val="24"/>
        </w:rPr>
        <w:t>.</w:t>
      </w:r>
    </w:p>
    <w:p w:rsidR="00C35602" w:rsidRPr="0079278B" w:rsidP="00E94A79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(3) Oprávnenými</w:t>
      </w:r>
      <w:r w:rsidRPr="0079278B" w:rsidR="00622E2B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nákla</w:t>
      </w:r>
      <w:r w:rsidRPr="0079278B" w:rsidR="00667DEA">
        <w:rPr>
          <w:rFonts w:ascii="Times New Roman" w:hAnsi="Times New Roman"/>
          <w:sz w:val="24"/>
          <w:szCs w:val="24"/>
        </w:rPr>
        <w:t>dmi</w:t>
      </w:r>
      <w:r w:rsidRPr="0079278B" w:rsidR="00622E2B">
        <w:rPr>
          <w:rFonts w:ascii="Times New Roman" w:hAnsi="Times New Roman"/>
          <w:sz w:val="24"/>
          <w:szCs w:val="24"/>
        </w:rPr>
        <w:t xml:space="preserve"> </w:t>
      </w:r>
      <w:r w:rsidRPr="0079278B" w:rsidR="00C53C2A">
        <w:rPr>
          <w:rFonts w:ascii="Times New Roman" w:hAnsi="Times New Roman"/>
          <w:sz w:val="24"/>
          <w:szCs w:val="24"/>
        </w:rPr>
        <w:t>podľa ods</w:t>
      </w:r>
      <w:r w:rsidRPr="0079278B" w:rsidR="00E94A79">
        <w:rPr>
          <w:rFonts w:ascii="Times New Roman" w:hAnsi="Times New Roman"/>
          <w:sz w:val="24"/>
          <w:szCs w:val="24"/>
        </w:rPr>
        <w:t>eku</w:t>
      </w:r>
      <w:r w:rsidRPr="0079278B" w:rsidR="00C53C2A">
        <w:rPr>
          <w:rFonts w:ascii="Times New Roman" w:hAnsi="Times New Roman"/>
          <w:sz w:val="24"/>
          <w:szCs w:val="24"/>
        </w:rPr>
        <w:t xml:space="preserve"> 2 sú náklady</w:t>
      </w:r>
      <w:r w:rsidRPr="0079278B" w:rsidR="00622E2B">
        <w:rPr>
          <w:rFonts w:ascii="Times New Roman" w:hAnsi="Times New Roman"/>
          <w:sz w:val="24"/>
          <w:szCs w:val="24"/>
        </w:rPr>
        <w:t xml:space="preserve"> </w:t>
      </w:r>
      <w:r w:rsidR="006C2B36">
        <w:rPr>
          <w:rFonts w:ascii="Times New Roman" w:hAnsi="Times New Roman"/>
          <w:sz w:val="24"/>
          <w:szCs w:val="24"/>
        </w:rPr>
        <w:t xml:space="preserve">preukázateľne vynaložené </w:t>
      </w:r>
      <w:r w:rsidRPr="0079278B" w:rsidR="00C53C2A">
        <w:rPr>
          <w:rFonts w:ascii="Times New Roman" w:hAnsi="Times New Roman"/>
          <w:sz w:val="24"/>
          <w:szCs w:val="24"/>
        </w:rPr>
        <w:t>na</w:t>
      </w:r>
      <w:r w:rsidRPr="0079278B" w:rsidR="00622E2B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spracovanie</w:t>
      </w:r>
      <w:r w:rsidR="005C1062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územnoplánovacej dokumentácie</w:t>
      </w:r>
      <w:r w:rsidRPr="0079278B" w:rsidR="0030769E">
        <w:rPr>
          <w:rFonts w:ascii="Times New Roman" w:hAnsi="Times New Roman"/>
          <w:sz w:val="24"/>
          <w:szCs w:val="24"/>
        </w:rPr>
        <w:t xml:space="preserve"> podľa </w:t>
      </w:r>
      <w:r w:rsidRPr="0079278B" w:rsidR="009E6F00">
        <w:rPr>
          <w:rFonts w:ascii="Times New Roman" w:hAnsi="Times New Roman"/>
          <w:sz w:val="24"/>
          <w:szCs w:val="24"/>
        </w:rPr>
        <w:t>§</w:t>
      </w:r>
      <w:r w:rsidR="009E6F00">
        <w:rPr>
          <w:rFonts w:ascii="Times New Roman" w:hAnsi="Times New Roman"/>
          <w:sz w:val="24"/>
          <w:szCs w:val="24"/>
        </w:rPr>
        <w:t> </w:t>
      </w:r>
      <w:r w:rsidRPr="0079278B" w:rsidR="0030769E">
        <w:rPr>
          <w:rFonts w:ascii="Times New Roman" w:hAnsi="Times New Roman"/>
          <w:sz w:val="24"/>
          <w:szCs w:val="24"/>
        </w:rPr>
        <w:t>2</w:t>
      </w:r>
      <w:r w:rsidRPr="0079278B">
        <w:rPr>
          <w:rFonts w:ascii="Times New Roman" w:hAnsi="Times New Roman"/>
          <w:sz w:val="24"/>
          <w:szCs w:val="24"/>
        </w:rPr>
        <w:t>.</w:t>
      </w:r>
    </w:p>
    <w:p w:rsidR="00F01FA3" w:rsidP="00F01FA3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(4) Oprávnenými nákladmi podľa odseku 2 nie sú náklady</w:t>
      </w:r>
      <w:r w:rsidR="006C2B36">
        <w:rPr>
          <w:rFonts w:ascii="Times New Roman" w:hAnsi="Times New Roman"/>
          <w:sz w:val="24"/>
          <w:szCs w:val="24"/>
        </w:rPr>
        <w:t xml:space="preserve"> vynaložené</w:t>
      </w:r>
      <w:r w:rsidRPr="0079278B">
        <w:rPr>
          <w:rFonts w:ascii="Times New Roman" w:hAnsi="Times New Roman"/>
          <w:sz w:val="24"/>
          <w:szCs w:val="24"/>
        </w:rPr>
        <w:t xml:space="preserve"> na dohľad nad spracovaním územnoplánovacej dokumentácie </w:t>
      </w:r>
      <w:r w:rsidRPr="0079278B" w:rsidR="00B60140">
        <w:rPr>
          <w:rFonts w:ascii="Times New Roman" w:hAnsi="Times New Roman"/>
          <w:sz w:val="24"/>
          <w:szCs w:val="24"/>
        </w:rPr>
        <w:t>podľa §</w:t>
      </w:r>
      <w:r w:rsidR="00B60140">
        <w:rPr>
          <w:rFonts w:ascii="Times New Roman" w:hAnsi="Times New Roman"/>
          <w:sz w:val="24"/>
          <w:szCs w:val="24"/>
        </w:rPr>
        <w:t> </w:t>
      </w:r>
      <w:r w:rsidRPr="0079278B" w:rsidR="00B60140">
        <w:rPr>
          <w:rFonts w:ascii="Times New Roman" w:hAnsi="Times New Roman"/>
          <w:sz w:val="24"/>
          <w:szCs w:val="24"/>
        </w:rPr>
        <w:t>2</w:t>
      </w:r>
      <w:r w:rsidR="00B60140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a na jej prerokovanie.</w:t>
      </w:r>
    </w:p>
    <w:p w:rsidR="005A23C0" w:rsidP="005F6B64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60140" w:rsidR="002E66EB">
        <w:rPr>
          <w:rFonts w:ascii="Times New Roman" w:hAnsi="Times New Roman"/>
          <w:sz w:val="24"/>
          <w:szCs w:val="24"/>
        </w:rPr>
        <w:t>(5</w:t>
      </w:r>
      <w:r w:rsidRPr="00B60140" w:rsidR="00C35602">
        <w:rPr>
          <w:rFonts w:ascii="Times New Roman" w:hAnsi="Times New Roman"/>
          <w:sz w:val="24"/>
          <w:szCs w:val="24"/>
        </w:rPr>
        <w:t xml:space="preserve">) </w:t>
      </w:r>
      <w:r w:rsidRPr="00B60140" w:rsidR="0054658B">
        <w:rPr>
          <w:rFonts w:ascii="Times New Roman" w:hAnsi="Times New Roman"/>
          <w:sz w:val="24"/>
          <w:szCs w:val="24"/>
        </w:rPr>
        <w:t>Žiadateľ preukazuje o</w:t>
      </w:r>
      <w:r w:rsidRPr="00B60140" w:rsidR="00C35602">
        <w:rPr>
          <w:rFonts w:ascii="Times New Roman" w:hAnsi="Times New Roman"/>
          <w:sz w:val="24"/>
          <w:szCs w:val="24"/>
        </w:rPr>
        <w:t>právn</w:t>
      </w:r>
      <w:r w:rsidRPr="00B60140">
        <w:rPr>
          <w:rFonts w:ascii="Times New Roman" w:hAnsi="Times New Roman"/>
          <w:sz w:val="24"/>
          <w:szCs w:val="24"/>
        </w:rPr>
        <w:t>ené náklady</w:t>
      </w:r>
    </w:p>
    <w:p w:rsidR="005A23C0" w:rsidP="009A4329">
      <w:pPr>
        <w:pStyle w:val="Odsekzoznamu1"/>
        <w:numPr>
          <w:numId w:val="3"/>
        </w:numPr>
        <w:bidi w:val="0"/>
        <w:spacing w:after="0"/>
        <w:ind w:left="340" w:right="-142"/>
        <w:rPr>
          <w:rFonts w:ascii="Times New Roman" w:hAnsi="Times New Roman"/>
          <w:sz w:val="24"/>
          <w:szCs w:val="24"/>
        </w:rPr>
      </w:pPr>
      <w:r w:rsidR="00EA23CC">
        <w:rPr>
          <w:rFonts w:ascii="Times New Roman" w:hAnsi="Times New Roman"/>
          <w:sz w:val="24"/>
          <w:szCs w:val="24"/>
        </w:rPr>
        <w:t xml:space="preserve">písomnou </w:t>
      </w:r>
      <w:r w:rsidRPr="0079278B" w:rsidR="00C35602">
        <w:rPr>
          <w:rFonts w:ascii="Times New Roman" w:hAnsi="Times New Roman"/>
          <w:sz w:val="24"/>
          <w:szCs w:val="24"/>
        </w:rPr>
        <w:t>zmluvou</w:t>
      </w:r>
      <w:r w:rsidR="00033505">
        <w:rPr>
          <w:rFonts w:ascii="Times New Roman" w:hAnsi="Times New Roman"/>
          <w:sz w:val="24"/>
          <w:szCs w:val="24"/>
        </w:rPr>
        <w:t xml:space="preserve"> </w:t>
      </w:r>
      <w:r w:rsidRPr="0079278B" w:rsidR="00C35602">
        <w:rPr>
          <w:rFonts w:ascii="Times New Roman" w:hAnsi="Times New Roman"/>
          <w:sz w:val="24"/>
          <w:szCs w:val="24"/>
        </w:rPr>
        <w:t>uzavre</w:t>
      </w:r>
      <w:r w:rsidR="00033505">
        <w:rPr>
          <w:rFonts w:ascii="Times New Roman" w:hAnsi="Times New Roman"/>
          <w:sz w:val="24"/>
          <w:szCs w:val="24"/>
        </w:rPr>
        <w:t>tou medzi</w:t>
      </w:r>
      <w:r w:rsidRPr="0079278B" w:rsidR="00C35602">
        <w:rPr>
          <w:rFonts w:ascii="Times New Roman" w:hAnsi="Times New Roman"/>
          <w:sz w:val="24"/>
          <w:szCs w:val="24"/>
        </w:rPr>
        <w:t xml:space="preserve"> </w:t>
      </w:r>
      <w:r w:rsidR="00E15A26">
        <w:rPr>
          <w:rFonts w:ascii="Times New Roman" w:hAnsi="Times New Roman"/>
          <w:sz w:val="24"/>
          <w:szCs w:val="24"/>
        </w:rPr>
        <w:t>žiadateľom</w:t>
      </w:r>
      <w:r w:rsidRPr="0079278B" w:rsidR="00E15A26">
        <w:rPr>
          <w:rFonts w:ascii="Times New Roman" w:hAnsi="Times New Roman"/>
          <w:sz w:val="24"/>
          <w:szCs w:val="24"/>
        </w:rPr>
        <w:t xml:space="preserve"> </w:t>
      </w:r>
      <w:r w:rsidR="00033505">
        <w:rPr>
          <w:rFonts w:ascii="Times New Roman" w:hAnsi="Times New Roman"/>
          <w:sz w:val="24"/>
          <w:szCs w:val="24"/>
        </w:rPr>
        <w:t>a</w:t>
      </w:r>
      <w:r w:rsidRPr="0079278B" w:rsidR="00C35602">
        <w:rPr>
          <w:rFonts w:ascii="Times New Roman" w:hAnsi="Times New Roman"/>
          <w:sz w:val="24"/>
          <w:szCs w:val="24"/>
        </w:rPr>
        <w:t xml:space="preserve"> spracovateľom územnoplánovacej dokumentácie</w:t>
      </w:r>
      <w:r w:rsidRPr="0011713B" w:rsidR="000335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vertAlign w:val="superscript"/>
          <w:rtl w:val="0"/>
        </w:rPr>
        <w:footnoteReference w:id="6"/>
      </w:r>
      <w:r w:rsidRPr="00A474FB" w:rsidR="00A474FB">
        <w:rPr>
          <w:rFonts w:ascii="Times New Roman" w:hAnsi="Times New Roman"/>
          <w:sz w:val="24"/>
          <w:szCs w:val="24"/>
        </w:rPr>
        <w:t>)</w:t>
      </w:r>
      <w:r w:rsidR="009A4329">
        <w:rPr>
          <w:rFonts w:ascii="Times New Roman" w:hAnsi="Times New Roman"/>
          <w:sz w:val="24"/>
          <w:szCs w:val="24"/>
        </w:rPr>
        <w:t xml:space="preserve"> </w:t>
      </w:r>
      <w:r w:rsidRPr="0079278B" w:rsidR="00C35602">
        <w:rPr>
          <w:rFonts w:ascii="Times New Roman" w:hAnsi="Times New Roman"/>
          <w:sz w:val="24"/>
          <w:szCs w:val="24"/>
        </w:rPr>
        <w:t>ktorej</w:t>
      </w:r>
      <w:r w:rsidR="005C1062">
        <w:rPr>
          <w:rFonts w:ascii="Times New Roman" w:hAnsi="Times New Roman"/>
          <w:sz w:val="24"/>
          <w:szCs w:val="24"/>
        </w:rPr>
        <w:t xml:space="preserve"> </w:t>
      </w:r>
      <w:r w:rsidRPr="0079278B" w:rsidR="00C35602">
        <w:rPr>
          <w:rFonts w:ascii="Times New Roman" w:hAnsi="Times New Roman"/>
          <w:sz w:val="24"/>
          <w:szCs w:val="24"/>
        </w:rPr>
        <w:t xml:space="preserve">predmetom je </w:t>
      </w:r>
      <w:r w:rsidR="009A4329">
        <w:rPr>
          <w:rFonts w:ascii="Times New Roman" w:hAnsi="Times New Roman"/>
          <w:sz w:val="24"/>
          <w:szCs w:val="24"/>
        </w:rPr>
        <w:t xml:space="preserve">spracovanie </w:t>
      </w:r>
      <w:r w:rsidRPr="0079278B" w:rsidR="00C35602">
        <w:rPr>
          <w:rFonts w:ascii="Times New Roman" w:hAnsi="Times New Roman"/>
          <w:sz w:val="24"/>
          <w:szCs w:val="24"/>
        </w:rPr>
        <w:t>územ</w:t>
      </w:r>
      <w:r w:rsidRPr="0079278B" w:rsidR="00667DEA">
        <w:rPr>
          <w:rFonts w:ascii="Times New Roman" w:hAnsi="Times New Roman"/>
          <w:sz w:val="24"/>
          <w:szCs w:val="24"/>
        </w:rPr>
        <w:t>noplánovacej dokumentácie</w:t>
      </w:r>
      <w:r w:rsidR="00033505">
        <w:rPr>
          <w:rFonts w:ascii="Times New Roman" w:hAnsi="Times New Roman"/>
          <w:sz w:val="24"/>
          <w:szCs w:val="24"/>
        </w:rPr>
        <w:t xml:space="preserve"> uvedenej v</w:t>
      </w:r>
      <w:r w:rsidRPr="0079278B" w:rsidR="00F01FA3">
        <w:rPr>
          <w:rFonts w:ascii="Times New Roman" w:hAnsi="Times New Roman"/>
          <w:sz w:val="24"/>
          <w:szCs w:val="24"/>
        </w:rPr>
        <w:t xml:space="preserve"> </w:t>
      </w:r>
      <w:r w:rsidRPr="0079278B" w:rsidR="009E6F00">
        <w:rPr>
          <w:rFonts w:ascii="Times New Roman" w:hAnsi="Times New Roman"/>
          <w:sz w:val="24"/>
          <w:szCs w:val="24"/>
        </w:rPr>
        <w:t>§</w:t>
      </w:r>
      <w:r w:rsidR="009E6F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</w:t>
      </w:r>
      <w:r w:rsidR="00891D3B">
        <w:rPr>
          <w:rFonts w:ascii="Times New Roman" w:hAnsi="Times New Roman"/>
          <w:sz w:val="24"/>
          <w:szCs w:val="24"/>
        </w:rPr>
        <w:t xml:space="preserve"> (ďalej len „zmluva o spracovaní</w:t>
      </w:r>
      <w:r w:rsidRPr="00EA23CC" w:rsidR="00EA23CC">
        <w:rPr>
          <w:rFonts w:ascii="Times New Roman" w:hAnsi="Times New Roman"/>
          <w:sz w:val="24"/>
          <w:szCs w:val="24"/>
        </w:rPr>
        <w:t xml:space="preserve"> </w:t>
      </w:r>
      <w:r w:rsidRPr="0079278B" w:rsidR="00EA23CC">
        <w:rPr>
          <w:rFonts w:ascii="Times New Roman" w:hAnsi="Times New Roman"/>
          <w:sz w:val="24"/>
          <w:szCs w:val="24"/>
        </w:rPr>
        <w:t>územnoplánovacej dokumentácie</w:t>
      </w:r>
      <w:r w:rsidR="00EA23CC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>,</w:t>
      </w:r>
    </w:p>
    <w:p w:rsidR="008810F8" w:rsidP="00A474FB">
      <w:pPr>
        <w:pStyle w:val="Odsekzoznamu1"/>
        <w:numPr>
          <w:numId w:val="3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B60140" w:rsidR="00C35602">
        <w:rPr>
          <w:rFonts w:ascii="Times New Roman" w:hAnsi="Times New Roman"/>
          <w:sz w:val="24"/>
          <w:szCs w:val="24"/>
        </w:rPr>
        <w:t>účtovnými dokladmi</w:t>
      </w:r>
      <w:r w:rsidRPr="00B60140" w:rsidR="005A23C0">
        <w:rPr>
          <w:rFonts w:ascii="Times New Roman" w:hAnsi="Times New Roman"/>
          <w:sz w:val="24"/>
          <w:szCs w:val="24"/>
        </w:rPr>
        <w:t xml:space="preserve"> </w:t>
      </w:r>
      <w:r w:rsidRPr="00B60140" w:rsidR="006C2B36">
        <w:rPr>
          <w:rFonts w:ascii="Times New Roman" w:hAnsi="Times New Roman"/>
          <w:sz w:val="24"/>
          <w:szCs w:val="24"/>
        </w:rPr>
        <w:t xml:space="preserve">preukazujúcimi </w:t>
      </w:r>
      <w:r w:rsidRPr="00B60140" w:rsidR="00C35602">
        <w:rPr>
          <w:rFonts w:ascii="Times New Roman" w:hAnsi="Times New Roman"/>
          <w:sz w:val="24"/>
          <w:szCs w:val="24"/>
        </w:rPr>
        <w:t xml:space="preserve">vynaloženie </w:t>
      </w:r>
      <w:r w:rsidRPr="00B60140">
        <w:rPr>
          <w:rFonts w:ascii="Times New Roman" w:hAnsi="Times New Roman"/>
          <w:sz w:val="24"/>
          <w:szCs w:val="24"/>
        </w:rPr>
        <w:t xml:space="preserve">oprávnených </w:t>
      </w:r>
      <w:r w:rsidRPr="00B60140" w:rsidR="00C35602">
        <w:rPr>
          <w:rFonts w:ascii="Times New Roman" w:hAnsi="Times New Roman"/>
          <w:sz w:val="24"/>
          <w:szCs w:val="24"/>
        </w:rPr>
        <w:t>n</w:t>
      </w:r>
      <w:r w:rsidRPr="00B60140" w:rsidR="006D575B">
        <w:rPr>
          <w:rFonts w:ascii="Times New Roman" w:hAnsi="Times New Roman"/>
          <w:sz w:val="24"/>
          <w:szCs w:val="24"/>
        </w:rPr>
        <w:t>ákladov na účel dotácie</w:t>
      </w:r>
      <w:r w:rsidRPr="0079278B" w:rsidR="006D575B">
        <w:rPr>
          <w:rFonts w:ascii="Times New Roman" w:hAnsi="Times New Roman"/>
          <w:sz w:val="24"/>
          <w:szCs w:val="24"/>
        </w:rPr>
        <w:t xml:space="preserve"> podľa </w:t>
      </w:r>
      <w:r w:rsidRPr="0079278B" w:rsidR="009E6F00">
        <w:rPr>
          <w:rFonts w:ascii="Times New Roman" w:hAnsi="Times New Roman"/>
          <w:sz w:val="24"/>
          <w:szCs w:val="24"/>
        </w:rPr>
        <w:t>§</w:t>
      </w:r>
      <w:r w:rsidR="009E6F00">
        <w:rPr>
          <w:rFonts w:ascii="Times New Roman" w:hAnsi="Times New Roman"/>
          <w:sz w:val="24"/>
          <w:szCs w:val="24"/>
        </w:rPr>
        <w:t> </w:t>
      </w:r>
      <w:r w:rsidRPr="0079278B" w:rsidR="00C35602">
        <w:rPr>
          <w:rFonts w:ascii="Times New Roman" w:hAnsi="Times New Roman"/>
          <w:sz w:val="24"/>
          <w:szCs w:val="24"/>
        </w:rPr>
        <w:t xml:space="preserve">2. </w:t>
      </w:r>
    </w:p>
    <w:p w:rsidR="00A474FB" w:rsidRPr="00A474FB" w:rsidP="008810F8">
      <w:pPr>
        <w:pStyle w:val="Odsekzoznamu1"/>
        <w:bidi w:val="0"/>
        <w:spacing w:after="0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>4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Podmienky poskyt</w:t>
      </w:r>
      <w:r w:rsidRPr="0079278B" w:rsidR="009E47D8">
        <w:rPr>
          <w:rFonts w:ascii="Times New Roman" w:hAnsi="Times New Roman"/>
          <w:sz w:val="24"/>
          <w:szCs w:val="24"/>
        </w:rPr>
        <w:t>ovania</w:t>
      </w:r>
      <w:r w:rsidRPr="0079278B">
        <w:rPr>
          <w:rFonts w:ascii="Times New Roman" w:hAnsi="Times New Roman"/>
          <w:sz w:val="24"/>
          <w:szCs w:val="24"/>
        </w:rPr>
        <w:t xml:space="preserve"> dotácie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F01FA3">
      <w:pPr>
        <w:pStyle w:val="Odsekzoznamu1"/>
        <w:bidi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79278B" w:rsidR="00F01FA3">
        <w:rPr>
          <w:rFonts w:ascii="Times New Roman" w:hAnsi="Times New Roman"/>
          <w:sz w:val="24"/>
          <w:szCs w:val="24"/>
        </w:rPr>
        <w:t xml:space="preserve">(1) </w:t>
      </w:r>
      <w:r w:rsidRPr="0079278B">
        <w:rPr>
          <w:rFonts w:ascii="Times New Roman" w:hAnsi="Times New Roman"/>
          <w:sz w:val="24"/>
          <w:szCs w:val="24"/>
        </w:rPr>
        <w:t xml:space="preserve">Dotáciu možno poskytnúť, ak </w:t>
      </w:r>
      <w:r w:rsidR="00173D12">
        <w:rPr>
          <w:rFonts w:ascii="Times New Roman" w:hAnsi="Times New Roman"/>
          <w:sz w:val="24"/>
          <w:szCs w:val="24"/>
        </w:rPr>
        <w:t>žiadateľ</w:t>
      </w:r>
    </w:p>
    <w:p w:rsidR="00C35602" w:rsidRPr="000C345E" w:rsidP="000C345E">
      <w:pPr>
        <w:pStyle w:val="Odsekzoznamu1"/>
        <w:numPr>
          <w:numId w:val="21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="000C345E">
        <w:rPr>
          <w:rFonts w:ascii="Times New Roman" w:hAnsi="Times New Roman"/>
          <w:sz w:val="24"/>
          <w:szCs w:val="24"/>
        </w:rPr>
        <w:t xml:space="preserve"> </w:t>
      </w:r>
      <w:r w:rsidRPr="000C345E">
        <w:rPr>
          <w:rFonts w:ascii="Times New Roman" w:hAnsi="Times New Roman"/>
          <w:sz w:val="24"/>
          <w:szCs w:val="24"/>
        </w:rPr>
        <w:t>má schválené zadanie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A474FB" w:rsidR="00A474FB">
        <w:rPr>
          <w:rFonts w:ascii="Times New Roman" w:hAnsi="Times New Roman"/>
          <w:sz w:val="24"/>
          <w:szCs w:val="24"/>
        </w:rPr>
        <w:t>)</w:t>
      </w:r>
      <w:r w:rsidRPr="000C345E">
        <w:rPr>
          <w:rFonts w:ascii="Times New Roman" w:hAnsi="Times New Roman"/>
          <w:sz w:val="24"/>
          <w:szCs w:val="24"/>
        </w:rPr>
        <w:t xml:space="preserve"> pre spracovanie územnoplánovacej dokumentácie</w:t>
      </w:r>
      <w:r w:rsidRPr="000C345E" w:rsidR="009E47D8">
        <w:rPr>
          <w:rFonts w:ascii="Times New Roman" w:hAnsi="Times New Roman"/>
          <w:sz w:val="24"/>
          <w:szCs w:val="24"/>
        </w:rPr>
        <w:t>,</w:t>
      </w:r>
    </w:p>
    <w:p w:rsidR="00C35602" w:rsidRPr="0079278B" w:rsidP="000C345E">
      <w:pPr>
        <w:pStyle w:val="Odsekzoznamu1"/>
        <w:numPr>
          <w:numId w:val="21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má uzatvorenú </w:t>
      </w:r>
      <w:r w:rsidR="00EA23CC">
        <w:rPr>
          <w:rFonts w:ascii="Times New Roman" w:hAnsi="Times New Roman"/>
          <w:sz w:val="24"/>
          <w:szCs w:val="24"/>
        </w:rPr>
        <w:t>zmluvu o spracovaní</w:t>
      </w:r>
      <w:r w:rsidRPr="00EA23CC" w:rsidR="00EA23CC">
        <w:rPr>
          <w:rFonts w:ascii="Times New Roman" w:hAnsi="Times New Roman"/>
          <w:sz w:val="24"/>
          <w:szCs w:val="24"/>
        </w:rPr>
        <w:t xml:space="preserve"> </w:t>
      </w:r>
      <w:r w:rsidRPr="0079278B" w:rsidR="00EA23CC">
        <w:rPr>
          <w:rFonts w:ascii="Times New Roman" w:hAnsi="Times New Roman"/>
          <w:sz w:val="24"/>
          <w:szCs w:val="24"/>
        </w:rPr>
        <w:t>územnoplánovacej dokumentácie</w:t>
      </w:r>
      <w:r w:rsidRPr="0079278B" w:rsidR="009E47D8">
        <w:rPr>
          <w:rFonts w:ascii="Times New Roman" w:hAnsi="Times New Roman"/>
          <w:sz w:val="24"/>
          <w:szCs w:val="24"/>
        </w:rPr>
        <w:t>,</w:t>
      </w:r>
    </w:p>
    <w:p w:rsidR="00C35602" w:rsidRPr="00696A64" w:rsidP="00696A64">
      <w:pPr>
        <w:pStyle w:val="Odsekzoznamu1"/>
        <w:numPr>
          <w:numId w:val="21"/>
        </w:numPr>
        <w:bidi w:val="0"/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preukáže, že má zabezpečené</w:t>
      </w:r>
      <w:r w:rsidR="00175660">
        <w:rPr>
          <w:rFonts w:ascii="Times New Roman" w:hAnsi="Times New Roman"/>
          <w:sz w:val="24"/>
          <w:szCs w:val="24"/>
        </w:rPr>
        <w:t xml:space="preserve"> </w:t>
      </w:r>
      <w:r w:rsidR="005A3F12">
        <w:rPr>
          <w:rFonts w:ascii="Times New Roman" w:hAnsi="Times New Roman"/>
          <w:sz w:val="24"/>
          <w:szCs w:val="24"/>
        </w:rPr>
        <w:t>vlastné zdroje na</w:t>
      </w:r>
      <w:r w:rsidR="00696A64">
        <w:rPr>
          <w:rFonts w:ascii="Times New Roman" w:hAnsi="Times New Roman"/>
          <w:sz w:val="24"/>
          <w:szCs w:val="24"/>
        </w:rPr>
        <w:t xml:space="preserve"> </w:t>
      </w:r>
      <w:r w:rsidR="005B0D9E">
        <w:rPr>
          <w:rFonts w:ascii="Times New Roman" w:hAnsi="Times New Roman"/>
          <w:sz w:val="24"/>
          <w:szCs w:val="24"/>
        </w:rPr>
        <w:t>spolu</w:t>
      </w:r>
      <w:r w:rsidR="00C318D7">
        <w:rPr>
          <w:rFonts w:ascii="Times New Roman" w:hAnsi="Times New Roman"/>
          <w:sz w:val="24"/>
          <w:szCs w:val="24"/>
        </w:rPr>
        <w:t>financovanie</w:t>
      </w:r>
      <w:r w:rsidR="00696A64">
        <w:rPr>
          <w:rFonts w:ascii="Times New Roman" w:hAnsi="Times New Roman"/>
          <w:sz w:val="24"/>
          <w:szCs w:val="24"/>
        </w:rPr>
        <w:t xml:space="preserve"> </w:t>
      </w:r>
      <w:r w:rsidR="00175660">
        <w:rPr>
          <w:rFonts w:ascii="Times New Roman" w:hAnsi="Times New Roman"/>
          <w:sz w:val="24"/>
          <w:szCs w:val="24"/>
        </w:rPr>
        <w:t xml:space="preserve">najmenej vo </w:t>
      </w:r>
      <w:r w:rsidRPr="00696A64" w:rsidR="00175660">
        <w:rPr>
          <w:rFonts w:ascii="Times New Roman" w:hAnsi="Times New Roman"/>
          <w:sz w:val="24"/>
          <w:szCs w:val="24"/>
        </w:rPr>
        <w:t>výške</w:t>
      </w:r>
      <w:r w:rsidR="00696A64">
        <w:rPr>
          <w:rFonts w:ascii="Times New Roman" w:hAnsi="Times New Roman"/>
          <w:sz w:val="24"/>
          <w:szCs w:val="24"/>
        </w:rPr>
        <w:t xml:space="preserve"> </w:t>
      </w:r>
      <w:r w:rsidRPr="00696A64" w:rsidR="009E6F00">
        <w:rPr>
          <w:rFonts w:ascii="Times New Roman" w:hAnsi="Times New Roman"/>
          <w:sz w:val="24"/>
          <w:szCs w:val="24"/>
        </w:rPr>
        <w:t>20</w:t>
      </w:r>
      <w:r w:rsidR="009E6F00">
        <w:rPr>
          <w:rFonts w:ascii="Times New Roman" w:hAnsi="Times New Roman"/>
          <w:sz w:val="24"/>
          <w:szCs w:val="24"/>
        </w:rPr>
        <w:t> </w:t>
      </w:r>
      <w:r w:rsidRPr="00696A64" w:rsidR="00831074">
        <w:rPr>
          <w:rFonts w:ascii="Times New Roman" w:hAnsi="Times New Roman"/>
          <w:sz w:val="24"/>
          <w:szCs w:val="24"/>
        </w:rPr>
        <w:t xml:space="preserve">% oprávnených nákladov </w:t>
      </w:r>
      <w:r w:rsidR="006C2B36">
        <w:rPr>
          <w:rFonts w:ascii="Times New Roman" w:hAnsi="Times New Roman"/>
          <w:sz w:val="24"/>
          <w:szCs w:val="24"/>
        </w:rPr>
        <w:t>na účel</w:t>
      </w:r>
      <w:r w:rsidRPr="00696A64" w:rsidR="006C2B36">
        <w:rPr>
          <w:rFonts w:ascii="Times New Roman" w:hAnsi="Times New Roman"/>
          <w:sz w:val="24"/>
          <w:szCs w:val="24"/>
        </w:rPr>
        <w:t xml:space="preserve"> </w:t>
      </w:r>
      <w:r w:rsidRPr="00696A64">
        <w:rPr>
          <w:rFonts w:ascii="Times New Roman" w:hAnsi="Times New Roman"/>
          <w:sz w:val="24"/>
          <w:szCs w:val="24"/>
        </w:rPr>
        <w:t xml:space="preserve">dotácie podľa </w:t>
      </w:r>
      <w:r w:rsidR="009E6F00">
        <w:rPr>
          <w:rFonts w:ascii="Times New Roman" w:hAnsi="Times New Roman"/>
          <w:sz w:val="24"/>
          <w:szCs w:val="24"/>
        </w:rPr>
        <w:t>§ </w:t>
      </w:r>
      <w:r w:rsidRPr="00696A64">
        <w:rPr>
          <w:rFonts w:ascii="Times New Roman" w:hAnsi="Times New Roman"/>
          <w:sz w:val="24"/>
          <w:szCs w:val="24"/>
        </w:rPr>
        <w:t>2,</w:t>
      </w:r>
    </w:p>
    <w:p w:rsidR="00C35602" w:rsidRPr="00832299" w:rsidP="000C345E">
      <w:pPr>
        <w:pStyle w:val="Odsekzoznamu1"/>
        <w:numPr>
          <w:numId w:val="21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832299">
        <w:rPr>
          <w:rFonts w:ascii="Times New Roman" w:hAnsi="Times New Roman"/>
          <w:sz w:val="24"/>
          <w:szCs w:val="24"/>
        </w:rPr>
        <w:t>nemá z</w:t>
      </w:r>
      <w:r w:rsidRPr="00832299" w:rsidR="005A23C0">
        <w:rPr>
          <w:rFonts w:ascii="Times New Roman" w:hAnsi="Times New Roman"/>
          <w:sz w:val="24"/>
          <w:szCs w:val="24"/>
        </w:rPr>
        <w:t>avedený ozdravný režim alebo</w:t>
      </w:r>
      <w:r w:rsidRPr="00832299">
        <w:rPr>
          <w:rFonts w:ascii="Times New Roman" w:hAnsi="Times New Roman"/>
          <w:sz w:val="24"/>
          <w:szCs w:val="24"/>
        </w:rPr>
        <w:t xml:space="preserve"> nie je v nútenej správe</w:t>
      </w:r>
      <w:r w:rsidRPr="00832299" w:rsidR="00C01FE2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A474FB" w:rsidR="00A474FB">
        <w:rPr>
          <w:rFonts w:ascii="Times New Roman" w:hAnsi="Times New Roman"/>
          <w:sz w:val="24"/>
          <w:szCs w:val="24"/>
        </w:rPr>
        <w:t>)</w:t>
      </w:r>
    </w:p>
    <w:p w:rsidR="00C35602" w:rsidRPr="0079278B" w:rsidP="000C345E">
      <w:pPr>
        <w:pStyle w:val="Odsekzoznamu1"/>
        <w:numPr>
          <w:numId w:val="21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sp</w:t>
      </w:r>
      <w:r w:rsidR="00734EAA">
        <w:rPr>
          <w:rFonts w:ascii="Times New Roman" w:hAnsi="Times New Roman"/>
          <w:sz w:val="24"/>
          <w:szCs w:val="24"/>
        </w:rPr>
        <w:t>ĺňa</w:t>
      </w:r>
      <w:r w:rsidRPr="0079278B">
        <w:rPr>
          <w:rFonts w:ascii="Times New Roman" w:hAnsi="Times New Roman"/>
          <w:sz w:val="24"/>
          <w:szCs w:val="24"/>
        </w:rPr>
        <w:t xml:space="preserve"> </w:t>
      </w:r>
      <w:r w:rsidRPr="0079278B" w:rsidR="00734EAA">
        <w:rPr>
          <w:rFonts w:ascii="Times New Roman" w:hAnsi="Times New Roman"/>
          <w:sz w:val="24"/>
          <w:szCs w:val="24"/>
        </w:rPr>
        <w:t>po</w:t>
      </w:r>
      <w:r w:rsidR="00734EAA">
        <w:rPr>
          <w:rFonts w:ascii="Times New Roman" w:hAnsi="Times New Roman"/>
          <w:sz w:val="24"/>
          <w:szCs w:val="24"/>
        </w:rPr>
        <w:t>dmienky</w:t>
      </w:r>
      <w:r w:rsidRPr="0079278B" w:rsidR="00734EAA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 xml:space="preserve">podľa </w:t>
      </w:r>
      <w:r w:rsidRPr="0079278B" w:rsidR="006C2B36">
        <w:rPr>
          <w:rFonts w:ascii="Times New Roman" w:hAnsi="Times New Roman"/>
          <w:sz w:val="24"/>
          <w:szCs w:val="24"/>
        </w:rPr>
        <w:t>osobitn</w:t>
      </w:r>
      <w:r w:rsidR="006C2B36">
        <w:rPr>
          <w:rFonts w:ascii="Times New Roman" w:hAnsi="Times New Roman"/>
          <w:sz w:val="24"/>
          <w:szCs w:val="24"/>
        </w:rPr>
        <w:t>ého</w:t>
      </w:r>
      <w:r w:rsidRPr="0079278B" w:rsidR="006C2B36">
        <w:rPr>
          <w:rFonts w:ascii="Times New Roman" w:hAnsi="Times New Roman"/>
          <w:sz w:val="24"/>
          <w:szCs w:val="24"/>
        </w:rPr>
        <w:t xml:space="preserve"> predpis</w:t>
      </w:r>
      <w:r w:rsidR="006C2B36">
        <w:rPr>
          <w:rFonts w:ascii="Times New Roman" w:hAnsi="Times New Roman"/>
          <w:sz w:val="24"/>
          <w:szCs w:val="24"/>
        </w:rPr>
        <w:t>u</w:t>
      </w:r>
      <w:r w:rsidR="00C01FE2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A474FB" w:rsidR="00A474FB">
        <w:rPr>
          <w:rFonts w:ascii="Times New Roman" w:hAnsi="Times New Roman"/>
          <w:sz w:val="24"/>
          <w:szCs w:val="24"/>
        </w:rPr>
        <w:t>)</w:t>
      </w:r>
    </w:p>
    <w:p w:rsidR="009E47D8" w:rsidRPr="0079278B" w:rsidP="009E47D8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(</w:t>
      </w:r>
      <w:r w:rsidRPr="0079278B" w:rsidR="000C6B2A">
        <w:rPr>
          <w:rFonts w:ascii="Times New Roman" w:hAnsi="Times New Roman"/>
          <w:sz w:val="24"/>
          <w:szCs w:val="24"/>
        </w:rPr>
        <w:t>2</w:t>
      </w:r>
      <w:r w:rsidRPr="0079278B">
        <w:rPr>
          <w:rFonts w:ascii="Times New Roman" w:hAnsi="Times New Roman"/>
          <w:sz w:val="24"/>
          <w:szCs w:val="24"/>
        </w:rPr>
        <w:t xml:space="preserve">) Podmienkou poskytnutia dotácie je </w:t>
      </w:r>
      <w:r w:rsidR="00F91716">
        <w:rPr>
          <w:rFonts w:ascii="Times New Roman" w:hAnsi="Times New Roman"/>
          <w:sz w:val="24"/>
          <w:szCs w:val="24"/>
        </w:rPr>
        <w:t>uznesenie</w:t>
      </w:r>
      <w:r w:rsidRPr="0079278B" w:rsidR="00F91716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 xml:space="preserve">obecného zastupiteľstva </w:t>
      </w:r>
      <w:r w:rsidR="00F91716">
        <w:rPr>
          <w:rFonts w:ascii="Times New Roman" w:hAnsi="Times New Roman"/>
          <w:sz w:val="24"/>
          <w:szCs w:val="24"/>
        </w:rPr>
        <w:t xml:space="preserve">obsahujúce záväzok </w:t>
      </w:r>
      <w:r w:rsidR="00173D12">
        <w:rPr>
          <w:rFonts w:ascii="Times New Roman" w:hAnsi="Times New Roman"/>
          <w:sz w:val="24"/>
          <w:szCs w:val="24"/>
        </w:rPr>
        <w:t xml:space="preserve">žiadateľa </w:t>
      </w:r>
      <w:r w:rsidR="00F91716">
        <w:rPr>
          <w:rFonts w:ascii="Times New Roman" w:hAnsi="Times New Roman"/>
          <w:sz w:val="24"/>
          <w:szCs w:val="24"/>
        </w:rPr>
        <w:t>o tom</w:t>
      </w:r>
      <w:r w:rsidRPr="0079278B">
        <w:rPr>
          <w:rFonts w:ascii="Times New Roman" w:hAnsi="Times New Roman"/>
          <w:sz w:val="24"/>
          <w:szCs w:val="24"/>
        </w:rPr>
        <w:t>, že proces obstarávania a schvaľovani</w:t>
      </w:r>
      <w:r w:rsidR="009A4329">
        <w:rPr>
          <w:rFonts w:ascii="Times New Roman" w:hAnsi="Times New Roman"/>
          <w:sz w:val="24"/>
          <w:szCs w:val="24"/>
        </w:rPr>
        <w:t>a územnoplánovacej dokumentácie</w:t>
      </w:r>
      <w:r w:rsidRPr="0079278B">
        <w:rPr>
          <w:rFonts w:ascii="Times New Roman" w:hAnsi="Times New Roman"/>
          <w:sz w:val="24"/>
          <w:szCs w:val="24"/>
        </w:rPr>
        <w:t xml:space="preserve"> potrvá najviac tri roky </w:t>
      </w:r>
      <w:r w:rsidR="00F91716">
        <w:rPr>
          <w:rFonts w:ascii="Times New Roman" w:hAnsi="Times New Roman"/>
          <w:sz w:val="24"/>
          <w:szCs w:val="24"/>
        </w:rPr>
        <w:t>od uzatvorenia</w:t>
      </w:r>
      <w:r w:rsidRPr="0079278B">
        <w:rPr>
          <w:rFonts w:ascii="Times New Roman" w:hAnsi="Times New Roman"/>
          <w:sz w:val="24"/>
          <w:szCs w:val="24"/>
        </w:rPr>
        <w:t xml:space="preserve"> zmluvy o poskytnutí dotácie </w:t>
      </w:r>
      <w:r w:rsidR="00E23592">
        <w:rPr>
          <w:rFonts w:ascii="Times New Roman" w:hAnsi="Times New Roman"/>
          <w:sz w:val="24"/>
          <w:szCs w:val="24"/>
        </w:rPr>
        <w:t xml:space="preserve">medzi </w:t>
      </w:r>
      <w:r w:rsidRPr="00B60140" w:rsidR="00E23592">
        <w:rPr>
          <w:rFonts w:ascii="Times New Roman" w:hAnsi="Times New Roman"/>
          <w:sz w:val="24"/>
          <w:szCs w:val="24"/>
        </w:rPr>
        <w:t>ministerstvom a</w:t>
      </w:r>
      <w:r w:rsidRPr="00B60140" w:rsidR="00FA5F28">
        <w:rPr>
          <w:rFonts w:ascii="Times New Roman" w:hAnsi="Times New Roman"/>
          <w:sz w:val="24"/>
          <w:szCs w:val="24"/>
        </w:rPr>
        <w:t> </w:t>
      </w:r>
      <w:r w:rsidRPr="00B60140" w:rsidR="0002469C">
        <w:rPr>
          <w:rFonts w:ascii="Times New Roman" w:hAnsi="Times New Roman"/>
          <w:sz w:val="24"/>
          <w:szCs w:val="24"/>
        </w:rPr>
        <w:t>žiadateľom</w:t>
      </w:r>
      <w:r w:rsidRPr="00B60140" w:rsidR="00FA5F28">
        <w:rPr>
          <w:rFonts w:ascii="Times New Roman" w:hAnsi="Times New Roman"/>
          <w:sz w:val="24"/>
          <w:szCs w:val="24"/>
        </w:rPr>
        <w:t xml:space="preserve"> </w:t>
      </w:r>
      <w:r w:rsidRPr="00B60140" w:rsidR="00E23592">
        <w:rPr>
          <w:rFonts w:ascii="Times New Roman" w:hAnsi="Times New Roman"/>
          <w:sz w:val="24"/>
          <w:szCs w:val="24"/>
        </w:rPr>
        <w:t xml:space="preserve">(ďalej len „zmluva </w:t>
      </w:r>
      <w:r w:rsidRPr="00B60140" w:rsidR="00024291">
        <w:rPr>
          <w:rFonts w:ascii="Times New Roman" w:hAnsi="Times New Roman"/>
          <w:sz w:val="24"/>
          <w:szCs w:val="24"/>
        </w:rPr>
        <w:t>o poskytnutí dotácie</w:t>
      </w:r>
      <w:r w:rsidRPr="00B60140" w:rsidR="00E23592">
        <w:rPr>
          <w:rFonts w:ascii="Times New Roman" w:hAnsi="Times New Roman"/>
          <w:sz w:val="24"/>
          <w:szCs w:val="24"/>
        </w:rPr>
        <w:t>“)</w:t>
      </w:r>
      <w:r w:rsidRPr="00B60140">
        <w:rPr>
          <w:rFonts w:ascii="Times New Roman" w:hAnsi="Times New Roman"/>
          <w:sz w:val="24"/>
          <w:szCs w:val="24"/>
        </w:rPr>
        <w:t>.</w:t>
      </w:r>
    </w:p>
    <w:p w:rsidR="00C35602" w:rsidRPr="00B41E58" w:rsidP="009E47D8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 w:rsidR="00A60664">
        <w:rPr>
          <w:rFonts w:ascii="Times New Roman" w:hAnsi="Times New Roman"/>
          <w:sz w:val="24"/>
          <w:szCs w:val="24"/>
        </w:rPr>
        <w:t>(</w:t>
      </w:r>
      <w:r w:rsidRPr="0079278B" w:rsidR="000C6B2A">
        <w:rPr>
          <w:rFonts w:ascii="Times New Roman" w:hAnsi="Times New Roman"/>
          <w:sz w:val="24"/>
          <w:szCs w:val="24"/>
        </w:rPr>
        <w:t>3</w:t>
      </w:r>
      <w:r w:rsidRPr="0079278B" w:rsidR="00A60664">
        <w:rPr>
          <w:rFonts w:ascii="Times New Roman" w:hAnsi="Times New Roman"/>
          <w:sz w:val="24"/>
          <w:szCs w:val="24"/>
        </w:rPr>
        <w:t>) Ak ministerstvo</w:t>
      </w:r>
      <w:r w:rsidRPr="0079278B" w:rsidR="00B64B01">
        <w:rPr>
          <w:rFonts w:ascii="Times New Roman" w:hAnsi="Times New Roman"/>
          <w:sz w:val="24"/>
          <w:szCs w:val="24"/>
        </w:rPr>
        <w:t xml:space="preserve"> </w:t>
      </w:r>
      <w:r w:rsidRPr="0079278B" w:rsidR="00A60664">
        <w:rPr>
          <w:rFonts w:ascii="Times New Roman" w:hAnsi="Times New Roman"/>
          <w:sz w:val="24"/>
          <w:szCs w:val="24"/>
        </w:rPr>
        <w:t>odstúpi</w:t>
      </w:r>
      <w:r w:rsidRPr="0079278B" w:rsidR="00B64B01">
        <w:rPr>
          <w:rFonts w:ascii="Times New Roman" w:hAnsi="Times New Roman"/>
          <w:sz w:val="24"/>
          <w:szCs w:val="24"/>
        </w:rPr>
        <w:t xml:space="preserve"> </w:t>
      </w:r>
      <w:r w:rsidR="00212A21">
        <w:rPr>
          <w:rFonts w:ascii="Times New Roman" w:hAnsi="Times New Roman"/>
          <w:sz w:val="24"/>
          <w:szCs w:val="24"/>
        </w:rPr>
        <w:t>od</w:t>
      </w:r>
      <w:r w:rsidRPr="0079278B" w:rsidR="00B64B01">
        <w:rPr>
          <w:rFonts w:ascii="Times New Roman" w:hAnsi="Times New Roman"/>
          <w:sz w:val="24"/>
          <w:szCs w:val="24"/>
        </w:rPr>
        <w:t xml:space="preserve"> </w:t>
      </w:r>
      <w:r w:rsidRPr="0079278B" w:rsidR="00212A21">
        <w:rPr>
          <w:rFonts w:ascii="Times New Roman" w:hAnsi="Times New Roman"/>
          <w:sz w:val="24"/>
          <w:szCs w:val="24"/>
        </w:rPr>
        <w:t>zmluvy o</w:t>
      </w:r>
      <w:r w:rsidRPr="0079278B" w:rsidR="00024291">
        <w:rPr>
          <w:rFonts w:ascii="Times New Roman" w:hAnsi="Times New Roman"/>
          <w:sz w:val="24"/>
          <w:szCs w:val="24"/>
        </w:rPr>
        <w:t> poskytnutí dotáci</w:t>
      </w:r>
      <w:r w:rsidR="00024291">
        <w:rPr>
          <w:rFonts w:ascii="Times New Roman" w:hAnsi="Times New Roman"/>
          <w:sz w:val="24"/>
          <w:szCs w:val="24"/>
        </w:rPr>
        <w:t>e</w:t>
      </w:r>
      <w:r w:rsidRPr="0079278B" w:rsidR="00024291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z dôvodu poruš</w:t>
      </w:r>
      <w:r w:rsidR="00212A21">
        <w:rPr>
          <w:rFonts w:ascii="Times New Roman" w:hAnsi="Times New Roman"/>
          <w:sz w:val="24"/>
          <w:szCs w:val="24"/>
        </w:rPr>
        <w:t xml:space="preserve">enia </w:t>
      </w:r>
      <w:r w:rsidRPr="00980C95" w:rsidR="00980C95">
        <w:rPr>
          <w:rFonts w:ascii="Times New Roman" w:hAnsi="Times New Roman"/>
          <w:sz w:val="24"/>
          <w:szCs w:val="24"/>
        </w:rPr>
        <w:t>ktorejkoľvek z podmienok podľa odsekov 1 a 2</w:t>
      </w:r>
      <w:r w:rsidRPr="00173D12" w:rsidR="00212A21">
        <w:rPr>
          <w:rFonts w:ascii="Times New Roman" w:hAnsi="Times New Roman"/>
          <w:sz w:val="24"/>
          <w:szCs w:val="24"/>
        </w:rPr>
        <w:t xml:space="preserve"> </w:t>
      </w:r>
      <w:r w:rsidR="00173D12">
        <w:rPr>
          <w:rFonts w:ascii="Times New Roman" w:hAnsi="Times New Roman"/>
          <w:sz w:val="24"/>
          <w:szCs w:val="24"/>
        </w:rPr>
        <w:t>žiadateľom</w:t>
      </w:r>
      <w:r w:rsidRPr="00173D12" w:rsidR="00212A21">
        <w:rPr>
          <w:rFonts w:ascii="Times New Roman" w:hAnsi="Times New Roman"/>
          <w:sz w:val="24"/>
          <w:szCs w:val="24"/>
        </w:rPr>
        <w:t xml:space="preserve">, </w:t>
      </w:r>
      <w:r w:rsidR="00173D12">
        <w:rPr>
          <w:rFonts w:ascii="Times New Roman" w:hAnsi="Times New Roman"/>
          <w:sz w:val="24"/>
          <w:szCs w:val="24"/>
        </w:rPr>
        <w:t>žiadateľovi</w:t>
      </w:r>
      <w:r w:rsidRPr="00173D12" w:rsidR="00212A21">
        <w:rPr>
          <w:rFonts w:ascii="Times New Roman" w:hAnsi="Times New Roman"/>
          <w:sz w:val="24"/>
          <w:szCs w:val="24"/>
        </w:rPr>
        <w:t xml:space="preserve"> </w:t>
      </w:r>
      <w:r w:rsidRPr="00173D12">
        <w:rPr>
          <w:rFonts w:ascii="Times New Roman" w:hAnsi="Times New Roman"/>
          <w:sz w:val="24"/>
          <w:szCs w:val="24"/>
        </w:rPr>
        <w:t>nemožno poskytnúť dotáciu po</w:t>
      </w:r>
      <w:r w:rsidRPr="0079278B">
        <w:rPr>
          <w:rFonts w:ascii="Times New Roman" w:hAnsi="Times New Roman"/>
          <w:sz w:val="24"/>
          <w:szCs w:val="24"/>
        </w:rPr>
        <w:t xml:space="preserve">dľa tohto zákona </w:t>
      </w:r>
      <w:r w:rsidR="00F91716">
        <w:rPr>
          <w:rFonts w:ascii="Times New Roman" w:hAnsi="Times New Roman"/>
          <w:sz w:val="24"/>
          <w:szCs w:val="24"/>
        </w:rPr>
        <w:t>počas</w:t>
      </w:r>
      <w:r w:rsidR="005A23C0">
        <w:rPr>
          <w:rFonts w:ascii="Times New Roman" w:hAnsi="Times New Roman"/>
          <w:sz w:val="24"/>
          <w:szCs w:val="24"/>
        </w:rPr>
        <w:t xml:space="preserve"> troch rokov </w:t>
      </w:r>
      <w:r w:rsidR="00E23592">
        <w:rPr>
          <w:rFonts w:ascii="Times New Roman" w:hAnsi="Times New Roman"/>
          <w:sz w:val="24"/>
          <w:szCs w:val="24"/>
        </w:rPr>
        <w:t>od</w:t>
      </w:r>
      <w:r w:rsidRPr="00B41E58" w:rsidR="005A23C0">
        <w:rPr>
          <w:rFonts w:ascii="Times New Roman" w:hAnsi="Times New Roman"/>
          <w:sz w:val="24"/>
          <w:szCs w:val="24"/>
        </w:rPr>
        <w:t xml:space="preserve">o dňa odstúpenia </w:t>
      </w:r>
      <w:r w:rsidRPr="00B41E58">
        <w:rPr>
          <w:rFonts w:ascii="Times New Roman" w:hAnsi="Times New Roman"/>
          <w:sz w:val="24"/>
          <w:szCs w:val="24"/>
        </w:rPr>
        <w:t>od zmluvy</w:t>
      </w:r>
      <w:r w:rsidR="00F91716">
        <w:rPr>
          <w:rFonts w:ascii="Times New Roman" w:hAnsi="Times New Roman"/>
          <w:sz w:val="24"/>
          <w:szCs w:val="24"/>
        </w:rPr>
        <w:t xml:space="preserve"> o poskytnut</w:t>
      </w:r>
      <w:r w:rsidR="00F95765">
        <w:rPr>
          <w:rFonts w:ascii="Times New Roman" w:hAnsi="Times New Roman"/>
          <w:sz w:val="24"/>
          <w:szCs w:val="24"/>
        </w:rPr>
        <w:t>í</w:t>
      </w:r>
      <w:r w:rsidR="00F91716">
        <w:rPr>
          <w:rFonts w:ascii="Times New Roman" w:hAnsi="Times New Roman"/>
          <w:sz w:val="24"/>
          <w:szCs w:val="24"/>
        </w:rPr>
        <w:t xml:space="preserve"> dotácie</w:t>
      </w:r>
      <w:r w:rsidRPr="00B41E58">
        <w:rPr>
          <w:rFonts w:ascii="Times New Roman" w:hAnsi="Times New Roman"/>
          <w:sz w:val="24"/>
          <w:szCs w:val="24"/>
        </w:rPr>
        <w:t>.</w:t>
      </w:r>
    </w:p>
    <w:p w:rsidR="00C35602" w:rsidRPr="0079278B" w:rsidP="000C6B2A">
      <w:pPr>
        <w:pStyle w:val="Odsekzoznamu1"/>
        <w:bidi w:val="0"/>
        <w:spacing w:after="0"/>
        <w:ind w:left="851" w:hanging="284"/>
        <w:rPr>
          <w:rFonts w:ascii="Times New Roman" w:hAnsi="Times New Roman"/>
          <w:sz w:val="24"/>
          <w:szCs w:val="24"/>
        </w:rPr>
      </w:pPr>
      <w:r w:rsidRPr="0079278B" w:rsidR="00F01FA3">
        <w:rPr>
          <w:rFonts w:ascii="Times New Roman" w:hAnsi="Times New Roman"/>
          <w:sz w:val="24"/>
          <w:szCs w:val="24"/>
        </w:rPr>
        <w:t>(</w:t>
      </w:r>
      <w:r w:rsidRPr="0079278B" w:rsidR="000C6B2A">
        <w:rPr>
          <w:rFonts w:ascii="Times New Roman" w:hAnsi="Times New Roman"/>
          <w:sz w:val="24"/>
          <w:szCs w:val="24"/>
        </w:rPr>
        <w:t>4</w:t>
      </w:r>
      <w:r w:rsidRPr="0079278B" w:rsidR="00F01FA3">
        <w:rPr>
          <w:rFonts w:ascii="Times New Roman" w:hAnsi="Times New Roman"/>
          <w:sz w:val="24"/>
          <w:szCs w:val="24"/>
        </w:rPr>
        <w:t xml:space="preserve">) </w:t>
      </w:r>
      <w:r w:rsidRPr="0079278B">
        <w:rPr>
          <w:rFonts w:ascii="Times New Roman" w:hAnsi="Times New Roman"/>
          <w:sz w:val="24"/>
          <w:szCs w:val="24"/>
        </w:rPr>
        <w:t>Na poskytnutie dotácie nie je právny nárok.</w:t>
      </w:r>
    </w:p>
    <w:p w:rsidR="00E44532" w:rsidRPr="0079278B" w:rsidP="00C35602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>5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024291">
        <w:rPr>
          <w:rFonts w:ascii="Times New Roman" w:hAnsi="Times New Roman"/>
          <w:sz w:val="24"/>
          <w:szCs w:val="24"/>
        </w:rPr>
        <w:t>Ž</w:t>
      </w:r>
      <w:r w:rsidRPr="0079278B">
        <w:rPr>
          <w:rFonts w:ascii="Times New Roman" w:hAnsi="Times New Roman"/>
          <w:sz w:val="24"/>
          <w:szCs w:val="24"/>
        </w:rPr>
        <w:t>iados</w:t>
      </w:r>
      <w:r w:rsidR="00024291">
        <w:rPr>
          <w:rFonts w:ascii="Times New Roman" w:hAnsi="Times New Roman"/>
          <w:sz w:val="24"/>
          <w:szCs w:val="24"/>
        </w:rPr>
        <w:t>ť</w:t>
      </w:r>
      <w:r w:rsidRPr="0079278B">
        <w:rPr>
          <w:rFonts w:ascii="Times New Roman" w:hAnsi="Times New Roman"/>
          <w:sz w:val="24"/>
          <w:szCs w:val="24"/>
        </w:rPr>
        <w:t xml:space="preserve"> o </w:t>
      </w:r>
      <w:r w:rsidRPr="0079278B" w:rsidR="00024291">
        <w:rPr>
          <w:rFonts w:ascii="Times New Roman" w:hAnsi="Times New Roman"/>
          <w:sz w:val="24"/>
          <w:szCs w:val="24"/>
        </w:rPr>
        <w:t>poskytnut</w:t>
      </w:r>
      <w:r w:rsidR="00024291">
        <w:rPr>
          <w:rFonts w:ascii="Times New Roman" w:hAnsi="Times New Roman"/>
          <w:sz w:val="24"/>
          <w:szCs w:val="24"/>
        </w:rPr>
        <w:t>ie</w:t>
      </w:r>
      <w:r w:rsidRPr="0079278B" w:rsidR="00024291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dotácie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832299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(1) Dotáciu možno poskytnúť na základe</w:t>
      </w:r>
      <w:r w:rsidR="00734EAA">
        <w:rPr>
          <w:rFonts w:ascii="Times New Roman" w:hAnsi="Times New Roman"/>
          <w:sz w:val="24"/>
          <w:szCs w:val="24"/>
        </w:rPr>
        <w:t xml:space="preserve"> písomnej</w:t>
      </w:r>
      <w:r w:rsidRPr="0079278B">
        <w:rPr>
          <w:rFonts w:ascii="Times New Roman" w:hAnsi="Times New Roman"/>
          <w:sz w:val="24"/>
          <w:szCs w:val="24"/>
        </w:rPr>
        <w:t xml:space="preserve"> žiadosti o poskytnutie dotácie </w:t>
      </w:r>
      <w:r w:rsidRPr="0079278B" w:rsidR="00131A44">
        <w:rPr>
          <w:rFonts w:ascii="Times New Roman" w:hAnsi="Times New Roman"/>
          <w:sz w:val="24"/>
          <w:szCs w:val="24"/>
        </w:rPr>
        <w:t>(ďalej len „žiadosť“)</w:t>
      </w:r>
      <w:r w:rsidR="008371E2">
        <w:rPr>
          <w:rFonts w:ascii="Times New Roman" w:hAnsi="Times New Roman"/>
          <w:sz w:val="24"/>
          <w:szCs w:val="24"/>
        </w:rPr>
        <w:t xml:space="preserve">, </w:t>
      </w:r>
      <w:r w:rsidRPr="008371E2" w:rsidR="008371E2">
        <w:rPr>
          <w:rFonts w:ascii="Times New Roman" w:hAnsi="Times New Roman"/>
          <w:sz w:val="24"/>
          <w:szCs w:val="24"/>
        </w:rPr>
        <w:t xml:space="preserve">ktorú predkladá žiadateľ </w:t>
      </w:r>
      <w:r w:rsidR="008F712B">
        <w:rPr>
          <w:rFonts w:ascii="Times New Roman" w:hAnsi="Times New Roman"/>
          <w:sz w:val="24"/>
          <w:szCs w:val="24"/>
        </w:rPr>
        <w:t>ministerstvu na formulári, ktorého vzor je uvedený</w:t>
      </w:r>
      <w:r w:rsidR="00FA5F28">
        <w:rPr>
          <w:rFonts w:ascii="Times New Roman" w:hAnsi="Times New Roman"/>
          <w:sz w:val="24"/>
          <w:szCs w:val="24"/>
        </w:rPr>
        <w:t xml:space="preserve">  </w:t>
      </w:r>
      <w:r w:rsidR="008F712B">
        <w:rPr>
          <w:rFonts w:ascii="Times New Roman" w:hAnsi="Times New Roman"/>
          <w:sz w:val="24"/>
          <w:szCs w:val="24"/>
        </w:rPr>
        <w:t xml:space="preserve"> v prílohe. </w:t>
      </w:r>
    </w:p>
    <w:p w:rsidR="00C35602" w:rsidRPr="0079278B" w:rsidP="007A6F98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 w:rsidR="00131A44">
        <w:rPr>
          <w:rFonts w:ascii="Times New Roman" w:hAnsi="Times New Roman"/>
          <w:sz w:val="24"/>
          <w:szCs w:val="24"/>
        </w:rPr>
        <w:t xml:space="preserve">(2) </w:t>
      </w:r>
      <w:r w:rsidR="00173D12">
        <w:rPr>
          <w:rFonts w:ascii="Times New Roman" w:hAnsi="Times New Roman"/>
          <w:sz w:val="24"/>
          <w:szCs w:val="24"/>
        </w:rPr>
        <w:t xml:space="preserve">Žiadateľ priloží </w:t>
      </w:r>
      <w:r w:rsidR="009A4329">
        <w:rPr>
          <w:rFonts w:ascii="Times New Roman" w:hAnsi="Times New Roman"/>
          <w:sz w:val="24"/>
          <w:szCs w:val="24"/>
        </w:rPr>
        <w:t>k žiadosti</w:t>
      </w:r>
      <w:r w:rsidRPr="0079278B" w:rsidR="00042E15">
        <w:rPr>
          <w:rFonts w:ascii="Times New Roman" w:hAnsi="Times New Roman"/>
          <w:sz w:val="24"/>
          <w:szCs w:val="24"/>
        </w:rPr>
        <w:t xml:space="preserve"> okrem dokladov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A474FB" w:rsidR="00A474FB">
        <w:rPr>
          <w:rFonts w:ascii="Times New Roman" w:hAnsi="Times New Roman"/>
          <w:sz w:val="24"/>
          <w:szCs w:val="24"/>
        </w:rPr>
        <w:t>)</w:t>
      </w:r>
      <w:r w:rsidRPr="0079278B" w:rsidR="00042E15">
        <w:rPr>
          <w:rFonts w:ascii="Times New Roman" w:hAnsi="Times New Roman"/>
          <w:sz w:val="24"/>
          <w:szCs w:val="24"/>
        </w:rPr>
        <w:t xml:space="preserve"> </w:t>
      </w:r>
      <w:r w:rsidR="00173D12">
        <w:rPr>
          <w:rFonts w:ascii="Times New Roman" w:hAnsi="Times New Roman"/>
          <w:sz w:val="24"/>
          <w:szCs w:val="24"/>
        </w:rPr>
        <w:t>aj</w:t>
      </w:r>
    </w:p>
    <w:p w:rsidR="00C35602" w:rsidRPr="00BF2EDB" w:rsidP="00C35602">
      <w:pPr>
        <w:pStyle w:val="Odsekzoznamu1"/>
        <w:numPr>
          <w:numId w:val="5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schválené zadanie pre spracovanie územnoplánovacej dokumentácie</w:t>
      </w:r>
      <w:r w:rsidRPr="0079278B" w:rsidR="0008296D">
        <w:rPr>
          <w:rFonts w:ascii="Times New Roman" w:hAnsi="Times New Roman"/>
          <w:sz w:val="24"/>
          <w:szCs w:val="24"/>
        </w:rPr>
        <w:t xml:space="preserve"> vrátane uznesenia</w:t>
      </w:r>
      <w:r w:rsidRPr="009A76D3" w:rsidR="009A76D3">
        <w:rPr>
          <w:rFonts w:ascii="Times New Roman" w:hAnsi="Times New Roman"/>
          <w:sz w:val="24"/>
          <w:szCs w:val="24"/>
        </w:rPr>
        <w:t xml:space="preserve"> </w:t>
      </w:r>
      <w:r w:rsidRPr="00BF2EDB" w:rsidR="009A76D3">
        <w:rPr>
          <w:rFonts w:ascii="Times New Roman" w:hAnsi="Times New Roman"/>
          <w:sz w:val="24"/>
          <w:szCs w:val="24"/>
        </w:rPr>
        <w:t xml:space="preserve">obecného zastupiteľstva </w:t>
      </w:r>
      <w:r w:rsidRPr="00BF2EDB" w:rsidR="0008296D">
        <w:rPr>
          <w:rFonts w:ascii="Times New Roman" w:hAnsi="Times New Roman"/>
          <w:sz w:val="24"/>
          <w:szCs w:val="24"/>
        </w:rPr>
        <w:t>o schválení zadania</w:t>
      </w:r>
      <w:r w:rsidRPr="00BF2EDB">
        <w:rPr>
          <w:rFonts w:ascii="Times New Roman" w:hAnsi="Times New Roman"/>
          <w:sz w:val="24"/>
          <w:szCs w:val="24"/>
        </w:rPr>
        <w:t>,</w:t>
      </w:r>
    </w:p>
    <w:p w:rsidR="00EA23CC" w:rsidRPr="00BF2EDB" w:rsidP="00C35602">
      <w:pPr>
        <w:pStyle w:val="Odsekzoznamu1"/>
        <w:numPr>
          <w:numId w:val="5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BF2EDB">
        <w:rPr>
          <w:rFonts w:ascii="Times New Roman" w:hAnsi="Times New Roman"/>
          <w:sz w:val="24"/>
          <w:szCs w:val="24"/>
        </w:rPr>
        <w:t>stanovisk</w:t>
      </w:r>
      <w:r w:rsidRPr="00BF2EDB" w:rsidR="007A2ACD">
        <w:rPr>
          <w:rFonts w:ascii="Times New Roman" w:hAnsi="Times New Roman"/>
          <w:sz w:val="24"/>
          <w:szCs w:val="24"/>
        </w:rPr>
        <w:t>o</w:t>
      </w:r>
      <w:r w:rsidRPr="00BF2EDB">
        <w:rPr>
          <w:rFonts w:ascii="Times New Roman" w:hAnsi="Times New Roman"/>
          <w:sz w:val="24"/>
          <w:szCs w:val="24"/>
        </w:rPr>
        <w:t xml:space="preserve"> k zadaniu územnoplánovacej dokumentácie, ku ktorej sa žiadosť vzťahuje</w:t>
      </w:r>
      <w:r w:rsidRPr="00BF2EDB" w:rsidR="00FA5F28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BF2EDB" w:rsidR="00A474FB">
        <w:rPr>
          <w:rFonts w:ascii="Times New Roman" w:hAnsi="Times New Roman"/>
          <w:sz w:val="24"/>
          <w:szCs w:val="24"/>
        </w:rPr>
        <w:t>)</w:t>
      </w:r>
    </w:p>
    <w:p w:rsidR="00C35602" w:rsidRPr="00BF2EDB" w:rsidP="00C35602">
      <w:pPr>
        <w:pStyle w:val="Odsekzoznamu1"/>
        <w:numPr>
          <w:numId w:val="5"/>
        </w:numPr>
        <w:bidi w:val="0"/>
        <w:spacing w:after="0"/>
        <w:ind w:left="340"/>
        <w:rPr>
          <w:rFonts w:ascii="Times New Roman" w:hAnsi="Times New Roman"/>
          <w:sz w:val="24"/>
          <w:szCs w:val="24"/>
        </w:rPr>
      </w:pPr>
      <w:r w:rsidRPr="00BF2EDB" w:rsidR="0080165D">
        <w:rPr>
          <w:rFonts w:ascii="Times New Roman" w:hAnsi="Times New Roman"/>
          <w:sz w:val="24"/>
          <w:szCs w:val="24"/>
        </w:rPr>
        <w:t>zmluvu o spracovaní územnoplánovacej dokumentácie</w:t>
      </w:r>
      <w:r w:rsidRPr="00BF2EDB">
        <w:rPr>
          <w:rFonts w:ascii="Times New Roman" w:hAnsi="Times New Roman"/>
          <w:sz w:val="24"/>
          <w:szCs w:val="24"/>
        </w:rPr>
        <w:t>,</w:t>
      </w:r>
    </w:p>
    <w:p w:rsidR="00A474FB" w:rsidP="00A474FB">
      <w:pPr>
        <w:pStyle w:val="Odsekzoznamu1"/>
        <w:numPr>
          <w:numId w:val="5"/>
        </w:numPr>
        <w:bidi w:val="0"/>
        <w:spacing w:after="0"/>
        <w:ind w:left="340" w:right="-141"/>
        <w:jc w:val="both"/>
        <w:rPr>
          <w:rFonts w:ascii="Times New Roman" w:hAnsi="Times New Roman"/>
          <w:sz w:val="24"/>
          <w:szCs w:val="24"/>
        </w:rPr>
      </w:pPr>
      <w:r w:rsidRPr="001B32FC" w:rsidR="00C4053A">
        <w:rPr>
          <w:rFonts w:ascii="Times New Roman" w:hAnsi="Times New Roman"/>
          <w:sz w:val="24"/>
          <w:szCs w:val="24"/>
        </w:rPr>
        <w:t>výpis z</w:t>
      </w:r>
      <w:r w:rsidR="00C4053A">
        <w:rPr>
          <w:rFonts w:ascii="Times New Roman" w:hAnsi="Times New Roman"/>
          <w:sz w:val="24"/>
          <w:szCs w:val="24"/>
        </w:rPr>
        <w:t> </w:t>
      </w:r>
      <w:r w:rsidRPr="001B32FC" w:rsidR="00C4053A">
        <w:rPr>
          <w:rFonts w:ascii="Times New Roman" w:hAnsi="Times New Roman"/>
          <w:sz w:val="24"/>
          <w:szCs w:val="24"/>
        </w:rPr>
        <w:t>účtu</w:t>
      </w:r>
      <w:r w:rsidR="00C4053A">
        <w:rPr>
          <w:rFonts w:ascii="Times New Roman" w:hAnsi="Times New Roman"/>
          <w:sz w:val="24"/>
          <w:szCs w:val="24"/>
        </w:rPr>
        <w:t xml:space="preserve"> </w:t>
      </w:r>
      <w:r w:rsidR="00173D12">
        <w:rPr>
          <w:rFonts w:ascii="Times New Roman" w:hAnsi="Times New Roman"/>
          <w:sz w:val="24"/>
          <w:szCs w:val="24"/>
        </w:rPr>
        <w:t xml:space="preserve">žiadateľa </w:t>
      </w:r>
      <w:r w:rsidR="00C4053A">
        <w:rPr>
          <w:rFonts w:ascii="Times New Roman" w:hAnsi="Times New Roman"/>
          <w:sz w:val="24"/>
          <w:szCs w:val="24"/>
        </w:rPr>
        <w:t>v </w:t>
      </w:r>
      <w:r w:rsidRPr="001B32FC" w:rsidR="00C4053A">
        <w:rPr>
          <w:rFonts w:ascii="Times New Roman" w:hAnsi="Times New Roman"/>
          <w:sz w:val="24"/>
          <w:szCs w:val="24"/>
        </w:rPr>
        <w:t>bank</w:t>
      </w:r>
      <w:r w:rsidR="00C4053A">
        <w:rPr>
          <w:rFonts w:ascii="Times New Roman" w:hAnsi="Times New Roman"/>
          <w:sz w:val="24"/>
          <w:szCs w:val="24"/>
        </w:rPr>
        <w:t xml:space="preserve">e </w:t>
      </w:r>
      <w:r w:rsidR="00F95765">
        <w:rPr>
          <w:rFonts w:ascii="Times New Roman" w:hAnsi="Times New Roman"/>
          <w:sz w:val="24"/>
          <w:szCs w:val="24"/>
        </w:rPr>
        <w:t xml:space="preserve">alebo v pobočke zahraničnej banky </w:t>
      </w:r>
      <w:r w:rsidR="00C4053A">
        <w:rPr>
          <w:rFonts w:ascii="Times New Roman" w:hAnsi="Times New Roman"/>
          <w:sz w:val="24"/>
          <w:szCs w:val="24"/>
        </w:rPr>
        <w:t xml:space="preserve">a </w:t>
      </w:r>
      <w:r w:rsidRPr="00832299" w:rsidR="009D6A29">
        <w:rPr>
          <w:rFonts w:ascii="Times New Roman" w:hAnsi="Times New Roman"/>
          <w:sz w:val="24"/>
          <w:szCs w:val="24"/>
        </w:rPr>
        <w:t xml:space="preserve">vyhlásenie </w:t>
      </w:r>
      <w:r w:rsidR="00173D12">
        <w:rPr>
          <w:rFonts w:ascii="Times New Roman" w:hAnsi="Times New Roman"/>
          <w:sz w:val="24"/>
          <w:szCs w:val="24"/>
        </w:rPr>
        <w:t xml:space="preserve">žiadateľa </w:t>
      </w:r>
      <w:r w:rsidR="00C4053A">
        <w:rPr>
          <w:rFonts w:ascii="Times New Roman" w:hAnsi="Times New Roman"/>
          <w:sz w:val="24"/>
          <w:szCs w:val="24"/>
        </w:rPr>
        <w:t>o</w:t>
      </w:r>
      <w:r w:rsidRPr="00832299" w:rsidR="00A8715D">
        <w:rPr>
          <w:rFonts w:ascii="Times New Roman" w:hAnsi="Times New Roman"/>
          <w:sz w:val="24"/>
          <w:szCs w:val="24"/>
        </w:rPr>
        <w:t xml:space="preserve"> </w:t>
      </w:r>
      <w:r w:rsidRPr="00832299" w:rsidR="00C4053A">
        <w:rPr>
          <w:rFonts w:ascii="Times New Roman" w:hAnsi="Times New Roman"/>
          <w:sz w:val="24"/>
          <w:szCs w:val="24"/>
        </w:rPr>
        <w:t>zabezpečen</w:t>
      </w:r>
      <w:r w:rsidR="00C4053A">
        <w:rPr>
          <w:rFonts w:ascii="Times New Roman" w:hAnsi="Times New Roman"/>
          <w:sz w:val="24"/>
          <w:szCs w:val="24"/>
        </w:rPr>
        <w:t>í</w:t>
      </w:r>
      <w:r w:rsidRPr="00832299" w:rsidR="00C4053A">
        <w:rPr>
          <w:rFonts w:ascii="Times New Roman" w:hAnsi="Times New Roman"/>
          <w:sz w:val="24"/>
          <w:szCs w:val="24"/>
        </w:rPr>
        <w:t xml:space="preserve"> </w:t>
      </w:r>
      <w:r w:rsidR="005A3F12">
        <w:rPr>
          <w:rFonts w:ascii="Times New Roman" w:hAnsi="Times New Roman"/>
          <w:sz w:val="24"/>
          <w:szCs w:val="24"/>
        </w:rPr>
        <w:t>vlastn</w:t>
      </w:r>
      <w:r w:rsidR="00C4053A">
        <w:rPr>
          <w:rFonts w:ascii="Times New Roman" w:hAnsi="Times New Roman"/>
          <w:sz w:val="24"/>
          <w:szCs w:val="24"/>
        </w:rPr>
        <w:t>ých</w:t>
      </w:r>
      <w:r w:rsidR="005A3F12">
        <w:rPr>
          <w:rFonts w:ascii="Times New Roman" w:hAnsi="Times New Roman"/>
          <w:sz w:val="24"/>
          <w:szCs w:val="24"/>
        </w:rPr>
        <w:t xml:space="preserve"> zdroj</w:t>
      </w:r>
      <w:r w:rsidR="00C4053A">
        <w:rPr>
          <w:rFonts w:ascii="Times New Roman" w:hAnsi="Times New Roman"/>
          <w:sz w:val="24"/>
          <w:szCs w:val="24"/>
        </w:rPr>
        <w:t>ov</w:t>
      </w:r>
      <w:r w:rsidR="005A3F12">
        <w:rPr>
          <w:rFonts w:ascii="Times New Roman" w:hAnsi="Times New Roman"/>
          <w:sz w:val="24"/>
          <w:szCs w:val="24"/>
        </w:rPr>
        <w:t xml:space="preserve"> na </w:t>
      </w:r>
      <w:r w:rsidRPr="00832299" w:rsidR="00C35602">
        <w:rPr>
          <w:rFonts w:ascii="Times New Roman" w:hAnsi="Times New Roman"/>
          <w:sz w:val="24"/>
          <w:szCs w:val="24"/>
        </w:rPr>
        <w:t>spolufinancovanie</w:t>
      </w:r>
      <w:r w:rsidR="00737E9E">
        <w:rPr>
          <w:rFonts w:ascii="Times New Roman" w:hAnsi="Times New Roman"/>
          <w:sz w:val="24"/>
          <w:szCs w:val="24"/>
        </w:rPr>
        <w:t xml:space="preserve"> </w:t>
      </w:r>
      <w:r w:rsidRPr="00832299" w:rsidR="005B0D9E">
        <w:rPr>
          <w:rFonts w:ascii="Times New Roman" w:hAnsi="Times New Roman"/>
          <w:sz w:val="24"/>
          <w:szCs w:val="24"/>
        </w:rPr>
        <w:t xml:space="preserve">najmenej vo výške </w:t>
      </w:r>
      <w:r w:rsidRPr="00832299" w:rsidR="009E6F00">
        <w:rPr>
          <w:rFonts w:ascii="Times New Roman" w:hAnsi="Times New Roman"/>
          <w:sz w:val="24"/>
          <w:szCs w:val="24"/>
        </w:rPr>
        <w:t>20</w:t>
      </w:r>
      <w:r w:rsidR="009E6F00">
        <w:rPr>
          <w:rFonts w:ascii="Times New Roman" w:hAnsi="Times New Roman"/>
          <w:sz w:val="24"/>
          <w:szCs w:val="24"/>
        </w:rPr>
        <w:t> </w:t>
      </w:r>
      <w:r w:rsidRPr="00832299" w:rsidR="005B0D9E">
        <w:rPr>
          <w:rFonts w:ascii="Times New Roman" w:hAnsi="Times New Roman"/>
          <w:sz w:val="24"/>
          <w:szCs w:val="24"/>
        </w:rPr>
        <w:t>% oprávnených</w:t>
      </w:r>
      <w:r w:rsidR="00737E9E">
        <w:rPr>
          <w:rFonts w:ascii="Times New Roman" w:hAnsi="Times New Roman"/>
          <w:sz w:val="24"/>
          <w:szCs w:val="24"/>
        </w:rPr>
        <w:t xml:space="preserve"> </w:t>
      </w:r>
      <w:r w:rsidRPr="00832299" w:rsidR="005B0D9E">
        <w:rPr>
          <w:rFonts w:ascii="Times New Roman" w:hAnsi="Times New Roman"/>
          <w:sz w:val="24"/>
          <w:szCs w:val="24"/>
        </w:rPr>
        <w:t xml:space="preserve">nákladov </w:t>
      </w:r>
      <w:r w:rsidR="00832299">
        <w:rPr>
          <w:rFonts w:ascii="Times New Roman" w:hAnsi="Times New Roman"/>
          <w:sz w:val="24"/>
          <w:szCs w:val="24"/>
        </w:rPr>
        <w:t>na</w:t>
      </w:r>
      <w:r w:rsidR="00737E9E">
        <w:rPr>
          <w:rFonts w:ascii="Times New Roman" w:hAnsi="Times New Roman"/>
          <w:sz w:val="24"/>
          <w:szCs w:val="24"/>
        </w:rPr>
        <w:t xml:space="preserve"> </w:t>
      </w:r>
      <w:r w:rsidRPr="00832299" w:rsidR="00C35602">
        <w:rPr>
          <w:rFonts w:ascii="Times New Roman" w:hAnsi="Times New Roman"/>
          <w:sz w:val="24"/>
          <w:szCs w:val="24"/>
        </w:rPr>
        <w:t>účel</w:t>
      </w:r>
      <w:r w:rsidR="00737E9E">
        <w:rPr>
          <w:rFonts w:ascii="Times New Roman" w:hAnsi="Times New Roman"/>
          <w:sz w:val="24"/>
          <w:szCs w:val="24"/>
        </w:rPr>
        <w:t xml:space="preserve"> </w:t>
      </w:r>
      <w:r w:rsidRPr="00832299" w:rsidR="00C35602">
        <w:rPr>
          <w:rFonts w:ascii="Times New Roman" w:hAnsi="Times New Roman"/>
          <w:sz w:val="24"/>
          <w:szCs w:val="24"/>
        </w:rPr>
        <w:t xml:space="preserve">dotácie podľa </w:t>
      </w:r>
      <w:r w:rsidR="009E6F00">
        <w:rPr>
          <w:rFonts w:ascii="Times New Roman" w:hAnsi="Times New Roman"/>
          <w:sz w:val="24"/>
          <w:szCs w:val="24"/>
        </w:rPr>
        <w:t>§ </w:t>
      </w:r>
      <w:r w:rsidRPr="00832299" w:rsidR="00C35602">
        <w:rPr>
          <w:rFonts w:ascii="Times New Roman" w:hAnsi="Times New Roman"/>
          <w:sz w:val="24"/>
          <w:szCs w:val="24"/>
        </w:rPr>
        <w:t>2,</w:t>
      </w:r>
      <w:r w:rsidR="00C4053A">
        <w:rPr>
          <w:rFonts w:ascii="Times New Roman" w:hAnsi="Times New Roman"/>
          <w:sz w:val="24"/>
          <w:szCs w:val="24"/>
        </w:rPr>
        <w:t xml:space="preserve"> oboje nie staršie ako tri mesiace</w:t>
      </w:r>
      <w:r w:rsidR="000E2213">
        <w:rPr>
          <w:rFonts w:ascii="Times New Roman" w:hAnsi="Times New Roman"/>
          <w:sz w:val="24"/>
          <w:szCs w:val="24"/>
        </w:rPr>
        <w:t>,</w:t>
      </w:r>
    </w:p>
    <w:p w:rsidR="00EA23CC" w:rsidRPr="00BF2EDB" w:rsidP="00EA23CC">
      <w:pPr>
        <w:pStyle w:val="Odsekzoznamu1"/>
        <w:numPr>
          <w:numId w:val="5"/>
        </w:numPr>
        <w:bidi w:val="0"/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  <w:r w:rsidRPr="00BF2EDB">
        <w:rPr>
          <w:rFonts w:ascii="Times New Roman" w:hAnsi="Times New Roman"/>
          <w:sz w:val="24"/>
          <w:szCs w:val="24"/>
        </w:rPr>
        <w:t>uznesenie obecného zastupiteľstva</w:t>
      </w:r>
      <w:r w:rsidRPr="00BF2EDB" w:rsidR="00C4053A">
        <w:rPr>
          <w:rFonts w:ascii="Times New Roman" w:hAnsi="Times New Roman"/>
          <w:sz w:val="24"/>
          <w:szCs w:val="24"/>
        </w:rPr>
        <w:t>, nie staršie ako tri mesiace,</w:t>
      </w:r>
      <w:r w:rsidRPr="00BF2EDB" w:rsidR="00FA5F28">
        <w:rPr>
          <w:rFonts w:ascii="Times New Roman" w:hAnsi="Times New Roman"/>
          <w:sz w:val="24"/>
          <w:szCs w:val="24"/>
        </w:rPr>
        <w:t xml:space="preserve"> obsahujúce záväzok žiadateľa, </w:t>
      </w:r>
      <w:r w:rsidRPr="00BF2EDB">
        <w:rPr>
          <w:rFonts w:ascii="Times New Roman" w:hAnsi="Times New Roman"/>
          <w:sz w:val="24"/>
          <w:szCs w:val="24"/>
        </w:rPr>
        <w:t xml:space="preserve"> </w:t>
      </w:r>
      <w:r w:rsidRPr="00BF2EDB" w:rsidR="00467329">
        <w:rPr>
          <w:rFonts w:ascii="Times New Roman" w:hAnsi="Times New Roman"/>
          <w:sz w:val="24"/>
          <w:szCs w:val="24"/>
        </w:rPr>
        <w:t>o tom</w:t>
      </w:r>
      <w:r w:rsidRPr="00BF2EDB">
        <w:rPr>
          <w:rFonts w:ascii="Times New Roman" w:hAnsi="Times New Roman"/>
          <w:sz w:val="24"/>
          <w:szCs w:val="24"/>
        </w:rPr>
        <w:t xml:space="preserve">, že proces obstarávania a schvaľovania územnoplánovacej dokumentácie potrvá najviac tri roky odo dňa </w:t>
      </w:r>
      <w:r w:rsidRPr="00BF2EDB" w:rsidR="00FA5F28">
        <w:rPr>
          <w:rFonts w:ascii="Times New Roman" w:hAnsi="Times New Roman"/>
          <w:sz w:val="24"/>
          <w:szCs w:val="24"/>
        </w:rPr>
        <w:t xml:space="preserve">uzatvorenia </w:t>
      </w:r>
      <w:r w:rsidRPr="00BF2EDB">
        <w:rPr>
          <w:rFonts w:ascii="Times New Roman" w:hAnsi="Times New Roman"/>
          <w:sz w:val="24"/>
          <w:szCs w:val="24"/>
        </w:rPr>
        <w:t xml:space="preserve">zmluvy </w:t>
      </w:r>
      <w:r w:rsidRPr="00BF2EDB" w:rsidR="00024291">
        <w:rPr>
          <w:rFonts w:ascii="Times New Roman" w:hAnsi="Times New Roman"/>
          <w:sz w:val="24"/>
          <w:szCs w:val="24"/>
        </w:rPr>
        <w:t>o poskytnutí</w:t>
      </w:r>
      <w:r w:rsidRPr="00BF2EDB">
        <w:rPr>
          <w:rFonts w:ascii="Times New Roman" w:hAnsi="Times New Roman"/>
          <w:sz w:val="24"/>
          <w:szCs w:val="24"/>
        </w:rPr>
        <w:t> dotáci</w:t>
      </w:r>
      <w:r w:rsidRPr="00BF2EDB" w:rsidR="00024291">
        <w:rPr>
          <w:rFonts w:ascii="Times New Roman" w:hAnsi="Times New Roman"/>
          <w:sz w:val="24"/>
          <w:szCs w:val="24"/>
        </w:rPr>
        <w:t>e</w:t>
      </w:r>
      <w:r w:rsidRPr="00BF2EDB">
        <w:rPr>
          <w:rFonts w:ascii="Times New Roman" w:hAnsi="Times New Roman"/>
          <w:sz w:val="24"/>
          <w:szCs w:val="24"/>
        </w:rPr>
        <w:t>,</w:t>
      </w:r>
    </w:p>
    <w:p w:rsidR="009464C4" w:rsidRPr="00BF2EDB" w:rsidP="00832299">
      <w:pPr>
        <w:pStyle w:val="Odsekzoznamu1"/>
        <w:numPr>
          <w:numId w:val="5"/>
        </w:numPr>
        <w:bidi w:val="0"/>
        <w:spacing w:after="0"/>
        <w:ind w:left="340"/>
        <w:jc w:val="both"/>
        <w:rPr>
          <w:rFonts w:ascii="Times New Roman" w:hAnsi="Times New Roman"/>
          <w:sz w:val="24"/>
          <w:szCs w:val="24"/>
        </w:rPr>
      </w:pPr>
      <w:r w:rsidRPr="00BF2EDB" w:rsidR="009E47D8">
        <w:rPr>
          <w:rFonts w:ascii="Times New Roman" w:hAnsi="Times New Roman"/>
          <w:sz w:val="24"/>
          <w:szCs w:val="24"/>
        </w:rPr>
        <w:t xml:space="preserve">vyhlásenie </w:t>
      </w:r>
      <w:r w:rsidRPr="00BF2EDB" w:rsidR="004B3ACF">
        <w:rPr>
          <w:rFonts w:ascii="Times New Roman" w:hAnsi="Times New Roman"/>
          <w:sz w:val="24"/>
          <w:szCs w:val="24"/>
        </w:rPr>
        <w:t>žiadateľa</w:t>
      </w:r>
      <w:r w:rsidRPr="00BF2EDB" w:rsidR="00C4053A">
        <w:rPr>
          <w:rFonts w:ascii="Times New Roman" w:hAnsi="Times New Roman"/>
          <w:sz w:val="24"/>
          <w:szCs w:val="24"/>
        </w:rPr>
        <w:t>, nie staršie ako tri mesiace,</w:t>
      </w:r>
      <w:r w:rsidRPr="00BF2EDB" w:rsidR="009E47D8">
        <w:rPr>
          <w:rFonts w:ascii="Times New Roman" w:hAnsi="Times New Roman"/>
          <w:sz w:val="24"/>
          <w:szCs w:val="24"/>
        </w:rPr>
        <w:t xml:space="preserve"> že spĺňa podmienky </w:t>
      </w:r>
      <w:r w:rsidRPr="00BF2EDB" w:rsidR="005B0D9E">
        <w:rPr>
          <w:rFonts w:ascii="Times New Roman" w:hAnsi="Times New Roman"/>
          <w:sz w:val="24"/>
          <w:szCs w:val="24"/>
        </w:rPr>
        <w:t xml:space="preserve">poskytnutia dotácie </w:t>
      </w:r>
      <w:r w:rsidRPr="00BF2EDB" w:rsidR="009E47D8">
        <w:rPr>
          <w:rFonts w:ascii="Times New Roman" w:hAnsi="Times New Roman"/>
          <w:sz w:val="24"/>
          <w:szCs w:val="24"/>
        </w:rPr>
        <w:t xml:space="preserve">podľa </w:t>
      </w:r>
      <w:r w:rsidRPr="00BF2EDB" w:rsidR="009E6F00">
        <w:rPr>
          <w:rFonts w:ascii="Times New Roman" w:hAnsi="Times New Roman"/>
          <w:sz w:val="24"/>
          <w:szCs w:val="24"/>
        </w:rPr>
        <w:t>§ </w:t>
      </w:r>
      <w:r w:rsidRPr="00BF2EDB" w:rsidR="009E47D8">
        <w:rPr>
          <w:rFonts w:ascii="Times New Roman" w:hAnsi="Times New Roman"/>
          <w:sz w:val="24"/>
          <w:szCs w:val="24"/>
        </w:rPr>
        <w:t>4 ods. 1 písm. d)</w:t>
      </w:r>
      <w:r w:rsidRPr="00BF2EDB" w:rsidR="00EA23CC">
        <w:rPr>
          <w:rFonts w:ascii="Times New Roman" w:hAnsi="Times New Roman"/>
          <w:sz w:val="24"/>
          <w:szCs w:val="24"/>
        </w:rPr>
        <w:t>.</w:t>
      </w:r>
    </w:p>
    <w:p w:rsidR="005739FF" w:rsidP="009464C4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>6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467329">
        <w:rPr>
          <w:rFonts w:ascii="Times New Roman" w:hAnsi="Times New Roman"/>
          <w:sz w:val="24"/>
          <w:szCs w:val="24"/>
        </w:rPr>
        <w:t>P</w:t>
      </w:r>
      <w:r w:rsidRPr="0079278B" w:rsidR="00467329">
        <w:rPr>
          <w:rFonts w:ascii="Times New Roman" w:hAnsi="Times New Roman"/>
          <w:sz w:val="24"/>
          <w:szCs w:val="24"/>
        </w:rPr>
        <w:t>oskytovani</w:t>
      </w:r>
      <w:r w:rsidR="00467329">
        <w:rPr>
          <w:rFonts w:ascii="Times New Roman" w:hAnsi="Times New Roman"/>
          <w:sz w:val="24"/>
          <w:szCs w:val="24"/>
        </w:rPr>
        <w:t>e</w:t>
      </w:r>
      <w:r w:rsidRPr="0079278B" w:rsidR="00467329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dotácie</w:t>
      </w:r>
    </w:p>
    <w:p w:rsidR="00C35602" w:rsidRPr="0079278B" w:rsidP="00C35602">
      <w:pPr>
        <w:pStyle w:val="Odsekzoznamu1"/>
        <w:bidi w:val="0"/>
        <w:spacing w:after="0"/>
        <w:rPr>
          <w:rFonts w:ascii="Times New Roman" w:hAnsi="Times New Roman"/>
          <w:sz w:val="24"/>
          <w:szCs w:val="24"/>
        </w:rPr>
      </w:pPr>
    </w:p>
    <w:p w:rsidR="009E55AF" w:rsidRPr="00BE1759" w:rsidP="009E55A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79278B">
        <w:rPr>
          <w:rFonts w:ascii="Times New Roman" w:hAnsi="Times New Roman"/>
          <w:sz w:val="24"/>
          <w:szCs w:val="24"/>
        </w:rPr>
        <w:t>)</w:t>
      </w:r>
      <w:r w:rsidR="00467329">
        <w:rPr>
          <w:rFonts w:ascii="Times New Roman" w:hAnsi="Times New Roman"/>
          <w:w w:val="33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 xml:space="preserve">Dotáciu možno poskytnúť v tom rozpočtovom roku, v ktorom </w:t>
      </w:r>
      <w:r w:rsidR="004B3ACF">
        <w:rPr>
          <w:rFonts w:ascii="Times New Roman" w:hAnsi="Times New Roman"/>
          <w:sz w:val="24"/>
          <w:szCs w:val="24"/>
        </w:rPr>
        <w:t>žiadateľ</w:t>
      </w:r>
      <w:r w:rsidRPr="0079278B" w:rsidR="004B3ACF">
        <w:rPr>
          <w:rFonts w:ascii="Times New Roman" w:hAnsi="Times New Roman"/>
          <w:sz w:val="24"/>
          <w:szCs w:val="24"/>
        </w:rPr>
        <w:t xml:space="preserve"> </w:t>
      </w:r>
      <w:r w:rsidR="00F95765">
        <w:rPr>
          <w:rFonts w:ascii="Times New Roman" w:hAnsi="Times New Roman"/>
          <w:sz w:val="24"/>
          <w:szCs w:val="24"/>
        </w:rPr>
        <w:t>predloží</w:t>
      </w:r>
      <w:r w:rsidRPr="0079278B" w:rsidR="00F95765">
        <w:rPr>
          <w:rFonts w:ascii="Times New Roman" w:hAnsi="Times New Roman"/>
          <w:sz w:val="24"/>
          <w:szCs w:val="24"/>
        </w:rPr>
        <w:t xml:space="preserve"> </w:t>
      </w:r>
      <w:r w:rsidRPr="00BE1759">
        <w:rPr>
          <w:rFonts w:ascii="Times New Roman" w:hAnsi="Times New Roman"/>
          <w:sz w:val="24"/>
          <w:szCs w:val="24"/>
        </w:rPr>
        <w:t>žiadosť.</w:t>
      </w:r>
    </w:p>
    <w:p w:rsidR="009E55AF" w:rsidRPr="00BE1759" w:rsidP="009E55AF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E1759">
        <w:rPr>
          <w:rFonts w:ascii="Times New Roman" w:hAnsi="Times New Roman"/>
          <w:sz w:val="24"/>
          <w:szCs w:val="24"/>
        </w:rPr>
        <w:t>(2)</w:t>
      </w:r>
      <w:r w:rsidRPr="00BE1759" w:rsidR="00467329">
        <w:rPr>
          <w:rFonts w:ascii="Times New Roman" w:hAnsi="Times New Roman"/>
          <w:sz w:val="24"/>
          <w:szCs w:val="24"/>
        </w:rPr>
        <w:t xml:space="preserve"> </w:t>
      </w:r>
      <w:r w:rsidRPr="00BE1759" w:rsidR="00691BA1">
        <w:rPr>
          <w:rFonts w:ascii="Times New Roman" w:hAnsi="Times New Roman"/>
          <w:sz w:val="24"/>
          <w:szCs w:val="24"/>
        </w:rPr>
        <w:t>Žiadateľ môže predložiť  ž</w:t>
      </w:r>
      <w:r w:rsidRPr="00BE1759">
        <w:rPr>
          <w:rFonts w:ascii="Times New Roman" w:hAnsi="Times New Roman"/>
          <w:sz w:val="24"/>
          <w:szCs w:val="24"/>
        </w:rPr>
        <w:t xml:space="preserve">iadosť </w:t>
      </w:r>
      <w:r w:rsidRPr="00BE1759" w:rsidR="00691BA1">
        <w:rPr>
          <w:rFonts w:ascii="Times New Roman" w:hAnsi="Times New Roman"/>
          <w:sz w:val="24"/>
          <w:szCs w:val="24"/>
        </w:rPr>
        <w:t xml:space="preserve">ministerstvu každoročne </w:t>
      </w:r>
      <w:r w:rsidRPr="00BE1759">
        <w:rPr>
          <w:rFonts w:ascii="Times New Roman" w:hAnsi="Times New Roman"/>
          <w:sz w:val="24"/>
          <w:szCs w:val="24"/>
        </w:rPr>
        <w:t xml:space="preserve">od 15. januára do 28. februára. </w:t>
      </w:r>
    </w:p>
    <w:p w:rsidR="00A474FB" w:rsidRPr="00BE1759" w:rsidP="00A474FB">
      <w:pPr>
        <w:tabs>
          <w:tab w:val="left" w:pos="851"/>
        </w:tabs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E1759" w:rsidR="00A663BE">
        <w:rPr>
          <w:rFonts w:ascii="Times New Roman" w:hAnsi="Times New Roman"/>
          <w:sz w:val="24"/>
          <w:szCs w:val="24"/>
        </w:rPr>
        <w:t>(3)</w:t>
      </w:r>
      <w:r w:rsidRPr="00BE1759" w:rsidR="00467329">
        <w:rPr>
          <w:rFonts w:ascii="Times New Roman" w:hAnsi="Times New Roman"/>
          <w:sz w:val="24"/>
          <w:szCs w:val="24"/>
        </w:rPr>
        <w:t xml:space="preserve"> </w:t>
      </w:r>
      <w:r w:rsidRPr="00BE1759" w:rsidR="00F95765">
        <w:rPr>
          <w:rFonts w:ascii="Times New Roman" w:hAnsi="Times New Roman"/>
          <w:sz w:val="24"/>
          <w:szCs w:val="24"/>
        </w:rPr>
        <w:t>Žiadosť</w:t>
      </w:r>
      <w:r w:rsidRPr="00BE1759" w:rsidR="00A663BE">
        <w:rPr>
          <w:rFonts w:ascii="Times New Roman" w:hAnsi="Times New Roman"/>
          <w:sz w:val="24"/>
          <w:szCs w:val="24"/>
        </w:rPr>
        <w:t>, ktor</w:t>
      </w:r>
      <w:r w:rsidRPr="00BE1759" w:rsidR="004E09DF">
        <w:rPr>
          <w:rFonts w:ascii="Times New Roman" w:hAnsi="Times New Roman"/>
          <w:sz w:val="24"/>
          <w:szCs w:val="24"/>
        </w:rPr>
        <w:t>á</w:t>
      </w:r>
      <w:r w:rsidRPr="00BE1759" w:rsidR="00A663BE">
        <w:rPr>
          <w:rFonts w:ascii="Times New Roman" w:hAnsi="Times New Roman"/>
          <w:sz w:val="24"/>
          <w:szCs w:val="24"/>
        </w:rPr>
        <w:t xml:space="preserve"> splnil</w:t>
      </w:r>
      <w:r w:rsidRPr="00BE1759" w:rsidR="004E09DF">
        <w:rPr>
          <w:rFonts w:ascii="Times New Roman" w:hAnsi="Times New Roman"/>
          <w:sz w:val="24"/>
          <w:szCs w:val="24"/>
        </w:rPr>
        <w:t>a</w:t>
      </w:r>
      <w:r w:rsidRPr="00BE1759" w:rsidR="00A663BE">
        <w:rPr>
          <w:rFonts w:ascii="Times New Roman" w:hAnsi="Times New Roman"/>
          <w:sz w:val="24"/>
          <w:szCs w:val="24"/>
        </w:rPr>
        <w:t xml:space="preserve"> podmienky poskytnutia dotácie podľa </w:t>
      </w:r>
      <w:r w:rsidRPr="00BE1759" w:rsidR="009E6F00">
        <w:rPr>
          <w:rFonts w:ascii="Times New Roman" w:hAnsi="Times New Roman"/>
          <w:sz w:val="24"/>
          <w:szCs w:val="24"/>
        </w:rPr>
        <w:t>§ </w:t>
      </w:r>
      <w:r w:rsidRPr="00BE1759" w:rsidR="00A663BE">
        <w:rPr>
          <w:rFonts w:ascii="Times New Roman" w:hAnsi="Times New Roman"/>
          <w:sz w:val="24"/>
          <w:szCs w:val="24"/>
        </w:rPr>
        <w:t>4 ods. 1</w:t>
      </w:r>
      <w:r w:rsidR="00980C95">
        <w:rPr>
          <w:rFonts w:ascii="Times New Roman" w:hAnsi="Times New Roman"/>
          <w:sz w:val="24"/>
          <w:szCs w:val="24"/>
        </w:rPr>
        <w:t xml:space="preserve"> a 2</w:t>
      </w:r>
      <w:r w:rsidRPr="00BE1759" w:rsidR="00A663BE">
        <w:rPr>
          <w:rFonts w:ascii="Times New Roman" w:hAnsi="Times New Roman"/>
          <w:sz w:val="24"/>
          <w:szCs w:val="24"/>
        </w:rPr>
        <w:t xml:space="preserve">, </w:t>
      </w:r>
      <w:r w:rsidRPr="00BE1759" w:rsidR="004E09DF">
        <w:rPr>
          <w:rFonts w:ascii="Times New Roman" w:hAnsi="Times New Roman"/>
          <w:sz w:val="24"/>
          <w:szCs w:val="24"/>
        </w:rPr>
        <w:t xml:space="preserve">vyhodnocuje </w:t>
      </w:r>
      <w:r w:rsidRPr="00BE1759" w:rsidR="00691BA1">
        <w:rPr>
          <w:rFonts w:ascii="Times New Roman" w:hAnsi="Times New Roman"/>
          <w:sz w:val="24"/>
          <w:szCs w:val="24"/>
        </w:rPr>
        <w:t xml:space="preserve">sa </w:t>
      </w:r>
      <w:r w:rsidRPr="00BE1759" w:rsidR="00A663BE">
        <w:rPr>
          <w:rFonts w:ascii="Times New Roman" w:hAnsi="Times New Roman"/>
          <w:sz w:val="24"/>
          <w:szCs w:val="24"/>
        </w:rPr>
        <w:t>podľa hodnotiacich kritérií pre poskytovanie dotácie (ďalej len „hodnotiace kritériá“).</w:t>
      </w:r>
    </w:p>
    <w:p w:rsidR="00467329" w:rsidRPr="00BE1759" w:rsidP="00467329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E1759">
        <w:rPr>
          <w:rFonts w:ascii="Times New Roman" w:hAnsi="Times New Roman"/>
          <w:sz w:val="24"/>
          <w:szCs w:val="24"/>
        </w:rPr>
        <w:t xml:space="preserve">(4) Hodnotiacimi kritériami </w:t>
      </w:r>
      <w:r w:rsidRPr="00BE1759" w:rsidR="00691BA1">
        <w:rPr>
          <w:rFonts w:ascii="Times New Roman" w:hAnsi="Times New Roman"/>
          <w:sz w:val="24"/>
          <w:szCs w:val="24"/>
        </w:rPr>
        <w:t xml:space="preserve">podľa odseku 3 </w:t>
      </w:r>
      <w:r w:rsidRPr="00BE1759">
        <w:rPr>
          <w:rFonts w:ascii="Times New Roman" w:hAnsi="Times New Roman"/>
          <w:sz w:val="24"/>
          <w:szCs w:val="24"/>
        </w:rPr>
        <w:t xml:space="preserve">sú </w:t>
      </w:r>
    </w:p>
    <w:p w:rsidR="00467329" w:rsidRPr="00BE1759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E1759" w:rsidR="000E2213">
        <w:rPr>
          <w:rFonts w:ascii="Times New Roman" w:hAnsi="Times New Roman"/>
          <w:sz w:val="24"/>
          <w:szCs w:val="24"/>
        </w:rPr>
        <w:t>p</w:t>
      </w:r>
      <w:r w:rsidRPr="00BE1759" w:rsidR="00A474FB">
        <w:rPr>
          <w:rFonts w:ascii="Times New Roman" w:hAnsi="Times New Roman"/>
          <w:sz w:val="24"/>
          <w:szCs w:val="24"/>
        </w:rPr>
        <w:t xml:space="preserve">očet obyvateľov </w:t>
      </w:r>
      <w:r w:rsidRPr="00BE1759" w:rsidR="00E86684">
        <w:rPr>
          <w:rFonts w:ascii="Times New Roman" w:hAnsi="Times New Roman"/>
          <w:sz w:val="24"/>
          <w:szCs w:val="24"/>
        </w:rPr>
        <w:t>obce</w:t>
      </w:r>
      <w:r w:rsidRPr="00BE1759">
        <w:rPr>
          <w:rFonts w:ascii="Times New Roman" w:hAnsi="Times New Roman"/>
          <w:sz w:val="24"/>
          <w:szCs w:val="24"/>
        </w:rPr>
        <w:t>,</w:t>
      </w:r>
    </w:p>
    <w:p w:rsidR="00467329" w:rsidRPr="00BE1759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E1759" w:rsidR="000E2213">
        <w:rPr>
          <w:rFonts w:ascii="Times New Roman" w:hAnsi="Times New Roman"/>
          <w:sz w:val="24"/>
          <w:szCs w:val="24"/>
        </w:rPr>
        <w:t>d</w:t>
      </w:r>
      <w:r w:rsidRPr="00BE1759" w:rsidR="00A474FB">
        <w:rPr>
          <w:rFonts w:ascii="Times New Roman" w:hAnsi="Times New Roman"/>
          <w:sz w:val="24"/>
          <w:szCs w:val="24"/>
        </w:rPr>
        <w:t xml:space="preserve">ruh územnoplánovacej dokumentácie </w:t>
      </w:r>
      <w:r w:rsidRPr="00BE1759" w:rsidR="004C3330">
        <w:rPr>
          <w:rFonts w:ascii="Times New Roman" w:hAnsi="Times New Roman"/>
          <w:sz w:val="24"/>
          <w:szCs w:val="24"/>
        </w:rPr>
        <w:t>podľa § 2</w:t>
      </w:r>
      <w:r w:rsidRPr="00BE1759" w:rsidR="00A474FB">
        <w:rPr>
          <w:rFonts w:ascii="Times New Roman" w:hAnsi="Times New Roman"/>
          <w:sz w:val="24"/>
          <w:szCs w:val="24"/>
        </w:rPr>
        <w:t>,</w:t>
      </w:r>
    </w:p>
    <w:p w:rsidR="00E86684" w:rsidRPr="00BE1759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E1759">
        <w:rPr>
          <w:rFonts w:ascii="Times New Roman" w:hAnsi="Times New Roman"/>
          <w:sz w:val="24"/>
          <w:szCs w:val="24"/>
        </w:rPr>
        <w:t>aktivity obce v regionálnom rozvoji</w:t>
      </w:r>
      <w:r w:rsidRPr="00BE1759" w:rsidR="00691BA1">
        <w:rPr>
          <w:rFonts w:ascii="Times New Roman" w:hAnsi="Times New Roman"/>
          <w:sz w:val="24"/>
          <w:szCs w:val="24"/>
        </w:rPr>
        <w:t>,</w:t>
      </w:r>
    </w:p>
    <w:p w:rsidR="00E86684" w:rsidRPr="00BD623B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D623B" w:rsidR="00BD623B">
        <w:rPr>
          <w:rFonts w:ascii="Times New Roman" w:hAnsi="Times New Roman"/>
          <w:sz w:val="24"/>
          <w:szCs w:val="24"/>
        </w:rPr>
        <w:t>výskyt</w:t>
      </w:r>
      <w:r w:rsidRPr="00BD623B" w:rsidR="0024691A">
        <w:rPr>
          <w:rFonts w:ascii="Times New Roman" w:hAnsi="Times New Roman"/>
          <w:sz w:val="24"/>
          <w:szCs w:val="24"/>
        </w:rPr>
        <w:t xml:space="preserve"> územ</w:t>
      </w:r>
      <w:r w:rsidR="00BD623B">
        <w:rPr>
          <w:rFonts w:ascii="Times New Roman" w:hAnsi="Times New Roman"/>
          <w:sz w:val="24"/>
          <w:szCs w:val="24"/>
        </w:rPr>
        <w:t>ia</w:t>
      </w:r>
      <w:r w:rsidRPr="00BD623B" w:rsidR="00D37E21">
        <w:rPr>
          <w:rFonts w:ascii="Times New Roman" w:hAnsi="Times New Roman"/>
          <w:sz w:val="24"/>
          <w:szCs w:val="24"/>
        </w:rPr>
        <w:t xml:space="preserve">  </w:t>
      </w:r>
      <w:r w:rsidRPr="00BD623B" w:rsidR="0024691A">
        <w:rPr>
          <w:rFonts w:ascii="Times New Roman" w:hAnsi="Times New Roman"/>
          <w:sz w:val="24"/>
          <w:szCs w:val="24"/>
        </w:rPr>
        <w:t>alebo stav</w:t>
      </w:r>
      <w:r w:rsidR="00BD623B">
        <w:rPr>
          <w:rFonts w:ascii="Times New Roman" w:hAnsi="Times New Roman"/>
          <w:sz w:val="24"/>
          <w:szCs w:val="24"/>
        </w:rPr>
        <w:t>by</w:t>
      </w:r>
      <w:r w:rsidRPr="00BD623B" w:rsidR="00D37E21">
        <w:rPr>
          <w:rFonts w:ascii="Times New Roman" w:hAnsi="Times New Roman"/>
          <w:sz w:val="24"/>
          <w:szCs w:val="24"/>
        </w:rPr>
        <w:t xml:space="preserve">  </w:t>
      </w:r>
      <w:r w:rsidRPr="00BD623B" w:rsidR="00BD623B">
        <w:rPr>
          <w:rFonts w:ascii="Times New Roman" w:hAnsi="Times New Roman"/>
          <w:sz w:val="24"/>
          <w:szCs w:val="24"/>
        </w:rPr>
        <w:t>v katastri obce</w:t>
      </w:r>
      <w:r w:rsidR="00BD623B">
        <w:rPr>
          <w:rFonts w:ascii="Times New Roman" w:hAnsi="Times New Roman"/>
          <w:sz w:val="24"/>
          <w:szCs w:val="24"/>
        </w:rPr>
        <w:t>,</w:t>
      </w:r>
      <w:r w:rsidRPr="00BD623B" w:rsidR="0024691A">
        <w:rPr>
          <w:rFonts w:ascii="Times New Roman" w:hAnsi="Times New Roman"/>
          <w:sz w:val="24"/>
          <w:szCs w:val="24"/>
        </w:rPr>
        <w:t xml:space="preserve"> </w:t>
      </w:r>
      <w:r w:rsidR="00BD623B">
        <w:rPr>
          <w:rFonts w:ascii="Times New Roman" w:hAnsi="Times New Roman"/>
          <w:sz w:val="24"/>
          <w:szCs w:val="24"/>
        </w:rPr>
        <w:t xml:space="preserve">chránených </w:t>
      </w:r>
      <w:r w:rsidRPr="00BD623B" w:rsidR="0024691A">
        <w:rPr>
          <w:rFonts w:ascii="Times New Roman" w:hAnsi="Times New Roman"/>
          <w:sz w:val="24"/>
          <w:szCs w:val="24"/>
        </w:rPr>
        <w:t>podľa osobitných predpisov</w:t>
      </w:r>
      <w:r w:rsidRPr="00BD623B" w:rsidR="00D37E21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BD623B" w:rsidR="00111C43">
        <w:rPr>
          <w:rFonts w:ascii="Times New Roman" w:hAnsi="Times New Roman"/>
          <w:sz w:val="24"/>
          <w:szCs w:val="24"/>
        </w:rPr>
        <w:t>)</w:t>
      </w:r>
    </w:p>
    <w:p w:rsidR="00467329" w:rsidRPr="00BE1759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E1759" w:rsidR="00E86684">
        <w:rPr>
          <w:rFonts w:ascii="Times New Roman" w:hAnsi="Times New Roman"/>
          <w:sz w:val="24"/>
          <w:szCs w:val="24"/>
        </w:rPr>
        <w:t>umiestnenie vybraných nových líniových stavieb v katastri obce</w:t>
      </w:r>
      <w:r w:rsidRPr="00BE1759" w:rsidR="00A474FB">
        <w:rPr>
          <w:rFonts w:ascii="Times New Roman" w:hAnsi="Times New Roman"/>
          <w:sz w:val="24"/>
          <w:szCs w:val="24"/>
        </w:rPr>
        <w:t>,</w:t>
      </w:r>
    </w:p>
    <w:p w:rsidR="000E2213" w:rsidRPr="00BE1759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E1759" w:rsidR="004C3330">
        <w:rPr>
          <w:rFonts w:ascii="Times New Roman" w:hAnsi="Times New Roman"/>
          <w:sz w:val="24"/>
          <w:szCs w:val="24"/>
        </w:rPr>
        <w:t>d</w:t>
      </w:r>
      <w:r w:rsidRPr="00BE1759" w:rsidR="00A474FB">
        <w:rPr>
          <w:rFonts w:ascii="Times New Roman" w:hAnsi="Times New Roman"/>
          <w:sz w:val="24"/>
          <w:szCs w:val="24"/>
        </w:rPr>
        <w:t>átum doručenia žiadosti</w:t>
      </w:r>
      <w:r w:rsidR="00B62865">
        <w:rPr>
          <w:rFonts w:ascii="Times New Roman" w:hAnsi="Times New Roman"/>
          <w:sz w:val="24"/>
          <w:szCs w:val="24"/>
        </w:rPr>
        <w:t xml:space="preserve"> ministerstvu</w:t>
      </w:r>
      <w:r w:rsidRPr="00BE1759" w:rsidR="004C3330">
        <w:rPr>
          <w:rFonts w:ascii="Times New Roman" w:hAnsi="Times New Roman"/>
          <w:sz w:val="24"/>
          <w:szCs w:val="24"/>
        </w:rPr>
        <w:t>,</w:t>
      </w:r>
    </w:p>
    <w:p w:rsidR="0021322E" w:rsidRPr="00BE1759" w:rsidP="00B62865">
      <w:pPr>
        <w:pStyle w:val="Odsekzoznamu1"/>
        <w:numPr>
          <w:numId w:val="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1759">
        <w:rPr>
          <w:rFonts w:ascii="Times New Roman" w:hAnsi="Times New Roman"/>
          <w:sz w:val="24"/>
          <w:szCs w:val="24"/>
        </w:rPr>
        <w:t>predloženie opakovanej žiadosti, ktorá v predchádzajúcom roku splnila podmienky poskytnutia dotácie</w:t>
      </w:r>
      <w:r w:rsidRPr="00BE1759" w:rsidR="0002469C">
        <w:rPr>
          <w:rFonts w:ascii="Times New Roman" w:hAnsi="Times New Roman"/>
          <w:sz w:val="24"/>
          <w:szCs w:val="24"/>
        </w:rPr>
        <w:t>,</w:t>
      </w:r>
      <w:r w:rsidRPr="00BE1759">
        <w:rPr>
          <w:rFonts w:ascii="Times New Roman" w:hAnsi="Times New Roman"/>
          <w:sz w:val="24"/>
          <w:szCs w:val="24"/>
        </w:rPr>
        <w:t xml:space="preserve"> </w:t>
      </w:r>
    </w:p>
    <w:p w:rsidR="004C3330" w:rsidRPr="00BE1759" w:rsidP="00467329">
      <w:pPr>
        <w:pStyle w:val="Odsekzoznamu1"/>
        <w:numPr>
          <w:numId w:val="6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E1759" w:rsidR="0021322E">
        <w:rPr>
          <w:rFonts w:ascii="Times New Roman" w:hAnsi="Times New Roman"/>
          <w:sz w:val="24"/>
          <w:szCs w:val="24"/>
        </w:rPr>
        <w:t xml:space="preserve">rozsah čerpania dotácií </w:t>
      </w:r>
      <w:r w:rsidRPr="00BE1759" w:rsidR="00D37E21">
        <w:rPr>
          <w:rFonts w:ascii="Times New Roman" w:hAnsi="Times New Roman"/>
          <w:sz w:val="24"/>
          <w:szCs w:val="24"/>
        </w:rPr>
        <w:t xml:space="preserve">poskytnutých  žiadateľovi </w:t>
      </w:r>
      <w:r w:rsidRPr="00BE1759" w:rsidR="0021322E">
        <w:rPr>
          <w:rFonts w:ascii="Times New Roman" w:hAnsi="Times New Roman"/>
          <w:sz w:val="24"/>
          <w:szCs w:val="24"/>
        </w:rPr>
        <w:t>v predchádzajúcich troch rokoch</w:t>
      </w:r>
      <w:r w:rsidRPr="00BE1759">
        <w:rPr>
          <w:rFonts w:ascii="Times New Roman" w:hAnsi="Times New Roman"/>
          <w:sz w:val="24"/>
          <w:szCs w:val="24"/>
        </w:rPr>
        <w:t>.</w:t>
      </w:r>
    </w:p>
    <w:p w:rsidR="009E55AF" w:rsidP="00A663BE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E1759">
        <w:rPr>
          <w:rFonts w:ascii="Times New Roman" w:hAnsi="Times New Roman"/>
          <w:sz w:val="24"/>
          <w:szCs w:val="24"/>
        </w:rPr>
        <w:t>(</w:t>
      </w:r>
      <w:r w:rsidRPr="00BE1759" w:rsidR="00467329">
        <w:rPr>
          <w:rFonts w:ascii="Times New Roman" w:hAnsi="Times New Roman"/>
          <w:sz w:val="24"/>
          <w:szCs w:val="24"/>
        </w:rPr>
        <w:t>5</w:t>
      </w:r>
      <w:r w:rsidRPr="00BE1759">
        <w:rPr>
          <w:rFonts w:ascii="Times New Roman" w:hAnsi="Times New Roman"/>
          <w:sz w:val="24"/>
          <w:szCs w:val="24"/>
        </w:rPr>
        <w:t xml:space="preserve">) Posúdenie </w:t>
      </w:r>
      <w:r w:rsidRPr="00BE1759" w:rsidR="007E15AA">
        <w:rPr>
          <w:rFonts w:ascii="Times New Roman" w:hAnsi="Times New Roman"/>
          <w:sz w:val="24"/>
          <w:szCs w:val="24"/>
        </w:rPr>
        <w:t xml:space="preserve">žiadostí z hľadiska </w:t>
      </w:r>
      <w:r w:rsidRPr="00BE1759">
        <w:rPr>
          <w:rFonts w:ascii="Times New Roman" w:hAnsi="Times New Roman"/>
          <w:sz w:val="24"/>
          <w:szCs w:val="24"/>
        </w:rPr>
        <w:t xml:space="preserve">splnenia podmienok </w:t>
      </w:r>
      <w:r w:rsidRPr="00BE1759" w:rsidR="007E15AA">
        <w:rPr>
          <w:rFonts w:ascii="Times New Roman" w:hAnsi="Times New Roman"/>
          <w:sz w:val="24"/>
          <w:szCs w:val="24"/>
        </w:rPr>
        <w:t xml:space="preserve">pre poskytnutie </w:t>
      </w:r>
      <w:r w:rsidRPr="00BE1759">
        <w:rPr>
          <w:rFonts w:ascii="Times New Roman" w:hAnsi="Times New Roman"/>
          <w:sz w:val="24"/>
          <w:szCs w:val="24"/>
        </w:rPr>
        <w:t xml:space="preserve">dotácie podľa </w:t>
      </w:r>
      <w:r w:rsidRPr="00BE1759" w:rsidR="009E6F00">
        <w:rPr>
          <w:rFonts w:ascii="Times New Roman" w:hAnsi="Times New Roman"/>
          <w:sz w:val="24"/>
          <w:szCs w:val="24"/>
        </w:rPr>
        <w:t>§ </w:t>
      </w:r>
      <w:r w:rsidRPr="00BE17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9A1">
        <w:rPr>
          <w:rFonts w:ascii="Times New Roman" w:hAnsi="Times New Roman"/>
          <w:sz w:val="24"/>
          <w:szCs w:val="24"/>
        </w:rPr>
        <w:t>ods. 1</w:t>
      </w:r>
      <w:r>
        <w:rPr>
          <w:rFonts w:ascii="Times New Roman" w:hAnsi="Times New Roman"/>
          <w:sz w:val="24"/>
          <w:szCs w:val="24"/>
        </w:rPr>
        <w:t xml:space="preserve"> </w:t>
      </w:r>
      <w:r w:rsidR="00980C95">
        <w:rPr>
          <w:rFonts w:ascii="Times New Roman" w:hAnsi="Times New Roman"/>
          <w:sz w:val="24"/>
          <w:szCs w:val="24"/>
        </w:rPr>
        <w:t xml:space="preserve">a 2 </w:t>
      </w:r>
      <w:r>
        <w:rPr>
          <w:rFonts w:ascii="Times New Roman" w:hAnsi="Times New Roman"/>
          <w:sz w:val="24"/>
          <w:szCs w:val="24"/>
        </w:rPr>
        <w:t>a vyhodnotenie žiadostí podľa odsek</w:t>
      </w:r>
      <w:r w:rsidR="003F266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A14E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vykoná k</w:t>
      </w:r>
      <w:r w:rsidR="00DE1B1D">
        <w:rPr>
          <w:rFonts w:ascii="Times New Roman" w:hAnsi="Times New Roman"/>
          <w:sz w:val="24"/>
          <w:szCs w:val="24"/>
        </w:rPr>
        <w:t>omisia</w:t>
      </w:r>
      <w:r w:rsidRPr="00CD19A1">
        <w:rPr>
          <w:rFonts w:ascii="Times New Roman" w:hAnsi="Times New Roman"/>
          <w:sz w:val="24"/>
          <w:szCs w:val="24"/>
        </w:rPr>
        <w:t xml:space="preserve"> pre hodnotenie žiadostí </w:t>
      </w:r>
      <w:r w:rsidR="004E09DF">
        <w:rPr>
          <w:rFonts w:ascii="Times New Roman" w:hAnsi="Times New Roman"/>
          <w:sz w:val="24"/>
          <w:szCs w:val="24"/>
        </w:rPr>
        <w:t>o</w:t>
      </w:r>
      <w:r w:rsidRPr="00CD19A1" w:rsidR="004E09DF">
        <w:rPr>
          <w:rFonts w:ascii="Times New Roman" w:hAnsi="Times New Roman"/>
          <w:sz w:val="24"/>
          <w:szCs w:val="24"/>
        </w:rPr>
        <w:t> poskyt</w:t>
      </w:r>
      <w:r w:rsidR="004E09DF">
        <w:rPr>
          <w:rFonts w:ascii="Times New Roman" w:hAnsi="Times New Roman"/>
          <w:sz w:val="24"/>
          <w:szCs w:val="24"/>
        </w:rPr>
        <w:t>nutie</w:t>
      </w:r>
      <w:r w:rsidRPr="00CD19A1" w:rsidR="004E09DF">
        <w:rPr>
          <w:rFonts w:ascii="Times New Roman" w:hAnsi="Times New Roman"/>
          <w:sz w:val="24"/>
          <w:szCs w:val="24"/>
        </w:rPr>
        <w:t xml:space="preserve"> </w:t>
      </w:r>
      <w:r w:rsidRPr="00CD19A1">
        <w:rPr>
          <w:rFonts w:ascii="Times New Roman" w:hAnsi="Times New Roman"/>
          <w:sz w:val="24"/>
          <w:szCs w:val="24"/>
        </w:rPr>
        <w:t>dotácií na spracovanie územnoplánovacej dokumentácie</w:t>
      </w:r>
      <w:r w:rsidR="002132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1322E">
        <w:rPr>
          <w:rFonts w:ascii="Times New Roman" w:hAnsi="Times New Roman"/>
          <w:sz w:val="24"/>
          <w:szCs w:val="24"/>
        </w:rPr>
        <w:t xml:space="preserve">ktorú vymenúva minister </w:t>
      </w:r>
      <w:r>
        <w:rPr>
          <w:rFonts w:ascii="Times New Roman" w:hAnsi="Times New Roman"/>
          <w:sz w:val="24"/>
          <w:szCs w:val="24"/>
        </w:rPr>
        <w:t>(ďalej len „komisia“).</w:t>
      </w:r>
    </w:p>
    <w:p w:rsidR="00C35602" w:rsidRPr="0079278B" w:rsidP="005F6B64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D623B" w:rsidR="00635A89">
        <w:rPr>
          <w:rFonts w:ascii="Times New Roman" w:hAnsi="Times New Roman"/>
          <w:sz w:val="24"/>
          <w:szCs w:val="24"/>
        </w:rPr>
        <w:t>(</w:t>
      </w:r>
      <w:r w:rsidRPr="00BD623B" w:rsidR="00467329">
        <w:rPr>
          <w:rFonts w:ascii="Times New Roman" w:hAnsi="Times New Roman"/>
          <w:sz w:val="24"/>
          <w:szCs w:val="24"/>
        </w:rPr>
        <w:t>6</w:t>
      </w:r>
      <w:r w:rsidRPr="00BD623B" w:rsidR="00635A89">
        <w:rPr>
          <w:rFonts w:ascii="Times New Roman" w:hAnsi="Times New Roman"/>
          <w:sz w:val="24"/>
          <w:szCs w:val="24"/>
        </w:rPr>
        <w:t xml:space="preserve">) </w:t>
      </w:r>
      <w:r w:rsidRPr="00BD623B" w:rsidR="009E47D8">
        <w:rPr>
          <w:rFonts w:ascii="Times New Roman" w:hAnsi="Times New Roman"/>
          <w:sz w:val="24"/>
          <w:szCs w:val="24"/>
        </w:rPr>
        <w:t>Ministerstvo</w:t>
      </w:r>
      <w:r w:rsidRPr="00BD623B" w:rsidR="003F2665">
        <w:rPr>
          <w:rFonts w:ascii="Times New Roman" w:hAnsi="Times New Roman"/>
          <w:sz w:val="24"/>
          <w:szCs w:val="24"/>
        </w:rPr>
        <w:t xml:space="preserve"> </w:t>
      </w:r>
      <w:r w:rsidRPr="00BD623B" w:rsidR="0024691A">
        <w:rPr>
          <w:rFonts w:ascii="Times New Roman" w:hAnsi="Times New Roman"/>
          <w:sz w:val="24"/>
          <w:szCs w:val="24"/>
        </w:rPr>
        <w:t xml:space="preserve">na základe </w:t>
      </w:r>
      <w:r w:rsidRPr="00BD623B" w:rsidR="0021322E">
        <w:rPr>
          <w:rFonts w:ascii="Times New Roman" w:hAnsi="Times New Roman"/>
          <w:sz w:val="24"/>
          <w:szCs w:val="24"/>
        </w:rPr>
        <w:t>predložen</w:t>
      </w:r>
      <w:r w:rsidRPr="00BD623B" w:rsidR="00D37E21">
        <w:rPr>
          <w:rFonts w:ascii="Times New Roman" w:hAnsi="Times New Roman"/>
          <w:sz w:val="24"/>
          <w:szCs w:val="24"/>
        </w:rPr>
        <w:t xml:space="preserve">ej </w:t>
      </w:r>
      <w:r w:rsidRPr="00BD623B" w:rsidR="0021322E">
        <w:rPr>
          <w:rFonts w:ascii="Times New Roman" w:hAnsi="Times New Roman"/>
          <w:sz w:val="24"/>
          <w:szCs w:val="24"/>
        </w:rPr>
        <w:t xml:space="preserve">žiadosti a písomného </w:t>
      </w:r>
      <w:r w:rsidRPr="00BD623B" w:rsidR="00A474FB">
        <w:rPr>
          <w:rFonts w:ascii="Times New Roman" w:hAnsi="Times New Roman"/>
          <w:sz w:val="24"/>
          <w:szCs w:val="24"/>
        </w:rPr>
        <w:t>odporúčania komisie</w:t>
      </w:r>
      <w:r w:rsidRPr="00BD623B" w:rsidR="00EC19BF">
        <w:rPr>
          <w:rFonts w:ascii="Times New Roman" w:hAnsi="Times New Roman"/>
          <w:sz w:val="24"/>
          <w:szCs w:val="24"/>
        </w:rPr>
        <w:t xml:space="preserve"> </w:t>
      </w:r>
      <w:r w:rsidRPr="00BD623B" w:rsidR="009E47D8">
        <w:rPr>
          <w:rFonts w:ascii="Times New Roman" w:hAnsi="Times New Roman"/>
          <w:sz w:val="24"/>
          <w:szCs w:val="24"/>
        </w:rPr>
        <w:t xml:space="preserve">rozhodne </w:t>
      </w:r>
      <w:r w:rsidRPr="00BD623B" w:rsidR="00635A89">
        <w:rPr>
          <w:rFonts w:ascii="Times New Roman" w:hAnsi="Times New Roman"/>
          <w:sz w:val="24"/>
          <w:szCs w:val="24"/>
        </w:rPr>
        <w:t>o</w:t>
      </w:r>
      <w:r w:rsidRPr="00BD623B" w:rsidR="00D37E21">
        <w:rPr>
          <w:rFonts w:ascii="Times New Roman" w:hAnsi="Times New Roman"/>
          <w:sz w:val="24"/>
          <w:szCs w:val="24"/>
        </w:rPr>
        <w:t> </w:t>
      </w:r>
      <w:r w:rsidRPr="00BD623B" w:rsidR="000473E9">
        <w:rPr>
          <w:rFonts w:ascii="Times New Roman" w:hAnsi="Times New Roman"/>
          <w:sz w:val="24"/>
          <w:szCs w:val="24"/>
        </w:rPr>
        <w:t>poskytnutí</w:t>
      </w:r>
      <w:r w:rsidRPr="00BD623B" w:rsidR="00D37E21">
        <w:rPr>
          <w:rFonts w:ascii="Times New Roman" w:hAnsi="Times New Roman"/>
          <w:sz w:val="24"/>
          <w:szCs w:val="24"/>
        </w:rPr>
        <w:t xml:space="preserve"> </w:t>
      </w:r>
      <w:r w:rsidRPr="00BD623B" w:rsidR="00635A89">
        <w:rPr>
          <w:rFonts w:ascii="Times New Roman" w:hAnsi="Times New Roman"/>
          <w:sz w:val="24"/>
          <w:szCs w:val="24"/>
        </w:rPr>
        <w:t>dotácie</w:t>
      </w:r>
      <w:r w:rsidRPr="00BD623B" w:rsidR="009E47D8">
        <w:rPr>
          <w:rFonts w:ascii="Times New Roman" w:hAnsi="Times New Roman"/>
          <w:sz w:val="24"/>
          <w:szCs w:val="24"/>
        </w:rPr>
        <w:t xml:space="preserve"> do </w:t>
      </w:r>
      <w:r w:rsidRPr="00BD623B" w:rsidR="00635A89">
        <w:rPr>
          <w:rFonts w:ascii="Times New Roman" w:hAnsi="Times New Roman"/>
          <w:sz w:val="24"/>
          <w:szCs w:val="24"/>
        </w:rPr>
        <w:t>15</w:t>
      </w:r>
      <w:r w:rsidRPr="00BD623B" w:rsidR="009E47D8">
        <w:rPr>
          <w:rFonts w:ascii="Times New Roman" w:hAnsi="Times New Roman"/>
          <w:sz w:val="24"/>
          <w:szCs w:val="24"/>
        </w:rPr>
        <w:t xml:space="preserve">. </w:t>
      </w:r>
      <w:r w:rsidRPr="00BD623B" w:rsidR="00635A89">
        <w:rPr>
          <w:rFonts w:ascii="Times New Roman" w:hAnsi="Times New Roman"/>
          <w:sz w:val="24"/>
          <w:szCs w:val="24"/>
        </w:rPr>
        <w:t>mája</w:t>
      </w:r>
      <w:r w:rsidRPr="00BD623B" w:rsidR="009E47D8">
        <w:rPr>
          <w:rFonts w:ascii="Times New Roman" w:hAnsi="Times New Roman"/>
          <w:sz w:val="24"/>
          <w:szCs w:val="24"/>
        </w:rPr>
        <w:t xml:space="preserve"> </w:t>
      </w:r>
      <w:r w:rsidRPr="00BD623B" w:rsidR="00635A89">
        <w:rPr>
          <w:rFonts w:ascii="Times New Roman" w:hAnsi="Times New Roman"/>
          <w:sz w:val="24"/>
          <w:szCs w:val="24"/>
        </w:rPr>
        <w:t xml:space="preserve">a vyzve </w:t>
      </w:r>
      <w:r w:rsidRPr="00BD623B" w:rsidR="003F2665">
        <w:rPr>
          <w:rFonts w:ascii="Times New Roman" w:hAnsi="Times New Roman"/>
          <w:sz w:val="24"/>
          <w:szCs w:val="24"/>
        </w:rPr>
        <w:t>obec</w:t>
      </w:r>
      <w:r w:rsidRPr="00BD623B" w:rsidR="00635A89">
        <w:rPr>
          <w:rFonts w:ascii="Times New Roman" w:hAnsi="Times New Roman"/>
          <w:sz w:val="24"/>
          <w:szCs w:val="24"/>
        </w:rPr>
        <w:t xml:space="preserve"> na podpísanie zmluvy </w:t>
      </w:r>
      <w:r w:rsidRPr="00BD623B" w:rsidR="00024291">
        <w:rPr>
          <w:rFonts w:ascii="Times New Roman" w:hAnsi="Times New Roman"/>
          <w:sz w:val="24"/>
          <w:szCs w:val="24"/>
        </w:rPr>
        <w:t>o poskytnutí</w:t>
      </w:r>
      <w:r w:rsidRPr="0079278B" w:rsidR="00024291">
        <w:rPr>
          <w:rFonts w:ascii="Times New Roman" w:hAnsi="Times New Roman"/>
          <w:sz w:val="24"/>
          <w:szCs w:val="24"/>
        </w:rPr>
        <w:t xml:space="preserve"> </w:t>
      </w:r>
      <w:r w:rsidR="00024291">
        <w:rPr>
          <w:rFonts w:ascii="Times New Roman" w:hAnsi="Times New Roman"/>
          <w:sz w:val="24"/>
          <w:szCs w:val="24"/>
        </w:rPr>
        <w:t>dotácie</w:t>
      </w:r>
      <w:r w:rsidRPr="0079278B" w:rsidR="009E47D8">
        <w:rPr>
          <w:rFonts w:ascii="Times New Roman" w:hAnsi="Times New Roman"/>
          <w:sz w:val="24"/>
          <w:szCs w:val="24"/>
        </w:rPr>
        <w:t>.</w:t>
      </w:r>
    </w:p>
    <w:p w:rsidR="00212A21" w:rsidP="006A5AED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278B" w:rsidR="00C35602">
        <w:rPr>
          <w:rFonts w:ascii="Times New Roman" w:hAnsi="Times New Roman"/>
          <w:sz w:val="24"/>
          <w:szCs w:val="24"/>
        </w:rPr>
        <w:t>(</w:t>
      </w:r>
      <w:r w:rsidR="00467329">
        <w:rPr>
          <w:rFonts w:ascii="Times New Roman" w:hAnsi="Times New Roman"/>
          <w:sz w:val="24"/>
          <w:szCs w:val="24"/>
        </w:rPr>
        <w:t>7</w:t>
      </w:r>
      <w:r w:rsidRPr="0079278B" w:rsidR="00C35602">
        <w:rPr>
          <w:rFonts w:ascii="Times New Roman" w:hAnsi="Times New Roman"/>
          <w:sz w:val="24"/>
          <w:szCs w:val="24"/>
        </w:rPr>
        <w:t>)</w:t>
      </w:r>
      <w:r w:rsidR="00467329">
        <w:rPr>
          <w:rFonts w:ascii="Times New Roman" w:hAnsi="Times New Roman"/>
          <w:sz w:val="24"/>
          <w:szCs w:val="24"/>
        </w:rPr>
        <w:t xml:space="preserve"> </w:t>
      </w:r>
      <w:r w:rsidRPr="00BD623B" w:rsidR="00BD623B">
        <w:rPr>
          <w:rFonts w:ascii="Times New Roman" w:hAnsi="Times New Roman"/>
          <w:sz w:val="24"/>
          <w:szCs w:val="24"/>
        </w:rPr>
        <w:t>Ministerstvo</w:t>
      </w:r>
      <w:r w:rsidRPr="00BD623B" w:rsidR="00250D41">
        <w:rPr>
          <w:rFonts w:ascii="Times New Roman" w:hAnsi="Times New Roman"/>
          <w:sz w:val="24"/>
          <w:szCs w:val="24"/>
        </w:rPr>
        <w:t xml:space="preserve"> poukáže</w:t>
      </w:r>
      <w:r w:rsidRPr="00950372" w:rsidR="003E4171">
        <w:rPr>
          <w:rFonts w:ascii="Times New Roman" w:hAnsi="Times New Roman"/>
          <w:sz w:val="24"/>
          <w:szCs w:val="24"/>
        </w:rPr>
        <w:t xml:space="preserve"> </w:t>
      </w:r>
      <w:r w:rsidRPr="00950372" w:rsidR="00C35602">
        <w:rPr>
          <w:rFonts w:ascii="Times New Roman" w:hAnsi="Times New Roman"/>
          <w:sz w:val="24"/>
          <w:szCs w:val="24"/>
        </w:rPr>
        <w:t xml:space="preserve">dotáciu </w:t>
      </w:r>
      <w:r w:rsidR="0021322E">
        <w:rPr>
          <w:rFonts w:ascii="Times New Roman" w:hAnsi="Times New Roman"/>
          <w:sz w:val="24"/>
          <w:szCs w:val="24"/>
        </w:rPr>
        <w:t xml:space="preserve">na účet žiadateľa v banke alebo v pobočke zahraničnej banky </w:t>
      </w:r>
      <w:r w:rsidRPr="0079278B" w:rsidR="00462904">
        <w:rPr>
          <w:rFonts w:ascii="Times New Roman" w:hAnsi="Times New Roman"/>
          <w:sz w:val="24"/>
          <w:szCs w:val="24"/>
        </w:rPr>
        <w:t>na základe</w:t>
      </w:r>
      <w:r w:rsidR="00DE4BD5">
        <w:rPr>
          <w:rFonts w:ascii="Times New Roman" w:hAnsi="Times New Roman"/>
          <w:sz w:val="24"/>
          <w:szCs w:val="24"/>
        </w:rPr>
        <w:t xml:space="preserve"> </w:t>
      </w:r>
    </w:p>
    <w:p w:rsidR="00A474FB" w:rsidP="00A474FB">
      <w:pPr>
        <w:pStyle w:val="Odsekzoznamu1"/>
        <w:numPr>
          <w:numId w:val="30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="00462904">
        <w:rPr>
          <w:rFonts w:ascii="Times New Roman" w:hAnsi="Times New Roman"/>
          <w:sz w:val="24"/>
          <w:szCs w:val="24"/>
        </w:rPr>
        <w:t>zmluvy o</w:t>
      </w:r>
      <w:r w:rsidR="00024291">
        <w:rPr>
          <w:rFonts w:ascii="Times New Roman" w:hAnsi="Times New Roman"/>
          <w:sz w:val="24"/>
          <w:szCs w:val="24"/>
        </w:rPr>
        <w:t> </w:t>
      </w:r>
      <w:r w:rsidRPr="0079278B" w:rsidR="00024291">
        <w:rPr>
          <w:rFonts w:ascii="Times New Roman" w:hAnsi="Times New Roman"/>
          <w:sz w:val="24"/>
          <w:szCs w:val="24"/>
        </w:rPr>
        <w:t>poskytnutí</w:t>
      </w:r>
      <w:r w:rsidR="00024291">
        <w:rPr>
          <w:rFonts w:ascii="Times New Roman" w:hAnsi="Times New Roman"/>
          <w:sz w:val="24"/>
          <w:szCs w:val="24"/>
        </w:rPr>
        <w:t xml:space="preserve"> dotácie</w:t>
      </w:r>
      <w:r w:rsidR="005450A2">
        <w:rPr>
          <w:rFonts w:ascii="Times New Roman" w:hAnsi="Times New Roman"/>
          <w:sz w:val="24"/>
          <w:szCs w:val="24"/>
        </w:rPr>
        <w:t>,</w:t>
      </w:r>
    </w:p>
    <w:p w:rsidR="00A474FB" w:rsidRPr="00BD623B" w:rsidP="00A474FB">
      <w:pPr>
        <w:pStyle w:val="Odsekzoznamu1"/>
        <w:numPr>
          <w:numId w:val="30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D623B" w:rsidR="00EA23CC">
        <w:rPr>
          <w:rFonts w:ascii="Times New Roman" w:hAnsi="Times New Roman"/>
          <w:sz w:val="24"/>
          <w:szCs w:val="24"/>
        </w:rPr>
        <w:t>zmluvy o spracovaní územnoplánovacej dokumentácie</w:t>
      </w:r>
      <w:r w:rsidRPr="00BD623B" w:rsidR="00250D41">
        <w:rPr>
          <w:rFonts w:ascii="Times New Roman" w:hAnsi="Times New Roman"/>
          <w:sz w:val="24"/>
          <w:szCs w:val="24"/>
        </w:rPr>
        <w:t>,</w:t>
      </w:r>
    </w:p>
    <w:p w:rsidR="00A474FB" w:rsidRPr="00BD623B" w:rsidP="00A474FB">
      <w:pPr>
        <w:pStyle w:val="Odsekzoznamu1"/>
        <w:numPr>
          <w:numId w:val="30"/>
        </w:numPr>
        <w:bidi w:val="0"/>
        <w:spacing w:after="0"/>
        <w:rPr>
          <w:rFonts w:ascii="Times New Roman" w:hAnsi="Times New Roman"/>
          <w:sz w:val="24"/>
          <w:szCs w:val="24"/>
        </w:rPr>
      </w:pPr>
      <w:r w:rsidRPr="00BD623B" w:rsidR="00C35602">
        <w:rPr>
          <w:rFonts w:ascii="Times New Roman" w:hAnsi="Times New Roman"/>
          <w:sz w:val="24"/>
          <w:szCs w:val="24"/>
        </w:rPr>
        <w:t xml:space="preserve">účtovných dokladov </w:t>
      </w:r>
      <w:r w:rsidRPr="00BD623B" w:rsidR="00872FB3">
        <w:rPr>
          <w:rFonts w:ascii="Times New Roman" w:hAnsi="Times New Roman"/>
          <w:sz w:val="24"/>
          <w:szCs w:val="24"/>
        </w:rPr>
        <w:t xml:space="preserve">preukazujúcich </w:t>
      </w:r>
      <w:r w:rsidRPr="00BD623B" w:rsidR="00C35602">
        <w:rPr>
          <w:rFonts w:ascii="Times New Roman" w:hAnsi="Times New Roman"/>
          <w:sz w:val="24"/>
          <w:szCs w:val="24"/>
        </w:rPr>
        <w:t xml:space="preserve">vynaloženie </w:t>
      </w:r>
      <w:r w:rsidRPr="00BD623B" w:rsidR="00250D41">
        <w:rPr>
          <w:rFonts w:ascii="Times New Roman" w:hAnsi="Times New Roman"/>
          <w:sz w:val="24"/>
          <w:szCs w:val="24"/>
        </w:rPr>
        <w:t xml:space="preserve">oprávnených </w:t>
      </w:r>
      <w:r w:rsidRPr="00BD623B" w:rsidR="00C35602">
        <w:rPr>
          <w:rFonts w:ascii="Times New Roman" w:hAnsi="Times New Roman"/>
          <w:sz w:val="24"/>
          <w:szCs w:val="24"/>
        </w:rPr>
        <w:t xml:space="preserve">nákladov na účel dotácie podľa </w:t>
      </w:r>
      <w:r w:rsidRPr="00BD623B" w:rsidR="009E6F00">
        <w:rPr>
          <w:rFonts w:ascii="Times New Roman" w:hAnsi="Times New Roman"/>
          <w:sz w:val="24"/>
          <w:szCs w:val="24"/>
        </w:rPr>
        <w:t>§ </w:t>
      </w:r>
      <w:r w:rsidRPr="00BD623B" w:rsidR="00C35602">
        <w:rPr>
          <w:rFonts w:ascii="Times New Roman" w:hAnsi="Times New Roman"/>
          <w:sz w:val="24"/>
          <w:szCs w:val="24"/>
        </w:rPr>
        <w:t>2</w:t>
      </w:r>
      <w:r w:rsidRPr="00BD623B" w:rsidR="00696A64">
        <w:rPr>
          <w:rFonts w:ascii="Times New Roman" w:hAnsi="Times New Roman"/>
          <w:sz w:val="24"/>
          <w:szCs w:val="24"/>
        </w:rPr>
        <w:t xml:space="preserve"> a</w:t>
      </w:r>
    </w:p>
    <w:p w:rsidR="00A474FB" w:rsidP="00A474FB">
      <w:pPr>
        <w:pStyle w:val="Odsekzoznamu1"/>
        <w:numPr>
          <w:numId w:val="3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D623B" w:rsidR="002E66EB">
        <w:rPr>
          <w:rFonts w:ascii="Times New Roman" w:hAnsi="Times New Roman"/>
          <w:sz w:val="24"/>
          <w:szCs w:val="24"/>
        </w:rPr>
        <w:t>stanovisk</w:t>
      </w:r>
      <w:r w:rsidRPr="00BD623B" w:rsidR="00212A21">
        <w:rPr>
          <w:rFonts w:ascii="Times New Roman" w:hAnsi="Times New Roman"/>
          <w:sz w:val="24"/>
          <w:szCs w:val="24"/>
        </w:rPr>
        <w:t>a</w:t>
      </w:r>
      <w:r w:rsidRPr="00BD623B" w:rsidR="007C2C57">
        <w:rPr>
          <w:rFonts w:ascii="Times New Roman" w:hAnsi="Times New Roman"/>
          <w:sz w:val="24"/>
          <w:szCs w:val="24"/>
        </w:rPr>
        <w:t xml:space="preserve"> krajského stavebného úradu potvrdzujúceho </w:t>
      </w:r>
      <w:r w:rsidRPr="00BD623B" w:rsidR="00872FB3">
        <w:rPr>
          <w:rFonts w:ascii="Times New Roman" w:hAnsi="Times New Roman"/>
          <w:sz w:val="24"/>
          <w:szCs w:val="24"/>
        </w:rPr>
        <w:t xml:space="preserve">vykonanie </w:t>
      </w:r>
      <w:r w:rsidRPr="00BD623B" w:rsidR="00831074">
        <w:rPr>
          <w:rFonts w:ascii="Times New Roman" w:hAnsi="Times New Roman"/>
          <w:sz w:val="24"/>
          <w:szCs w:val="24"/>
        </w:rPr>
        <w:t>prác na</w:t>
      </w:r>
      <w:r w:rsidRPr="00BD623B" w:rsidR="00191C9B">
        <w:rPr>
          <w:rFonts w:ascii="Times New Roman" w:hAnsi="Times New Roman"/>
          <w:sz w:val="24"/>
          <w:szCs w:val="24"/>
        </w:rPr>
        <w:t xml:space="preserve"> </w:t>
      </w:r>
      <w:r w:rsidRPr="00BD623B" w:rsidR="00872FB3">
        <w:rPr>
          <w:rFonts w:ascii="Times New Roman" w:hAnsi="Times New Roman"/>
          <w:sz w:val="24"/>
          <w:szCs w:val="24"/>
        </w:rPr>
        <w:t>spracovaní</w:t>
      </w:r>
      <w:r w:rsidR="00872FB3">
        <w:rPr>
          <w:rFonts w:ascii="Times New Roman" w:hAnsi="Times New Roman"/>
          <w:sz w:val="24"/>
          <w:szCs w:val="24"/>
        </w:rPr>
        <w:t xml:space="preserve"> </w:t>
      </w:r>
      <w:r w:rsidR="002E66EB">
        <w:rPr>
          <w:rFonts w:ascii="Times New Roman" w:hAnsi="Times New Roman"/>
          <w:sz w:val="24"/>
          <w:szCs w:val="24"/>
        </w:rPr>
        <w:t>územnoplánovacej dokumentácii</w:t>
      </w:r>
      <w:r w:rsidR="00831074">
        <w:rPr>
          <w:rFonts w:ascii="Times New Roman" w:hAnsi="Times New Roman"/>
          <w:sz w:val="24"/>
          <w:szCs w:val="24"/>
        </w:rPr>
        <w:t xml:space="preserve"> v roku</w:t>
      </w:r>
      <w:r w:rsidRPr="00831074" w:rsidR="00831074">
        <w:rPr>
          <w:rFonts w:ascii="Times New Roman" w:hAnsi="Times New Roman"/>
          <w:sz w:val="24"/>
          <w:szCs w:val="24"/>
        </w:rPr>
        <w:t xml:space="preserve"> podania žiadosti</w:t>
      </w:r>
      <w:r w:rsidRPr="0079278B" w:rsidR="00326EEA">
        <w:rPr>
          <w:rFonts w:ascii="Times New Roman" w:hAnsi="Times New Roman"/>
          <w:sz w:val="24"/>
          <w:szCs w:val="24"/>
        </w:rPr>
        <w:t>.</w:t>
      </w:r>
    </w:p>
    <w:p w:rsidR="00024291" w:rsidRPr="00250D41" w:rsidP="00480ADD">
      <w:pPr>
        <w:bidi w:val="0"/>
        <w:spacing w:after="0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2135B6" w:rsidR="00480ADD">
        <w:rPr>
          <w:rFonts w:ascii="Times New Roman" w:hAnsi="Times New Roman"/>
          <w:sz w:val="24"/>
          <w:szCs w:val="24"/>
        </w:rPr>
        <w:t>(</w:t>
      </w:r>
      <w:r w:rsidRPr="002135B6" w:rsidR="00467329">
        <w:rPr>
          <w:rFonts w:ascii="Times New Roman" w:hAnsi="Times New Roman"/>
          <w:sz w:val="24"/>
          <w:szCs w:val="24"/>
        </w:rPr>
        <w:t>8</w:t>
      </w:r>
      <w:r w:rsidRPr="002135B6" w:rsidR="00480ADD">
        <w:rPr>
          <w:rFonts w:ascii="Times New Roman" w:hAnsi="Times New Roman"/>
          <w:sz w:val="24"/>
          <w:szCs w:val="24"/>
        </w:rPr>
        <w:t xml:space="preserve">) Podklady podľa </w:t>
      </w:r>
      <w:r w:rsidRPr="002135B6" w:rsidR="0080165D">
        <w:rPr>
          <w:rFonts w:ascii="Times New Roman" w:hAnsi="Times New Roman"/>
          <w:sz w:val="24"/>
          <w:szCs w:val="24"/>
        </w:rPr>
        <w:t>odseku</w:t>
      </w:r>
      <w:r w:rsidRPr="002135B6" w:rsidR="00480ADD">
        <w:rPr>
          <w:rFonts w:ascii="Times New Roman" w:hAnsi="Times New Roman"/>
          <w:sz w:val="24"/>
          <w:szCs w:val="24"/>
        </w:rPr>
        <w:t xml:space="preserve"> </w:t>
      </w:r>
      <w:r w:rsidRPr="002135B6" w:rsidR="003E4171">
        <w:rPr>
          <w:rFonts w:ascii="Times New Roman" w:hAnsi="Times New Roman"/>
          <w:sz w:val="24"/>
          <w:szCs w:val="24"/>
        </w:rPr>
        <w:t>7</w:t>
      </w:r>
      <w:r w:rsidRPr="002135B6" w:rsidR="00250D41">
        <w:rPr>
          <w:rFonts w:ascii="Times New Roman" w:hAnsi="Times New Roman"/>
          <w:sz w:val="24"/>
          <w:szCs w:val="24"/>
        </w:rPr>
        <w:t xml:space="preserve"> písm.</w:t>
      </w:r>
      <w:r w:rsidRPr="002135B6" w:rsidR="004E09DF">
        <w:rPr>
          <w:rFonts w:ascii="Times New Roman" w:hAnsi="Times New Roman"/>
          <w:sz w:val="24"/>
          <w:szCs w:val="24"/>
        </w:rPr>
        <w:t xml:space="preserve"> </w:t>
      </w:r>
      <w:r w:rsidRPr="002135B6" w:rsidR="00480ADD">
        <w:rPr>
          <w:rFonts w:ascii="Times New Roman" w:hAnsi="Times New Roman"/>
          <w:sz w:val="24"/>
          <w:szCs w:val="24"/>
        </w:rPr>
        <w:t xml:space="preserve">c) a d) </w:t>
      </w:r>
      <w:r w:rsidRPr="002135B6" w:rsidR="00872FB3">
        <w:rPr>
          <w:rFonts w:ascii="Times New Roman" w:hAnsi="Times New Roman"/>
          <w:sz w:val="24"/>
          <w:szCs w:val="24"/>
        </w:rPr>
        <w:t xml:space="preserve">je </w:t>
      </w:r>
      <w:r w:rsidRPr="002135B6" w:rsidR="003E4171">
        <w:rPr>
          <w:rFonts w:ascii="Times New Roman" w:hAnsi="Times New Roman"/>
          <w:sz w:val="24"/>
          <w:szCs w:val="24"/>
        </w:rPr>
        <w:t xml:space="preserve">žiadateľ povinný predložiť </w:t>
      </w:r>
      <w:r w:rsidRPr="002135B6" w:rsidR="00480ADD">
        <w:rPr>
          <w:rFonts w:ascii="Times New Roman" w:hAnsi="Times New Roman"/>
          <w:sz w:val="24"/>
          <w:szCs w:val="24"/>
        </w:rPr>
        <w:t xml:space="preserve">najneskôr do </w:t>
      </w:r>
      <w:r w:rsidRPr="002135B6" w:rsidR="003F2665">
        <w:rPr>
          <w:rFonts w:ascii="Times New Roman" w:hAnsi="Times New Roman"/>
          <w:sz w:val="24"/>
          <w:szCs w:val="24"/>
        </w:rPr>
        <w:t>15</w:t>
      </w:r>
      <w:r w:rsidRPr="002135B6" w:rsidR="00480ADD">
        <w:rPr>
          <w:rFonts w:ascii="Times New Roman" w:hAnsi="Times New Roman"/>
          <w:sz w:val="24"/>
          <w:szCs w:val="24"/>
        </w:rPr>
        <w:t>. novembra</w:t>
      </w:r>
      <w:r w:rsidRPr="002135B6" w:rsidR="00250D41">
        <w:rPr>
          <w:rFonts w:ascii="Times New Roman" w:hAnsi="Times New Roman"/>
          <w:sz w:val="24"/>
          <w:szCs w:val="24"/>
        </w:rPr>
        <w:t>.</w:t>
      </w:r>
    </w:p>
    <w:p w:rsidR="009947E1" w:rsidP="006A5AED">
      <w:pPr>
        <w:bidi w:val="0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024291" w:rsidRPr="0079278B" w:rsidP="00024291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>
        <w:rPr>
          <w:rFonts w:ascii="Times New Roman" w:hAnsi="Times New Roman"/>
          <w:sz w:val="24"/>
          <w:szCs w:val="24"/>
        </w:rPr>
        <w:t>7</w:t>
      </w:r>
    </w:p>
    <w:p w:rsidR="00024291" w:rsidP="008371E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o </w:t>
      </w:r>
      <w:r w:rsidRPr="0079278B">
        <w:rPr>
          <w:rFonts w:ascii="Times New Roman" w:hAnsi="Times New Roman"/>
          <w:sz w:val="24"/>
          <w:szCs w:val="24"/>
        </w:rPr>
        <w:t>poskytnutí</w:t>
      </w:r>
      <w:r>
        <w:rPr>
          <w:rFonts w:ascii="Times New Roman" w:hAnsi="Times New Roman"/>
          <w:sz w:val="24"/>
          <w:szCs w:val="24"/>
        </w:rPr>
        <w:t xml:space="preserve"> dotáci</w:t>
      </w:r>
      <w:r w:rsidR="008371E2">
        <w:rPr>
          <w:rFonts w:ascii="Times New Roman" w:hAnsi="Times New Roman"/>
          <w:sz w:val="24"/>
          <w:szCs w:val="24"/>
        </w:rPr>
        <w:t>e</w:t>
      </w:r>
    </w:p>
    <w:p w:rsidR="00024291" w:rsidP="006A5AED">
      <w:pPr>
        <w:bidi w:val="0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C35602" w:rsidRPr="0079278B" w:rsidP="008371E2">
      <w:pPr>
        <w:bidi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="00462904">
        <w:rPr>
          <w:rFonts w:ascii="Times New Roman" w:hAnsi="Times New Roman"/>
          <w:sz w:val="24"/>
          <w:szCs w:val="24"/>
        </w:rPr>
        <w:t>Zmluva o</w:t>
      </w:r>
      <w:r w:rsidR="00DE4BD5">
        <w:rPr>
          <w:rFonts w:ascii="Times New Roman" w:hAnsi="Times New Roman"/>
          <w:sz w:val="24"/>
          <w:szCs w:val="24"/>
        </w:rPr>
        <w:t> </w:t>
      </w:r>
      <w:r w:rsidRPr="0079278B" w:rsidR="00024291">
        <w:rPr>
          <w:rFonts w:ascii="Times New Roman" w:hAnsi="Times New Roman"/>
          <w:sz w:val="24"/>
          <w:szCs w:val="24"/>
        </w:rPr>
        <w:t>poskytnutí</w:t>
      </w:r>
      <w:r w:rsidR="00024291">
        <w:rPr>
          <w:rFonts w:ascii="Times New Roman" w:hAnsi="Times New Roman"/>
          <w:sz w:val="24"/>
          <w:szCs w:val="24"/>
        </w:rPr>
        <w:t xml:space="preserve"> </w:t>
      </w:r>
      <w:r w:rsidR="008371E2">
        <w:rPr>
          <w:rFonts w:ascii="Times New Roman" w:hAnsi="Times New Roman"/>
          <w:sz w:val="24"/>
          <w:szCs w:val="24"/>
        </w:rPr>
        <w:t xml:space="preserve">dotácie </w:t>
      </w:r>
      <w:r w:rsidRPr="00B41E58" w:rsidR="00DE4BD5">
        <w:rPr>
          <w:rFonts w:ascii="Times New Roman" w:hAnsi="Times New Roman"/>
          <w:sz w:val="24"/>
          <w:szCs w:val="24"/>
        </w:rPr>
        <w:t>obsahuje</w:t>
      </w:r>
      <w:r w:rsidR="00480ADD">
        <w:rPr>
          <w:rFonts w:ascii="Times New Roman" w:hAnsi="Times New Roman"/>
          <w:sz w:val="24"/>
          <w:szCs w:val="24"/>
        </w:rPr>
        <w:t xml:space="preserve"> najmä</w:t>
      </w:r>
    </w:p>
    <w:p w:rsidR="00C35602" w:rsidRPr="0079278B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="008D3E1E">
        <w:rPr>
          <w:rFonts w:ascii="Times New Roman" w:hAnsi="Times New Roman"/>
          <w:sz w:val="24"/>
          <w:szCs w:val="24"/>
        </w:rPr>
        <w:t>identifikačné údaje</w:t>
      </w:r>
      <w:r w:rsidRPr="0079278B">
        <w:rPr>
          <w:rFonts w:ascii="Times New Roman" w:hAnsi="Times New Roman"/>
          <w:sz w:val="24"/>
          <w:szCs w:val="24"/>
        </w:rPr>
        <w:t xml:space="preserve"> zmluvných strán,</w:t>
      </w:r>
    </w:p>
    <w:p w:rsidR="003E4171" w:rsidRPr="003E4171" w:rsidP="003E4171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9278B" w:rsidR="00C35602">
        <w:rPr>
          <w:rFonts w:ascii="Times New Roman" w:hAnsi="Times New Roman"/>
          <w:sz w:val="24"/>
          <w:szCs w:val="24"/>
        </w:rPr>
        <w:t>účel, na ktorý sa dotácia poskytuje,</w:t>
      </w:r>
    </w:p>
    <w:p w:rsidR="00C35602" w:rsidRPr="0079278B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="00872FB3">
        <w:rPr>
          <w:rFonts w:ascii="Times New Roman" w:hAnsi="Times New Roman"/>
          <w:sz w:val="24"/>
          <w:szCs w:val="24"/>
        </w:rPr>
        <w:t>sumu</w:t>
      </w:r>
      <w:r w:rsidRPr="0079278B" w:rsidR="00872FB3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poskytnutej dotácie,</w:t>
      </w:r>
    </w:p>
    <w:p w:rsidR="00C35602" w:rsidRPr="00244548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číslo účtu </w:t>
      </w:r>
      <w:r w:rsidR="0002469C">
        <w:rPr>
          <w:rFonts w:ascii="Times New Roman" w:hAnsi="Times New Roman"/>
          <w:sz w:val="24"/>
          <w:szCs w:val="24"/>
        </w:rPr>
        <w:t xml:space="preserve">žiadateľa </w:t>
      </w:r>
      <w:r w:rsidR="008D3E1E">
        <w:rPr>
          <w:rFonts w:ascii="Times New Roman" w:hAnsi="Times New Roman"/>
          <w:sz w:val="24"/>
          <w:szCs w:val="24"/>
        </w:rPr>
        <w:t xml:space="preserve">v banke alebo </w:t>
      </w:r>
      <w:r w:rsidR="00872FB3">
        <w:rPr>
          <w:rFonts w:ascii="Times New Roman" w:hAnsi="Times New Roman"/>
          <w:sz w:val="24"/>
          <w:szCs w:val="24"/>
        </w:rPr>
        <w:t xml:space="preserve">v </w:t>
      </w:r>
      <w:r w:rsidR="008D3E1E">
        <w:rPr>
          <w:rFonts w:ascii="Times New Roman" w:hAnsi="Times New Roman"/>
          <w:sz w:val="24"/>
          <w:szCs w:val="24"/>
        </w:rPr>
        <w:t>pobočke zahraničnej banky</w:t>
      </w:r>
      <w:r w:rsidRPr="0079278B">
        <w:rPr>
          <w:rFonts w:ascii="Times New Roman" w:hAnsi="Times New Roman"/>
          <w:sz w:val="24"/>
          <w:szCs w:val="24"/>
        </w:rPr>
        <w:t>, kód a názov banky</w:t>
      </w:r>
      <w:r w:rsidRPr="0079278B" w:rsidR="009E47D8">
        <w:rPr>
          <w:rFonts w:ascii="Times New Roman" w:hAnsi="Times New Roman"/>
          <w:sz w:val="24"/>
          <w:szCs w:val="24"/>
        </w:rPr>
        <w:t xml:space="preserve"> alebo pobočky zahraničnej banky</w:t>
      </w:r>
      <w:r w:rsidRPr="00950372" w:rsidR="00872FB3">
        <w:rPr>
          <w:rFonts w:ascii="Times New Roman" w:hAnsi="Times New Roman"/>
          <w:sz w:val="24"/>
          <w:szCs w:val="24"/>
        </w:rPr>
        <w:t>,</w:t>
      </w:r>
      <w:r w:rsidRPr="00950372" w:rsidR="008D3E1E">
        <w:rPr>
          <w:rFonts w:ascii="Times New Roman" w:hAnsi="Times New Roman"/>
          <w:sz w:val="24"/>
          <w:szCs w:val="24"/>
        </w:rPr>
        <w:t xml:space="preserve"> na ktorý sa má </w:t>
      </w:r>
      <w:r w:rsidRPr="00244548" w:rsidR="008D3E1E">
        <w:rPr>
          <w:rFonts w:ascii="Times New Roman" w:hAnsi="Times New Roman"/>
          <w:sz w:val="24"/>
          <w:szCs w:val="24"/>
        </w:rPr>
        <w:t xml:space="preserve">dotácia </w:t>
      </w:r>
      <w:r w:rsidRPr="00250D41" w:rsidR="000D42A5">
        <w:rPr>
          <w:rFonts w:ascii="Times New Roman" w:hAnsi="Times New Roman"/>
          <w:sz w:val="24"/>
          <w:szCs w:val="24"/>
        </w:rPr>
        <w:t>poukázať</w:t>
      </w:r>
      <w:r w:rsidR="00D12872">
        <w:rPr>
          <w:rFonts w:ascii="Times New Roman" w:hAnsi="Times New Roman"/>
          <w:sz w:val="24"/>
          <w:szCs w:val="24"/>
        </w:rPr>
        <w:t xml:space="preserve">, </w:t>
      </w:r>
    </w:p>
    <w:p w:rsidR="00C35602" w:rsidRPr="00244548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="00D12872">
        <w:rPr>
          <w:rFonts w:ascii="Times New Roman" w:hAnsi="Times New Roman"/>
          <w:sz w:val="24"/>
          <w:szCs w:val="24"/>
        </w:rPr>
        <w:t>podmienky použitia dotácie,</w:t>
      </w:r>
    </w:p>
    <w:p w:rsidR="00C35602" w:rsidRPr="00244548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="00D12872">
        <w:rPr>
          <w:rFonts w:ascii="Times New Roman" w:hAnsi="Times New Roman"/>
          <w:sz w:val="24"/>
          <w:szCs w:val="24"/>
        </w:rPr>
        <w:t xml:space="preserve">spôsob </w:t>
      </w:r>
      <w:r w:rsidRPr="00BD623B" w:rsidR="00D12872">
        <w:rPr>
          <w:rFonts w:ascii="Times New Roman" w:hAnsi="Times New Roman"/>
          <w:sz w:val="24"/>
          <w:szCs w:val="24"/>
        </w:rPr>
        <w:t>poukázania</w:t>
      </w:r>
      <w:r w:rsidR="00D12872">
        <w:rPr>
          <w:rFonts w:ascii="Times New Roman" w:hAnsi="Times New Roman"/>
          <w:sz w:val="24"/>
          <w:szCs w:val="24"/>
        </w:rPr>
        <w:t xml:space="preserve"> dotácie,</w:t>
      </w:r>
    </w:p>
    <w:p w:rsidR="00C35602" w:rsidRPr="008D3E1E" w:rsidP="008D3E1E">
      <w:pPr>
        <w:pStyle w:val="Odsekzoznamu1"/>
        <w:numPr>
          <w:numId w:val="2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záväzok </w:t>
      </w:r>
      <w:r w:rsidR="0002469C">
        <w:rPr>
          <w:rFonts w:ascii="Times New Roman" w:hAnsi="Times New Roman"/>
          <w:sz w:val="24"/>
          <w:szCs w:val="24"/>
        </w:rPr>
        <w:t>žiadateľa</w:t>
      </w:r>
      <w:r w:rsidRPr="0079278B">
        <w:rPr>
          <w:rFonts w:ascii="Times New Roman" w:hAnsi="Times New Roman"/>
          <w:sz w:val="24"/>
          <w:szCs w:val="24"/>
        </w:rPr>
        <w:t xml:space="preserve">, že </w:t>
      </w:r>
      <w:r w:rsidRPr="0079278B" w:rsidR="00C42FB8">
        <w:rPr>
          <w:rFonts w:ascii="Times New Roman" w:hAnsi="Times New Roman"/>
          <w:sz w:val="24"/>
          <w:szCs w:val="24"/>
        </w:rPr>
        <w:t>poskytnutú dotáciu vráti</w:t>
      </w:r>
      <w:r w:rsidR="00C42FB8">
        <w:rPr>
          <w:rFonts w:ascii="Times New Roman" w:hAnsi="Times New Roman"/>
          <w:sz w:val="24"/>
          <w:szCs w:val="24"/>
        </w:rPr>
        <w:t xml:space="preserve">, ak </w:t>
      </w:r>
      <w:r w:rsidRPr="0079278B">
        <w:rPr>
          <w:rFonts w:ascii="Times New Roman" w:hAnsi="Times New Roman"/>
          <w:sz w:val="24"/>
          <w:szCs w:val="24"/>
        </w:rPr>
        <w:t xml:space="preserve">proces obstarávania a schvaľovania územnoplánovacej dokumentácie potrvá viac </w:t>
      </w:r>
      <w:r w:rsidR="00E411F6">
        <w:rPr>
          <w:rFonts w:ascii="Times New Roman" w:hAnsi="Times New Roman"/>
          <w:sz w:val="24"/>
          <w:szCs w:val="24"/>
        </w:rPr>
        <w:t xml:space="preserve">ako </w:t>
      </w:r>
      <w:r w:rsidRPr="0079278B">
        <w:rPr>
          <w:rFonts w:ascii="Times New Roman" w:hAnsi="Times New Roman"/>
          <w:sz w:val="24"/>
          <w:szCs w:val="24"/>
        </w:rPr>
        <w:t xml:space="preserve">tri roky od </w:t>
      </w:r>
      <w:r w:rsidRPr="00BD623B" w:rsidR="00FA5F28">
        <w:rPr>
          <w:rFonts w:ascii="Times New Roman" w:hAnsi="Times New Roman"/>
          <w:sz w:val="24"/>
          <w:szCs w:val="24"/>
        </w:rPr>
        <w:t>uzatvorenia</w:t>
      </w:r>
      <w:r w:rsidR="00FA5F28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 xml:space="preserve">zmluvy o </w:t>
      </w:r>
      <w:r w:rsidRPr="0079278B" w:rsidR="00A26DFC">
        <w:rPr>
          <w:rFonts w:ascii="Times New Roman" w:hAnsi="Times New Roman"/>
          <w:sz w:val="24"/>
          <w:szCs w:val="24"/>
        </w:rPr>
        <w:t>poskytnutí</w:t>
      </w:r>
      <w:r w:rsidR="00A26DFC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dotáci</w:t>
      </w:r>
      <w:r w:rsidR="00A26DFC">
        <w:rPr>
          <w:rFonts w:ascii="Times New Roman" w:hAnsi="Times New Roman"/>
          <w:sz w:val="24"/>
          <w:szCs w:val="24"/>
        </w:rPr>
        <w:t>e</w:t>
      </w:r>
      <w:r w:rsidRPr="0079278B">
        <w:rPr>
          <w:rFonts w:ascii="Times New Roman" w:hAnsi="Times New Roman"/>
          <w:sz w:val="24"/>
          <w:szCs w:val="24"/>
        </w:rPr>
        <w:t>,</w:t>
      </w:r>
    </w:p>
    <w:p w:rsidR="00C35602" w:rsidRPr="0079278B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lehotu, v ktorej možno použiť dotáciu</w:t>
      </w:r>
      <w:r w:rsidRPr="0079278B" w:rsidR="00A60664">
        <w:rPr>
          <w:rFonts w:ascii="Times New Roman" w:hAnsi="Times New Roman"/>
          <w:sz w:val="24"/>
          <w:szCs w:val="24"/>
        </w:rPr>
        <w:t>,</w:t>
      </w:r>
    </w:p>
    <w:p w:rsidR="00C35602" w:rsidRPr="0079278B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vymedzenie doby, na ktorú sa zmluva </w:t>
      </w:r>
      <w:r w:rsidR="00872FB3">
        <w:rPr>
          <w:rFonts w:ascii="Times New Roman" w:hAnsi="Times New Roman"/>
          <w:sz w:val="24"/>
          <w:szCs w:val="24"/>
        </w:rPr>
        <w:t xml:space="preserve">o poskytnutí dotácie </w:t>
      </w:r>
      <w:r w:rsidRPr="0079278B">
        <w:rPr>
          <w:rFonts w:ascii="Times New Roman" w:hAnsi="Times New Roman"/>
          <w:sz w:val="24"/>
          <w:szCs w:val="24"/>
        </w:rPr>
        <w:t>uzatvára,</w:t>
      </w:r>
    </w:p>
    <w:p w:rsidR="00C35602" w:rsidRPr="0079278B" w:rsidP="007F2C0A">
      <w:pPr>
        <w:pStyle w:val="Odsekzoznamu1"/>
        <w:numPr>
          <w:numId w:val="2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povinnosť predložiť účtovné doklady </w:t>
      </w:r>
      <w:r w:rsidR="00872FB3">
        <w:rPr>
          <w:rFonts w:ascii="Times New Roman" w:hAnsi="Times New Roman"/>
          <w:sz w:val="24"/>
          <w:szCs w:val="24"/>
        </w:rPr>
        <w:t>preukazujúce</w:t>
      </w:r>
      <w:r w:rsidRPr="0079278B" w:rsidR="00872FB3">
        <w:rPr>
          <w:rFonts w:ascii="Times New Roman" w:hAnsi="Times New Roman"/>
          <w:sz w:val="24"/>
          <w:szCs w:val="24"/>
        </w:rPr>
        <w:t xml:space="preserve"> </w:t>
      </w:r>
      <w:r w:rsidR="00A26DFC">
        <w:rPr>
          <w:rFonts w:ascii="Times New Roman" w:hAnsi="Times New Roman"/>
          <w:sz w:val="24"/>
          <w:szCs w:val="24"/>
        </w:rPr>
        <w:t xml:space="preserve">použitie </w:t>
      </w:r>
      <w:r w:rsidRPr="00B53933" w:rsidR="00A26DFC">
        <w:rPr>
          <w:rFonts w:ascii="Times New Roman" w:hAnsi="Times New Roman"/>
          <w:sz w:val="24"/>
          <w:szCs w:val="24"/>
        </w:rPr>
        <w:t xml:space="preserve">finančných prostriedkov </w:t>
      </w:r>
      <w:r w:rsidRPr="0079278B">
        <w:rPr>
          <w:rFonts w:ascii="Times New Roman" w:hAnsi="Times New Roman"/>
          <w:sz w:val="24"/>
          <w:szCs w:val="24"/>
        </w:rPr>
        <w:t xml:space="preserve">na účel dotácie podľa </w:t>
      </w:r>
      <w:r w:rsidR="009E6F00">
        <w:rPr>
          <w:rFonts w:ascii="Times New Roman" w:hAnsi="Times New Roman"/>
          <w:sz w:val="24"/>
          <w:szCs w:val="24"/>
        </w:rPr>
        <w:t>§ </w:t>
      </w:r>
      <w:r w:rsidRPr="0079278B">
        <w:rPr>
          <w:rFonts w:ascii="Times New Roman" w:hAnsi="Times New Roman"/>
          <w:sz w:val="24"/>
          <w:szCs w:val="24"/>
        </w:rPr>
        <w:t xml:space="preserve">2 pred </w:t>
      </w:r>
      <w:r w:rsidRPr="0079278B" w:rsidR="006F61B7">
        <w:rPr>
          <w:rFonts w:ascii="Times New Roman" w:hAnsi="Times New Roman"/>
          <w:sz w:val="24"/>
          <w:szCs w:val="24"/>
        </w:rPr>
        <w:t>poskytnutím</w:t>
      </w:r>
      <w:r w:rsidRPr="0079278B">
        <w:rPr>
          <w:rFonts w:ascii="Times New Roman" w:hAnsi="Times New Roman"/>
          <w:sz w:val="24"/>
          <w:szCs w:val="24"/>
        </w:rPr>
        <w:t xml:space="preserve"> dotácie,</w:t>
      </w:r>
    </w:p>
    <w:p w:rsidR="00C35602" w:rsidRPr="0079278B" w:rsidP="007F2C0A">
      <w:pPr>
        <w:pStyle w:val="Odsekzoznamu1"/>
        <w:numPr>
          <w:numId w:val="22"/>
        </w:numPr>
        <w:bidi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povinnosť oznámiť zmenu identifikačných údajov príjemcu dotácie,</w:t>
      </w:r>
    </w:p>
    <w:p w:rsidR="00B53933" w:rsidRPr="00B53933" w:rsidP="007F2C0A">
      <w:pPr>
        <w:pStyle w:val="Odsekzoznamu1"/>
        <w:numPr>
          <w:numId w:val="2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278B" w:rsidR="00C35602">
        <w:rPr>
          <w:rFonts w:ascii="Times New Roman" w:hAnsi="Times New Roman"/>
          <w:sz w:val="24"/>
          <w:szCs w:val="24"/>
        </w:rPr>
        <w:t xml:space="preserve">záväzok </w:t>
      </w:r>
      <w:r w:rsidR="003E4171">
        <w:rPr>
          <w:rFonts w:ascii="Times New Roman" w:hAnsi="Times New Roman"/>
          <w:sz w:val="24"/>
          <w:szCs w:val="24"/>
        </w:rPr>
        <w:t>žiadateľa</w:t>
      </w:r>
      <w:r w:rsidRPr="0079278B" w:rsidR="00C35602">
        <w:rPr>
          <w:rFonts w:ascii="Times New Roman" w:hAnsi="Times New Roman"/>
          <w:sz w:val="24"/>
          <w:szCs w:val="24"/>
        </w:rPr>
        <w:t>, že poskytnutú dotáciu vráti, ak</w:t>
      </w:r>
      <w:r w:rsidR="008D3E1E">
        <w:rPr>
          <w:rFonts w:ascii="Times New Roman" w:hAnsi="Times New Roman"/>
          <w:sz w:val="24"/>
          <w:szCs w:val="24"/>
        </w:rPr>
        <w:t xml:space="preserve"> jej</w:t>
      </w:r>
      <w:r w:rsidRPr="0079278B" w:rsidR="00C35602">
        <w:rPr>
          <w:rFonts w:ascii="Times New Roman" w:hAnsi="Times New Roman"/>
          <w:sz w:val="24"/>
          <w:szCs w:val="24"/>
        </w:rPr>
        <w:t xml:space="preserve"> na </w:t>
      </w:r>
      <w:r w:rsidRPr="0079278B" w:rsidR="000D76E6">
        <w:rPr>
          <w:rFonts w:ascii="Times New Roman" w:hAnsi="Times New Roman"/>
          <w:sz w:val="24"/>
          <w:szCs w:val="24"/>
        </w:rPr>
        <w:t xml:space="preserve">ten istý účel bola v príslušnom </w:t>
      </w:r>
      <w:r w:rsidRPr="0079278B" w:rsidR="00C35602">
        <w:rPr>
          <w:rFonts w:ascii="Times New Roman" w:hAnsi="Times New Roman"/>
          <w:sz w:val="24"/>
          <w:szCs w:val="24"/>
        </w:rPr>
        <w:t>rozpočtov</w:t>
      </w:r>
      <w:r w:rsidRPr="0079278B" w:rsidR="00795A85">
        <w:rPr>
          <w:rFonts w:ascii="Times New Roman" w:hAnsi="Times New Roman"/>
          <w:sz w:val="24"/>
          <w:szCs w:val="24"/>
        </w:rPr>
        <w:t>om roku už poskytnutá dotácia</w:t>
      </w:r>
      <w:r w:rsidRPr="0079278B" w:rsidR="00ED16BC">
        <w:rPr>
          <w:rFonts w:ascii="Times New Roman" w:hAnsi="Times New Roman"/>
          <w:sz w:val="24"/>
          <w:szCs w:val="24"/>
        </w:rPr>
        <w:t xml:space="preserve"> </w:t>
      </w:r>
      <w:r w:rsidRPr="0079278B" w:rsidR="00795A85">
        <w:rPr>
          <w:rFonts w:ascii="Times New Roman" w:hAnsi="Times New Roman"/>
          <w:sz w:val="24"/>
          <w:szCs w:val="24"/>
        </w:rPr>
        <w:t>z</w:t>
      </w:r>
      <w:r w:rsidRPr="0079278B" w:rsidR="00C35602">
        <w:rPr>
          <w:rFonts w:ascii="Times New Roman" w:hAnsi="Times New Roman"/>
          <w:sz w:val="24"/>
          <w:szCs w:val="24"/>
        </w:rPr>
        <w:t xml:space="preserve"> </w:t>
      </w:r>
      <w:r w:rsidRPr="0079278B" w:rsidR="00A60664">
        <w:rPr>
          <w:rFonts w:ascii="Times New Roman" w:hAnsi="Times New Roman"/>
          <w:sz w:val="24"/>
          <w:szCs w:val="24"/>
        </w:rPr>
        <w:t>prostriedkov štrukturálnych fondov</w:t>
      </w:r>
      <w:r w:rsidR="00D932BA">
        <w:rPr>
          <w:rFonts w:ascii="Times New Roman" w:hAnsi="Times New Roman"/>
          <w:sz w:val="24"/>
          <w:szCs w:val="24"/>
        </w:rPr>
        <w:t>,</w:t>
      </w:r>
      <w:r w:rsidR="005450A2">
        <w:rPr>
          <w:rFonts w:ascii="Times New Roman" w:hAnsi="Times New Roman"/>
          <w:sz w:val="24"/>
          <w:szCs w:val="24"/>
        </w:rPr>
        <w:t xml:space="preserve"> </w:t>
      </w:r>
      <w:r w:rsidRPr="0079278B" w:rsidR="00A60664">
        <w:rPr>
          <w:rFonts w:ascii="Times New Roman" w:hAnsi="Times New Roman"/>
          <w:sz w:val="24"/>
          <w:szCs w:val="24"/>
        </w:rPr>
        <w:t>štátneho</w:t>
      </w:r>
      <w:r w:rsidR="005C1062">
        <w:rPr>
          <w:rFonts w:ascii="Times New Roman" w:hAnsi="Times New Roman"/>
          <w:sz w:val="24"/>
          <w:szCs w:val="24"/>
        </w:rPr>
        <w:t xml:space="preserve"> </w:t>
      </w:r>
      <w:r w:rsidRPr="0079278B" w:rsidR="00A60664">
        <w:rPr>
          <w:rFonts w:ascii="Times New Roman" w:hAnsi="Times New Roman"/>
          <w:sz w:val="24"/>
          <w:szCs w:val="24"/>
        </w:rPr>
        <w:t>rozpočtu</w:t>
      </w:r>
      <w:r w:rsidR="00512078">
        <w:rPr>
          <w:rFonts w:ascii="Times New Roman" w:hAnsi="Times New Roman"/>
          <w:sz w:val="24"/>
          <w:szCs w:val="24"/>
        </w:rPr>
        <w:t xml:space="preserve"> alebo iných zdrojov</w:t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A474FB" w:rsidR="00A474FB">
        <w:rPr>
          <w:rFonts w:ascii="Times New Roman" w:hAnsi="Times New Roman"/>
          <w:sz w:val="24"/>
          <w:szCs w:val="24"/>
        </w:rPr>
        <w:t>)</w:t>
      </w:r>
    </w:p>
    <w:p w:rsidR="00F91716" w:rsidRPr="00BD623B" w:rsidP="007F2C0A">
      <w:pPr>
        <w:pStyle w:val="Odsekzoznamu1"/>
        <w:numPr>
          <w:numId w:val="2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53933" w:rsidR="00B53933">
        <w:rPr>
          <w:rFonts w:ascii="Times New Roman" w:hAnsi="Times New Roman"/>
          <w:sz w:val="24"/>
          <w:szCs w:val="24"/>
        </w:rPr>
        <w:t xml:space="preserve">lehotu vrátenia finančných prostriedkov a číslo účtu, na ktorý sa tieto finančné </w:t>
      </w:r>
      <w:r w:rsidRPr="00BD623B" w:rsidR="00B53933">
        <w:rPr>
          <w:rFonts w:ascii="Times New Roman" w:hAnsi="Times New Roman"/>
          <w:sz w:val="24"/>
          <w:szCs w:val="24"/>
        </w:rPr>
        <w:t xml:space="preserve">prostriedky </w:t>
      </w:r>
      <w:r w:rsidRPr="00BD623B" w:rsidR="007C5ACC">
        <w:rPr>
          <w:rFonts w:ascii="Times New Roman" w:hAnsi="Times New Roman"/>
          <w:sz w:val="24"/>
          <w:szCs w:val="24"/>
        </w:rPr>
        <w:t xml:space="preserve">pri vrátení </w:t>
      </w:r>
      <w:r w:rsidRPr="00BD623B" w:rsidR="00B53933">
        <w:rPr>
          <w:rFonts w:ascii="Times New Roman" w:hAnsi="Times New Roman"/>
          <w:sz w:val="24"/>
          <w:szCs w:val="24"/>
        </w:rPr>
        <w:t>poukazujú</w:t>
      </w:r>
      <w:r w:rsidRPr="00BD623B" w:rsidR="007C5ACC">
        <w:rPr>
          <w:rFonts w:ascii="Times New Roman" w:hAnsi="Times New Roman"/>
          <w:sz w:val="24"/>
          <w:szCs w:val="24"/>
        </w:rPr>
        <w:t>,</w:t>
      </w:r>
    </w:p>
    <w:p w:rsidR="00E05899" w:rsidP="007F2C0A">
      <w:pPr>
        <w:pStyle w:val="Odsekzoznamu1"/>
        <w:numPr>
          <w:numId w:val="2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E4171" w:rsidR="00A474FB">
        <w:rPr>
          <w:rFonts w:ascii="Times New Roman" w:hAnsi="Times New Roman"/>
          <w:sz w:val="24"/>
          <w:szCs w:val="24"/>
        </w:rPr>
        <w:t>podmienky</w:t>
      </w:r>
      <w:r w:rsidR="00F91716">
        <w:rPr>
          <w:rFonts w:ascii="Times New Roman" w:hAnsi="Times New Roman"/>
          <w:sz w:val="24"/>
          <w:szCs w:val="24"/>
        </w:rPr>
        <w:t xml:space="preserve"> odstúpenia od zmluvy o poskytnutí dotácie</w:t>
      </w:r>
      <w:r w:rsidR="00B53933">
        <w:rPr>
          <w:rFonts w:ascii="Times New Roman" w:hAnsi="Times New Roman"/>
          <w:sz w:val="24"/>
          <w:szCs w:val="24"/>
        </w:rPr>
        <w:t>.</w:t>
      </w:r>
    </w:p>
    <w:p w:rsidR="009947E1" w:rsidP="00C4149E">
      <w:pPr>
        <w:pStyle w:val="Odsekzoznamu1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67413" w:rsidRPr="0079278B" w:rsidP="00467413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="003E4171">
        <w:rPr>
          <w:rFonts w:ascii="Times New Roman" w:hAnsi="Times New Roman"/>
          <w:sz w:val="24"/>
          <w:szCs w:val="24"/>
        </w:rPr>
        <w:t>8</w:t>
      </w:r>
    </w:p>
    <w:p w:rsidR="00467413" w:rsidRPr="0079278B" w:rsidP="00467413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Zverejňovanie </w:t>
      </w:r>
      <w:r w:rsidR="00AB5F9D">
        <w:rPr>
          <w:rFonts w:ascii="Times New Roman" w:hAnsi="Times New Roman"/>
          <w:sz w:val="24"/>
          <w:szCs w:val="24"/>
        </w:rPr>
        <w:t xml:space="preserve">žiadostí </w:t>
      </w:r>
      <w:r w:rsidRPr="0079278B">
        <w:rPr>
          <w:rFonts w:ascii="Times New Roman" w:hAnsi="Times New Roman"/>
          <w:sz w:val="24"/>
          <w:szCs w:val="24"/>
        </w:rPr>
        <w:t>a evidencia zmlúv o poskytnutí dotácie</w:t>
      </w:r>
    </w:p>
    <w:p w:rsidR="00467413" w:rsidRPr="0079278B" w:rsidP="00467413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7413" w:rsidRPr="0079278B" w:rsidP="00467413">
      <w:pPr>
        <w:pStyle w:val="Odsekzoznamu1"/>
        <w:numPr>
          <w:numId w:val="7"/>
        </w:numPr>
        <w:tabs>
          <w:tab w:val="left" w:pos="993"/>
        </w:tabs>
        <w:bidi w:val="0"/>
        <w:spacing w:after="0"/>
        <w:ind w:left="567" w:hanging="11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Ministerstvo vedie evidenciu </w:t>
      </w:r>
      <w:r w:rsidR="00AB5F9D">
        <w:rPr>
          <w:rFonts w:ascii="Times New Roman" w:hAnsi="Times New Roman"/>
          <w:sz w:val="24"/>
          <w:szCs w:val="24"/>
        </w:rPr>
        <w:t xml:space="preserve">žiadostí a </w:t>
      </w:r>
      <w:r w:rsidRPr="0079278B">
        <w:rPr>
          <w:rFonts w:ascii="Times New Roman" w:hAnsi="Times New Roman"/>
          <w:sz w:val="24"/>
          <w:szCs w:val="24"/>
        </w:rPr>
        <w:t>zmlúv o poskytnutých dotáciách.</w:t>
      </w:r>
    </w:p>
    <w:p w:rsidR="00467413" w:rsidRPr="0079278B" w:rsidP="00467413">
      <w:pPr>
        <w:pStyle w:val="Odsekzoznamu1"/>
        <w:numPr>
          <w:numId w:val="7"/>
        </w:numPr>
        <w:tabs>
          <w:tab w:val="left" w:pos="993"/>
        </w:tabs>
        <w:bidi w:val="0"/>
        <w:spacing w:after="0"/>
        <w:ind w:left="567" w:firstLine="0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>Ministerstvo na svojom webovom sídle zverejňuje</w:t>
      </w:r>
    </w:p>
    <w:p w:rsidR="00EE4F89" w:rsidP="00EE4F89">
      <w:pPr>
        <w:pStyle w:val="Odsekzoznamu1"/>
        <w:numPr>
          <w:numId w:val="8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4F89">
        <w:rPr>
          <w:rFonts w:ascii="Times New Roman" w:hAnsi="Times New Roman"/>
          <w:sz w:val="24"/>
          <w:szCs w:val="24"/>
        </w:rPr>
        <w:t>úplné znenia všeobecne záväzných právnych predpisov upravujúcich poskytovanie dotácií v jeho pôsobnosti</w:t>
      </w:r>
      <w:r>
        <w:rPr>
          <w:rFonts w:ascii="Times New Roman" w:hAnsi="Times New Roman"/>
          <w:sz w:val="24"/>
          <w:szCs w:val="24"/>
        </w:rPr>
        <w:t>,</w:t>
      </w:r>
    </w:p>
    <w:p w:rsidR="00EE4F89" w:rsidP="00EE4F89">
      <w:pPr>
        <w:pStyle w:val="Odsekzoznamu1"/>
        <w:numPr>
          <w:numId w:val="8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4F89">
        <w:rPr>
          <w:rFonts w:ascii="Times New Roman" w:hAnsi="Times New Roman"/>
          <w:sz w:val="24"/>
          <w:szCs w:val="24"/>
        </w:rPr>
        <w:t>schválený rozpočet na</w:t>
      </w:r>
      <w:r>
        <w:rPr>
          <w:rFonts w:ascii="Times New Roman" w:hAnsi="Times New Roman"/>
          <w:sz w:val="24"/>
          <w:szCs w:val="24"/>
        </w:rPr>
        <w:t xml:space="preserve"> poskytnutie</w:t>
      </w:r>
      <w:r w:rsidRPr="00EE4F89">
        <w:rPr>
          <w:rFonts w:ascii="Times New Roman" w:hAnsi="Times New Roman"/>
          <w:sz w:val="24"/>
          <w:szCs w:val="24"/>
        </w:rPr>
        <w:t xml:space="preserve"> dotáci</w:t>
      </w:r>
      <w:r w:rsidR="00A26DFC">
        <w:rPr>
          <w:rFonts w:ascii="Times New Roman" w:hAnsi="Times New Roman"/>
          <w:sz w:val="24"/>
          <w:szCs w:val="24"/>
        </w:rPr>
        <w:t>í</w:t>
      </w:r>
      <w:r w:rsidRPr="00EE4F89">
        <w:rPr>
          <w:rFonts w:ascii="Times New Roman" w:hAnsi="Times New Roman"/>
          <w:sz w:val="24"/>
          <w:szCs w:val="24"/>
        </w:rPr>
        <w:t xml:space="preserve"> podľa ich účelu </w:t>
      </w:r>
      <w:r w:rsidR="00980C95">
        <w:rPr>
          <w:rFonts w:ascii="Times New Roman" w:hAnsi="Times New Roman"/>
          <w:sz w:val="24"/>
          <w:szCs w:val="24"/>
        </w:rPr>
        <w:t>na</w:t>
      </w:r>
      <w:r w:rsidRPr="00EE4F89" w:rsidR="00980C95">
        <w:rPr>
          <w:rFonts w:ascii="Times New Roman" w:hAnsi="Times New Roman"/>
          <w:sz w:val="24"/>
          <w:szCs w:val="24"/>
        </w:rPr>
        <w:t xml:space="preserve"> </w:t>
      </w:r>
      <w:r w:rsidR="00872FB3">
        <w:rPr>
          <w:rFonts w:ascii="Times New Roman" w:hAnsi="Times New Roman"/>
          <w:sz w:val="24"/>
          <w:szCs w:val="24"/>
        </w:rPr>
        <w:t>príslušný</w:t>
      </w:r>
      <w:r w:rsidRPr="00EE4F89" w:rsidR="00872FB3">
        <w:rPr>
          <w:rFonts w:ascii="Times New Roman" w:hAnsi="Times New Roman"/>
          <w:sz w:val="24"/>
          <w:szCs w:val="24"/>
        </w:rPr>
        <w:t xml:space="preserve"> </w:t>
      </w:r>
      <w:r w:rsidRPr="00EE4F89">
        <w:rPr>
          <w:rFonts w:ascii="Times New Roman" w:hAnsi="Times New Roman"/>
          <w:sz w:val="24"/>
          <w:szCs w:val="24"/>
        </w:rPr>
        <w:t>rozpočtový rok a predpoklad na nasledujúce dva roky,</w:t>
      </w:r>
    </w:p>
    <w:p w:rsidR="0080165D" w:rsidRPr="00AA5E30" w:rsidP="0080165D">
      <w:pPr>
        <w:pStyle w:val="Odsekzoznamu1"/>
        <w:numPr>
          <w:numId w:val="8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</w:rPr>
      </w:pPr>
      <w:r w:rsidR="00872FB3">
        <w:rPr>
          <w:rFonts w:ascii="Times New Roman" w:hAnsi="Times New Roman"/>
          <w:sz w:val="24"/>
          <w:szCs w:val="24"/>
        </w:rPr>
        <w:t>informáciu o možnosti predložiť</w:t>
      </w:r>
      <w:r w:rsidRPr="00AA5E30" w:rsidR="00872FB3">
        <w:rPr>
          <w:rFonts w:ascii="Times New Roman" w:hAnsi="Times New Roman"/>
          <w:sz w:val="24"/>
          <w:szCs w:val="24"/>
        </w:rPr>
        <w:t xml:space="preserve"> žiados</w:t>
      </w:r>
      <w:r w:rsidR="004D4953">
        <w:rPr>
          <w:rFonts w:ascii="Times New Roman" w:hAnsi="Times New Roman"/>
          <w:sz w:val="24"/>
          <w:szCs w:val="24"/>
        </w:rPr>
        <w:t>ť</w:t>
      </w:r>
      <w:r w:rsidRPr="00AA5E30" w:rsidR="00872FB3">
        <w:rPr>
          <w:rFonts w:ascii="Times New Roman" w:hAnsi="Times New Roman"/>
          <w:sz w:val="24"/>
          <w:szCs w:val="24"/>
        </w:rPr>
        <w:t xml:space="preserve"> </w:t>
      </w:r>
      <w:r w:rsidRPr="00AA5E30" w:rsidR="00AA5E30">
        <w:rPr>
          <w:rFonts w:ascii="Times New Roman" w:hAnsi="Times New Roman"/>
          <w:sz w:val="24"/>
          <w:szCs w:val="24"/>
        </w:rPr>
        <w:t>najmenej dva mesiace pred termínom predkladania žiadostí,</w:t>
      </w:r>
    </w:p>
    <w:p w:rsidR="00EE4F89" w:rsidRPr="003E4171" w:rsidP="00EE4F89">
      <w:pPr>
        <w:pStyle w:val="Odsekzoznamu1"/>
        <w:numPr>
          <w:numId w:val="8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="0080165D">
        <w:rPr>
          <w:rFonts w:ascii="Times New Roman" w:hAnsi="Times New Roman"/>
          <w:sz w:val="24"/>
          <w:szCs w:val="24"/>
        </w:rPr>
        <w:t xml:space="preserve">zoznam </w:t>
      </w:r>
      <w:r w:rsidR="003E4171">
        <w:rPr>
          <w:rFonts w:ascii="Times New Roman" w:hAnsi="Times New Roman"/>
          <w:sz w:val="24"/>
          <w:szCs w:val="24"/>
        </w:rPr>
        <w:t>žiadateľov</w:t>
      </w:r>
      <w:r w:rsidR="0080165D">
        <w:rPr>
          <w:rFonts w:ascii="Times New Roman" w:hAnsi="Times New Roman"/>
          <w:sz w:val="24"/>
          <w:szCs w:val="24"/>
        </w:rPr>
        <w:t>, ktorým bola</w:t>
      </w:r>
      <w:r w:rsidRPr="0080165D" w:rsidR="0080165D">
        <w:rPr>
          <w:rFonts w:ascii="Times New Roman" w:hAnsi="Times New Roman"/>
          <w:sz w:val="24"/>
          <w:szCs w:val="24"/>
        </w:rPr>
        <w:t xml:space="preserve"> </w:t>
      </w:r>
      <w:r w:rsidR="0080165D">
        <w:rPr>
          <w:rFonts w:ascii="Times New Roman" w:hAnsi="Times New Roman"/>
          <w:sz w:val="24"/>
          <w:szCs w:val="24"/>
        </w:rPr>
        <w:t>poskytnutá dotácia,</w:t>
      </w:r>
      <w:r w:rsidRPr="00EE4F89">
        <w:rPr>
          <w:rFonts w:ascii="Times New Roman" w:hAnsi="Times New Roman"/>
          <w:sz w:val="24"/>
          <w:szCs w:val="24"/>
        </w:rPr>
        <w:t xml:space="preserve"> a to do 30 dní od </w:t>
      </w:r>
      <w:r w:rsidR="0080165D">
        <w:rPr>
          <w:rFonts w:ascii="Times New Roman" w:hAnsi="Times New Roman"/>
          <w:sz w:val="24"/>
          <w:szCs w:val="24"/>
        </w:rPr>
        <w:t xml:space="preserve">rozhodnutia podľa </w:t>
      </w:r>
      <w:r w:rsidR="009E6F00">
        <w:rPr>
          <w:rFonts w:ascii="Times New Roman" w:hAnsi="Times New Roman"/>
          <w:sz w:val="24"/>
          <w:szCs w:val="24"/>
        </w:rPr>
        <w:t>§ </w:t>
      </w:r>
      <w:r w:rsidR="0080165D">
        <w:rPr>
          <w:rFonts w:ascii="Times New Roman" w:hAnsi="Times New Roman"/>
          <w:sz w:val="24"/>
          <w:szCs w:val="24"/>
        </w:rPr>
        <w:t>6 ods. 6</w:t>
      </w:r>
      <w:r w:rsidRPr="00EE4F89">
        <w:rPr>
          <w:rFonts w:ascii="Times New Roman" w:hAnsi="Times New Roman"/>
          <w:sz w:val="24"/>
          <w:szCs w:val="24"/>
        </w:rPr>
        <w:t>,</w:t>
      </w:r>
      <w:r w:rsidR="0080165D">
        <w:rPr>
          <w:rFonts w:ascii="Times New Roman" w:hAnsi="Times New Roman"/>
          <w:sz w:val="24"/>
          <w:szCs w:val="24"/>
        </w:rPr>
        <w:t xml:space="preserve"> vrátane uvedenia žiadanej a poskytnutej výšky dotácie a jej účelu,</w:t>
      </w:r>
      <w:r w:rsidR="003E4171">
        <w:rPr>
          <w:rFonts w:ascii="Times New Roman" w:hAnsi="Times New Roman"/>
          <w:sz w:val="24"/>
          <w:szCs w:val="24"/>
        </w:rPr>
        <w:t xml:space="preserve"> </w:t>
      </w:r>
      <w:r w:rsidRPr="003E4171" w:rsidR="0080165D">
        <w:rPr>
          <w:rFonts w:ascii="Times New Roman" w:hAnsi="Times New Roman"/>
          <w:sz w:val="24"/>
          <w:szCs w:val="24"/>
        </w:rPr>
        <w:t xml:space="preserve">zoznam </w:t>
      </w:r>
      <w:r w:rsidR="003E4171">
        <w:rPr>
          <w:rFonts w:ascii="Times New Roman" w:hAnsi="Times New Roman"/>
          <w:sz w:val="24"/>
          <w:szCs w:val="24"/>
        </w:rPr>
        <w:t>žiadateľov</w:t>
      </w:r>
      <w:r w:rsidRPr="003E4171" w:rsidR="0080165D">
        <w:rPr>
          <w:rFonts w:ascii="Times New Roman" w:hAnsi="Times New Roman"/>
          <w:sz w:val="24"/>
          <w:szCs w:val="24"/>
        </w:rPr>
        <w:t xml:space="preserve">, ktorým nebola poskytnutá dotácia, a to do 30 dní od rozhodnutia podľa </w:t>
      </w:r>
      <w:r w:rsidRPr="003E4171" w:rsidR="009E6F00">
        <w:rPr>
          <w:rFonts w:ascii="Times New Roman" w:hAnsi="Times New Roman"/>
          <w:sz w:val="24"/>
          <w:szCs w:val="24"/>
        </w:rPr>
        <w:t>§ </w:t>
      </w:r>
      <w:r w:rsidRPr="003E4171" w:rsidR="0080165D">
        <w:rPr>
          <w:rFonts w:ascii="Times New Roman" w:hAnsi="Times New Roman"/>
          <w:sz w:val="24"/>
          <w:szCs w:val="24"/>
        </w:rPr>
        <w:t>6 ods. 6, vrátane uvedenia dôvodu neposkytnutia dotácie</w:t>
      </w:r>
      <w:r w:rsidRPr="003E4171" w:rsidR="00AB5F9D">
        <w:rPr>
          <w:rFonts w:ascii="Times New Roman" w:hAnsi="Times New Roman"/>
          <w:sz w:val="24"/>
          <w:szCs w:val="24"/>
        </w:rPr>
        <w:t>,</w:t>
      </w:r>
    </w:p>
    <w:p w:rsidR="00467413" w:rsidRPr="003E4171" w:rsidP="00467413">
      <w:pPr>
        <w:pStyle w:val="Odsekzoznamu1"/>
        <w:numPr>
          <w:numId w:val="8"/>
        </w:numPr>
        <w:bidi w:val="0"/>
        <w:spacing w:after="0"/>
        <w:ind w:left="426" w:hanging="284"/>
        <w:rPr>
          <w:rFonts w:ascii="Times New Roman" w:hAnsi="Times New Roman"/>
          <w:sz w:val="24"/>
          <w:szCs w:val="24"/>
        </w:rPr>
      </w:pPr>
      <w:r w:rsidRPr="003E4171">
        <w:rPr>
          <w:rFonts w:ascii="Times New Roman" w:hAnsi="Times New Roman"/>
          <w:sz w:val="24"/>
          <w:szCs w:val="24"/>
        </w:rPr>
        <w:t xml:space="preserve">informáciu o odstúpení od zmluvy o poskytnutí dotácie ministerstvom podľa </w:t>
      </w:r>
      <w:r w:rsidRPr="003E4171" w:rsidR="009E6F00">
        <w:rPr>
          <w:rFonts w:ascii="Times New Roman" w:hAnsi="Times New Roman"/>
          <w:sz w:val="24"/>
          <w:szCs w:val="24"/>
        </w:rPr>
        <w:t>§ </w:t>
      </w:r>
      <w:r w:rsidRPr="003E4171">
        <w:rPr>
          <w:rFonts w:ascii="Times New Roman" w:hAnsi="Times New Roman"/>
          <w:sz w:val="24"/>
          <w:szCs w:val="24"/>
        </w:rPr>
        <w:t>4 ods. 3,</w:t>
      </w:r>
    </w:p>
    <w:p w:rsidR="00AB5F9D" w:rsidRPr="003E4171" w:rsidP="00467413">
      <w:pPr>
        <w:pStyle w:val="Odsekzoznamu1"/>
        <w:numPr>
          <w:numId w:val="8"/>
        </w:numPr>
        <w:bidi w:val="0"/>
        <w:spacing w:after="0"/>
        <w:ind w:left="426" w:hanging="284"/>
        <w:rPr>
          <w:rFonts w:ascii="Times New Roman" w:hAnsi="Times New Roman"/>
          <w:sz w:val="24"/>
          <w:szCs w:val="24"/>
        </w:rPr>
      </w:pPr>
      <w:r w:rsidRPr="003E4171" w:rsidR="00467413">
        <w:rPr>
          <w:rFonts w:ascii="Times New Roman" w:hAnsi="Times New Roman"/>
          <w:sz w:val="24"/>
          <w:szCs w:val="24"/>
        </w:rPr>
        <w:t>zmluvy o poskytnutí dotácie</w:t>
      </w:r>
      <w:r w:rsidRPr="003E4171" w:rsidR="0080165D">
        <w:rPr>
          <w:rFonts w:ascii="Times New Roman" w:hAnsi="Times New Roman"/>
          <w:sz w:val="24"/>
          <w:szCs w:val="24"/>
        </w:rPr>
        <w:t>.</w:t>
      </w:r>
    </w:p>
    <w:p w:rsidR="00467413" w:rsidP="00802028">
      <w:pPr>
        <w:pStyle w:val="Odsekzoznamu1"/>
        <w:numPr>
          <w:numId w:val="7"/>
        </w:numPr>
        <w:tabs>
          <w:tab w:val="left" w:pos="993"/>
        </w:tabs>
        <w:bidi w:val="0"/>
        <w:spacing w:after="0"/>
        <w:ind w:left="567" w:firstLine="0"/>
        <w:rPr>
          <w:rFonts w:ascii="Times New Roman" w:hAnsi="Times New Roman"/>
          <w:sz w:val="24"/>
          <w:szCs w:val="24"/>
        </w:rPr>
      </w:pPr>
      <w:r w:rsidRPr="00BD623B">
        <w:rPr>
          <w:rFonts w:ascii="Times New Roman" w:hAnsi="Times New Roman"/>
          <w:sz w:val="24"/>
          <w:szCs w:val="24"/>
        </w:rPr>
        <w:t>Us</w:t>
      </w:r>
      <w:r w:rsidRPr="003E4171">
        <w:rPr>
          <w:rFonts w:ascii="Times New Roman" w:hAnsi="Times New Roman"/>
          <w:sz w:val="24"/>
          <w:szCs w:val="24"/>
        </w:rPr>
        <w:t>tanovenia osobitného predpisu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footnoteReference w:id="14"/>
      </w:r>
      <w:r w:rsidRPr="003E4171" w:rsidR="00A474FB">
        <w:rPr>
          <w:rFonts w:ascii="Times New Roman" w:hAnsi="Times New Roman"/>
          <w:sz w:val="24"/>
          <w:szCs w:val="24"/>
        </w:rPr>
        <w:t>)</w:t>
      </w:r>
      <w:r w:rsidRPr="003E4171">
        <w:rPr>
          <w:rFonts w:ascii="Times New Roman" w:hAnsi="Times New Roman"/>
          <w:sz w:val="24"/>
          <w:szCs w:val="24"/>
        </w:rPr>
        <w:t xml:space="preserve"> o obmedzen</w:t>
      </w:r>
      <w:r w:rsidRPr="00696A64">
        <w:rPr>
          <w:rFonts w:ascii="Times New Roman" w:hAnsi="Times New Roman"/>
          <w:sz w:val="24"/>
          <w:szCs w:val="24"/>
        </w:rPr>
        <w:t>í prístupu k informáciám nie sú dotknuté</w:t>
      </w:r>
      <w:r w:rsidRPr="0079278B">
        <w:rPr>
          <w:rFonts w:ascii="Times New Roman" w:hAnsi="Times New Roman"/>
          <w:sz w:val="24"/>
          <w:szCs w:val="24"/>
        </w:rPr>
        <w:t>.</w:t>
      </w:r>
    </w:p>
    <w:p w:rsidR="003B3670" w:rsidRPr="0079278B" w:rsidP="003B3670">
      <w:pPr>
        <w:pStyle w:val="Odsekzoznamu1"/>
        <w:tabs>
          <w:tab w:val="left" w:pos="993"/>
        </w:tabs>
        <w:bidi w:val="0"/>
        <w:spacing w:after="0"/>
        <w:ind w:left="567"/>
        <w:rPr>
          <w:rFonts w:ascii="Times New Roman" w:hAnsi="Times New Roman"/>
          <w:sz w:val="24"/>
          <w:szCs w:val="24"/>
        </w:rPr>
      </w:pPr>
    </w:p>
    <w:p w:rsidR="00C4149E" w:rsidRPr="0079278B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="003E4171">
        <w:rPr>
          <w:rFonts w:ascii="Times New Roman" w:hAnsi="Times New Roman"/>
          <w:sz w:val="24"/>
          <w:szCs w:val="24"/>
        </w:rPr>
        <w:t>9</w:t>
      </w:r>
    </w:p>
    <w:p w:rsidR="00C4149E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Splnomocňovacie</w:t>
      </w:r>
      <w:r w:rsidRPr="0079278B">
        <w:rPr>
          <w:rFonts w:ascii="Times New Roman" w:hAnsi="Times New Roman"/>
          <w:sz w:val="24"/>
          <w:szCs w:val="24"/>
        </w:rPr>
        <w:t xml:space="preserve"> ustanovenie</w:t>
      </w:r>
    </w:p>
    <w:p w:rsidR="00C4149E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623B" w:rsidP="009574C8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C4149E">
        <w:rPr>
          <w:rFonts w:ascii="Times New Roman" w:hAnsi="Times New Roman"/>
          <w:sz w:val="24"/>
          <w:szCs w:val="24"/>
        </w:rPr>
        <w:t xml:space="preserve">Ministerstvo </w:t>
      </w:r>
      <w:r w:rsidR="009574C8">
        <w:rPr>
          <w:rFonts w:ascii="Times New Roman" w:hAnsi="Times New Roman"/>
          <w:sz w:val="24"/>
          <w:szCs w:val="24"/>
        </w:rPr>
        <w:t xml:space="preserve">ustanoví </w:t>
      </w:r>
      <w:r w:rsidR="00C4149E">
        <w:rPr>
          <w:rFonts w:ascii="Times New Roman" w:hAnsi="Times New Roman"/>
          <w:sz w:val="24"/>
          <w:szCs w:val="24"/>
        </w:rPr>
        <w:t xml:space="preserve">všeobecne záväzným právnym predpisom </w:t>
      </w:r>
    </w:p>
    <w:p w:rsidR="000B5D7A" w:rsidP="00BD623B">
      <w:pPr>
        <w:pStyle w:val="Odsekzoznamu1"/>
        <w:numPr>
          <w:numId w:val="33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574C8" w:rsidR="00950372">
        <w:rPr>
          <w:rFonts w:ascii="Times New Roman" w:hAnsi="Times New Roman"/>
          <w:sz w:val="24"/>
          <w:szCs w:val="24"/>
        </w:rPr>
        <w:t>podrobnosti o</w:t>
      </w:r>
      <w:r w:rsidRPr="009574C8" w:rsidR="00C4149E">
        <w:rPr>
          <w:rFonts w:ascii="Times New Roman" w:hAnsi="Times New Roman"/>
          <w:sz w:val="24"/>
          <w:szCs w:val="24"/>
        </w:rPr>
        <w:t xml:space="preserve"> </w:t>
      </w:r>
      <w:r w:rsidRPr="009574C8" w:rsidR="00950372">
        <w:rPr>
          <w:rFonts w:ascii="Times New Roman" w:hAnsi="Times New Roman"/>
          <w:sz w:val="24"/>
          <w:szCs w:val="24"/>
        </w:rPr>
        <w:t>hodnotiacich kritéri</w:t>
      </w:r>
      <w:r w:rsidR="009574C8">
        <w:rPr>
          <w:rFonts w:ascii="Times New Roman" w:hAnsi="Times New Roman"/>
          <w:sz w:val="24"/>
          <w:szCs w:val="24"/>
        </w:rPr>
        <w:t>ách a spôsobe hodnotenia</w:t>
      </w:r>
      <w:r w:rsidRPr="009574C8" w:rsidR="00950372">
        <w:rPr>
          <w:rFonts w:ascii="Times New Roman" w:hAnsi="Times New Roman"/>
          <w:sz w:val="24"/>
          <w:szCs w:val="24"/>
        </w:rPr>
        <w:t xml:space="preserve"> </w:t>
      </w:r>
      <w:r w:rsidR="00B62865">
        <w:rPr>
          <w:rFonts w:ascii="Times New Roman" w:hAnsi="Times New Roman"/>
          <w:sz w:val="24"/>
          <w:szCs w:val="24"/>
        </w:rPr>
        <w:t xml:space="preserve">žiadostí </w:t>
      </w:r>
      <w:r w:rsidRPr="009574C8" w:rsidR="00C4149E">
        <w:rPr>
          <w:rFonts w:ascii="Times New Roman" w:hAnsi="Times New Roman"/>
          <w:sz w:val="24"/>
          <w:szCs w:val="24"/>
        </w:rPr>
        <w:t xml:space="preserve">podľa </w:t>
      </w:r>
      <w:r w:rsidRPr="009574C8" w:rsidR="009E6F00">
        <w:rPr>
          <w:rFonts w:ascii="Times New Roman" w:hAnsi="Times New Roman"/>
          <w:sz w:val="24"/>
          <w:szCs w:val="24"/>
        </w:rPr>
        <w:t>§ </w:t>
      </w:r>
      <w:r w:rsidRPr="009574C8" w:rsidR="00C4149E">
        <w:rPr>
          <w:rFonts w:ascii="Times New Roman" w:hAnsi="Times New Roman"/>
          <w:sz w:val="24"/>
          <w:szCs w:val="24"/>
        </w:rPr>
        <w:t xml:space="preserve">6 ods. </w:t>
      </w:r>
      <w:r w:rsidR="009574C8">
        <w:rPr>
          <w:rFonts w:ascii="Times New Roman" w:hAnsi="Times New Roman"/>
          <w:sz w:val="24"/>
          <w:szCs w:val="24"/>
        </w:rPr>
        <w:t xml:space="preserve">3 a </w:t>
      </w:r>
      <w:r w:rsidRPr="009574C8" w:rsidR="009503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23B">
        <w:rPr>
          <w:rFonts w:ascii="Times New Roman" w:hAnsi="Times New Roman"/>
          <w:sz w:val="24"/>
          <w:szCs w:val="24"/>
        </w:rPr>
        <w:t xml:space="preserve">najneskôr </w:t>
      </w:r>
      <w:r w:rsidR="00980C95">
        <w:rPr>
          <w:rFonts w:ascii="Times New Roman" w:hAnsi="Times New Roman"/>
          <w:sz w:val="24"/>
          <w:szCs w:val="24"/>
        </w:rPr>
        <w:t>tri</w:t>
      </w:r>
      <w:r w:rsidRPr="00BD623B" w:rsidR="00980C95">
        <w:rPr>
          <w:rFonts w:ascii="Times New Roman" w:hAnsi="Times New Roman"/>
          <w:sz w:val="24"/>
          <w:szCs w:val="24"/>
        </w:rPr>
        <w:t xml:space="preserve"> </w:t>
      </w:r>
      <w:r w:rsidRPr="00BD623B">
        <w:rPr>
          <w:rFonts w:ascii="Times New Roman" w:hAnsi="Times New Roman"/>
          <w:sz w:val="24"/>
          <w:szCs w:val="24"/>
        </w:rPr>
        <w:t>mesiace pred termínom predkladania žiadostí</w:t>
      </w:r>
      <w:r>
        <w:rPr>
          <w:rFonts w:ascii="Times New Roman" w:hAnsi="Times New Roman"/>
          <w:sz w:val="24"/>
          <w:szCs w:val="24"/>
        </w:rPr>
        <w:t>,</w:t>
      </w:r>
    </w:p>
    <w:p w:rsidR="00950372" w:rsidRPr="009574C8" w:rsidP="00BD623B">
      <w:pPr>
        <w:pStyle w:val="Odsekzoznamu1"/>
        <w:numPr>
          <w:numId w:val="33"/>
        </w:numPr>
        <w:bidi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574C8" w:rsidR="004E09DF">
        <w:rPr>
          <w:rFonts w:ascii="Times New Roman" w:hAnsi="Times New Roman"/>
          <w:sz w:val="24"/>
          <w:szCs w:val="24"/>
        </w:rPr>
        <w:t>podrobnosti o zložení, rozhodovaní, organizáci</w:t>
      </w:r>
      <w:r w:rsidRPr="00BD623B" w:rsidR="002A618C">
        <w:rPr>
          <w:rFonts w:ascii="Times New Roman" w:hAnsi="Times New Roman"/>
          <w:sz w:val="24"/>
          <w:szCs w:val="24"/>
        </w:rPr>
        <w:t>i</w:t>
      </w:r>
      <w:r w:rsidRPr="009574C8" w:rsidR="004E09DF">
        <w:rPr>
          <w:rFonts w:ascii="Times New Roman" w:hAnsi="Times New Roman"/>
          <w:sz w:val="24"/>
          <w:szCs w:val="24"/>
        </w:rPr>
        <w:t xml:space="preserve"> práce a postupe komisie pri vyhodnocovaní žiadostí podľa § 6 ods. 5</w:t>
      </w:r>
      <w:r w:rsidR="00D1056C">
        <w:rPr>
          <w:rFonts w:ascii="Times New Roman" w:hAnsi="Times New Roman"/>
          <w:sz w:val="24"/>
          <w:szCs w:val="24"/>
        </w:rPr>
        <w:t>.</w:t>
      </w:r>
      <w:r w:rsidRPr="009574C8">
        <w:rPr>
          <w:rFonts w:ascii="Times New Roman" w:hAnsi="Times New Roman"/>
          <w:sz w:val="24"/>
          <w:szCs w:val="24"/>
        </w:rPr>
        <w:t xml:space="preserve"> </w:t>
      </w:r>
    </w:p>
    <w:p w:rsidR="000B5D7A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149E" w:rsidRPr="009574C8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574C8" w:rsidR="009E6F00">
        <w:rPr>
          <w:rFonts w:ascii="Times New Roman" w:hAnsi="Times New Roman"/>
          <w:sz w:val="24"/>
          <w:szCs w:val="24"/>
        </w:rPr>
        <w:t>§ </w:t>
      </w:r>
      <w:r w:rsidRPr="009574C8" w:rsidR="008371E2">
        <w:rPr>
          <w:rFonts w:ascii="Times New Roman" w:hAnsi="Times New Roman"/>
          <w:sz w:val="24"/>
          <w:szCs w:val="24"/>
        </w:rPr>
        <w:t>1</w:t>
      </w:r>
      <w:r w:rsidR="000B5D7A">
        <w:rPr>
          <w:rFonts w:ascii="Times New Roman" w:hAnsi="Times New Roman"/>
          <w:sz w:val="24"/>
          <w:szCs w:val="24"/>
        </w:rPr>
        <w:t>0</w:t>
      </w:r>
    </w:p>
    <w:p w:rsidR="00C4149E" w:rsidRPr="009574C8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574C8">
        <w:rPr>
          <w:rFonts w:ascii="Times New Roman" w:hAnsi="Times New Roman"/>
          <w:sz w:val="24"/>
          <w:szCs w:val="24"/>
        </w:rPr>
        <w:t>Prechodné ustanovenie</w:t>
      </w:r>
    </w:p>
    <w:p w:rsidR="00C4149E" w:rsidRPr="009574C8" w:rsidP="00C4149E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4149E" w:rsidRPr="009574C8" w:rsidP="00C4149E">
      <w:pPr>
        <w:pStyle w:val="Odsekzoznamu1"/>
        <w:tabs>
          <w:tab w:val="left" w:pos="993"/>
        </w:tabs>
        <w:bidi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="009574C8">
        <w:rPr>
          <w:rFonts w:ascii="Times New Roman" w:hAnsi="Times New Roman"/>
          <w:sz w:val="24"/>
          <w:szCs w:val="24"/>
        </w:rPr>
        <w:t xml:space="preserve">V rozpočtovom roku </w:t>
      </w:r>
      <w:r w:rsidRPr="009574C8">
        <w:rPr>
          <w:rFonts w:ascii="Times New Roman" w:hAnsi="Times New Roman"/>
          <w:sz w:val="24"/>
          <w:szCs w:val="24"/>
        </w:rPr>
        <w:t xml:space="preserve">2011 </w:t>
      </w:r>
    </w:p>
    <w:p w:rsidR="009574C8" w:rsidRPr="008249E2" w:rsidP="0002469C">
      <w:pPr>
        <w:pStyle w:val="Odsekzoznamu1"/>
        <w:numPr>
          <w:numId w:val="20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8249E2" w:rsidR="00802028">
        <w:rPr>
          <w:rFonts w:ascii="Times New Roman" w:hAnsi="Times New Roman"/>
          <w:sz w:val="24"/>
          <w:szCs w:val="24"/>
        </w:rPr>
        <w:t xml:space="preserve">žiadateľ </w:t>
      </w:r>
      <w:r w:rsidRPr="008249E2" w:rsidR="008249E2">
        <w:rPr>
          <w:rFonts w:ascii="Times New Roman" w:hAnsi="Times New Roman"/>
          <w:sz w:val="24"/>
          <w:szCs w:val="24"/>
        </w:rPr>
        <w:t xml:space="preserve">môže </w:t>
      </w:r>
      <w:r w:rsidRPr="008249E2" w:rsidR="00802028">
        <w:rPr>
          <w:rFonts w:ascii="Times New Roman" w:hAnsi="Times New Roman"/>
          <w:sz w:val="24"/>
          <w:szCs w:val="24"/>
        </w:rPr>
        <w:t xml:space="preserve">predložiť žiadosť </w:t>
      </w:r>
      <w:r w:rsidRPr="008249E2" w:rsidR="00831074">
        <w:rPr>
          <w:rFonts w:ascii="Times New Roman" w:hAnsi="Times New Roman"/>
          <w:sz w:val="24"/>
          <w:szCs w:val="24"/>
        </w:rPr>
        <w:t>od</w:t>
      </w:r>
      <w:r w:rsidRPr="008249E2" w:rsidR="00C4149E">
        <w:rPr>
          <w:rFonts w:ascii="Times New Roman" w:hAnsi="Times New Roman"/>
          <w:sz w:val="24"/>
          <w:szCs w:val="24"/>
        </w:rPr>
        <w:t xml:space="preserve"> </w:t>
      </w:r>
      <w:r w:rsidRPr="008249E2" w:rsidR="0024691A">
        <w:rPr>
          <w:rFonts w:ascii="Times New Roman" w:hAnsi="Times New Roman"/>
          <w:sz w:val="24"/>
          <w:szCs w:val="24"/>
        </w:rPr>
        <w:t>1. októbra</w:t>
      </w:r>
      <w:r w:rsidRPr="008249E2" w:rsidR="00802028">
        <w:rPr>
          <w:rFonts w:ascii="Times New Roman" w:hAnsi="Times New Roman"/>
          <w:sz w:val="24"/>
          <w:szCs w:val="24"/>
        </w:rPr>
        <w:t xml:space="preserve"> </w:t>
      </w:r>
      <w:r w:rsidRPr="008249E2" w:rsidR="0024691A">
        <w:rPr>
          <w:rFonts w:ascii="Times New Roman" w:hAnsi="Times New Roman"/>
          <w:sz w:val="24"/>
          <w:szCs w:val="24"/>
        </w:rPr>
        <w:t>do 15. októbra</w:t>
      </w:r>
      <w:r w:rsidRPr="008249E2" w:rsidR="00C4149E">
        <w:rPr>
          <w:rFonts w:ascii="Times New Roman" w:hAnsi="Times New Roman"/>
          <w:sz w:val="24"/>
          <w:szCs w:val="24"/>
        </w:rPr>
        <w:t>,</w:t>
      </w:r>
      <w:r w:rsidRPr="008249E2">
        <w:rPr>
          <w:rFonts w:ascii="Times New Roman" w:hAnsi="Times New Roman"/>
          <w:sz w:val="24"/>
          <w:szCs w:val="24"/>
        </w:rPr>
        <w:t xml:space="preserve"> </w:t>
      </w:r>
      <w:r w:rsidRPr="008249E2" w:rsidR="00B639FB">
        <w:rPr>
          <w:rFonts w:ascii="Times New Roman" w:hAnsi="Times New Roman"/>
          <w:sz w:val="24"/>
          <w:szCs w:val="24"/>
        </w:rPr>
        <w:t xml:space="preserve"> </w:t>
      </w:r>
    </w:p>
    <w:p w:rsidR="001E6BF0" w:rsidRPr="008249E2" w:rsidP="0002469C">
      <w:pPr>
        <w:pStyle w:val="Odsekzoznamu1"/>
        <w:numPr>
          <w:numId w:val="20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8249E2" w:rsidR="009574C8">
        <w:rPr>
          <w:rFonts w:ascii="Times New Roman" w:hAnsi="Times New Roman"/>
          <w:sz w:val="24"/>
          <w:szCs w:val="24"/>
        </w:rPr>
        <w:t xml:space="preserve">ministerstvo rozhodne </w:t>
      </w:r>
      <w:r w:rsidRPr="008249E2" w:rsidR="00C4149E">
        <w:rPr>
          <w:rFonts w:ascii="Times New Roman" w:hAnsi="Times New Roman"/>
          <w:sz w:val="24"/>
          <w:szCs w:val="24"/>
        </w:rPr>
        <w:t xml:space="preserve">o poskytnutí dotácie </w:t>
      </w:r>
      <w:r w:rsidRPr="008249E2" w:rsidR="0024691A">
        <w:rPr>
          <w:rFonts w:ascii="Times New Roman" w:hAnsi="Times New Roman"/>
          <w:sz w:val="24"/>
          <w:szCs w:val="24"/>
        </w:rPr>
        <w:t>do 31. októbra</w:t>
      </w:r>
      <w:r w:rsidRPr="008249E2">
        <w:rPr>
          <w:rFonts w:ascii="Times New Roman" w:hAnsi="Times New Roman"/>
          <w:sz w:val="24"/>
          <w:szCs w:val="24"/>
        </w:rPr>
        <w:t>,</w:t>
      </w:r>
    </w:p>
    <w:p w:rsidR="00B639FB" w:rsidRPr="008249E2" w:rsidP="0002469C">
      <w:pPr>
        <w:pStyle w:val="ListParagraph"/>
        <w:numPr>
          <w:numId w:val="20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B639FB">
        <w:rPr>
          <w:rFonts w:ascii="Times New Roman" w:hAnsi="Times New Roman"/>
          <w:sz w:val="24"/>
          <w:szCs w:val="24"/>
        </w:rPr>
        <w:t xml:space="preserve">inisterstvo ustanoví všeobecne záväzným právnym predpisom podrobnosti o </w:t>
      </w:r>
      <w:r w:rsidRPr="008249E2">
        <w:rPr>
          <w:rFonts w:ascii="Times New Roman" w:hAnsi="Times New Roman"/>
          <w:sz w:val="24"/>
          <w:szCs w:val="24"/>
        </w:rPr>
        <w:t xml:space="preserve">hodnotiacich kritériách a spôsobe hodnotenia </w:t>
      </w:r>
      <w:r w:rsidRPr="00980C95" w:rsidR="00980C95">
        <w:rPr>
          <w:rFonts w:ascii="Times New Roman" w:hAnsi="Times New Roman"/>
          <w:sz w:val="24"/>
          <w:szCs w:val="24"/>
        </w:rPr>
        <w:t>žiadostí</w:t>
      </w:r>
      <w:r w:rsidRPr="008249E2" w:rsidR="00980C95">
        <w:rPr>
          <w:rFonts w:ascii="Times New Roman" w:hAnsi="Times New Roman"/>
          <w:sz w:val="24"/>
          <w:szCs w:val="24"/>
        </w:rPr>
        <w:t xml:space="preserve"> </w:t>
      </w:r>
      <w:r w:rsidRPr="008249E2">
        <w:rPr>
          <w:rFonts w:ascii="Times New Roman" w:hAnsi="Times New Roman"/>
          <w:sz w:val="24"/>
          <w:szCs w:val="24"/>
        </w:rPr>
        <w:t xml:space="preserve">podľa § 6 ods. 3 najneskôr </w:t>
      </w:r>
      <w:r w:rsidR="004D4953">
        <w:rPr>
          <w:rFonts w:ascii="Times New Roman" w:hAnsi="Times New Roman"/>
          <w:sz w:val="24"/>
          <w:szCs w:val="24"/>
        </w:rPr>
        <w:t xml:space="preserve">do </w:t>
      </w:r>
      <w:r w:rsidRPr="008249E2" w:rsidR="00980C95">
        <w:rPr>
          <w:rFonts w:ascii="Times New Roman" w:hAnsi="Times New Roman"/>
          <w:sz w:val="24"/>
          <w:szCs w:val="24"/>
        </w:rPr>
        <w:t>1</w:t>
      </w:r>
      <w:r w:rsidR="00980C95">
        <w:rPr>
          <w:rFonts w:ascii="Times New Roman" w:hAnsi="Times New Roman"/>
          <w:sz w:val="24"/>
          <w:szCs w:val="24"/>
        </w:rPr>
        <w:t>5</w:t>
      </w:r>
      <w:r w:rsidRPr="008249E2" w:rsidR="0024691A">
        <w:rPr>
          <w:rFonts w:ascii="Times New Roman" w:hAnsi="Times New Roman"/>
          <w:sz w:val="24"/>
          <w:szCs w:val="24"/>
        </w:rPr>
        <w:t xml:space="preserve">. </w:t>
      </w:r>
      <w:r w:rsidRPr="008249E2" w:rsidR="00802028">
        <w:rPr>
          <w:rFonts w:ascii="Times New Roman" w:hAnsi="Times New Roman"/>
          <w:sz w:val="24"/>
          <w:szCs w:val="24"/>
        </w:rPr>
        <w:t>s</w:t>
      </w:r>
      <w:r w:rsidRPr="008249E2" w:rsidR="0024691A">
        <w:rPr>
          <w:rFonts w:ascii="Times New Roman" w:hAnsi="Times New Roman"/>
          <w:sz w:val="24"/>
          <w:szCs w:val="24"/>
        </w:rPr>
        <w:t>eptembra</w:t>
      </w:r>
      <w:r w:rsidRPr="008249E2" w:rsidR="0002469C">
        <w:rPr>
          <w:rFonts w:ascii="Times New Roman" w:hAnsi="Times New Roman"/>
          <w:sz w:val="24"/>
          <w:szCs w:val="24"/>
        </w:rPr>
        <w:t>,</w:t>
      </w:r>
    </w:p>
    <w:p w:rsidR="002A618C" w:rsidRPr="008249E2" w:rsidP="008249E2">
      <w:pPr>
        <w:pStyle w:val="Odsekzoznamu1"/>
        <w:numPr>
          <w:numId w:val="20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49E2" w:rsidR="00B639FB">
        <w:rPr>
          <w:rFonts w:ascii="Times New Roman" w:hAnsi="Times New Roman"/>
          <w:sz w:val="24"/>
          <w:szCs w:val="24"/>
        </w:rPr>
        <w:t xml:space="preserve">žiadateľ je povinný predložiť podklady podľa </w:t>
      </w:r>
      <w:r w:rsidRPr="008249E2">
        <w:rPr>
          <w:rFonts w:ascii="Times New Roman" w:hAnsi="Times New Roman"/>
          <w:sz w:val="24"/>
          <w:szCs w:val="24"/>
        </w:rPr>
        <w:t xml:space="preserve">§ 6 </w:t>
      </w:r>
      <w:r w:rsidRPr="008249E2" w:rsidR="00B639FB">
        <w:rPr>
          <w:rFonts w:ascii="Times New Roman" w:hAnsi="Times New Roman"/>
          <w:sz w:val="24"/>
          <w:szCs w:val="24"/>
        </w:rPr>
        <w:t>ods</w:t>
      </w:r>
      <w:r w:rsidRPr="008249E2">
        <w:rPr>
          <w:rFonts w:ascii="Times New Roman" w:hAnsi="Times New Roman"/>
          <w:sz w:val="24"/>
          <w:szCs w:val="24"/>
        </w:rPr>
        <w:t>.</w:t>
      </w:r>
      <w:r w:rsidRPr="008249E2" w:rsidR="00B639FB">
        <w:rPr>
          <w:rFonts w:ascii="Times New Roman" w:hAnsi="Times New Roman"/>
          <w:sz w:val="24"/>
          <w:szCs w:val="24"/>
        </w:rPr>
        <w:t xml:space="preserve"> 7 </w:t>
      </w:r>
      <w:r w:rsidRPr="008249E2">
        <w:rPr>
          <w:rFonts w:ascii="Times New Roman" w:hAnsi="Times New Roman"/>
          <w:sz w:val="24"/>
          <w:szCs w:val="24"/>
        </w:rPr>
        <w:t xml:space="preserve">písm. </w:t>
      </w:r>
      <w:r w:rsidRPr="008249E2" w:rsidR="00B639FB">
        <w:rPr>
          <w:rFonts w:ascii="Times New Roman" w:hAnsi="Times New Roman"/>
          <w:sz w:val="24"/>
          <w:szCs w:val="24"/>
        </w:rPr>
        <w:t xml:space="preserve">c) a d) najneskôr do </w:t>
      </w:r>
      <w:r w:rsidRPr="008249E2" w:rsidR="0024691A">
        <w:rPr>
          <w:rFonts w:ascii="Times New Roman" w:hAnsi="Times New Roman"/>
          <w:sz w:val="24"/>
          <w:szCs w:val="24"/>
        </w:rPr>
        <w:t xml:space="preserve">30. </w:t>
      </w:r>
      <w:r w:rsidR="008249E2">
        <w:rPr>
          <w:rFonts w:ascii="Times New Roman" w:hAnsi="Times New Roman"/>
          <w:sz w:val="24"/>
          <w:szCs w:val="24"/>
        </w:rPr>
        <w:t>n</w:t>
      </w:r>
      <w:r w:rsidRPr="008249E2" w:rsidR="0024691A">
        <w:rPr>
          <w:rFonts w:ascii="Times New Roman" w:hAnsi="Times New Roman"/>
          <w:sz w:val="24"/>
          <w:szCs w:val="24"/>
        </w:rPr>
        <w:t>ovembra</w:t>
      </w:r>
      <w:r w:rsidRPr="008249E2" w:rsidR="008249E2">
        <w:rPr>
          <w:rFonts w:ascii="Times New Roman" w:hAnsi="Times New Roman"/>
          <w:sz w:val="24"/>
          <w:szCs w:val="24"/>
        </w:rPr>
        <w:t>.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8249E2">
        <w:rPr>
          <w:rFonts w:ascii="Times New Roman" w:hAnsi="Times New Roman"/>
          <w:sz w:val="24"/>
          <w:szCs w:val="24"/>
        </w:rPr>
        <w:t>§</w:t>
      </w:r>
      <w:r w:rsidRPr="008249E2" w:rsidR="00BE2EA7">
        <w:rPr>
          <w:rFonts w:ascii="Times New Roman" w:hAnsi="Times New Roman"/>
          <w:sz w:val="24"/>
          <w:szCs w:val="24"/>
        </w:rPr>
        <w:t> </w:t>
      </w:r>
      <w:r w:rsidRPr="008249E2" w:rsidR="008371E2">
        <w:rPr>
          <w:rFonts w:ascii="Times New Roman" w:hAnsi="Times New Roman"/>
          <w:sz w:val="24"/>
          <w:szCs w:val="24"/>
        </w:rPr>
        <w:t>1</w:t>
      </w:r>
      <w:r w:rsidR="00CB5399">
        <w:rPr>
          <w:rFonts w:ascii="Times New Roman" w:hAnsi="Times New Roman"/>
          <w:sz w:val="24"/>
          <w:szCs w:val="24"/>
        </w:rPr>
        <w:t>1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0351D">
        <w:rPr>
          <w:rFonts w:ascii="Times New Roman" w:hAnsi="Times New Roman"/>
          <w:sz w:val="24"/>
          <w:szCs w:val="24"/>
        </w:rPr>
        <w:t>Z</w:t>
      </w:r>
      <w:r w:rsidRPr="0079278B">
        <w:rPr>
          <w:rFonts w:ascii="Times New Roman" w:hAnsi="Times New Roman"/>
          <w:sz w:val="24"/>
          <w:szCs w:val="24"/>
        </w:rPr>
        <w:t>rušovacie ustanoveni</w:t>
      </w:r>
      <w:r w:rsidRPr="0079278B" w:rsidR="005F6B64">
        <w:rPr>
          <w:rFonts w:ascii="Times New Roman" w:hAnsi="Times New Roman"/>
          <w:sz w:val="24"/>
          <w:szCs w:val="24"/>
        </w:rPr>
        <w:t>e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278B">
        <w:rPr>
          <w:rFonts w:ascii="Times New Roman" w:hAnsi="Times New Roman"/>
          <w:sz w:val="24"/>
          <w:szCs w:val="24"/>
        </w:rPr>
        <w:t xml:space="preserve">Zrušuje sa Výnos Ministerstva výstavby a regionálneho rozvoja </w:t>
      </w:r>
      <w:r w:rsidRPr="0079278B" w:rsidR="005F6B64">
        <w:rPr>
          <w:rFonts w:ascii="Times New Roman" w:hAnsi="Times New Roman"/>
          <w:sz w:val="24"/>
          <w:szCs w:val="24"/>
        </w:rPr>
        <w:t xml:space="preserve">Slovenskej republiky </w:t>
      </w:r>
      <w:r w:rsidR="002B3C17">
        <w:rPr>
          <w:rFonts w:ascii="Times New Roman" w:hAnsi="Times New Roman"/>
          <w:sz w:val="24"/>
          <w:szCs w:val="24"/>
        </w:rPr>
        <w:t xml:space="preserve">z 8. </w:t>
      </w:r>
      <w:r w:rsidRPr="0079278B">
        <w:rPr>
          <w:rFonts w:ascii="Times New Roman" w:hAnsi="Times New Roman"/>
          <w:sz w:val="24"/>
          <w:szCs w:val="24"/>
        </w:rPr>
        <w:t>augusta 2005 č.</w:t>
      </w:r>
      <w:r w:rsidR="002B3C17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MVRR-2005-3856/38753-41:1809/M o poskytovaní dotácií na spracovanie územnoplánovacej dokumentácie obcí a miest (</w:t>
      </w:r>
      <w:r w:rsidR="00934485">
        <w:rPr>
          <w:rFonts w:ascii="Times New Roman" w:hAnsi="Times New Roman"/>
          <w:sz w:val="24"/>
          <w:szCs w:val="24"/>
        </w:rPr>
        <w:t>o</w:t>
      </w:r>
      <w:r w:rsidRPr="0079278B" w:rsidR="00934485">
        <w:rPr>
          <w:rFonts w:ascii="Times New Roman" w:hAnsi="Times New Roman"/>
          <w:sz w:val="24"/>
          <w:szCs w:val="24"/>
        </w:rPr>
        <w:t xml:space="preserve">známenie </w:t>
      </w:r>
      <w:r w:rsidRPr="0079278B">
        <w:rPr>
          <w:rFonts w:ascii="Times New Roman" w:hAnsi="Times New Roman"/>
          <w:sz w:val="24"/>
          <w:szCs w:val="24"/>
        </w:rPr>
        <w:t>č. 365/2005 Z.</w:t>
      </w:r>
      <w:r w:rsidR="002B3C17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z.).</w:t>
      </w:r>
    </w:p>
    <w:p w:rsidR="008249E2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9E6F00">
        <w:rPr>
          <w:rFonts w:ascii="Times New Roman" w:hAnsi="Times New Roman"/>
          <w:sz w:val="24"/>
          <w:szCs w:val="24"/>
        </w:rPr>
        <w:t>§ </w:t>
      </w:r>
      <w:r w:rsidRPr="0079278B" w:rsidR="008371E2">
        <w:rPr>
          <w:rFonts w:ascii="Times New Roman" w:hAnsi="Times New Roman"/>
          <w:sz w:val="24"/>
          <w:szCs w:val="24"/>
        </w:rPr>
        <w:t>1</w:t>
      </w:r>
      <w:r w:rsidR="00CB5399">
        <w:rPr>
          <w:rFonts w:ascii="Times New Roman" w:hAnsi="Times New Roman"/>
          <w:sz w:val="24"/>
          <w:szCs w:val="24"/>
        </w:rPr>
        <w:t>2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9278B" w:rsidR="00131A44">
        <w:rPr>
          <w:rFonts w:ascii="Times New Roman" w:hAnsi="Times New Roman"/>
          <w:sz w:val="24"/>
          <w:szCs w:val="24"/>
        </w:rPr>
        <w:t xml:space="preserve"> </w:t>
      </w:r>
      <w:r w:rsidRPr="0079278B">
        <w:rPr>
          <w:rFonts w:ascii="Times New Roman" w:hAnsi="Times New Roman"/>
          <w:sz w:val="24"/>
          <w:szCs w:val="24"/>
        </w:rPr>
        <w:t>Účinnosť</w:t>
      </w:r>
    </w:p>
    <w:p w:rsidR="00C35602" w:rsidRPr="0079278B" w:rsidP="00C35602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405D" w:rsidP="00D0405D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  <w:sectPr w:rsidSect="00704E25">
          <w:footerReference w:type="default" r:id="rId6"/>
          <w:type w:val="continuous"/>
          <w:pgSz w:w="11906" w:h="16838"/>
          <w:pgMar w:top="1276" w:right="1416" w:bottom="851" w:left="1417" w:header="708" w:footer="794" w:gutter="0"/>
          <w:lnNumType w:distance="0"/>
          <w:pgNumType w:start="1"/>
          <w:cols w:space="708"/>
          <w:noEndnote w:val="0"/>
          <w:titlePg/>
          <w:bidi w:val="0"/>
          <w:docGrid w:linePitch="360"/>
        </w:sectPr>
      </w:pPr>
      <w:r w:rsidRPr="0079278B" w:rsidR="00C35602">
        <w:rPr>
          <w:rFonts w:ascii="Times New Roman" w:hAnsi="Times New Roman"/>
          <w:sz w:val="24"/>
          <w:szCs w:val="24"/>
        </w:rPr>
        <w:t>Tento zákon nadobúda účinnosť 1.</w:t>
      </w:r>
      <w:r w:rsidRPr="0079278B" w:rsidR="00131A44">
        <w:rPr>
          <w:rFonts w:ascii="Times New Roman" w:hAnsi="Times New Roman"/>
          <w:sz w:val="24"/>
          <w:szCs w:val="24"/>
        </w:rPr>
        <w:t xml:space="preserve"> </w:t>
      </w:r>
      <w:r w:rsidR="00B639FB">
        <w:rPr>
          <w:rFonts w:ascii="Times New Roman" w:hAnsi="Times New Roman"/>
          <w:sz w:val="24"/>
          <w:szCs w:val="24"/>
        </w:rPr>
        <w:t>septembra</w:t>
      </w:r>
      <w:r w:rsidRPr="0079278B" w:rsidR="00B639FB">
        <w:rPr>
          <w:rFonts w:ascii="Times New Roman" w:hAnsi="Times New Roman"/>
          <w:sz w:val="24"/>
          <w:szCs w:val="24"/>
        </w:rPr>
        <w:t xml:space="preserve"> </w:t>
      </w:r>
      <w:r w:rsidRPr="0079278B" w:rsidR="00C35602">
        <w:rPr>
          <w:rFonts w:ascii="Times New Roman" w:hAnsi="Times New Roman"/>
          <w:sz w:val="24"/>
          <w:szCs w:val="24"/>
        </w:rPr>
        <w:t>2011.</w:t>
      </w:r>
    </w:p>
    <w:p w:rsidR="00066D68" w:rsidRPr="00F17E3E" w:rsidP="00D0405D">
      <w:pPr>
        <w:bidi w:val="0"/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="00253B3D">
        <w:rPr>
          <w:rFonts w:ascii="Times New Roman" w:hAnsi="Times New Roman"/>
          <w:sz w:val="24"/>
          <w:szCs w:val="24"/>
        </w:rPr>
        <w:br w:type="page"/>
      </w:r>
      <w:r w:rsidRPr="00F17E3E" w:rsidR="00A474FB">
        <w:rPr>
          <w:rFonts w:ascii="Times New Roman" w:hAnsi="Times New Roman"/>
          <w:b/>
          <w:sz w:val="18"/>
          <w:szCs w:val="18"/>
        </w:rPr>
        <w:t xml:space="preserve">Príloha  k zákonu </w:t>
      </w:r>
      <w:r w:rsidRPr="00F17E3E" w:rsidR="00BD2606">
        <w:rPr>
          <w:rFonts w:ascii="Times New Roman" w:hAnsi="Times New Roman"/>
          <w:b/>
          <w:sz w:val="18"/>
          <w:szCs w:val="18"/>
        </w:rPr>
        <w:t xml:space="preserve">č. </w:t>
      </w:r>
      <w:r w:rsidRPr="00F17E3E" w:rsidR="00A474FB">
        <w:rPr>
          <w:rFonts w:ascii="Times New Roman" w:hAnsi="Times New Roman"/>
          <w:b/>
          <w:sz w:val="18"/>
          <w:szCs w:val="18"/>
        </w:rPr>
        <w:t xml:space="preserve"> ... Z.z.</w:t>
      </w:r>
      <w:r w:rsidRPr="00F17E3E">
        <w:rPr>
          <w:rFonts w:ascii="Times New Roman" w:hAnsi="Times New Roman"/>
          <w:b/>
          <w:sz w:val="18"/>
          <w:szCs w:val="18"/>
        </w:rPr>
        <w:t xml:space="preserve"> </w:t>
      </w:r>
    </w:p>
    <w:p w:rsidR="00066D68" w:rsidRPr="00F17E3E" w:rsidP="00066D68">
      <w:pPr>
        <w:pStyle w:val="Title"/>
        <w:bidi w:val="0"/>
        <w:rPr>
          <w:rFonts w:ascii="Times New Roman" w:hAnsi="Times New Roman"/>
          <w:b w:val="0"/>
          <w:sz w:val="18"/>
          <w:szCs w:val="18"/>
        </w:rPr>
      </w:pPr>
    </w:p>
    <w:p w:rsidR="00066D68" w:rsidRPr="00F17E3E" w:rsidP="00066D68">
      <w:pPr>
        <w:pStyle w:val="Title"/>
        <w:bidi w:val="0"/>
        <w:rPr>
          <w:rFonts w:ascii="Times New Roman" w:hAnsi="Times New Roman"/>
          <w:b w:val="0"/>
          <w:sz w:val="22"/>
          <w:szCs w:val="18"/>
        </w:rPr>
      </w:pPr>
      <w:r w:rsidRPr="00F17E3E">
        <w:rPr>
          <w:rFonts w:ascii="Times New Roman" w:hAnsi="Times New Roman"/>
          <w:b w:val="0"/>
          <w:sz w:val="22"/>
          <w:szCs w:val="18"/>
        </w:rPr>
        <w:t>VZOR</w:t>
      </w:r>
    </w:p>
    <w:p w:rsidR="00066D68" w:rsidRPr="00F17E3E" w:rsidP="00066D68">
      <w:pPr>
        <w:pStyle w:val="Title"/>
        <w:bidi w:val="0"/>
        <w:rPr>
          <w:rFonts w:ascii="Times New Roman" w:hAnsi="Times New Roman"/>
          <w:b w:val="0"/>
          <w:sz w:val="18"/>
          <w:szCs w:val="18"/>
        </w:rPr>
      </w:pPr>
    </w:p>
    <w:p w:rsidR="00066D68" w:rsidRPr="00F17E3E" w:rsidP="00066D68">
      <w:pPr>
        <w:pStyle w:val="Title"/>
        <w:bidi w:val="0"/>
        <w:rPr>
          <w:rFonts w:ascii="Times New Roman" w:hAnsi="Times New Roman"/>
          <w:b w:val="0"/>
          <w:sz w:val="18"/>
          <w:szCs w:val="18"/>
        </w:rPr>
      </w:pPr>
    </w:p>
    <w:p w:rsidR="00066D68" w:rsidRPr="00F17E3E" w:rsidP="00066D68">
      <w:pPr>
        <w:pStyle w:val="Title"/>
        <w:bidi w:val="0"/>
        <w:rPr>
          <w:rFonts w:ascii="Times New Roman" w:hAnsi="Times New Roman"/>
          <w:szCs w:val="18"/>
        </w:rPr>
      </w:pPr>
      <w:r w:rsidRPr="00F17E3E">
        <w:rPr>
          <w:rFonts w:ascii="Times New Roman" w:hAnsi="Times New Roman"/>
          <w:szCs w:val="18"/>
        </w:rPr>
        <w:t>Žiadosť</w:t>
      </w:r>
    </w:p>
    <w:p w:rsidR="00066D68" w:rsidRPr="00F17E3E" w:rsidP="00066D68">
      <w:pPr>
        <w:pStyle w:val="BodyText"/>
        <w:bidi w:val="0"/>
        <w:rPr>
          <w:rFonts w:ascii="Times New Roman" w:hAnsi="Times New Roman"/>
          <w:szCs w:val="18"/>
        </w:rPr>
      </w:pPr>
      <w:r w:rsidRPr="00F17E3E">
        <w:rPr>
          <w:rFonts w:ascii="Times New Roman" w:hAnsi="Times New Roman"/>
          <w:szCs w:val="18"/>
        </w:rPr>
        <w:t>o poskytnutie dotácie na spracovanie územnoplánovacej dokumentácie obcí</w:t>
      </w:r>
    </w:p>
    <w:p w:rsidR="00066D68" w:rsidRPr="00F17E3E" w:rsidP="00066D68">
      <w:pPr>
        <w:pStyle w:val="BodyText"/>
        <w:bidi w:val="0"/>
        <w:rPr>
          <w:rFonts w:ascii="Times New Roman" w:hAnsi="Times New Roman"/>
          <w:szCs w:val="18"/>
        </w:rPr>
      </w:pPr>
      <w:r w:rsidRPr="00F17E3E">
        <w:rPr>
          <w:rFonts w:ascii="Times New Roman" w:hAnsi="Times New Roman"/>
          <w:szCs w:val="18"/>
        </w:rPr>
        <w:t xml:space="preserve"> </w:t>
      </w:r>
    </w:p>
    <w:p w:rsidR="00890101" w:rsidP="00890101">
      <w:pPr>
        <w:bidi w:val="0"/>
        <w:spacing w:after="0" w:line="240" w:lineRule="auto"/>
        <w:ind w:left="502"/>
        <w:jc w:val="both"/>
        <w:rPr>
          <w:rFonts w:ascii="Times New Roman" w:hAnsi="Times New Roman"/>
          <w:b/>
        </w:rPr>
      </w:pPr>
    </w:p>
    <w:p w:rsidR="00066D68" w:rsidRPr="000E4B56" w:rsidP="00066D68">
      <w:pPr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0E4B56">
        <w:rPr>
          <w:rFonts w:ascii="Times New Roman" w:hAnsi="Times New Roman"/>
          <w:b/>
        </w:rPr>
        <w:t>Údaje o žiadateľovi:</w:t>
      </w:r>
    </w:p>
    <w:tbl>
      <w:tblPr>
        <w:tblStyle w:val="TableNormal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4678"/>
        <w:gridCol w:w="4678"/>
      </w:tblGrid>
      <w:tr>
        <w:tblPrEx>
          <w:tblW w:w="0" w:type="auto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05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0E4B56" w:rsidP="00066D68">
            <w:pPr>
              <w:pStyle w:val="Heading1"/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E4B56">
              <w:rPr>
                <w:rFonts w:ascii="Times New Roman" w:hAnsi="Times New Roman"/>
                <w:sz w:val="22"/>
                <w:szCs w:val="22"/>
              </w:rPr>
              <w:t>Názov obce:</w:t>
            </w: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5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Adresa: ulica, číslo súpisné/orientačné, PSČ:</w:t>
            </w: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73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Meno a priezvisko starostu: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0E4B56" w:rsidP="00066D68">
            <w:pPr>
              <w:bidi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0E4B56">
              <w:rPr>
                <w:rFonts w:ascii="Times New Roman" w:hAnsi="Times New Roman"/>
              </w:rPr>
              <w:t>Telefónne číslo:</w:t>
            </w:r>
          </w:p>
          <w:p w:rsidR="00066D68" w:rsidRPr="000E4B56" w:rsidP="00066D68">
            <w:pPr>
              <w:bidi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0E4B56">
              <w:rPr>
                <w:rFonts w:ascii="Times New Roman" w:hAnsi="Times New Roman"/>
              </w:rPr>
              <w:t>E-mailová adresa:</w:t>
            </w:r>
          </w:p>
          <w:p w:rsidR="00066D68" w:rsidRPr="000E4B56" w:rsidP="00066D68">
            <w:pPr>
              <w:bidi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0E4B56">
              <w:rPr>
                <w:rFonts w:ascii="Times New Roman" w:hAnsi="Times New Roman"/>
              </w:rPr>
              <w:t>Číslo faxu:</w:t>
            </w: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372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Kraj: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Okres:</w:t>
            </w:r>
          </w:p>
        </w:tc>
      </w:tr>
    </w:tbl>
    <w:p w:rsidR="00066D68" w:rsidRPr="000E4B56" w:rsidP="00066D68">
      <w:pPr>
        <w:bidi w:val="0"/>
        <w:jc w:val="both"/>
        <w:rPr>
          <w:rFonts w:ascii="Times New Roman" w:hAnsi="Times New Roman"/>
          <w:b/>
        </w:rPr>
      </w:pPr>
    </w:p>
    <w:p w:rsidR="00066D68" w:rsidRPr="000E4B56" w:rsidP="00066D68">
      <w:pPr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0E4B56">
        <w:rPr>
          <w:rFonts w:ascii="Times New Roman" w:hAnsi="Times New Roman"/>
          <w:b/>
        </w:rPr>
        <w:t>Označenie účelu dotácie:</w:t>
      </w:r>
    </w:p>
    <w:tbl>
      <w:tblPr>
        <w:tblStyle w:val="TableNormal"/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356"/>
      </w:tblGrid>
      <w:tr>
        <w:tblPrEx>
          <w:tblW w:w="0" w:type="auto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581"/>
        </w:trPr>
        <w:tc>
          <w:tcPr>
            <w:tcW w:w="93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890101" w:rsidP="00B34BEE">
            <w:pPr>
              <w:bidi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90101">
              <w:rPr>
                <w:rFonts w:ascii="Times New Roman" w:hAnsi="Times New Roman"/>
                <w:i/>
                <w:sz w:val="20"/>
                <w:szCs w:val="20"/>
              </w:rPr>
              <w:t xml:space="preserve">(Názov územnoplánovacej dokumentácie a etáp jej spracovania, na ktoré žiadateľ požaduje poskytnutie dotácie) </w:t>
            </w: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-7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91"/>
        </w:trPr>
        <w:tc>
          <w:tcPr>
            <w:tcW w:w="93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066D68" w:rsidRPr="000E4B56" w:rsidP="00B34BEE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066D68" w:rsidRPr="000E4B56" w:rsidP="00066D68">
      <w:pPr>
        <w:bidi w:val="0"/>
        <w:jc w:val="both"/>
        <w:rPr>
          <w:rFonts w:ascii="Times New Roman" w:hAnsi="Times New Roman"/>
          <w:b/>
        </w:rPr>
      </w:pPr>
    </w:p>
    <w:p w:rsidR="00066D68" w:rsidRPr="000E4B56" w:rsidP="00066D68">
      <w:pPr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0E4B56">
        <w:rPr>
          <w:rFonts w:ascii="Times New Roman" w:hAnsi="Times New Roman"/>
          <w:b/>
        </w:rPr>
        <w:t>Popis stavu územnoplánovacej dokumentácie obce:</w:t>
      </w:r>
    </w:p>
    <w:tbl>
      <w:tblPr>
        <w:tblStyle w:val="TableNormal"/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356"/>
      </w:tblGrid>
      <w:tr>
        <w:tblPrEx>
          <w:tblW w:w="0" w:type="auto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1018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890101" w:rsidP="00B34BEE">
            <w:pPr>
              <w:bidi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90101">
              <w:rPr>
                <w:rFonts w:ascii="Times New Roman" w:hAnsi="Times New Roman"/>
                <w:i/>
                <w:sz w:val="20"/>
                <w:szCs w:val="20"/>
              </w:rPr>
              <w:t>(Popis stavu územnoplánovacej činnosti obce ku dňu podania žiadosti - názov územnoplánovacej dokumentácie, prípadne jej</w:t>
            </w:r>
            <w:r w:rsidRPr="00890101" w:rsidR="005C106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90101">
              <w:rPr>
                <w:rFonts w:ascii="Times New Roman" w:hAnsi="Times New Roman"/>
                <w:i/>
                <w:sz w:val="20"/>
                <w:szCs w:val="20"/>
              </w:rPr>
              <w:t xml:space="preserve">etapy, dátum schválenia, číslo uznesenia o schválení a pod.) </w:t>
            </w: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066D68" w:rsidRPr="000E4B56" w:rsidP="00066D68">
      <w:pPr>
        <w:bidi w:val="0"/>
        <w:jc w:val="both"/>
        <w:rPr>
          <w:rFonts w:ascii="Times New Roman" w:hAnsi="Times New Roman"/>
          <w:b/>
        </w:rPr>
      </w:pPr>
    </w:p>
    <w:p w:rsidR="00066D68" w:rsidRPr="000E4B56" w:rsidP="00066D68">
      <w:pPr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0E4B56">
        <w:rPr>
          <w:rFonts w:ascii="Times New Roman" w:hAnsi="Times New Roman"/>
          <w:b/>
        </w:rPr>
        <w:t xml:space="preserve">Vyčíslenie oprávnených nákladov na spracovanie územnoplánovacej dokumentácie </w:t>
      </w:r>
      <w:r w:rsidRPr="000E4B56" w:rsidR="00626A7E">
        <w:rPr>
          <w:rFonts w:ascii="Times New Roman" w:hAnsi="Times New Roman"/>
          <w:b/>
        </w:rPr>
        <w:t>podľa</w:t>
      </w:r>
      <w:r w:rsidRPr="000E4B56">
        <w:rPr>
          <w:rFonts w:ascii="Times New Roman" w:hAnsi="Times New Roman"/>
          <w:b/>
        </w:rPr>
        <w:t xml:space="preserve"> </w:t>
      </w:r>
      <w:r w:rsidRPr="000E4B56" w:rsidR="009E6F00">
        <w:rPr>
          <w:rFonts w:ascii="Times New Roman" w:hAnsi="Times New Roman"/>
          <w:b/>
        </w:rPr>
        <w:t>§ </w:t>
      </w:r>
      <w:r w:rsidRPr="000E4B56">
        <w:rPr>
          <w:rFonts w:ascii="Times New Roman" w:hAnsi="Times New Roman"/>
          <w:b/>
        </w:rPr>
        <w:t>3 ods. 3 zákona:</w:t>
      </w:r>
    </w:p>
    <w:tbl>
      <w:tblPr>
        <w:tblStyle w:val="TableNormal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25"/>
        <w:gridCol w:w="1559"/>
      </w:tblGrid>
      <w:tr>
        <w:tblPrEx>
          <w:tblW w:w="928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77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066D68" w:rsidRPr="000E4B56" w:rsidP="00890101">
            <w:pPr>
              <w:bidi w:val="0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Náklady na spracovanie územnoplánovacej dokumentácie v príslušnom rozpočtovom roku</w:t>
            </w:r>
            <w:r w:rsidRPr="000E4B56" w:rsidR="005C1062">
              <w:rPr>
                <w:rFonts w:ascii="Times New Roman" w:hAnsi="Times New Roman"/>
              </w:rPr>
              <w:t xml:space="preserve"> </w:t>
            </w:r>
            <w:r w:rsidRPr="000E4B56">
              <w:rPr>
                <w:rFonts w:ascii="Times New Roman" w:hAnsi="Times New Roman"/>
              </w:rPr>
              <w:t xml:space="preserve">podania žiadosti </w:t>
            </w: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celkom: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bottom"/>
          </w:tcPr>
          <w:p w:rsidR="00066D68" w:rsidRPr="000E4B56" w:rsidP="00B34BEE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066D68" w:rsidRPr="000E4B56" w:rsidP="00066D68">
            <w:pPr>
              <w:bidi w:val="0"/>
              <w:jc w:val="right"/>
              <w:rPr>
                <w:rFonts w:ascii="Times New Roman" w:hAnsi="Times New Roman"/>
              </w:rPr>
            </w:pPr>
            <w:r w:rsidR="00890101">
              <w:rPr>
                <w:rFonts w:ascii="Times New Roman" w:hAnsi="Times New Roman"/>
              </w:rPr>
              <w:t>.</w:t>
            </w:r>
            <w:r w:rsidRPr="000E4B56">
              <w:rPr>
                <w:rFonts w:ascii="Times New Roman" w:hAnsi="Times New Roman"/>
              </w:rPr>
              <w:t>...................eur</w:t>
            </w:r>
            <w:r w:rsidRPr="000E4B56" w:rsidR="005C1062">
              <w:rPr>
                <w:rFonts w:ascii="Times New Roman" w:hAnsi="Times New Roman"/>
              </w:rPr>
              <w:t xml:space="preserve">    </w:t>
            </w:r>
            <w:r w:rsidRPr="000E4B56" w:rsidR="00DF52E7">
              <w:rPr>
                <w:rFonts w:ascii="Times New Roman" w:hAnsi="Times New Roman"/>
              </w:rPr>
              <w:t xml:space="preserve">                                       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772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bottom"/>
          </w:tcPr>
          <w:p w:rsidR="00066D68" w:rsidRPr="000E4B56" w:rsidP="00066D68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772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z toho:</w:t>
            </w:r>
            <w:r w:rsidRPr="000E4B56" w:rsidR="00DF52E7">
              <w:rPr>
                <w:rFonts w:ascii="Times New Roman" w:hAnsi="Times New Roman"/>
              </w:rPr>
              <w:t xml:space="preserve"> </w:t>
            </w:r>
            <w:r w:rsidRPr="000E4B56">
              <w:rPr>
                <w:rFonts w:ascii="Times New Roman" w:hAnsi="Times New Roman"/>
              </w:rPr>
              <w:t xml:space="preserve">požadovaná dotácia </w:t>
            </w:r>
            <w:r w:rsidRPr="00890101">
              <w:rPr>
                <w:rFonts w:ascii="Times New Roman" w:hAnsi="Times New Roman"/>
                <w:sz w:val="20"/>
                <w:szCs w:val="20"/>
              </w:rPr>
              <w:t>(</w:t>
            </w:r>
            <w:r w:rsidRPr="00890101">
              <w:rPr>
                <w:rFonts w:ascii="Times New Roman" w:hAnsi="Times New Roman"/>
                <w:i/>
                <w:sz w:val="20"/>
                <w:szCs w:val="20"/>
              </w:rPr>
              <w:t xml:space="preserve">max. 80% oprávnených nákladov podľa </w:t>
            </w:r>
            <w:r w:rsidRPr="00890101" w:rsidR="009E6F00">
              <w:rPr>
                <w:rFonts w:ascii="Times New Roman" w:hAnsi="Times New Roman"/>
                <w:i/>
                <w:sz w:val="20"/>
                <w:szCs w:val="20"/>
              </w:rPr>
              <w:t>§ </w:t>
            </w:r>
            <w:r w:rsidRPr="00890101">
              <w:rPr>
                <w:rFonts w:ascii="Times New Roman" w:hAnsi="Times New Roman"/>
                <w:i/>
                <w:sz w:val="20"/>
                <w:szCs w:val="20"/>
              </w:rPr>
              <w:t>3 ods. 2 zákona</w:t>
            </w:r>
            <w:r w:rsidRPr="00890101">
              <w:rPr>
                <w:rFonts w:ascii="Times New Roman" w:hAnsi="Times New Roman"/>
                <w:sz w:val="20"/>
                <w:szCs w:val="20"/>
              </w:rPr>
              <w:t>)</w:t>
            </w:r>
            <w:r w:rsidRPr="00890101" w:rsidR="00DF52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right"/>
              <w:rPr>
                <w:rFonts w:ascii="Times New Roman" w:hAnsi="Times New Roman"/>
              </w:rPr>
            </w:pPr>
            <w:r w:rsidR="00890101">
              <w:rPr>
                <w:rFonts w:ascii="Times New Roman" w:hAnsi="Times New Roman"/>
              </w:rPr>
              <w:t>.</w:t>
            </w:r>
            <w:r w:rsidRPr="000E4B56">
              <w:rPr>
                <w:rFonts w:ascii="Times New Roman" w:hAnsi="Times New Roman"/>
              </w:rPr>
              <w:t>...................eur</w:t>
            </w:r>
            <w:r w:rsidRPr="000E4B56" w:rsidR="00DF52E7">
              <w:rPr>
                <w:rFonts w:ascii="Times New Roman" w:hAnsi="Times New Roman"/>
              </w:rPr>
              <w:t xml:space="preserve">                                                     </w:t>
            </w:r>
          </w:p>
        </w:tc>
      </w:tr>
    </w:tbl>
    <w:p w:rsidR="00066D68" w:rsidRPr="000E4B56" w:rsidP="00066D68">
      <w:pPr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  <w:b/>
        </w:rPr>
        <w:t>Celkový podrobný harmonogram etáp obstarávania kompletnej územnoplánovacej dokumentácie, ku ktorej sa vzťahuje žiadosť o poskytnutie dotácie (</w:t>
      </w:r>
      <w:r w:rsidRPr="000E4B56" w:rsidR="009E6F00">
        <w:rPr>
          <w:rFonts w:ascii="Times New Roman" w:hAnsi="Times New Roman"/>
          <w:b/>
        </w:rPr>
        <w:t>§ </w:t>
      </w:r>
      <w:r w:rsidRPr="000E4B56">
        <w:rPr>
          <w:rFonts w:ascii="Times New Roman" w:hAnsi="Times New Roman"/>
          <w:b/>
        </w:rPr>
        <w:t>19a zákona č. 50/1976 Zb.</w:t>
      </w:r>
      <w:r w:rsidRPr="000E4B56">
        <w:rPr>
          <w:rFonts w:ascii="Times New Roman" w:hAnsi="Times New Roman"/>
        </w:rPr>
        <w:t xml:space="preserve"> </w:t>
      </w:r>
      <w:r w:rsidRPr="000E4B56">
        <w:rPr>
          <w:rFonts w:ascii="Times New Roman" w:hAnsi="Times New Roman"/>
          <w:b/>
        </w:rPr>
        <w:t xml:space="preserve">o územnom plánovaní a stavebnom poriadku (stavebný zákon) v znení </w:t>
      </w:r>
      <w:r w:rsidRPr="000E4B56" w:rsidR="00934485">
        <w:rPr>
          <w:rFonts w:ascii="Times New Roman" w:hAnsi="Times New Roman"/>
          <w:b/>
        </w:rPr>
        <w:t>zákona č. 237/2000 Z. z.</w:t>
      </w:r>
      <w:r w:rsidRPr="000E4B56" w:rsidR="00CF31BF">
        <w:rPr>
          <w:rFonts w:ascii="Times New Roman" w:hAnsi="Times New Roman"/>
          <w:b/>
        </w:rPr>
        <w:t>):</w:t>
      </w:r>
    </w:p>
    <w:p w:rsidR="00066D68" w:rsidRPr="000E4B56" w:rsidP="00066D68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4039"/>
        <w:gridCol w:w="1560"/>
        <w:gridCol w:w="1417"/>
        <w:gridCol w:w="219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Etapa:</w:t>
            </w: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0E4B56">
              <w:rPr>
                <w:rFonts w:ascii="Times New Roman" w:hAnsi="Times New Roman"/>
                <w:i/>
              </w:rPr>
              <w:t>(Názov, popis)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ind w:left="225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Dátum</w:t>
            </w:r>
          </w:p>
          <w:p w:rsidR="00066D68" w:rsidRPr="000E4B56" w:rsidP="00B34BEE">
            <w:pPr>
              <w:bidi w:val="0"/>
              <w:ind w:left="184"/>
              <w:jc w:val="both"/>
              <w:rPr>
                <w:rFonts w:ascii="Times New Roman" w:hAnsi="Times New Roman"/>
                <w:i/>
              </w:rPr>
            </w:pPr>
            <w:r w:rsidRPr="000E4B56">
              <w:rPr>
                <w:rFonts w:ascii="Times New Roman" w:hAnsi="Times New Roman"/>
                <w:i/>
              </w:rPr>
              <w:t>(rok/mesiac)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>
              <w:rPr>
                <w:rFonts w:ascii="Times New Roman" w:hAnsi="Times New Roman"/>
              </w:rPr>
              <w:t>Uskutočnená</w:t>
            </w:r>
          </w:p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0E4B56">
              <w:rPr>
                <w:rFonts w:ascii="Times New Roman" w:hAnsi="Times New Roman"/>
                <w:i/>
              </w:rPr>
              <w:t>(Áno/Nie)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  <w:r w:rsidRPr="000E4B56" w:rsidR="00CF31BF">
              <w:rPr>
                <w:rFonts w:ascii="Times New Roman" w:hAnsi="Times New Roman"/>
              </w:rPr>
              <w:t>Náklady</w:t>
            </w:r>
          </w:p>
          <w:p w:rsidR="00066D68" w:rsidRPr="000E4B56" w:rsidP="00CF31BF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0E4B56" w:rsidR="00CF31BF">
              <w:rPr>
                <w:rFonts w:ascii="Times New Roman" w:hAnsi="Times New Roman"/>
                <w:i/>
              </w:rPr>
              <w:t>(eur)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68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217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cantSplit/>
          <w:trHeight w:val="40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66D68" w:rsidRPr="000E4B56" w:rsidP="00B34BEE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66D68" w:rsidRPr="000E4B56" w:rsidP="00066D68">
      <w:pPr>
        <w:bidi w:val="0"/>
        <w:jc w:val="both"/>
        <w:rPr>
          <w:rFonts w:ascii="Times New Roman" w:hAnsi="Times New Roman"/>
          <w:b/>
        </w:rPr>
      </w:pPr>
    </w:p>
    <w:p w:rsidR="00066D68" w:rsidRPr="000E4B56" w:rsidP="00066D68">
      <w:pPr>
        <w:bidi w:val="0"/>
        <w:jc w:val="both"/>
        <w:rPr>
          <w:rFonts w:ascii="Times New Roman" w:hAnsi="Times New Roman"/>
          <w:b/>
        </w:rPr>
      </w:pPr>
    </w:p>
    <w:p w:rsidR="00066D68" w:rsidRPr="000E4B56" w:rsidP="00066D68">
      <w:pPr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0E4B56">
        <w:rPr>
          <w:rFonts w:ascii="Times New Roman" w:hAnsi="Times New Roman"/>
          <w:b/>
        </w:rPr>
        <w:t xml:space="preserve">Vyhlásenie žiadateľa : </w:t>
      </w:r>
    </w:p>
    <w:p w:rsidR="00066D68" w:rsidRPr="000E4B56" w:rsidP="00066D68">
      <w:pPr>
        <w:pStyle w:val="Heading1"/>
        <w:bidi w:val="0"/>
        <w:spacing w:before="120"/>
        <w:rPr>
          <w:rFonts w:ascii="Times New Roman" w:hAnsi="Times New Roman"/>
          <w:sz w:val="22"/>
          <w:szCs w:val="22"/>
        </w:rPr>
      </w:pPr>
      <w:r w:rsidRPr="000E4B56">
        <w:rPr>
          <w:rFonts w:ascii="Times New Roman" w:hAnsi="Times New Roman"/>
          <w:sz w:val="22"/>
          <w:szCs w:val="22"/>
        </w:rPr>
        <w:t>Vyhlasujem, že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všetky informácie uvedené v žiadosti vrátane príloh sú správne, úplné, pravdivé a súhlasím s ich spracovaním a zverejnením,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sú mi známe podmienky poskytovania dotácie a som si vedomý požiadaviek vzťahujúcich sa na poskytnutie dotácie, ktorá bude zverejnená na webovom sídle poskytovateľa dotácie,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som si vedomý, že všetky podmienky poskytnutia dotácie a kontrola jej čerpania budú premietnuté do zmluvy o poskytnutí dotácie,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poskytnem súčinnosť a umožním vykonanie všetkých kontrol súvisiacich s poskytnutím dotácie, vrátane kontrol na mieste,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poskytnem ďalšie požadované doklady a informácie, ktoré sú potrebné na posúdenie oprávnenosti žiadosti,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súhlasím s tým, že údaje uvedené v žiadosti budú využité na štatistické účely,</w:t>
      </w:r>
    </w:p>
    <w:p w:rsidR="00066D68" w:rsidRPr="000E4B56" w:rsidP="00066D68">
      <w:pPr>
        <w:numPr>
          <w:numId w:val="28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som si vedomý povinnosti vrátiť pridelenú dotáciu pri uvedení nesprávnych údajov alebo pri nedodržaní podmienok poskytnutia dotácie.</w:t>
      </w:r>
    </w:p>
    <w:p w:rsidR="00066D68" w:rsidRPr="00890101" w:rsidP="00066D68">
      <w:pPr>
        <w:bidi w:val="0"/>
        <w:jc w:val="both"/>
        <w:rPr>
          <w:rFonts w:ascii="Times New Roman" w:hAnsi="Times New Roman"/>
          <w:i/>
        </w:rPr>
      </w:pPr>
    </w:p>
    <w:p w:rsidR="00066D68" w:rsidRPr="000E4B56" w:rsidP="00066D68">
      <w:pPr>
        <w:bidi w:val="0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Za žiadateľa:</w:t>
      </w:r>
    </w:p>
    <w:p w:rsidR="00CF31BF" w:rsidRPr="000E4B56" w:rsidP="00066D68">
      <w:pPr>
        <w:bidi w:val="0"/>
        <w:spacing w:after="0"/>
        <w:jc w:val="both"/>
        <w:rPr>
          <w:rFonts w:ascii="Times New Roman" w:hAnsi="Times New Roman"/>
        </w:rPr>
      </w:pPr>
      <w:r w:rsidRPr="000E4B56" w:rsidR="00066D68">
        <w:rPr>
          <w:rFonts w:ascii="Times New Roman" w:hAnsi="Times New Roman"/>
        </w:rPr>
        <w:t xml:space="preserve">Meno a priezvisko </w:t>
      </w:r>
      <w:r w:rsidRPr="000E4B56">
        <w:rPr>
          <w:rFonts w:ascii="Times New Roman" w:hAnsi="Times New Roman"/>
        </w:rPr>
        <w:tab/>
        <w:tab/>
        <w:tab/>
        <w:tab/>
        <w:tab/>
        <w:tab/>
        <w:tab/>
      </w:r>
    </w:p>
    <w:p w:rsidR="00066D68" w:rsidRPr="000E4B56" w:rsidP="00066D68">
      <w:pPr>
        <w:bidi w:val="0"/>
        <w:spacing w:after="0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starostu obce: ......................................................</w:t>
      </w:r>
      <w:r w:rsidRPr="000E4B56" w:rsidR="00CF31BF">
        <w:rPr>
          <w:rFonts w:ascii="Times New Roman" w:hAnsi="Times New Roman"/>
        </w:rPr>
        <w:tab/>
        <w:tab/>
        <w:tab/>
        <w:tab/>
      </w:r>
      <w:r w:rsidRPr="000E4B56" w:rsidR="00CF31BF">
        <w:rPr>
          <w:rFonts w:ascii="Times New Roman" w:hAnsi="Times New Roman"/>
          <w:i/>
        </w:rPr>
        <w:t>(Odtlačok pečiatky žiadateľa)</w:t>
      </w:r>
    </w:p>
    <w:p w:rsidR="00066D68" w:rsidRPr="000E4B56" w:rsidP="00066D68">
      <w:pPr>
        <w:bidi w:val="0"/>
        <w:spacing w:after="0"/>
        <w:jc w:val="both"/>
        <w:rPr>
          <w:rFonts w:ascii="Times New Roman" w:hAnsi="Times New Roman"/>
        </w:rPr>
      </w:pPr>
    </w:p>
    <w:p w:rsidR="00066D68" w:rsidRPr="000E4B56" w:rsidP="00066D68">
      <w:pPr>
        <w:bidi w:val="0"/>
        <w:spacing w:after="0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 xml:space="preserve">Podpis </w:t>
      </w:r>
    </w:p>
    <w:p w:rsidR="00066D68" w:rsidRPr="000E4B56" w:rsidP="00066D68">
      <w:pPr>
        <w:bidi w:val="0"/>
        <w:spacing w:after="0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starostu obce: .....................................................</w:t>
        <w:tab/>
        <w:tab/>
        <w:tab/>
        <w:tab/>
        <w:tab/>
      </w:r>
    </w:p>
    <w:p w:rsidR="00066D68" w:rsidRPr="000E4B56" w:rsidP="00066D68">
      <w:pPr>
        <w:bidi w:val="0"/>
        <w:spacing w:after="0"/>
        <w:jc w:val="both"/>
        <w:rPr>
          <w:rFonts w:ascii="Times New Roman" w:hAnsi="Times New Roman"/>
        </w:rPr>
      </w:pPr>
    </w:p>
    <w:p w:rsidR="00066D68" w:rsidRPr="000E4B56" w:rsidP="00066D68">
      <w:pPr>
        <w:bidi w:val="0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V .........................................dňa ................................</w:t>
      </w:r>
    </w:p>
    <w:p w:rsidR="00066D68" w:rsidRPr="000E4B56" w:rsidP="00066D68">
      <w:pPr>
        <w:pStyle w:val="Title"/>
        <w:bidi w:val="0"/>
        <w:rPr>
          <w:rFonts w:ascii="Times New Roman" w:hAnsi="Times New Roman"/>
          <w:sz w:val="22"/>
          <w:szCs w:val="22"/>
        </w:rPr>
      </w:pPr>
      <w:r w:rsidRPr="000E4B56"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</w:r>
    </w:p>
    <w:p w:rsidR="00066D68" w:rsidRPr="000E4B56" w:rsidP="00066D68">
      <w:pPr>
        <w:pStyle w:val="Title"/>
        <w:bidi w:val="0"/>
        <w:jc w:val="left"/>
        <w:rPr>
          <w:rFonts w:ascii="Times New Roman" w:hAnsi="Times New Roman"/>
          <w:b w:val="0"/>
          <w:sz w:val="22"/>
          <w:szCs w:val="22"/>
        </w:rPr>
      </w:pPr>
      <w:r w:rsidRPr="000E4B56" w:rsidR="00253B3D">
        <w:rPr>
          <w:rFonts w:ascii="Times New Roman" w:hAnsi="Times New Roman"/>
          <w:b w:val="0"/>
          <w:sz w:val="22"/>
          <w:szCs w:val="22"/>
        </w:rPr>
        <w:br w:type="page"/>
      </w:r>
    </w:p>
    <w:p w:rsidR="00066D68" w:rsidRPr="000E4B56" w:rsidP="00890101">
      <w:pPr>
        <w:bidi w:val="0"/>
        <w:spacing w:line="360" w:lineRule="auto"/>
        <w:rPr>
          <w:rFonts w:ascii="Times New Roman" w:hAnsi="Times New Roman"/>
        </w:rPr>
      </w:pPr>
      <w:r w:rsidRPr="000E4B56" w:rsidR="008249E2">
        <w:rPr>
          <w:rFonts w:ascii="Times New Roman" w:hAnsi="Times New Roman"/>
          <w:b/>
        </w:rPr>
        <w:t>P</w:t>
      </w:r>
      <w:r w:rsidRPr="000E4B56">
        <w:rPr>
          <w:rFonts w:ascii="Times New Roman" w:hAnsi="Times New Roman"/>
          <w:b/>
        </w:rPr>
        <w:t>ríloh</w:t>
      </w:r>
      <w:r w:rsidRPr="000E4B56" w:rsidR="008249E2">
        <w:rPr>
          <w:rFonts w:ascii="Times New Roman" w:hAnsi="Times New Roman"/>
          <w:b/>
        </w:rPr>
        <w:t>y</w:t>
      </w:r>
      <w:r w:rsidRPr="000E4B56">
        <w:rPr>
          <w:rFonts w:ascii="Times New Roman" w:hAnsi="Times New Roman"/>
          <w:b/>
        </w:rPr>
        <w:t xml:space="preserve"> k žiadosti o poskytnutie dotácie na spracovanie územnoplánovacej dokumentácie obcí </w:t>
      </w:r>
      <w:r w:rsidRPr="000E4B56" w:rsidR="00934485">
        <w:rPr>
          <w:rFonts w:ascii="Times New Roman" w:hAnsi="Times New Roman"/>
          <w:b/>
        </w:rPr>
        <w:t>podľa</w:t>
      </w:r>
      <w:r w:rsidRPr="000E4B56">
        <w:rPr>
          <w:rFonts w:ascii="Times New Roman" w:hAnsi="Times New Roman"/>
          <w:b/>
        </w:rPr>
        <w:t xml:space="preserve"> </w:t>
      </w:r>
      <w:r w:rsidRPr="000E4B56" w:rsidR="009E6F00">
        <w:rPr>
          <w:rFonts w:ascii="Times New Roman" w:hAnsi="Times New Roman"/>
          <w:b/>
        </w:rPr>
        <w:t>§ </w:t>
      </w:r>
      <w:r w:rsidRPr="000E4B56">
        <w:rPr>
          <w:rFonts w:ascii="Times New Roman" w:hAnsi="Times New Roman"/>
          <w:b/>
        </w:rPr>
        <w:t>5 ods. 2 zákona</w:t>
      </w:r>
      <w:r w:rsidRPr="000E4B56">
        <w:rPr>
          <w:rFonts w:ascii="Times New Roman" w:hAnsi="Times New Roman"/>
        </w:rPr>
        <w:t>:</w:t>
      </w:r>
    </w:p>
    <w:p w:rsidR="00975EA1" w:rsidRPr="000E4B56" w:rsidP="00066D6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Kópia schváleného zadania územnoplánovacej dokumentácie, ku ktorej sa žiadosť o poskytnutie dotácie vzťahuje</w:t>
      </w:r>
      <w:r w:rsidRPr="000E4B56" w:rsidR="00CF31BF">
        <w:rPr>
          <w:rFonts w:ascii="Times New Roman" w:hAnsi="Times New Roman"/>
        </w:rPr>
        <w:t>,</w:t>
      </w:r>
      <w:r w:rsidRPr="000E4B56">
        <w:rPr>
          <w:rFonts w:ascii="Times New Roman" w:hAnsi="Times New Roman"/>
        </w:rPr>
        <w:t xml:space="preserve"> vrátane uznesenia obecného zastupiteľstva o schválení zadania.</w:t>
      </w:r>
    </w:p>
    <w:p w:rsidR="00066D68" w:rsidRPr="000E4B56" w:rsidP="00066D68">
      <w:pPr>
        <w:bidi w:val="0"/>
        <w:ind w:left="180"/>
        <w:jc w:val="both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 xml:space="preserve">Kópia stanoviska podľa </w:t>
      </w:r>
      <w:r w:rsidRPr="000E4B56" w:rsidR="009E6F00">
        <w:rPr>
          <w:rFonts w:ascii="Times New Roman" w:hAnsi="Times New Roman"/>
        </w:rPr>
        <w:t>§ </w:t>
      </w:r>
      <w:r w:rsidRPr="000E4B56">
        <w:rPr>
          <w:rFonts w:ascii="Times New Roman" w:hAnsi="Times New Roman"/>
        </w:rPr>
        <w:t>20 ods. 6 zákona č. 50/1976 Zb. o územnom plánovaní a stavebnom</w:t>
      </w:r>
      <w:r w:rsidRPr="000E4B56" w:rsidR="00DF52E7">
        <w:rPr>
          <w:rFonts w:ascii="Times New Roman" w:hAnsi="Times New Roman"/>
        </w:rPr>
        <w:t xml:space="preserve"> </w:t>
      </w:r>
      <w:r w:rsidRPr="000E4B56">
        <w:rPr>
          <w:rFonts w:ascii="Times New Roman" w:hAnsi="Times New Roman"/>
        </w:rPr>
        <w:t>poriadku (stavebný zákon) v znení neskorších predpisov k zadaniu územnoplánovacej dokumentácie,</w:t>
      </w:r>
      <w:r w:rsidRPr="000E4B56" w:rsidR="00DF52E7">
        <w:rPr>
          <w:rFonts w:ascii="Times New Roman" w:hAnsi="Times New Roman"/>
        </w:rPr>
        <w:t xml:space="preserve"> </w:t>
      </w:r>
      <w:r w:rsidRPr="000E4B56">
        <w:rPr>
          <w:rFonts w:ascii="Times New Roman" w:hAnsi="Times New Roman"/>
        </w:rPr>
        <w:t>ku ktorej sa žiadosť o poskytnutie dotácie vzťahuje.</w:t>
      </w:r>
    </w:p>
    <w:p w:rsidR="00066D68" w:rsidRPr="000E4B56" w:rsidP="00066D68">
      <w:pPr>
        <w:pStyle w:val="Odsekzoznamu1"/>
        <w:bidi w:val="0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 xml:space="preserve">Kópia zmluvy medzi obcou a spracovateľom územnoplánovacej dokumentácie, na ktorú sa žiadosť </w:t>
      </w:r>
      <w:r w:rsidRPr="000E4B56" w:rsidR="00934485">
        <w:rPr>
          <w:rFonts w:ascii="Times New Roman" w:hAnsi="Times New Roman"/>
        </w:rPr>
        <w:t>o </w:t>
      </w:r>
      <w:r w:rsidRPr="000E4B56">
        <w:rPr>
          <w:rFonts w:ascii="Times New Roman" w:hAnsi="Times New Roman"/>
        </w:rPr>
        <w:t>poskytnutie dotácie vzťahuje, vrátane vyčíslenia a špecifikácie nákladov na spracovanie</w:t>
      </w:r>
      <w:r w:rsidRPr="000E4B56" w:rsidR="00DF52E7">
        <w:rPr>
          <w:rFonts w:ascii="Times New Roman" w:hAnsi="Times New Roman"/>
        </w:rPr>
        <w:t xml:space="preserve"> </w:t>
      </w:r>
      <w:r w:rsidRPr="000E4B56">
        <w:rPr>
          <w:rFonts w:ascii="Times New Roman" w:hAnsi="Times New Roman"/>
        </w:rPr>
        <w:t>územnoplánovacej dokumentácie.</w:t>
      </w:r>
    </w:p>
    <w:p w:rsidR="00066D68" w:rsidRPr="000E4B56" w:rsidP="00066D68">
      <w:pPr>
        <w:bidi w:val="0"/>
        <w:jc w:val="both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 w:rsidR="00CF31BF">
        <w:rPr>
          <w:rFonts w:ascii="Times New Roman" w:hAnsi="Times New Roman"/>
        </w:rPr>
        <w:t xml:space="preserve">Výpis z účtu obce v banke </w:t>
      </w:r>
      <w:r w:rsidRPr="000E4B56" w:rsidR="00934485">
        <w:rPr>
          <w:rFonts w:ascii="Times New Roman" w:hAnsi="Times New Roman"/>
        </w:rPr>
        <w:t xml:space="preserve">alebo v pobočke zahraničnej banky </w:t>
      </w:r>
      <w:r w:rsidRPr="000E4B56" w:rsidR="00CF31BF">
        <w:rPr>
          <w:rFonts w:ascii="Times New Roman" w:hAnsi="Times New Roman"/>
        </w:rPr>
        <w:t>a v</w:t>
      </w:r>
      <w:r w:rsidRPr="000E4B56">
        <w:rPr>
          <w:rFonts w:ascii="Times New Roman" w:hAnsi="Times New Roman"/>
        </w:rPr>
        <w:t>yhlásenie obce</w:t>
      </w:r>
      <w:r w:rsidRPr="000E4B56" w:rsidR="00CF31BF">
        <w:rPr>
          <w:rFonts w:ascii="Times New Roman" w:hAnsi="Times New Roman"/>
        </w:rPr>
        <w:t xml:space="preserve"> o</w:t>
      </w:r>
      <w:r w:rsidRPr="000E4B56">
        <w:rPr>
          <w:rFonts w:ascii="Times New Roman" w:hAnsi="Times New Roman"/>
        </w:rPr>
        <w:t xml:space="preserve"> zabezpečen</w:t>
      </w:r>
      <w:r w:rsidRPr="000E4B56" w:rsidR="00CF31BF">
        <w:rPr>
          <w:rFonts w:ascii="Times New Roman" w:hAnsi="Times New Roman"/>
        </w:rPr>
        <w:t>í</w:t>
      </w:r>
      <w:r w:rsidRPr="000E4B56">
        <w:rPr>
          <w:rFonts w:ascii="Times New Roman" w:hAnsi="Times New Roman"/>
        </w:rPr>
        <w:t xml:space="preserve"> vlastn</w:t>
      </w:r>
      <w:r w:rsidRPr="000E4B56" w:rsidR="00CF31BF">
        <w:rPr>
          <w:rFonts w:ascii="Times New Roman" w:hAnsi="Times New Roman"/>
        </w:rPr>
        <w:t>ých</w:t>
      </w:r>
      <w:r w:rsidRPr="000E4B56">
        <w:rPr>
          <w:rFonts w:ascii="Times New Roman" w:hAnsi="Times New Roman"/>
        </w:rPr>
        <w:t xml:space="preserve"> zdroj</w:t>
      </w:r>
      <w:r w:rsidRPr="000E4B56" w:rsidR="00CF31BF">
        <w:rPr>
          <w:rFonts w:ascii="Times New Roman" w:hAnsi="Times New Roman"/>
        </w:rPr>
        <w:t>ov</w:t>
      </w:r>
      <w:r w:rsidRPr="000E4B56">
        <w:rPr>
          <w:rFonts w:ascii="Times New Roman" w:hAnsi="Times New Roman"/>
        </w:rPr>
        <w:t xml:space="preserve"> na spolufinancovanie najmenej vo výške 20 % oprávnených nákladov na účel dotácie podľa </w:t>
      </w:r>
      <w:r w:rsidRPr="000E4B56" w:rsidR="009E6F00">
        <w:rPr>
          <w:rFonts w:ascii="Times New Roman" w:hAnsi="Times New Roman"/>
        </w:rPr>
        <w:t>§ </w:t>
      </w:r>
      <w:r w:rsidRPr="000E4B56">
        <w:rPr>
          <w:rFonts w:ascii="Times New Roman" w:hAnsi="Times New Roman"/>
        </w:rPr>
        <w:t>2</w:t>
      </w:r>
      <w:r w:rsidRPr="000E4B56" w:rsidR="00934485">
        <w:rPr>
          <w:rFonts w:ascii="Times New Roman" w:hAnsi="Times New Roman"/>
        </w:rPr>
        <w:t xml:space="preserve"> zákona</w:t>
      </w:r>
      <w:r w:rsidRPr="000E4B56" w:rsidR="00CF31BF">
        <w:rPr>
          <w:rFonts w:ascii="Times New Roman" w:hAnsi="Times New Roman"/>
        </w:rPr>
        <w:t>, oboje nie staršie ako tri mesiace</w:t>
      </w:r>
      <w:r w:rsidRPr="000E4B56">
        <w:rPr>
          <w:rFonts w:ascii="Times New Roman" w:hAnsi="Times New Roman"/>
        </w:rPr>
        <w:t xml:space="preserve">. </w:t>
      </w:r>
    </w:p>
    <w:p w:rsidR="00066D68" w:rsidRPr="000E4B56" w:rsidP="00066D68">
      <w:pPr>
        <w:bidi w:val="0"/>
        <w:jc w:val="both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 xml:space="preserve">Uznesenie obecného zastupiteľstva o súhlase, nie staršie ako tri mesiace, že proces obstarávania a schvaľovania územnoplánovacej dokumentácie potrvá najviac tri roky od </w:t>
      </w:r>
      <w:r w:rsidRPr="000E4B56" w:rsidR="00FA5F28">
        <w:rPr>
          <w:rFonts w:ascii="Times New Roman" w:hAnsi="Times New Roman"/>
        </w:rPr>
        <w:t xml:space="preserve">uzatvorenia </w:t>
      </w:r>
      <w:r w:rsidRPr="000E4B56">
        <w:rPr>
          <w:rFonts w:ascii="Times New Roman" w:hAnsi="Times New Roman"/>
        </w:rPr>
        <w:t>zmluvy o poskytnutí dotáci</w:t>
      </w:r>
      <w:r w:rsidRPr="000E4B56" w:rsidR="00CF31BF">
        <w:rPr>
          <w:rFonts w:ascii="Times New Roman" w:hAnsi="Times New Roman"/>
        </w:rPr>
        <w:t>e</w:t>
      </w:r>
      <w:r w:rsidRPr="000E4B56">
        <w:rPr>
          <w:rFonts w:ascii="Times New Roman" w:hAnsi="Times New Roman"/>
        </w:rPr>
        <w:t>.</w:t>
      </w:r>
    </w:p>
    <w:p w:rsidR="00066D68" w:rsidRPr="000E4B56" w:rsidP="00066D68">
      <w:pPr>
        <w:tabs>
          <w:tab w:val="left" w:pos="426"/>
        </w:tabs>
        <w:bidi w:val="0"/>
        <w:jc w:val="both"/>
        <w:rPr>
          <w:rFonts w:ascii="Times New Roman" w:hAnsi="Times New Roman"/>
          <w:highlight w:val="yellow"/>
        </w:rPr>
      </w:pPr>
    </w:p>
    <w:p w:rsidR="00066D68" w:rsidRPr="000E4B56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 xml:space="preserve">Vyhlásenie obce, nie staršie ako tri mesiace, že spĺňa podmienky poskytnutia dotácie podľa </w:t>
      </w:r>
      <w:r w:rsidRPr="000E4B56" w:rsidR="009E6F00">
        <w:rPr>
          <w:rFonts w:ascii="Times New Roman" w:hAnsi="Times New Roman"/>
        </w:rPr>
        <w:t>§ </w:t>
      </w:r>
      <w:r w:rsidRPr="000E4B56">
        <w:rPr>
          <w:rFonts w:ascii="Times New Roman" w:hAnsi="Times New Roman"/>
        </w:rPr>
        <w:t>4 ods. 1 písm. d) zákona.</w:t>
      </w:r>
    </w:p>
    <w:p w:rsidR="00066D68" w:rsidRPr="000E4B56" w:rsidP="00066D68">
      <w:pPr>
        <w:tabs>
          <w:tab w:val="left" w:pos="284"/>
        </w:tabs>
        <w:bidi w:val="0"/>
        <w:ind w:left="720"/>
        <w:jc w:val="both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Vyhlásenie obce, nie staršie ako tri mesiace, že má vysporiadané finančné vzťahy so štátnym rozpočtom.</w:t>
      </w:r>
    </w:p>
    <w:p w:rsidR="00066D68" w:rsidRPr="000E4B56" w:rsidP="00066D68">
      <w:pPr>
        <w:pStyle w:val="Odsekzoznamu1"/>
        <w:bidi w:val="0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Potvrdenie miestne príslušného správcu dane, nie starš</w:t>
      </w:r>
      <w:r w:rsidRPr="000E4B56" w:rsidR="00CF31BF">
        <w:rPr>
          <w:rFonts w:ascii="Times New Roman" w:hAnsi="Times New Roman"/>
        </w:rPr>
        <w:t xml:space="preserve">ie </w:t>
      </w:r>
      <w:r w:rsidRPr="000E4B56">
        <w:rPr>
          <w:rFonts w:ascii="Times New Roman" w:hAnsi="Times New Roman"/>
        </w:rPr>
        <w:t>ako tri mesiace, že žiadateľ nemá daňové nedoplatky.</w:t>
      </w:r>
    </w:p>
    <w:p w:rsidR="00066D68" w:rsidRPr="000E4B56" w:rsidP="00066D6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66D68" w:rsidRPr="000E4B56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>
        <w:rPr>
          <w:rFonts w:ascii="Times New Roman" w:hAnsi="Times New Roman"/>
        </w:rPr>
        <w:t>Potvrdenie príslušného inšpektorátu práce</w:t>
      </w:r>
      <w:r w:rsidRPr="000E4B56" w:rsidR="00CF31BF">
        <w:rPr>
          <w:rFonts w:ascii="Times New Roman" w:hAnsi="Times New Roman"/>
        </w:rPr>
        <w:t xml:space="preserve"> podľa </w:t>
      </w:r>
      <w:r w:rsidRPr="000E4B56" w:rsidR="009E6F00">
        <w:rPr>
          <w:rFonts w:ascii="Times New Roman" w:hAnsi="Times New Roman"/>
        </w:rPr>
        <w:t>§ </w:t>
      </w:r>
      <w:r w:rsidRPr="000E4B56" w:rsidR="00CF31BF">
        <w:rPr>
          <w:rFonts w:ascii="Times New Roman" w:hAnsi="Times New Roman"/>
        </w:rPr>
        <w:t xml:space="preserve">7 ods. 3 písm. n) zákona č. 125/2006 Z. z. o inšpekcii práce a o zmene a doplnení zákona č. 82/2005 Z. z. o nelegálnej práci a nelegálnom zamestnávaní a o zmene a doplnení niektorých zákonov, </w:t>
      </w:r>
      <w:r w:rsidRPr="000E4B56">
        <w:rPr>
          <w:rFonts w:ascii="Times New Roman" w:hAnsi="Times New Roman"/>
        </w:rPr>
        <w:t xml:space="preserve">nie staršie ako tri mesiace alebo vyhlásenie obce, že neporušila zákaz nelegálnej práce a nelegálneho zamestnávania podľa </w:t>
      </w:r>
      <w:r w:rsidRPr="000E4B56" w:rsidR="00CF31BF">
        <w:rPr>
          <w:rFonts w:ascii="Times New Roman" w:hAnsi="Times New Roman"/>
        </w:rPr>
        <w:t>zákon č. 82/2005 Z. z. o nelegálnej práci a nelegálnom zamestnávaní a o zmene a doplnení niektorých zákonov v znení zákona č. 125/2006 Z. z..</w:t>
      </w:r>
    </w:p>
    <w:p w:rsidR="00066D68" w:rsidRPr="000E4B56" w:rsidP="00066D6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35602" w:rsidRPr="00890101" w:rsidP="00066D68">
      <w:pPr>
        <w:numPr>
          <w:numId w:val="29"/>
        </w:num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0E4B56" w:rsidR="00066D68">
        <w:rPr>
          <w:rFonts w:ascii="Times New Roman" w:hAnsi="Times New Roman"/>
        </w:rPr>
        <w:t>Potvrdenie Sociálnej poisťovne a každej</w:t>
      </w:r>
      <w:r w:rsidRPr="000E4B56" w:rsidR="00D0405D">
        <w:rPr>
          <w:rFonts w:ascii="Times New Roman" w:hAnsi="Times New Roman"/>
        </w:rPr>
        <w:t xml:space="preserve"> zdravotnej poisťovne, nie starš</w:t>
      </w:r>
      <w:r w:rsidRPr="000E4B56" w:rsidR="00066D68">
        <w:rPr>
          <w:rFonts w:ascii="Times New Roman" w:hAnsi="Times New Roman"/>
        </w:rPr>
        <w:t>ie ako tri mesiace, že obec nemá evidované nedoplatky poistného na zdravotné poistenie, sociálne poistenie a príspev</w:t>
      </w:r>
      <w:r w:rsidRPr="000E4B56" w:rsidR="00CF31BF">
        <w:rPr>
          <w:rFonts w:ascii="Times New Roman" w:hAnsi="Times New Roman"/>
        </w:rPr>
        <w:t>kov</w:t>
      </w:r>
      <w:r w:rsidRPr="000E4B56" w:rsidR="00066D68">
        <w:rPr>
          <w:rFonts w:ascii="Times New Roman" w:hAnsi="Times New Roman"/>
        </w:rPr>
        <w:t xml:space="preserve"> na starobné dôchodkové sporenie.</w:t>
      </w:r>
    </w:p>
    <w:sectPr w:rsidSect="00704E25">
      <w:footerReference w:type="default" r:id="rId7"/>
      <w:type w:val="continuous"/>
      <w:pgSz w:w="11906" w:h="16838"/>
      <w:pgMar w:top="1276" w:right="1416" w:bottom="851" w:left="1417" w:header="708" w:footer="794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EDB" w:rsidRPr="00BF2EDB" w:rsidP="00BF2EDB">
    <w:pPr>
      <w:pStyle w:val="Footer"/>
      <w:bidi w:val="0"/>
      <w:spacing w:after="0"/>
      <w:jc w:val="center"/>
      <w:rPr>
        <w:rFonts w:ascii="Times New Roman" w:hAnsi="Times New Roman"/>
      </w:rPr>
    </w:pPr>
    <w:r w:rsidRPr="00BF2EDB">
      <w:rPr>
        <w:rFonts w:ascii="Times New Roman" w:hAnsi="Times New Roman"/>
      </w:rPr>
      <w:fldChar w:fldCharType="begin"/>
    </w:r>
    <w:r w:rsidRPr="00BF2EDB">
      <w:rPr>
        <w:rFonts w:ascii="Times New Roman" w:hAnsi="Times New Roman"/>
      </w:rPr>
      <w:instrText xml:space="preserve"> PAGE   \* MERGEFORMAT </w:instrText>
    </w:r>
    <w:r w:rsidRPr="00BF2EDB">
      <w:rPr>
        <w:rFonts w:ascii="Times New Roman" w:hAnsi="Times New Roman"/>
      </w:rPr>
      <w:fldChar w:fldCharType="separate"/>
    </w:r>
    <w:r w:rsidR="00890101">
      <w:rPr>
        <w:rFonts w:ascii="Times New Roman" w:hAnsi="Times New Roman"/>
        <w:noProof/>
      </w:rPr>
      <w:t>6</w:t>
    </w:r>
    <w:r w:rsidRPr="00BF2EDB">
      <w:rPr>
        <w:rFonts w:ascii="Times New Roman" w:hAnsi="Times New Roman"/>
      </w:rPr>
      <w:fldChar w:fldCharType="end"/>
    </w:r>
  </w:p>
  <w:p w:rsidR="00BF2ED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E25" w:rsidRPr="00BF2EDB" w:rsidP="00BF2EDB">
    <w:pPr>
      <w:pStyle w:val="Footer"/>
      <w:bidi w:val="0"/>
      <w:spacing w:after="0"/>
      <w:jc w:val="center"/>
      <w:rPr>
        <w:rFonts w:ascii="Times New Roman" w:hAnsi="Times New Roman"/>
      </w:rPr>
    </w:pPr>
    <w:r w:rsidRPr="00BF2EDB">
      <w:rPr>
        <w:rFonts w:ascii="Times New Roman" w:hAnsi="Times New Roman"/>
      </w:rPr>
      <w:fldChar w:fldCharType="begin"/>
    </w:r>
    <w:r w:rsidRPr="00BF2EDB">
      <w:rPr>
        <w:rFonts w:ascii="Times New Roman" w:hAnsi="Times New Roman"/>
      </w:rPr>
      <w:instrText xml:space="preserve"> PAGE   \* MERGEFORMAT </w:instrText>
    </w:r>
    <w:r w:rsidRPr="00BF2EDB">
      <w:rPr>
        <w:rFonts w:ascii="Times New Roman" w:hAnsi="Times New Roman"/>
      </w:rPr>
      <w:fldChar w:fldCharType="separate"/>
    </w:r>
    <w:r w:rsidR="00890101">
      <w:rPr>
        <w:rFonts w:ascii="Times New Roman" w:hAnsi="Times New Roman"/>
        <w:noProof/>
      </w:rPr>
      <w:t>1</w:t>
    </w:r>
    <w:r w:rsidRPr="00BF2EDB">
      <w:rPr>
        <w:rFonts w:ascii="Times New Roman" w:hAnsi="Times New Roman"/>
      </w:rPr>
      <w:fldChar w:fldCharType="end"/>
    </w:r>
  </w:p>
  <w:p w:rsidR="00704E25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EE" w:rsidP="00C35602">
      <w:pPr>
        <w:bidi w:val="0"/>
        <w:spacing w:after="0" w:line="240" w:lineRule="auto"/>
      </w:pPr>
      <w:r>
        <w:separator/>
      </w:r>
    </w:p>
  </w:footnote>
  <w:footnote w:type="continuationSeparator" w:id="1">
    <w:p w:rsidR="006048EE" w:rsidP="00C35602">
      <w:pPr>
        <w:bidi w:val="0"/>
        <w:spacing w:after="0" w:line="240" w:lineRule="auto"/>
      </w:pPr>
      <w:r>
        <w:continuationSeparator/>
      </w:r>
    </w:p>
  </w:footnote>
  <w:footnote w:id="2">
    <w:p w:rsidP="0054658B">
      <w:pPr>
        <w:pStyle w:val="FootnoteText"/>
        <w:bidi w:val="0"/>
        <w:ind w:left="180" w:hanging="180"/>
      </w:pPr>
      <w:r w:rsidRPr="006245F0" w:rsidR="00975EA1">
        <w:rPr>
          <w:rStyle w:val="FootnoteReference"/>
        </w:rPr>
        <w:footnoteRef/>
      </w:r>
      <w:r w:rsidR="00975EA1">
        <w:t xml:space="preserve">) </w:t>
      </w:r>
      <w:r w:rsidRPr="006245F0" w:rsidR="00975EA1">
        <w:rPr>
          <w:rFonts w:ascii="Times New Roman" w:hAnsi="Times New Roman"/>
        </w:rPr>
        <w:t xml:space="preserve">§ 19a ods. 1 písm. d) zákona č. 50/1976 Zb. o územnom plánovaní a stavebnom poriadku (stavebný zákon) </w:t>
      </w:r>
      <w:r w:rsidR="00975EA1">
        <w:rPr>
          <w:rFonts w:ascii="Times New Roman" w:hAnsi="Times New Roman"/>
        </w:rPr>
        <w:t xml:space="preserve">  </w:t>
      </w:r>
      <w:r w:rsidRPr="006245F0" w:rsidR="00975EA1">
        <w:rPr>
          <w:rFonts w:ascii="Times New Roman" w:hAnsi="Times New Roman"/>
        </w:rPr>
        <w:t xml:space="preserve">v znení </w:t>
      </w:r>
      <w:r w:rsidR="00975EA1">
        <w:rPr>
          <w:rFonts w:ascii="Times New Roman" w:hAnsi="Times New Roman"/>
        </w:rPr>
        <w:t>zákona č. 237/2000 Z. z.</w:t>
      </w:r>
    </w:p>
  </w:footnote>
  <w:footnote w:id="3">
    <w:p>
      <w:pPr>
        <w:pStyle w:val="FootnoteText"/>
        <w:bidi w:val="0"/>
      </w:pPr>
      <w:r w:rsidRPr="006245F0" w:rsidR="00975EA1">
        <w:rPr>
          <w:rStyle w:val="FootnoteReference"/>
        </w:rPr>
        <w:footnoteRef/>
      </w:r>
      <w:r w:rsidR="00975EA1">
        <w:t xml:space="preserve">) </w:t>
      </w:r>
      <w:r w:rsidRPr="006245F0" w:rsidR="00975EA1">
        <w:rPr>
          <w:rFonts w:ascii="Times New Roman" w:hAnsi="Times New Roman"/>
        </w:rPr>
        <w:t>§ 19a ods. 1 písm. e) zákona č. 50/1976 Zb. v</w:t>
      </w:r>
      <w:r w:rsidR="00975EA1">
        <w:rPr>
          <w:rFonts w:ascii="Times New Roman" w:hAnsi="Times New Roman"/>
        </w:rPr>
        <w:t xml:space="preserve"> znení zákona č. 237/2000 Z. z.</w:t>
      </w:r>
    </w:p>
  </w:footnote>
  <w:footnote w:id="4">
    <w:p>
      <w:pPr>
        <w:pStyle w:val="FootnoteText"/>
        <w:bidi w:val="0"/>
      </w:pPr>
      <w:r w:rsidRPr="006245F0" w:rsidR="00975EA1">
        <w:rPr>
          <w:rStyle w:val="FootnoteReference"/>
        </w:rPr>
        <w:footnoteRef/>
      </w:r>
      <w:r w:rsidR="00975EA1">
        <w:t xml:space="preserve">) </w:t>
      </w:r>
      <w:r w:rsidRPr="006245F0" w:rsidR="00975EA1">
        <w:rPr>
          <w:rFonts w:ascii="Times New Roman" w:hAnsi="Times New Roman"/>
        </w:rPr>
        <w:t>§ 30 a 31 zákona č. 50/1976 Zb. v znení neskorších predpisov.</w:t>
      </w:r>
    </w:p>
  </w:footnote>
  <w:footnote w:id="5">
    <w:p w:rsidP="00E94A79">
      <w:pPr>
        <w:pStyle w:val="FootnoteText"/>
        <w:bidi w:val="0"/>
      </w:pPr>
      <w:r w:rsidRPr="006245F0" w:rsidR="00975EA1">
        <w:rPr>
          <w:rStyle w:val="FootnoteReference"/>
          <w:rFonts w:ascii="Times New Roman" w:hAnsi="Times New Roman"/>
        </w:rPr>
        <w:footnoteRef/>
      </w:r>
      <w:r w:rsidR="00975EA1">
        <w:rPr>
          <w:rFonts w:ascii="Times New Roman" w:hAnsi="Times New Roman"/>
        </w:rPr>
        <w:t xml:space="preserve">) </w:t>
      </w:r>
      <w:r w:rsidRPr="006245F0" w:rsidR="00975EA1">
        <w:rPr>
          <w:rFonts w:ascii="Times New Roman" w:hAnsi="Times New Roman"/>
        </w:rPr>
        <w:t>§ 18 ods. 4 zákona č. 50/1976 Zb. v znení</w:t>
      </w:r>
      <w:r w:rsidRPr="00DD44E2" w:rsidR="00975EA1">
        <w:rPr>
          <w:rFonts w:ascii="Times New Roman" w:hAnsi="Times New Roman"/>
        </w:rPr>
        <w:t xml:space="preserve"> neskorších predpisov</w:t>
      </w:r>
      <w:r w:rsidR="00975EA1">
        <w:rPr>
          <w:rFonts w:ascii="Times New Roman" w:hAnsi="Times New Roman"/>
        </w:rPr>
        <w:t>.</w:t>
      </w:r>
    </w:p>
  </w:footnote>
  <w:footnote w:id="6">
    <w:p w:rsidP="00C35602">
      <w:pPr>
        <w:pStyle w:val="FootnoteText"/>
        <w:bidi w:val="0"/>
      </w:pPr>
      <w:r w:rsidRPr="00BA0D5C" w:rsidR="00975EA1">
        <w:rPr>
          <w:rStyle w:val="FootnoteReference"/>
          <w:rFonts w:ascii="Times New Roman" w:hAnsi="Times New Roman"/>
        </w:rPr>
        <w:footnoteRef/>
      </w:r>
      <w:r w:rsidR="00975EA1">
        <w:rPr>
          <w:rFonts w:ascii="Times New Roman" w:hAnsi="Times New Roman"/>
        </w:rPr>
        <w:t xml:space="preserve">) </w:t>
      </w:r>
      <w:r w:rsidRPr="00BA0D5C" w:rsidR="00975EA1">
        <w:rPr>
          <w:rFonts w:ascii="Times New Roman" w:hAnsi="Times New Roman"/>
        </w:rPr>
        <w:t xml:space="preserve">§ 19a ods. 3 zákona č. 50/1976 Zb. v znení </w:t>
      </w:r>
      <w:r w:rsidR="00BF2EDB">
        <w:rPr>
          <w:rFonts w:ascii="Times New Roman" w:hAnsi="Times New Roman"/>
        </w:rPr>
        <w:t>zákona č. 237/2000 Z. z.</w:t>
      </w:r>
    </w:p>
  </w:footnote>
  <w:footnote w:id="7">
    <w:p w:rsidP="00C35602">
      <w:pPr>
        <w:pStyle w:val="FootnoteText"/>
        <w:bidi w:val="0"/>
      </w:pPr>
      <w:r w:rsidRPr="00BA0D5C" w:rsidR="00975EA1">
        <w:rPr>
          <w:rStyle w:val="FootnoteReference"/>
          <w:rFonts w:ascii="Times New Roman" w:hAnsi="Times New Roman"/>
        </w:rPr>
        <w:footnoteRef/>
      </w:r>
      <w:r w:rsidRPr="00A474FB" w:rsidR="00975EA1">
        <w:t>)</w:t>
      </w:r>
      <w:r w:rsidRPr="00BA0D5C" w:rsidR="00975EA1">
        <w:rPr>
          <w:rFonts w:ascii="Times New Roman" w:hAnsi="Times New Roman"/>
        </w:rPr>
        <w:t xml:space="preserve"> § 20 zákona č. 50/</w:t>
      </w:r>
      <w:r w:rsidRPr="00BF2EDB" w:rsidR="00975EA1">
        <w:rPr>
          <w:rFonts w:ascii="Times New Roman" w:hAnsi="Times New Roman"/>
        </w:rPr>
        <w:t>1976 Zb. v znení neskorších predpisov.</w:t>
      </w:r>
    </w:p>
  </w:footnote>
  <w:footnote w:id="8">
    <w:p w:rsidP="008810F8">
      <w:pPr>
        <w:pStyle w:val="FootnoteText"/>
        <w:bidi w:val="0"/>
        <w:ind w:left="180" w:hanging="180"/>
      </w:pPr>
      <w:r w:rsidRPr="00BF2EDB" w:rsidR="00975EA1">
        <w:rPr>
          <w:rStyle w:val="FootnoteReference"/>
          <w:rFonts w:ascii="Times New Roman" w:hAnsi="Times New Roman"/>
        </w:rPr>
        <w:footnoteRef/>
      </w:r>
      <w:r w:rsidRPr="00BF2EDB" w:rsidR="00975EA1">
        <w:t>)</w:t>
      </w:r>
      <w:r w:rsidRPr="00BF2EDB" w:rsidR="00975EA1">
        <w:rPr>
          <w:rFonts w:ascii="Times New Roman" w:hAnsi="Times New Roman"/>
        </w:rPr>
        <w:t xml:space="preserve"> § 19 zákona č. 583/2004 Z. z. o rozpočtových pravidlách územnej samosprávy a o zmene a doplnení niektorých zákonov v znení neskorších predpisov.</w:t>
      </w:r>
    </w:p>
  </w:footnote>
  <w:footnote w:id="9">
    <w:p w:rsidP="008810F8">
      <w:pPr>
        <w:pStyle w:val="FootnoteText"/>
        <w:bidi w:val="0"/>
        <w:ind w:left="180" w:hanging="180"/>
      </w:pPr>
      <w:r w:rsidRPr="00BF2EDB" w:rsidR="00975EA1">
        <w:rPr>
          <w:rStyle w:val="FootnoteReference"/>
          <w:rFonts w:ascii="Times New Roman" w:hAnsi="Times New Roman"/>
        </w:rPr>
        <w:footnoteRef/>
      </w:r>
      <w:r w:rsidRPr="00BF2EDB" w:rsidR="00975EA1">
        <w:t>)</w:t>
      </w:r>
      <w:r w:rsidRPr="00BF2EDB" w:rsidR="00975EA1">
        <w:rPr>
          <w:rFonts w:ascii="Times New Roman" w:hAnsi="Times New Roman"/>
        </w:rPr>
        <w:t xml:space="preserve"> § 8a ods. 4 písm. a), d) a e) </w:t>
      </w:r>
      <w:r w:rsidRPr="00BF2EDB" w:rsidR="00975EA1">
        <w:rPr>
          <w:rFonts w:ascii="Times New Roman" w:hAnsi="Times New Roman" w:cs="Calibri"/>
        </w:rPr>
        <w:t>zákona č. 523/2004 Z. z. o rozpočtových pravidlách verejnej správy a o zmene a doplnení niektorých zákonov v znení zákona č. 383/2008 Z. z.</w:t>
      </w:r>
    </w:p>
  </w:footnote>
  <w:footnote w:id="10">
    <w:p w:rsidP="00042E15">
      <w:pPr>
        <w:pStyle w:val="FootnoteText"/>
        <w:bidi w:val="0"/>
      </w:pPr>
      <w:r w:rsidRPr="00BF2EDB" w:rsidR="00975EA1">
        <w:rPr>
          <w:rStyle w:val="FootnoteReference"/>
          <w:rFonts w:ascii="Times New Roman" w:hAnsi="Times New Roman"/>
        </w:rPr>
        <w:footnoteRef/>
      </w:r>
      <w:r w:rsidRPr="00BF2EDB" w:rsidR="00975EA1">
        <w:rPr>
          <w:rFonts w:ascii="Times New Roman" w:hAnsi="Times New Roman"/>
        </w:rPr>
        <w:t xml:space="preserve">) § 8a ods. 5 písm. a), d) a e) </w:t>
      </w:r>
      <w:r w:rsidRPr="00BF2EDB" w:rsidR="00975EA1">
        <w:rPr>
          <w:rFonts w:ascii="Times New Roman" w:hAnsi="Times New Roman" w:cs="Calibri"/>
        </w:rPr>
        <w:t>zákona č. 523/2004 Z. z. v znení zákona č. 383/2008 Z. z.</w:t>
      </w:r>
    </w:p>
  </w:footnote>
  <w:footnote w:id="11">
    <w:p>
      <w:pPr>
        <w:pStyle w:val="FootnoteText"/>
        <w:bidi w:val="0"/>
      </w:pPr>
      <w:r w:rsidRPr="00BF2EDB" w:rsidR="00975EA1">
        <w:rPr>
          <w:rStyle w:val="FootnoteReference"/>
          <w:rFonts w:ascii="Times New Roman" w:hAnsi="Times New Roman"/>
        </w:rPr>
        <w:footnoteRef/>
      </w:r>
      <w:r w:rsidRPr="00BF2EDB" w:rsidR="00975EA1">
        <w:t xml:space="preserve">) </w:t>
      </w:r>
      <w:r w:rsidRPr="00BF2EDB" w:rsidR="00975EA1">
        <w:rPr>
          <w:rFonts w:ascii="Times New Roman" w:hAnsi="Times New Roman"/>
        </w:rPr>
        <w:t>§ 20 ods. 6 zákona č. 50/1976 Zb. v znení neskorších predpisov.</w:t>
      </w:r>
    </w:p>
  </w:footnote>
  <w:footnote w:id="12">
    <w:p w:rsidP="00250D41">
      <w:pPr>
        <w:pStyle w:val="FootnoteText"/>
        <w:bidi w:val="0"/>
        <w:ind w:left="360" w:hanging="360"/>
      </w:pPr>
      <w:r w:rsidRPr="00BD623B" w:rsidR="00975EA1">
        <w:rPr>
          <w:rStyle w:val="FootnoteReference"/>
          <w:rFonts w:ascii="Times New Roman" w:hAnsi="Times New Roman"/>
        </w:rPr>
        <w:footnoteRef/>
      </w:r>
      <w:r w:rsidRPr="00BD623B" w:rsidR="00975EA1">
        <w:rPr>
          <w:rStyle w:val="FootnoteReference"/>
          <w:rFonts w:ascii="Times New Roman" w:hAnsi="Times New Roman"/>
        </w:rPr>
        <w:t xml:space="preserve"> </w:t>
      </w:r>
      <w:r w:rsidRPr="00BD623B" w:rsidR="00975EA1">
        <w:rPr>
          <w:rFonts w:ascii="Times New Roman" w:hAnsi="Times New Roman"/>
        </w:rPr>
        <w:t xml:space="preserve">) </w:t>
      </w:r>
      <w:r w:rsidRPr="00BD623B" w:rsidR="00BD623B">
        <w:rPr>
          <w:rFonts w:ascii="Times New Roman" w:hAnsi="Times New Roman"/>
        </w:rPr>
        <w:t xml:space="preserve">Napríklad </w:t>
      </w:r>
      <w:r w:rsidR="00BD623B">
        <w:rPr>
          <w:rFonts w:ascii="Times New Roman" w:hAnsi="Times New Roman"/>
        </w:rPr>
        <w:t xml:space="preserve">zákon č. </w:t>
      </w:r>
      <w:r w:rsidRPr="00BD623B" w:rsidR="00BD623B">
        <w:rPr>
          <w:rFonts w:ascii="Times New Roman" w:hAnsi="Times New Roman"/>
        </w:rPr>
        <w:t>49/2002 Z. z. o ochrane pamiatkového fondu v znení neskorších predpisov</w:t>
      </w:r>
      <w:r w:rsidR="00BD623B">
        <w:rPr>
          <w:rFonts w:ascii="Times New Roman" w:hAnsi="Times New Roman"/>
        </w:rPr>
        <w:t>,</w:t>
      </w:r>
      <w:r w:rsidRPr="00BD623B" w:rsidR="00BD623B">
        <w:rPr>
          <w:rFonts w:ascii="Times New Roman" w:hAnsi="Times New Roman"/>
        </w:rPr>
        <w:t xml:space="preserve"> zákon č. 543/2002 Z. z. o ochrane prírody a krajiny v znení neskorších predpisov, zákon č. 576/2004 Z. z. o zdravotnej starostlivosti, službách súvisiacich s poskytovaním zdravotnej starostlivosti a o zmene a doplnení niektorých zákonov</w:t>
      </w:r>
      <w:r w:rsidRPr="00980C95" w:rsidR="00980C95">
        <w:rPr>
          <w:bCs/>
        </w:rPr>
        <w:t xml:space="preserve"> </w:t>
      </w:r>
      <w:r w:rsidRPr="00980C95" w:rsidR="00980C95">
        <w:rPr>
          <w:rFonts w:ascii="Times New Roman" w:hAnsi="Times New Roman"/>
        </w:rPr>
        <w:t>v znení neskorších predpisov.</w:t>
      </w:r>
    </w:p>
  </w:footnote>
  <w:footnote w:id="13">
    <w:p>
      <w:pPr>
        <w:pStyle w:val="FootnoteText"/>
        <w:bidi w:val="0"/>
      </w:pPr>
      <w:r w:rsidRPr="0047794B" w:rsidR="00975EA1">
        <w:rPr>
          <w:rStyle w:val="FootnoteReference"/>
          <w:rFonts w:ascii="Times New Roman" w:hAnsi="Times New Roman"/>
        </w:rPr>
        <w:footnoteRef/>
      </w:r>
      <w:r w:rsidRPr="00A474FB" w:rsidR="00975EA1">
        <w:rPr>
          <w:rFonts w:ascii="Times New Roman" w:hAnsi="Times New Roman"/>
        </w:rPr>
        <w:t>)</w:t>
      </w:r>
      <w:r w:rsidRPr="0047794B" w:rsidR="00975EA1">
        <w:rPr>
          <w:rFonts w:ascii="Times New Roman" w:hAnsi="Times New Roman"/>
        </w:rPr>
        <w:t xml:space="preserve"> § 19 zákona č. 50/1976 Zb. v znení neskorších predpisov.</w:t>
      </w:r>
    </w:p>
  </w:footnote>
  <w:footnote w:id="14">
    <w:p w:rsidP="00802028">
      <w:pPr>
        <w:pStyle w:val="FootnoteText"/>
        <w:bidi w:val="0"/>
        <w:ind w:left="360" w:hanging="360"/>
      </w:pPr>
      <w:r w:rsidRPr="00696A64" w:rsidR="00975EA1">
        <w:rPr>
          <w:rFonts w:ascii="Times New Roman" w:hAnsi="Times New Roman"/>
          <w:vertAlign w:val="superscript"/>
        </w:rPr>
        <w:footnoteRef/>
      </w:r>
      <w:r w:rsidRPr="00696A64" w:rsidR="00975EA1">
        <w:rPr>
          <w:rFonts w:ascii="Times New Roman" w:hAnsi="Times New Roman"/>
          <w:vertAlign w:val="superscript"/>
        </w:rPr>
        <w:t xml:space="preserve"> </w:t>
      </w:r>
      <w:r w:rsidRPr="00A474FB" w:rsidR="00975EA1">
        <w:rPr>
          <w:rFonts w:ascii="Times New Roman" w:hAnsi="Times New Roman"/>
        </w:rPr>
        <w:t>)</w:t>
      </w:r>
      <w:r w:rsidRPr="00696A64" w:rsidR="00975EA1">
        <w:rPr>
          <w:rFonts w:ascii="Times New Roman" w:hAnsi="Times New Roman"/>
        </w:rPr>
        <w:t xml:space="preserve"> § 8 až 13 zákona č. 211/2000 Z. z. o slobodnom prístupe k informáciám a o zmene a doplnení niektorých zákonov (zákon o slobode informáci</w:t>
      </w:r>
      <w:r w:rsidR="00975EA1">
        <w:rPr>
          <w:rFonts w:ascii="Times New Roman" w:hAnsi="Times New Roman"/>
        </w:rPr>
        <w:t xml:space="preserve">í) v znení neskorších </w:t>
      </w:r>
      <w:r w:rsidRPr="008249E2" w:rsidR="00975EA1">
        <w:rPr>
          <w:rFonts w:ascii="Times New Roman" w:hAnsi="Times New Roman"/>
        </w:rPr>
        <w:t>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477"/>
    <w:multiLevelType w:val="hybridMultilevel"/>
    <w:tmpl w:val="9AB460B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5E96871"/>
    <w:multiLevelType w:val="hybridMultilevel"/>
    <w:tmpl w:val="26944DF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D050B2A"/>
    <w:multiLevelType w:val="hybridMultilevel"/>
    <w:tmpl w:val="8028E826"/>
    <w:lvl w:ilvl="0">
      <w:start w:val="1"/>
      <w:numFmt w:val="lowerLetter"/>
      <w:lvlText w:val="%1)"/>
      <w:lvlJc w:val="left"/>
      <w:pPr>
        <w:ind w:left="1683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E5676D4"/>
    <w:multiLevelType w:val="hybridMultilevel"/>
    <w:tmpl w:val="038C58C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  <w:rtl w:val="0"/>
        <w:cs w:val="0"/>
      </w:rPr>
    </w:lvl>
  </w:abstractNum>
  <w:abstractNum w:abstractNumId="4">
    <w:nsid w:val="202F698F"/>
    <w:multiLevelType w:val="hybridMultilevel"/>
    <w:tmpl w:val="93DE3510"/>
    <w:lvl w:ilvl="0">
      <w:start w:val="1"/>
      <w:numFmt w:val="decimal"/>
      <w:lvlText w:val="(%1)"/>
      <w:lvlJc w:val="left"/>
      <w:pPr>
        <w:ind w:left="1563" w:hanging="99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">
    <w:nsid w:val="292D673C"/>
    <w:multiLevelType w:val="hybridMultilevel"/>
    <w:tmpl w:val="7FA66E2A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434661"/>
    <w:multiLevelType w:val="hybridMultilevel"/>
    <w:tmpl w:val="9154CD5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24B34A5"/>
    <w:multiLevelType w:val="hybridMultilevel"/>
    <w:tmpl w:val="D056F6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42530B1"/>
    <w:multiLevelType w:val="hybridMultilevel"/>
    <w:tmpl w:val="50983234"/>
    <w:lvl w:ilvl="0">
      <w:start w:val="3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9">
    <w:nsid w:val="3AB0347F"/>
    <w:multiLevelType w:val="hybridMultilevel"/>
    <w:tmpl w:val="39DE66C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B3E6E09"/>
    <w:multiLevelType w:val="hybridMultilevel"/>
    <w:tmpl w:val="453A21C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CE48E8"/>
    <w:multiLevelType w:val="hybridMultilevel"/>
    <w:tmpl w:val="120E0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55E7829"/>
    <w:multiLevelType w:val="hybridMultilevel"/>
    <w:tmpl w:val="506CC84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5BA29E6"/>
    <w:multiLevelType w:val="hybridMultilevel"/>
    <w:tmpl w:val="4190AA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7321DC8"/>
    <w:multiLevelType w:val="hybridMultilevel"/>
    <w:tmpl w:val="D2D035A4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4D5C7A6F"/>
    <w:multiLevelType w:val="hybridMultilevel"/>
    <w:tmpl w:val="E8D84C86"/>
    <w:lvl w:ilvl="0">
      <w:start w:val="3"/>
      <w:numFmt w:val="decimal"/>
      <w:lvlText w:val="(%1)"/>
      <w:lvlJc w:val="left"/>
      <w:pPr>
        <w:ind w:left="88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522D5646"/>
    <w:multiLevelType w:val="hybridMultilevel"/>
    <w:tmpl w:val="743EC9E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53466150"/>
    <w:multiLevelType w:val="hybridMultilevel"/>
    <w:tmpl w:val="D16475B0"/>
    <w:lvl w:ilvl="0">
      <w:start w:val="1"/>
      <w:numFmt w:val="decimal"/>
      <w:lvlText w:val="(%1)"/>
      <w:lvlJc w:val="left"/>
      <w:pPr>
        <w:ind w:left="1557" w:hanging="93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  <w:rtl w:val="0"/>
        <w:cs w:val="0"/>
      </w:rPr>
    </w:lvl>
  </w:abstractNum>
  <w:abstractNum w:abstractNumId="18">
    <w:nsid w:val="53E9503B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19">
    <w:nsid w:val="54B16173"/>
    <w:multiLevelType w:val="hybridMultilevel"/>
    <w:tmpl w:val="88B656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5235920"/>
    <w:multiLevelType w:val="hybridMultilevel"/>
    <w:tmpl w:val="9EF6B15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5B243DBF"/>
    <w:multiLevelType w:val="hybridMultilevel"/>
    <w:tmpl w:val="FD9046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6E769AA"/>
    <w:multiLevelType w:val="hybridMultilevel"/>
    <w:tmpl w:val="BC9AF0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6BC7716B"/>
    <w:multiLevelType w:val="hybridMultilevel"/>
    <w:tmpl w:val="DC4615B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6F236321"/>
    <w:multiLevelType w:val="hybridMultilevel"/>
    <w:tmpl w:val="C8D8797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71650DD9"/>
    <w:multiLevelType w:val="hybridMultilevel"/>
    <w:tmpl w:val="F586AE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3124551"/>
    <w:multiLevelType w:val="hybridMultilevel"/>
    <w:tmpl w:val="4EC8D4A6"/>
    <w:lvl w:ilvl="0">
      <w:start w:val="1"/>
      <w:numFmt w:val="decimal"/>
      <w:lvlText w:val="(%1)"/>
      <w:lvlJc w:val="left"/>
      <w:pPr>
        <w:ind w:left="90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67B1567"/>
    <w:multiLevelType w:val="hybridMultilevel"/>
    <w:tmpl w:val="189EB1A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7FCC7CB0"/>
    <w:multiLevelType w:val="hybridMultilevel"/>
    <w:tmpl w:val="A2D2CC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6"/>
  </w:num>
  <w:num w:numId="11">
    <w:abstractNumId w:val="13"/>
  </w:num>
  <w:num w:numId="12">
    <w:abstractNumId w:val="2"/>
  </w:num>
  <w:num w:numId="13">
    <w:abstractNumId w:val="24"/>
  </w:num>
  <w:num w:numId="14">
    <w:abstractNumId w:val="3"/>
  </w:num>
  <w:num w:numId="15">
    <w:abstractNumId w:val="5"/>
  </w:num>
  <w:num w:numId="16">
    <w:abstractNumId w:val="23"/>
  </w:num>
  <w:num w:numId="17">
    <w:abstractNumId w:val="9"/>
  </w:num>
  <w:num w:numId="18">
    <w:abstractNumId w:val="4"/>
  </w:num>
  <w:num w:numId="19">
    <w:abstractNumId w:val="14"/>
  </w:num>
  <w:num w:numId="20">
    <w:abstractNumId w:val="10"/>
  </w:num>
  <w:num w:numId="21">
    <w:abstractNumId w:val="1"/>
  </w:num>
  <w:num w:numId="22">
    <w:abstractNumId w:val="21"/>
  </w:num>
  <w:num w:numId="23">
    <w:abstractNumId w:val="17"/>
  </w:num>
  <w:num w:numId="24">
    <w:abstractNumId w:val="8"/>
  </w:num>
  <w:num w:numId="25">
    <w:abstractNumId w:val="0"/>
  </w:num>
  <w:num w:numId="26">
    <w:abstractNumId w:val="25"/>
  </w:num>
  <w:num w:numId="2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9"/>
  </w:num>
  <w:num w:numId="31">
    <w:abstractNumId w:val="22"/>
  </w:num>
  <w:num w:numId="32">
    <w:abstractNumId w:val="20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C35602"/>
    <w:rsid w:val="0000672D"/>
    <w:rsid w:val="000208CB"/>
    <w:rsid w:val="00024291"/>
    <w:rsid w:val="0002469C"/>
    <w:rsid w:val="00027DE3"/>
    <w:rsid w:val="00030BAB"/>
    <w:rsid w:val="00031ABA"/>
    <w:rsid w:val="00033505"/>
    <w:rsid w:val="0003392A"/>
    <w:rsid w:val="00042E15"/>
    <w:rsid w:val="000473E9"/>
    <w:rsid w:val="00066D68"/>
    <w:rsid w:val="000742F6"/>
    <w:rsid w:val="0008296D"/>
    <w:rsid w:val="00084650"/>
    <w:rsid w:val="00086B14"/>
    <w:rsid w:val="000941D1"/>
    <w:rsid w:val="00094ACE"/>
    <w:rsid w:val="0009654B"/>
    <w:rsid w:val="000A2BCD"/>
    <w:rsid w:val="000B14B7"/>
    <w:rsid w:val="000B5D7A"/>
    <w:rsid w:val="000C02F1"/>
    <w:rsid w:val="000C345E"/>
    <w:rsid w:val="000C6B2A"/>
    <w:rsid w:val="000C72C1"/>
    <w:rsid w:val="000D42A5"/>
    <w:rsid w:val="000D76E6"/>
    <w:rsid w:val="000E2213"/>
    <w:rsid w:val="000E2D26"/>
    <w:rsid w:val="000E4B56"/>
    <w:rsid w:val="000F79A4"/>
    <w:rsid w:val="0011069E"/>
    <w:rsid w:val="00111C43"/>
    <w:rsid w:val="0011713B"/>
    <w:rsid w:val="001279A0"/>
    <w:rsid w:val="00127D0C"/>
    <w:rsid w:val="00131A44"/>
    <w:rsid w:val="001321EC"/>
    <w:rsid w:val="00133B37"/>
    <w:rsid w:val="00142EF9"/>
    <w:rsid w:val="00163E71"/>
    <w:rsid w:val="00173D12"/>
    <w:rsid w:val="00175660"/>
    <w:rsid w:val="001764DA"/>
    <w:rsid w:val="0018007A"/>
    <w:rsid w:val="00185F8C"/>
    <w:rsid w:val="00190AA4"/>
    <w:rsid w:val="00191C9B"/>
    <w:rsid w:val="0019754A"/>
    <w:rsid w:val="001A3278"/>
    <w:rsid w:val="001A3720"/>
    <w:rsid w:val="001A52EC"/>
    <w:rsid w:val="001B2CB2"/>
    <w:rsid w:val="001B32FC"/>
    <w:rsid w:val="001E2F34"/>
    <w:rsid w:val="001E6BF0"/>
    <w:rsid w:val="00203C4D"/>
    <w:rsid w:val="00212A21"/>
    <w:rsid w:val="0021322E"/>
    <w:rsid w:val="002135B6"/>
    <w:rsid w:val="0022778F"/>
    <w:rsid w:val="00244548"/>
    <w:rsid w:val="0024691A"/>
    <w:rsid w:val="00250D41"/>
    <w:rsid w:val="00253B3D"/>
    <w:rsid w:val="00264BE8"/>
    <w:rsid w:val="00283039"/>
    <w:rsid w:val="002A618C"/>
    <w:rsid w:val="002B3C17"/>
    <w:rsid w:val="002C6D2F"/>
    <w:rsid w:val="002D0BC3"/>
    <w:rsid w:val="002E4DB1"/>
    <w:rsid w:val="002E66EB"/>
    <w:rsid w:val="002E6839"/>
    <w:rsid w:val="0030175F"/>
    <w:rsid w:val="0030285C"/>
    <w:rsid w:val="0030769E"/>
    <w:rsid w:val="00320022"/>
    <w:rsid w:val="00326EEA"/>
    <w:rsid w:val="00327C2C"/>
    <w:rsid w:val="003379A3"/>
    <w:rsid w:val="0035396D"/>
    <w:rsid w:val="00362503"/>
    <w:rsid w:val="003750A1"/>
    <w:rsid w:val="003A5996"/>
    <w:rsid w:val="003A6047"/>
    <w:rsid w:val="003B230A"/>
    <w:rsid w:val="003B3670"/>
    <w:rsid w:val="003B6E76"/>
    <w:rsid w:val="003C3D8C"/>
    <w:rsid w:val="003E1256"/>
    <w:rsid w:val="003E4171"/>
    <w:rsid w:val="003F143C"/>
    <w:rsid w:val="003F2665"/>
    <w:rsid w:val="0041473C"/>
    <w:rsid w:val="00414ED8"/>
    <w:rsid w:val="00420723"/>
    <w:rsid w:val="00434C3E"/>
    <w:rsid w:val="00462904"/>
    <w:rsid w:val="00467329"/>
    <w:rsid w:val="00467413"/>
    <w:rsid w:val="0047794B"/>
    <w:rsid w:val="00480ADD"/>
    <w:rsid w:val="0048189F"/>
    <w:rsid w:val="00482292"/>
    <w:rsid w:val="004B3ACF"/>
    <w:rsid w:val="004C3330"/>
    <w:rsid w:val="004C70FA"/>
    <w:rsid w:val="004D4953"/>
    <w:rsid w:val="004E09DF"/>
    <w:rsid w:val="005018CE"/>
    <w:rsid w:val="005071C5"/>
    <w:rsid w:val="00510D63"/>
    <w:rsid w:val="00512078"/>
    <w:rsid w:val="00530493"/>
    <w:rsid w:val="00533165"/>
    <w:rsid w:val="0053727F"/>
    <w:rsid w:val="00540C5F"/>
    <w:rsid w:val="0054509B"/>
    <w:rsid w:val="005450A2"/>
    <w:rsid w:val="0054658B"/>
    <w:rsid w:val="00557F82"/>
    <w:rsid w:val="0056421C"/>
    <w:rsid w:val="00572551"/>
    <w:rsid w:val="005739FF"/>
    <w:rsid w:val="0059500D"/>
    <w:rsid w:val="005A23C0"/>
    <w:rsid w:val="005A3F12"/>
    <w:rsid w:val="005B0D9E"/>
    <w:rsid w:val="005C1062"/>
    <w:rsid w:val="005D36FF"/>
    <w:rsid w:val="005D5820"/>
    <w:rsid w:val="005F4ED8"/>
    <w:rsid w:val="005F6B64"/>
    <w:rsid w:val="00602CEA"/>
    <w:rsid w:val="006048EE"/>
    <w:rsid w:val="00622E2B"/>
    <w:rsid w:val="006245F0"/>
    <w:rsid w:val="00626A7E"/>
    <w:rsid w:val="00635A89"/>
    <w:rsid w:val="0064127D"/>
    <w:rsid w:val="00645812"/>
    <w:rsid w:val="00662546"/>
    <w:rsid w:val="00667DEA"/>
    <w:rsid w:val="00674726"/>
    <w:rsid w:val="006817FB"/>
    <w:rsid w:val="006851C5"/>
    <w:rsid w:val="00691BA1"/>
    <w:rsid w:val="00696A64"/>
    <w:rsid w:val="006A5AED"/>
    <w:rsid w:val="006A7D34"/>
    <w:rsid w:val="006C10D6"/>
    <w:rsid w:val="006C2B36"/>
    <w:rsid w:val="006D575B"/>
    <w:rsid w:val="006F57D8"/>
    <w:rsid w:val="006F61B7"/>
    <w:rsid w:val="006F787E"/>
    <w:rsid w:val="007000F9"/>
    <w:rsid w:val="0070471B"/>
    <w:rsid w:val="00704E25"/>
    <w:rsid w:val="00727B3D"/>
    <w:rsid w:val="0073165B"/>
    <w:rsid w:val="00733241"/>
    <w:rsid w:val="00734EAA"/>
    <w:rsid w:val="00737DAB"/>
    <w:rsid w:val="00737E9E"/>
    <w:rsid w:val="00755F61"/>
    <w:rsid w:val="00764D92"/>
    <w:rsid w:val="007662DE"/>
    <w:rsid w:val="00766F69"/>
    <w:rsid w:val="0079278B"/>
    <w:rsid w:val="00795A85"/>
    <w:rsid w:val="00796AAF"/>
    <w:rsid w:val="00797918"/>
    <w:rsid w:val="007A2ACD"/>
    <w:rsid w:val="007A6F98"/>
    <w:rsid w:val="007C2C57"/>
    <w:rsid w:val="007C5ACC"/>
    <w:rsid w:val="007E0251"/>
    <w:rsid w:val="007E15AA"/>
    <w:rsid w:val="007F2C0A"/>
    <w:rsid w:val="007F328F"/>
    <w:rsid w:val="0080165D"/>
    <w:rsid w:val="00802028"/>
    <w:rsid w:val="00805BCD"/>
    <w:rsid w:val="008249E2"/>
    <w:rsid w:val="00831074"/>
    <w:rsid w:val="00832299"/>
    <w:rsid w:val="008371E2"/>
    <w:rsid w:val="008571DB"/>
    <w:rsid w:val="00872FB3"/>
    <w:rsid w:val="008810F8"/>
    <w:rsid w:val="00890101"/>
    <w:rsid w:val="00890CEF"/>
    <w:rsid w:val="00891D3B"/>
    <w:rsid w:val="008B1313"/>
    <w:rsid w:val="008B4C6F"/>
    <w:rsid w:val="008C160C"/>
    <w:rsid w:val="008C527C"/>
    <w:rsid w:val="008D0C14"/>
    <w:rsid w:val="008D3E1E"/>
    <w:rsid w:val="008D78F6"/>
    <w:rsid w:val="008F712B"/>
    <w:rsid w:val="0090351D"/>
    <w:rsid w:val="0092462E"/>
    <w:rsid w:val="00934485"/>
    <w:rsid w:val="009464C4"/>
    <w:rsid w:val="00950372"/>
    <w:rsid w:val="009574C8"/>
    <w:rsid w:val="00973B2D"/>
    <w:rsid w:val="00975EA1"/>
    <w:rsid w:val="00980C95"/>
    <w:rsid w:val="00987F5C"/>
    <w:rsid w:val="009947E1"/>
    <w:rsid w:val="009A4329"/>
    <w:rsid w:val="009A76D3"/>
    <w:rsid w:val="009B673C"/>
    <w:rsid w:val="009C1202"/>
    <w:rsid w:val="009D4566"/>
    <w:rsid w:val="009D66CB"/>
    <w:rsid w:val="009D6A29"/>
    <w:rsid w:val="009E47D8"/>
    <w:rsid w:val="009E55AF"/>
    <w:rsid w:val="009E6F00"/>
    <w:rsid w:val="009F4F24"/>
    <w:rsid w:val="00A14E05"/>
    <w:rsid w:val="00A26DFC"/>
    <w:rsid w:val="00A474FB"/>
    <w:rsid w:val="00A47909"/>
    <w:rsid w:val="00A60664"/>
    <w:rsid w:val="00A663BE"/>
    <w:rsid w:val="00A8715D"/>
    <w:rsid w:val="00A92472"/>
    <w:rsid w:val="00A94EE6"/>
    <w:rsid w:val="00A961E0"/>
    <w:rsid w:val="00AA5E30"/>
    <w:rsid w:val="00AB5F9D"/>
    <w:rsid w:val="00AC3304"/>
    <w:rsid w:val="00AD7CC5"/>
    <w:rsid w:val="00AE07EE"/>
    <w:rsid w:val="00AE2213"/>
    <w:rsid w:val="00AE4461"/>
    <w:rsid w:val="00AF5918"/>
    <w:rsid w:val="00B02ADC"/>
    <w:rsid w:val="00B054C2"/>
    <w:rsid w:val="00B055DE"/>
    <w:rsid w:val="00B12224"/>
    <w:rsid w:val="00B34BEE"/>
    <w:rsid w:val="00B37A43"/>
    <w:rsid w:val="00B41E58"/>
    <w:rsid w:val="00B43524"/>
    <w:rsid w:val="00B50630"/>
    <w:rsid w:val="00B5109B"/>
    <w:rsid w:val="00B53933"/>
    <w:rsid w:val="00B60140"/>
    <w:rsid w:val="00B62865"/>
    <w:rsid w:val="00B639FB"/>
    <w:rsid w:val="00B64B01"/>
    <w:rsid w:val="00B84149"/>
    <w:rsid w:val="00B95888"/>
    <w:rsid w:val="00BA0D5C"/>
    <w:rsid w:val="00BC12D9"/>
    <w:rsid w:val="00BD2606"/>
    <w:rsid w:val="00BD40A6"/>
    <w:rsid w:val="00BD5A66"/>
    <w:rsid w:val="00BD623B"/>
    <w:rsid w:val="00BE1759"/>
    <w:rsid w:val="00BE2EA7"/>
    <w:rsid w:val="00BE2FE0"/>
    <w:rsid w:val="00BF2EDB"/>
    <w:rsid w:val="00C01FE2"/>
    <w:rsid w:val="00C10F61"/>
    <w:rsid w:val="00C318D7"/>
    <w:rsid w:val="00C35602"/>
    <w:rsid w:val="00C4053A"/>
    <w:rsid w:val="00C4149E"/>
    <w:rsid w:val="00C42FB8"/>
    <w:rsid w:val="00C51B17"/>
    <w:rsid w:val="00C53C2A"/>
    <w:rsid w:val="00C70536"/>
    <w:rsid w:val="00C73476"/>
    <w:rsid w:val="00C84750"/>
    <w:rsid w:val="00C85A6D"/>
    <w:rsid w:val="00C874E0"/>
    <w:rsid w:val="00C95BC3"/>
    <w:rsid w:val="00C96826"/>
    <w:rsid w:val="00CA6BBA"/>
    <w:rsid w:val="00CB06BA"/>
    <w:rsid w:val="00CB5399"/>
    <w:rsid w:val="00CC146A"/>
    <w:rsid w:val="00CC76D2"/>
    <w:rsid w:val="00CD0B1C"/>
    <w:rsid w:val="00CD19A1"/>
    <w:rsid w:val="00CF0E2A"/>
    <w:rsid w:val="00CF31BF"/>
    <w:rsid w:val="00CF402A"/>
    <w:rsid w:val="00CF7F6E"/>
    <w:rsid w:val="00D0405D"/>
    <w:rsid w:val="00D06288"/>
    <w:rsid w:val="00D1056C"/>
    <w:rsid w:val="00D12872"/>
    <w:rsid w:val="00D14335"/>
    <w:rsid w:val="00D37E19"/>
    <w:rsid w:val="00D37E21"/>
    <w:rsid w:val="00D50C13"/>
    <w:rsid w:val="00D60546"/>
    <w:rsid w:val="00D60BA1"/>
    <w:rsid w:val="00D61ED4"/>
    <w:rsid w:val="00D70843"/>
    <w:rsid w:val="00D76149"/>
    <w:rsid w:val="00D77DD3"/>
    <w:rsid w:val="00D807B9"/>
    <w:rsid w:val="00D83B8A"/>
    <w:rsid w:val="00D86CB4"/>
    <w:rsid w:val="00D932BA"/>
    <w:rsid w:val="00D9467A"/>
    <w:rsid w:val="00DA6977"/>
    <w:rsid w:val="00DB2A9D"/>
    <w:rsid w:val="00DC7305"/>
    <w:rsid w:val="00DD44E2"/>
    <w:rsid w:val="00DE1B1D"/>
    <w:rsid w:val="00DE40F8"/>
    <w:rsid w:val="00DE4BD5"/>
    <w:rsid w:val="00DF0A14"/>
    <w:rsid w:val="00DF2CA7"/>
    <w:rsid w:val="00DF52E7"/>
    <w:rsid w:val="00E05899"/>
    <w:rsid w:val="00E0796D"/>
    <w:rsid w:val="00E15A26"/>
    <w:rsid w:val="00E23592"/>
    <w:rsid w:val="00E411F6"/>
    <w:rsid w:val="00E44532"/>
    <w:rsid w:val="00E66691"/>
    <w:rsid w:val="00E75213"/>
    <w:rsid w:val="00E77F8A"/>
    <w:rsid w:val="00E86684"/>
    <w:rsid w:val="00E871F0"/>
    <w:rsid w:val="00E94A79"/>
    <w:rsid w:val="00E96232"/>
    <w:rsid w:val="00EA23CC"/>
    <w:rsid w:val="00EB05F8"/>
    <w:rsid w:val="00EB0E0C"/>
    <w:rsid w:val="00EB7991"/>
    <w:rsid w:val="00EC19BF"/>
    <w:rsid w:val="00ED0177"/>
    <w:rsid w:val="00ED16BC"/>
    <w:rsid w:val="00EE4F89"/>
    <w:rsid w:val="00EF08B2"/>
    <w:rsid w:val="00F00FA0"/>
    <w:rsid w:val="00F01342"/>
    <w:rsid w:val="00F01FA3"/>
    <w:rsid w:val="00F06349"/>
    <w:rsid w:val="00F148ED"/>
    <w:rsid w:val="00F17E3E"/>
    <w:rsid w:val="00F2158F"/>
    <w:rsid w:val="00F2599B"/>
    <w:rsid w:val="00F260EC"/>
    <w:rsid w:val="00F3393F"/>
    <w:rsid w:val="00F40E3B"/>
    <w:rsid w:val="00F5373D"/>
    <w:rsid w:val="00F80344"/>
    <w:rsid w:val="00F91716"/>
    <w:rsid w:val="00F95765"/>
    <w:rsid w:val="00FA5F28"/>
    <w:rsid w:val="00FC5D59"/>
    <w:rsid w:val="00FE0D5E"/>
    <w:rsid w:val="00FE647D"/>
    <w:rsid w:val="00FF2B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60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66D68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066D6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66D6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66D6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C35602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35602"/>
    <w:rPr>
      <w:rFonts w:ascii="Calibri" w:hAnsi="Calibri" w:cs="Times New Roman"/>
      <w:sz w:val="20"/>
      <w:szCs w:val="20"/>
      <w:rtl w:val="0"/>
      <w:cs w:val="0"/>
    </w:rPr>
  </w:style>
  <w:style w:type="paragraph" w:customStyle="1" w:styleId="Odsekzoznamu1">
    <w:name w:val="Odsek zoznamu1"/>
    <w:basedOn w:val="Normal"/>
    <w:rsid w:val="00C35602"/>
    <w:pPr>
      <w:ind w:left="720"/>
      <w:jc w:val="left"/>
    </w:pPr>
  </w:style>
  <w:style w:type="character" w:styleId="FootnoteReference">
    <w:name w:val="footnote reference"/>
    <w:basedOn w:val="DefaultParagraphFont"/>
    <w:uiPriority w:val="99"/>
    <w:semiHidden/>
    <w:rsid w:val="00C35602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7255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72551"/>
    <w:rPr>
      <w:rFonts w:ascii="Tahoma" w:hAnsi="Tahoma" w:cs="Tahoma"/>
      <w:sz w:val="16"/>
      <w:szCs w:val="16"/>
      <w:rtl w:val="0"/>
      <w:cs w:val="0"/>
    </w:rPr>
  </w:style>
  <w:style w:type="character" w:customStyle="1" w:styleId="Textzstupnhosymbolu1">
    <w:name w:val="Text zástupného symbolu1"/>
    <w:basedOn w:val="DefaultParagraphFont"/>
    <w:semiHidden/>
    <w:rsid w:val="00A14E05"/>
    <w:rPr>
      <w:rFonts w:ascii="Times New Roman" w:hAnsi="Times New Roman" w:cs="Times New Roman"/>
      <w:color w:val="808080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66D6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066D6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66D6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66D6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947E1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rsid w:val="00540C5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40C5F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40C5F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40C5F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40C5F"/>
    <w:rPr>
      <w:b/>
      <w:bCs/>
    </w:rPr>
  </w:style>
  <w:style w:type="paragraph" w:styleId="Header">
    <w:name w:val="header"/>
    <w:basedOn w:val="Normal"/>
    <w:link w:val="HlavikaChar"/>
    <w:uiPriority w:val="99"/>
    <w:rsid w:val="00BF2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F2EDB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BF2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F2EDB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DEDA-219B-4CF2-AFC0-538F6843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9</Pages>
  <Words>2039</Words>
  <Characters>12472</Characters>
  <Application>Microsoft Office Word</Application>
  <DocSecurity>0</DocSecurity>
  <Lines>0</Lines>
  <Paragraphs>0</Paragraphs>
  <ScaleCrop>false</ScaleCrop>
  <Company>Doma</Company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derevencova</dc:creator>
  <cp:lastModifiedBy>tnemeth</cp:lastModifiedBy>
  <cp:revision>3</cp:revision>
  <cp:lastPrinted>2011-04-28T14:43:00Z</cp:lastPrinted>
  <dcterms:created xsi:type="dcterms:W3CDTF">2011-04-28T14:32:00Z</dcterms:created>
  <dcterms:modified xsi:type="dcterms:W3CDTF">2011-04-28T14:43:00Z</dcterms:modified>
</cp:coreProperties>
</file>